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4DE39B" w14:textId="77777777" w:rsidR="00DF60AB" w:rsidRDefault="00DF60AB"/>
    <w:p w14:paraId="0CEEA98C" w14:textId="77777777" w:rsidR="00531B6C" w:rsidRPr="00364B76" w:rsidRDefault="00531B6C" w:rsidP="00531B6C">
      <w:pPr>
        <w:pStyle w:val="NoSpacing"/>
      </w:pPr>
    </w:p>
    <w:p w14:paraId="3AEB1C07" w14:textId="77777777" w:rsidR="00531B6C" w:rsidRDefault="00531B6C" w:rsidP="00531B6C">
      <w:pPr>
        <w:autoSpaceDE w:val="0"/>
        <w:autoSpaceDN w:val="0"/>
        <w:adjustRightInd w:val="0"/>
        <w:spacing w:after="1540"/>
        <w:jc w:val="center"/>
        <w:rPr>
          <w:rFonts w:ascii="Helvetica" w:hAnsi="Helvetica" w:cs="Helvetica"/>
          <w:color w:val="355BB7"/>
          <w:sz w:val="56"/>
          <w:szCs w:val="56"/>
          <w:lang w:val="en-GB"/>
        </w:rPr>
      </w:pPr>
      <w:r w:rsidRPr="00A71DFB">
        <w:rPr>
          <w:rFonts w:asciiTheme="majorHAnsi" w:hAnsiTheme="majorHAnsi" w:cstheme="majorHAnsi"/>
          <w:noProof/>
          <w:lang w:eastAsia="en-IN"/>
        </w:rPr>
        <w:drawing>
          <wp:anchor distT="0" distB="0" distL="114300" distR="114300" simplePos="0" relativeHeight="251659264" behindDoc="0" locked="0" layoutInCell="1" allowOverlap="1" wp14:anchorId="66A427F9" wp14:editId="429E5B24">
            <wp:simplePos x="0" y="0"/>
            <wp:positionH relativeFrom="margin">
              <wp:align>center</wp:align>
            </wp:positionH>
            <wp:positionV relativeFrom="paragraph">
              <wp:posOffset>713740</wp:posOffset>
            </wp:positionV>
            <wp:extent cx="2743200" cy="15144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43200" cy="1514475"/>
                    </a:xfrm>
                    <a:prstGeom prst="rect">
                      <a:avLst/>
                    </a:prstGeom>
                  </pic:spPr>
                </pic:pic>
              </a:graphicData>
            </a:graphic>
          </wp:anchor>
        </w:drawing>
      </w:r>
      <w:r>
        <w:rPr>
          <w:rFonts w:ascii="Helvetica" w:hAnsi="Helvetica" w:cs="Helvetica"/>
          <w:color w:val="000000"/>
          <w:sz w:val="22"/>
          <w:szCs w:val="22"/>
          <w:lang w:val="en-GB"/>
        </w:rPr>
        <w:t xml:space="preserve"> </w:t>
      </w:r>
    </w:p>
    <w:p w14:paraId="689F0CE9" w14:textId="77777777" w:rsidR="00531B6C" w:rsidRPr="00DB2A51" w:rsidRDefault="00531B6C" w:rsidP="00531B6C">
      <w:pPr>
        <w:autoSpaceDE w:val="0"/>
        <w:autoSpaceDN w:val="0"/>
        <w:adjustRightInd w:val="0"/>
        <w:spacing w:after="1540"/>
        <w:jc w:val="center"/>
        <w:rPr>
          <w:rFonts w:asciiTheme="majorHAnsi" w:hAnsiTheme="majorHAnsi" w:cstheme="majorHAnsi"/>
          <w:b/>
          <w:bCs/>
          <w:color w:val="000000" w:themeColor="text1"/>
          <w:sz w:val="56"/>
          <w:szCs w:val="56"/>
          <w:lang w:val="en-GB"/>
        </w:rPr>
      </w:pPr>
    </w:p>
    <w:p w14:paraId="38BF34B7" w14:textId="513BF7EF" w:rsidR="00531B6C" w:rsidRDefault="00DF60AB" w:rsidP="00531B6C">
      <w:pPr>
        <w:autoSpaceDE w:val="0"/>
        <w:autoSpaceDN w:val="0"/>
        <w:adjustRightInd w:val="0"/>
        <w:spacing w:after="240"/>
        <w:jc w:val="center"/>
        <w:rPr>
          <w:rFonts w:ascii="Trebuchet MS" w:hAnsi="Trebuchet MS" w:cs="Trebuchet MS"/>
          <w:color w:val="000000"/>
          <w:sz w:val="22"/>
          <w:szCs w:val="22"/>
          <w:lang w:val="en-GB"/>
        </w:rPr>
      </w:pPr>
      <w:r>
        <w:rPr>
          <w:rFonts w:asciiTheme="majorHAnsi" w:hAnsiTheme="majorHAnsi" w:cstheme="majorHAnsi"/>
          <w:b/>
          <w:bCs/>
          <w:color w:val="000000" w:themeColor="text1"/>
          <w:sz w:val="56"/>
          <w:szCs w:val="56"/>
          <w:lang w:val="en-GB"/>
        </w:rPr>
        <w:t>Mashreq CPRA</w:t>
      </w:r>
      <w:r w:rsidR="00531B6C" w:rsidRPr="00DB2A51">
        <w:rPr>
          <w:rFonts w:asciiTheme="majorHAnsi" w:hAnsiTheme="majorHAnsi" w:cstheme="majorHAnsi"/>
          <w:b/>
          <w:bCs/>
          <w:color w:val="000000" w:themeColor="text1"/>
          <w:sz w:val="56"/>
          <w:szCs w:val="56"/>
          <w:lang w:val="en-GB"/>
        </w:rPr>
        <w:t xml:space="preserve"> Rest API</w:t>
      </w:r>
      <w:r w:rsidR="00531B6C">
        <w:rPr>
          <w:rFonts w:ascii="Trebuchet MS" w:hAnsi="Trebuchet MS" w:cs="Trebuchet MS"/>
          <w:color w:val="000000"/>
          <w:sz w:val="22"/>
          <w:szCs w:val="22"/>
          <w:lang w:val="en-GB"/>
        </w:rPr>
        <w:br w:type="page"/>
      </w:r>
    </w:p>
    <w:p w14:paraId="1A5623CE" w14:textId="77777777" w:rsidR="00531B6C" w:rsidRDefault="00531B6C" w:rsidP="00531B6C">
      <w:pPr>
        <w:rPr>
          <w:rFonts w:cstheme="minorHAnsi"/>
          <w:b/>
        </w:rPr>
      </w:pPr>
      <w:r w:rsidRPr="00BA5D36">
        <w:rPr>
          <w:rFonts w:cstheme="minorHAnsi"/>
          <w:b/>
        </w:rPr>
        <w:lastRenderedPageBreak/>
        <w:t>Version History</w:t>
      </w:r>
    </w:p>
    <w:p w14:paraId="75A848B6" w14:textId="77777777" w:rsidR="00531B6C" w:rsidRDefault="00531B6C" w:rsidP="00531B6C">
      <w:pPr>
        <w:rPr>
          <w:rFonts w:cstheme="minorHAns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7"/>
        <w:gridCol w:w="1495"/>
        <w:gridCol w:w="1904"/>
        <w:gridCol w:w="4640"/>
      </w:tblGrid>
      <w:tr w:rsidR="00531B6C" w:rsidRPr="009E3590" w14:paraId="47C51D39" w14:textId="77777777" w:rsidTr="00841D34">
        <w:trPr>
          <w:tblHeader/>
        </w:trPr>
        <w:tc>
          <w:tcPr>
            <w:tcW w:w="542" w:type="pct"/>
            <w:shd w:val="clear" w:color="000080" w:fill="auto"/>
          </w:tcPr>
          <w:p w14:paraId="53FA54C5" w14:textId="77777777" w:rsidR="00531B6C" w:rsidRPr="001742A5" w:rsidRDefault="00531B6C" w:rsidP="00DF60AB">
            <w:pPr>
              <w:pStyle w:val="StyleTabelle0Complex11ptLatinBoldLatinItalicCus"/>
              <w:jc w:val="left"/>
              <w:rPr>
                <w:b w:val="0"/>
                <w:bCs/>
                <w:i/>
                <w:iCs/>
                <w:sz w:val="24"/>
                <w:szCs w:val="24"/>
              </w:rPr>
            </w:pPr>
            <w:r w:rsidRPr="001742A5">
              <w:rPr>
                <w:b w:val="0"/>
                <w:bCs/>
                <w:iCs/>
                <w:sz w:val="24"/>
                <w:szCs w:val="24"/>
              </w:rPr>
              <w:t>Version No.</w:t>
            </w:r>
          </w:p>
        </w:tc>
        <w:tc>
          <w:tcPr>
            <w:tcW w:w="829" w:type="pct"/>
            <w:shd w:val="clear" w:color="000080" w:fill="auto"/>
          </w:tcPr>
          <w:p w14:paraId="4592DDB6" w14:textId="77777777" w:rsidR="00531B6C" w:rsidRPr="001742A5" w:rsidRDefault="00531B6C" w:rsidP="00DF60AB">
            <w:pPr>
              <w:pStyle w:val="StyleTabelle0Complex11ptLatinBoldLatinItalicCus"/>
              <w:jc w:val="left"/>
              <w:rPr>
                <w:b w:val="0"/>
                <w:bCs/>
                <w:i/>
                <w:iCs/>
                <w:sz w:val="24"/>
                <w:szCs w:val="24"/>
              </w:rPr>
            </w:pPr>
            <w:r w:rsidRPr="001742A5">
              <w:rPr>
                <w:b w:val="0"/>
                <w:bCs/>
                <w:iCs/>
                <w:sz w:val="24"/>
                <w:szCs w:val="24"/>
              </w:rPr>
              <w:t>Release Date</w:t>
            </w:r>
          </w:p>
        </w:tc>
        <w:tc>
          <w:tcPr>
            <w:tcW w:w="1056" w:type="pct"/>
            <w:shd w:val="clear" w:color="000080" w:fill="auto"/>
          </w:tcPr>
          <w:p w14:paraId="2E506849" w14:textId="77777777" w:rsidR="00531B6C" w:rsidRPr="001742A5" w:rsidRDefault="00531B6C" w:rsidP="00DF60AB">
            <w:pPr>
              <w:pStyle w:val="StyleTabelle0Complex11ptLatinBoldLatinItalicCus"/>
              <w:jc w:val="left"/>
              <w:rPr>
                <w:b w:val="0"/>
                <w:bCs/>
                <w:i/>
                <w:iCs/>
                <w:sz w:val="24"/>
                <w:szCs w:val="24"/>
              </w:rPr>
            </w:pPr>
            <w:r w:rsidRPr="001742A5">
              <w:rPr>
                <w:b w:val="0"/>
                <w:bCs/>
                <w:iCs/>
                <w:sz w:val="24"/>
                <w:szCs w:val="24"/>
              </w:rPr>
              <w:t>Released By</w:t>
            </w:r>
          </w:p>
        </w:tc>
        <w:tc>
          <w:tcPr>
            <w:tcW w:w="2573" w:type="pct"/>
            <w:shd w:val="clear" w:color="000080" w:fill="auto"/>
          </w:tcPr>
          <w:p w14:paraId="5DBD71D7" w14:textId="77777777" w:rsidR="00531B6C" w:rsidRPr="001742A5" w:rsidRDefault="00531B6C" w:rsidP="00DF60AB">
            <w:pPr>
              <w:pStyle w:val="StyleTabelle0Complex11ptLatinBoldLatinItalicCus"/>
              <w:jc w:val="left"/>
              <w:rPr>
                <w:b w:val="0"/>
                <w:bCs/>
                <w:i/>
                <w:iCs/>
                <w:sz w:val="24"/>
                <w:szCs w:val="24"/>
              </w:rPr>
            </w:pPr>
            <w:r w:rsidRPr="001742A5">
              <w:rPr>
                <w:b w:val="0"/>
                <w:bCs/>
                <w:iCs/>
                <w:sz w:val="24"/>
                <w:szCs w:val="24"/>
              </w:rPr>
              <w:t>Description of Changes</w:t>
            </w:r>
          </w:p>
        </w:tc>
      </w:tr>
      <w:tr w:rsidR="00531B6C" w:rsidRPr="009E3590" w14:paraId="1B846AA3" w14:textId="77777777" w:rsidTr="001742A5">
        <w:tc>
          <w:tcPr>
            <w:tcW w:w="542" w:type="pct"/>
            <w:vAlign w:val="center"/>
          </w:tcPr>
          <w:p w14:paraId="6FFEDE8F" w14:textId="3A7673FE" w:rsidR="00531B6C" w:rsidRPr="009E3590" w:rsidRDefault="00DF60AB" w:rsidP="001742A5">
            <w:pPr>
              <w:pStyle w:val="StyleTabelle0Justified"/>
              <w:rPr>
                <w:rFonts w:asciiTheme="minorHAnsi" w:hAnsiTheme="minorHAnsi" w:cstheme="minorHAnsi"/>
                <w:sz w:val="24"/>
                <w:szCs w:val="24"/>
              </w:rPr>
            </w:pPr>
            <w:r>
              <w:rPr>
                <w:rFonts w:asciiTheme="minorHAnsi" w:hAnsiTheme="minorHAnsi" w:cstheme="minorHAnsi"/>
                <w:sz w:val="24"/>
                <w:szCs w:val="24"/>
              </w:rPr>
              <w:t>1</w:t>
            </w:r>
            <w:r w:rsidR="00531B6C">
              <w:rPr>
                <w:rFonts w:asciiTheme="minorHAnsi" w:hAnsiTheme="minorHAnsi" w:cstheme="minorHAnsi"/>
                <w:sz w:val="24"/>
                <w:szCs w:val="24"/>
              </w:rPr>
              <w:t>.1</w:t>
            </w:r>
          </w:p>
        </w:tc>
        <w:tc>
          <w:tcPr>
            <w:tcW w:w="829" w:type="pct"/>
            <w:vAlign w:val="center"/>
          </w:tcPr>
          <w:p w14:paraId="1FACFF66" w14:textId="42ED2A12" w:rsidR="00531B6C" w:rsidRPr="009E3590" w:rsidRDefault="00531B6C" w:rsidP="001742A5">
            <w:pPr>
              <w:pStyle w:val="Tabelle0"/>
              <w:rPr>
                <w:rFonts w:asciiTheme="minorHAnsi" w:hAnsiTheme="minorHAnsi" w:cstheme="minorHAnsi"/>
                <w:sz w:val="24"/>
                <w:szCs w:val="24"/>
              </w:rPr>
            </w:pPr>
            <w:r>
              <w:rPr>
                <w:rFonts w:asciiTheme="minorHAnsi" w:hAnsiTheme="minorHAnsi" w:cstheme="minorHAnsi"/>
                <w:sz w:val="24"/>
                <w:szCs w:val="24"/>
              </w:rPr>
              <w:t>0</w:t>
            </w:r>
            <w:r w:rsidR="00DF60AB">
              <w:rPr>
                <w:rFonts w:asciiTheme="minorHAnsi" w:hAnsiTheme="minorHAnsi" w:cstheme="minorHAnsi"/>
                <w:sz w:val="24"/>
                <w:szCs w:val="24"/>
              </w:rPr>
              <w:t>8</w:t>
            </w:r>
            <w:r w:rsidRPr="009E3590">
              <w:rPr>
                <w:rFonts w:asciiTheme="minorHAnsi" w:hAnsiTheme="minorHAnsi" w:cstheme="minorHAnsi"/>
                <w:sz w:val="24"/>
                <w:szCs w:val="24"/>
              </w:rPr>
              <w:t>-</w:t>
            </w:r>
            <w:r w:rsidR="00DF60AB">
              <w:rPr>
                <w:rFonts w:asciiTheme="minorHAnsi" w:hAnsiTheme="minorHAnsi" w:cstheme="minorHAnsi"/>
                <w:sz w:val="24"/>
                <w:szCs w:val="24"/>
              </w:rPr>
              <w:t>Jul</w:t>
            </w:r>
            <w:r w:rsidRPr="009E3590">
              <w:rPr>
                <w:rFonts w:asciiTheme="minorHAnsi" w:hAnsiTheme="minorHAnsi" w:cstheme="minorHAnsi"/>
                <w:sz w:val="24"/>
                <w:szCs w:val="24"/>
              </w:rPr>
              <w:t>-20</w:t>
            </w:r>
            <w:r>
              <w:rPr>
                <w:rFonts w:asciiTheme="minorHAnsi" w:hAnsiTheme="minorHAnsi" w:cstheme="minorHAnsi"/>
                <w:sz w:val="24"/>
                <w:szCs w:val="24"/>
              </w:rPr>
              <w:t>20</w:t>
            </w:r>
          </w:p>
        </w:tc>
        <w:tc>
          <w:tcPr>
            <w:tcW w:w="1056" w:type="pct"/>
            <w:vAlign w:val="center"/>
          </w:tcPr>
          <w:p w14:paraId="676C23FA" w14:textId="38490BD9" w:rsidR="00531B6C" w:rsidRPr="009E3590" w:rsidRDefault="00DF60AB" w:rsidP="001742A5">
            <w:pPr>
              <w:jc w:val="both"/>
              <w:rPr>
                <w:lang w:val="en-US"/>
              </w:rPr>
            </w:pPr>
            <w:r>
              <w:rPr>
                <w:lang w:val="en-US"/>
              </w:rPr>
              <w:t xml:space="preserve">Tushar </w:t>
            </w:r>
            <w:proofErr w:type="spellStart"/>
            <w:r>
              <w:rPr>
                <w:lang w:val="en-US"/>
              </w:rPr>
              <w:t>Amrutkar</w:t>
            </w:r>
            <w:proofErr w:type="spellEnd"/>
          </w:p>
        </w:tc>
        <w:tc>
          <w:tcPr>
            <w:tcW w:w="2573" w:type="pct"/>
            <w:vAlign w:val="center"/>
          </w:tcPr>
          <w:p w14:paraId="3AAD0ACF" w14:textId="77777777" w:rsidR="00531B6C" w:rsidRPr="009E3590" w:rsidRDefault="00531B6C" w:rsidP="001742A5">
            <w:pPr>
              <w:pStyle w:val="StyleTabelle0Justified"/>
              <w:rPr>
                <w:rFonts w:asciiTheme="minorHAnsi" w:hAnsiTheme="minorHAnsi" w:cstheme="minorHAnsi"/>
                <w:sz w:val="24"/>
                <w:szCs w:val="24"/>
              </w:rPr>
            </w:pPr>
            <w:r w:rsidRPr="009E3590">
              <w:rPr>
                <w:rFonts w:asciiTheme="minorHAnsi" w:hAnsiTheme="minorHAnsi" w:cstheme="minorHAnsi"/>
                <w:sz w:val="24"/>
                <w:szCs w:val="24"/>
              </w:rPr>
              <w:t>Initial Draft.</w:t>
            </w:r>
          </w:p>
        </w:tc>
      </w:tr>
      <w:tr w:rsidR="00531B6C" w:rsidRPr="009E3590" w14:paraId="769E316B" w14:textId="77777777" w:rsidTr="001742A5">
        <w:tc>
          <w:tcPr>
            <w:tcW w:w="542" w:type="pct"/>
            <w:vAlign w:val="center"/>
          </w:tcPr>
          <w:p w14:paraId="41FBB4F9" w14:textId="2BADCFFF" w:rsidR="00531B6C" w:rsidRPr="009E3590" w:rsidRDefault="00F3286C" w:rsidP="00DF60AB">
            <w:pPr>
              <w:pStyle w:val="StyleTabelle0Justified"/>
              <w:jc w:val="left"/>
              <w:rPr>
                <w:rFonts w:asciiTheme="minorHAnsi" w:hAnsiTheme="minorHAnsi" w:cstheme="minorHAnsi"/>
                <w:sz w:val="24"/>
                <w:szCs w:val="24"/>
              </w:rPr>
            </w:pPr>
            <w:r>
              <w:rPr>
                <w:rFonts w:asciiTheme="minorHAnsi" w:hAnsiTheme="minorHAnsi" w:cstheme="minorHAnsi"/>
                <w:sz w:val="24"/>
                <w:szCs w:val="24"/>
              </w:rPr>
              <w:t>1.2</w:t>
            </w:r>
          </w:p>
        </w:tc>
        <w:tc>
          <w:tcPr>
            <w:tcW w:w="829" w:type="pct"/>
            <w:vAlign w:val="center"/>
          </w:tcPr>
          <w:p w14:paraId="705A926A" w14:textId="62DD4A5C" w:rsidR="00531B6C" w:rsidRDefault="00F3286C" w:rsidP="00DF60AB">
            <w:r>
              <w:t>10-Jul-2020</w:t>
            </w:r>
          </w:p>
        </w:tc>
        <w:tc>
          <w:tcPr>
            <w:tcW w:w="1056" w:type="pct"/>
            <w:vAlign w:val="center"/>
          </w:tcPr>
          <w:p w14:paraId="3FD1229C" w14:textId="26A2AAC2" w:rsidR="00531B6C" w:rsidRDefault="00F3286C" w:rsidP="00DF60AB">
            <w:pPr>
              <w:rPr>
                <w:lang w:val="en-US"/>
              </w:rPr>
            </w:pPr>
            <w:proofErr w:type="spellStart"/>
            <w:r>
              <w:rPr>
                <w:lang w:val="en-US"/>
              </w:rPr>
              <w:t>Akshay</w:t>
            </w:r>
            <w:proofErr w:type="spellEnd"/>
            <w:r>
              <w:rPr>
                <w:lang w:val="en-US"/>
              </w:rPr>
              <w:t xml:space="preserve"> V</w:t>
            </w:r>
          </w:p>
        </w:tc>
        <w:tc>
          <w:tcPr>
            <w:tcW w:w="2573" w:type="pct"/>
            <w:vAlign w:val="center"/>
          </w:tcPr>
          <w:p w14:paraId="33D7BDEE" w14:textId="7C78E699" w:rsidR="00F3286C" w:rsidRPr="009E3590" w:rsidRDefault="00F3286C" w:rsidP="00DF60AB">
            <w:r>
              <w:t>Response code changes</w:t>
            </w:r>
          </w:p>
        </w:tc>
      </w:tr>
      <w:tr w:rsidR="00F3286C" w:rsidRPr="009E3590" w14:paraId="57358409" w14:textId="77777777" w:rsidTr="001742A5">
        <w:tc>
          <w:tcPr>
            <w:tcW w:w="542" w:type="pct"/>
            <w:vAlign w:val="center"/>
          </w:tcPr>
          <w:p w14:paraId="60BE8871" w14:textId="670E8641" w:rsidR="00F3286C" w:rsidRDefault="00F3286C" w:rsidP="00DF60AB">
            <w:pPr>
              <w:pStyle w:val="StyleTabelle0Justified"/>
              <w:jc w:val="left"/>
              <w:rPr>
                <w:rFonts w:asciiTheme="minorHAnsi" w:hAnsiTheme="minorHAnsi" w:cstheme="minorHAnsi"/>
                <w:sz w:val="24"/>
                <w:szCs w:val="24"/>
              </w:rPr>
            </w:pPr>
            <w:r>
              <w:rPr>
                <w:rFonts w:asciiTheme="minorHAnsi" w:hAnsiTheme="minorHAnsi" w:cstheme="minorHAnsi"/>
                <w:sz w:val="24"/>
                <w:szCs w:val="24"/>
              </w:rPr>
              <w:t>1.3</w:t>
            </w:r>
          </w:p>
        </w:tc>
        <w:tc>
          <w:tcPr>
            <w:tcW w:w="829" w:type="pct"/>
            <w:vAlign w:val="center"/>
          </w:tcPr>
          <w:p w14:paraId="08854413" w14:textId="7C355D30" w:rsidR="00F3286C" w:rsidRDefault="00F3286C" w:rsidP="00DF60AB">
            <w:r>
              <w:t>21-Jul-2020</w:t>
            </w:r>
          </w:p>
        </w:tc>
        <w:tc>
          <w:tcPr>
            <w:tcW w:w="1056" w:type="pct"/>
            <w:vAlign w:val="center"/>
          </w:tcPr>
          <w:p w14:paraId="7B914B64" w14:textId="6D8E0101" w:rsidR="00F3286C" w:rsidRDefault="00F3286C" w:rsidP="00DF60AB">
            <w:pPr>
              <w:rPr>
                <w:lang w:val="en-US"/>
              </w:rPr>
            </w:pPr>
            <w:r>
              <w:rPr>
                <w:lang w:val="en-US"/>
              </w:rPr>
              <w:t>Tushar A</w:t>
            </w:r>
          </w:p>
        </w:tc>
        <w:tc>
          <w:tcPr>
            <w:tcW w:w="2573" w:type="pct"/>
            <w:vAlign w:val="center"/>
          </w:tcPr>
          <w:p w14:paraId="100627E7" w14:textId="28D526CE" w:rsidR="00F3286C" w:rsidRDefault="00F3286C" w:rsidP="00DF60AB">
            <w:r>
              <w:t xml:space="preserve">Addition of Authentication Mechanism, inconsistency error codes and specifications of new API </w:t>
            </w:r>
            <w:proofErr w:type="spellStart"/>
            <w:r>
              <w:t>getCRRinfo</w:t>
            </w:r>
            <w:proofErr w:type="spellEnd"/>
            <w:r>
              <w:t xml:space="preserve"> </w:t>
            </w:r>
          </w:p>
        </w:tc>
      </w:tr>
      <w:tr w:rsidR="00875617" w:rsidRPr="009E3590" w14:paraId="08C90B9F" w14:textId="77777777" w:rsidTr="001742A5">
        <w:tc>
          <w:tcPr>
            <w:tcW w:w="542" w:type="pct"/>
            <w:vAlign w:val="center"/>
          </w:tcPr>
          <w:p w14:paraId="4687AAA1" w14:textId="152F689B" w:rsidR="00875617" w:rsidRDefault="00875617" w:rsidP="00DF60AB">
            <w:pPr>
              <w:pStyle w:val="StyleTabelle0Justified"/>
              <w:jc w:val="left"/>
              <w:rPr>
                <w:rFonts w:asciiTheme="minorHAnsi" w:hAnsiTheme="minorHAnsi" w:cstheme="minorHAnsi"/>
                <w:sz w:val="24"/>
                <w:szCs w:val="24"/>
              </w:rPr>
            </w:pPr>
            <w:r>
              <w:rPr>
                <w:rFonts w:asciiTheme="minorHAnsi" w:hAnsiTheme="minorHAnsi" w:cstheme="minorHAnsi"/>
                <w:sz w:val="24"/>
                <w:szCs w:val="24"/>
              </w:rPr>
              <w:t>1.4</w:t>
            </w:r>
          </w:p>
        </w:tc>
        <w:tc>
          <w:tcPr>
            <w:tcW w:w="829" w:type="pct"/>
            <w:vAlign w:val="center"/>
          </w:tcPr>
          <w:p w14:paraId="5DA9AB78" w14:textId="0F164749" w:rsidR="00875617" w:rsidRDefault="00875617" w:rsidP="00DF60AB">
            <w:r>
              <w:t>27-Jul-2020</w:t>
            </w:r>
          </w:p>
        </w:tc>
        <w:tc>
          <w:tcPr>
            <w:tcW w:w="1056" w:type="pct"/>
            <w:vAlign w:val="center"/>
          </w:tcPr>
          <w:p w14:paraId="5123F149" w14:textId="77CD8154" w:rsidR="00875617" w:rsidRDefault="00875617" w:rsidP="00DF60AB">
            <w:pPr>
              <w:rPr>
                <w:lang w:val="en-US"/>
              </w:rPr>
            </w:pPr>
            <w:r>
              <w:rPr>
                <w:lang w:val="en-US"/>
              </w:rPr>
              <w:t>Tushar A</w:t>
            </w:r>
          </w:p>
        </w:tc>
        <w:tc>
          <w:tcPr>
            <w:tcW w:w="2573" w:type="pct"/>
            <w:vAlign w:val="center"/>
          </w:tcPr>
          <w:p w14:paraId="6AEC5D6D" w14:textId="543FB1A1" w:rsidR="00875617" w:rsidRDefault="00875617" w:rsidP="00DF60AB">
            <w:r>
              <w:t>Addition of CIF in the API messages</w:t>
            </w:r>
          </w:p>
        </w:tc>
      </w:tr>
      <w:tr w:rsidR="00875617" w:rsidRPr="009E3590" w14:paraId="79278583" w14:textId="77777777" w:rsidTr="001742A5">
        <w:tc>
          <w:tcPr>
            <w:tcW w:w="542" w:type="pct"/>
            <w:vAlign w:val="center"/>
          </w:tcPr>
          <w:p w14:paraId="4EE2D3FB" w14:textId="77777777" w:rsidR="00875617" w:rsidRDefault="00875617" w:rsidP="00DF60AB">
            <w:pPr>
              <w:pStyle w:val="StyleTabelle0Justified"/>
              <w:jc w:val="left"/>
              <w:rPr>
                <w:rFonts w:asciiTheme="minorHAnsi" w:hAnsiTheme="minorHAnsi" w:cstheme="minorHAnsi"/>
                <w:sz w:val="24"/>
                <w:szCs w:val="24"/>
              </w:rPr>
            </w:pPr>
          </w:p>
        </w:tc>
        <w:tc>
          <w:tcPr>
            <w:tcW w:w="829" w:type="pct"/>
            <w:vAlign w:val="center"/>
          </w:tcPr>
          <w:p w14:paraId="6EEB1F85" w14:textId="77777777" w:rsidR="00875617" w:rsidRDefault="00875617" w:rsidP="00DF60AB"/>
        </w:tc>
        <w:tc>
          <w:tcPr>
            <w:tcW w:w="1056" w:type="pct"/>
            <w:vAlign w:val="center"/>
          </w:tcPr>
          <w:p w14:paraId="4D251B44" w14:textId="77777777" w:rsidR="00875617" w:rsidRDefault="00875617" w:rsidP="00DF60AB">
            <w:pPr>
              <w:rPr>
                <w:lang w:val="en-US"/>
              </w:rPr>
            </w:pPr>
          </w:p>
        </w:tc>
        <w:tc>
          <w:tcPr>
            <w:tcW w:w="2573" w:type="pct"/>
            <w:vAlign w:val="center"/>
          </w:tcPr>
          <w:p w14:paraId="2393D38D" w14:textId="77777777" w:rsidR="00875617" w:rsidRDefault="00875617" w:rsidP="00DF60AB"/>
        </w:tc>
      </w:tr>
    </w:tbl>
    <w:p w14:paraId="7C05AF2A" w14:textId="77777777" w:rsidR="00531B6C" w:rsidRDefault="00531B6C" w:rsidP="00531B6C">
      <w:pPr>
        <w:rPr>
          <w:rFonts w:cstheme="minorHAnsi"/>
          <w:b/>
        </w:rPr>
      </w:pPr>
    </w:p>
    <w:p w14:paraId="011DC9DC" w14:textId="77777777" w:rsidR="00531B6C" w:rsidRDefault="00531B6C" w:rsidP="00531B6C">
      <w:pPr>
        <w:rPr>
          <w:rFonts w:cstheme="minorHAnsi"/>
          <w:b/>
        </w:rPr>
      </w:pPr>
    </w:p>
    <w:p w14:paraId="6ED5AA1A" w14:textId="77777777" w:rsidR="00531B6C" w:rsidRDefault="00531B6C" w:rsidP="00531B6C">
      <w:pPr>
        <w:rPr>
          <w:rFonts w:cstheme="minorHAnsi"/>
          <w:b/>
        </w:rPr>
      </w:pPr>
    </w:p>
    <w:p w14:paraId="15EB9598" w14:textId="77777777" w:rsidR="00531B6C" w:rsidRDefault="00531B6C" w:rsidP="00531B6C">
      <w:pPr>
        <w:rPr>
          <w:rFonts w:cstheme="minorHAnsi"/>
          <w:b/>
        </w:rPr>
      </w:pPr>
    </w:p>
    <w:p w14:paraId="09D6A7B0" w14:textId="77777777" w:rsidR="00531B6C" w:rsidRDefault="00531B6C" w:rsidP="00531B6C">
      <w:pPr>
        <w:rPr>
          <w:rFonts w:cstheme="minorHAnsi"/>
          <w:b/>
        </w:rPr>
      </w:pPr>
    </w:p>
    <w:p w14:paraId="0AEBB8A6" w14:textId="77777777" w:rsidR="00531B6C" w:rsidRDefault="00531B6C" w:rsidP="00531B6C">
      <w:pPr>
        <w:rPr>
          <w:rFonts w:cstheme="minorHAnsi"/>
          <w:b/>
        </w:rPr>
      </w:pPr>
    </w:p>
    <w:p w14:paraId="10176424" w14:textId="77777777" w:rsidR="00531B6C" w:rsidRDefault="00531B6C" w:rsidP="00531B6C">
      <w:pPr>
        <w:rPr>
          <w:rFonts w:cstheme="minorHAnsi"/>
          <w:b/>
        </w:rPr>
      </w:pPr>
    </w:p>
    <w:p w14:paraId="6C697684" w14:textId="77777777" w:rsidR="00531B6C" w:rsidRDefault="00531B6C" w:rsidP="00531B6C">
      <w:pPr>
        <w:rPr>
          <w:rFonts w:cstheme="minorHAnsi"/>
          <w:b/>
        </w:rPr>
      </w:pPr>
    </w:p>
    <w:p w14:paraId="24F4A40F" w14:textId="77777777" w:rsidR="00531B6C" w:rsidRDefault="00531B6C" w:rsidP="00531B6C">
      <w:pPr>
        <w:rPr>
          <w:rFonts w:cstheme="minorHAnsi"/>
          <w:b/>
        </w:rPr>
      </w:pPr>
    </w:p>
    <w:p w14:paraId="5846A1E6" w14:textId="77777777" w:rsidR="00531B6C" w:rsidRDefault="00531B6C" w:rsidP="00531B6C">
      <w:pPr>
        <w:rPr>
          <w:rFonts w:cstheme="minorHAnsi"/>
          <w:b/>
        </w:rPr>
      </w:pPr>
    </w:p>
    <w:p w14:paraId="28BDD537" w14:textId="77777777" w:rsidR="00531B6C" w:rsidRDefault="00531B6C" w:rsidP="00531B6C">
      <w:pPr>
        <w:rPr>
          <w:rFonts w:cstheme="minorHAnsi"/>
          <w:b/>
        </w:rPr>
      </w:pPr>
    </w:p>
    <w:p w14:paraId="15A95E99" w14:textId="77777777" w:rsidR="00531B6C" w:rsidRDefault="00531B6C" w:rsidP="00531B6C">
      <w:pPr>
        <w:rPr>
          <w:rFonts w:cstheme="minorHAnsi"/>
          <w:b/>
        </w:rPr>
      </w:pPr>
    </w:p>
    <w:p w14:paraId="1D9ECF3A" w14:textId="77777777" w:rsidR="00531B6C" w:rsidRDefault="00531B6C" w:rsidP="00531B6C">
      <w:pPr>
        <w:rPr>
          <w:rFonts w:cstheme="minorHAnsi"/>
          <w:b/>
        </w:rPr>
      </w:pPr>
    </w:p>
    <w:p w14:paraId="7080AE06" w14:textId="77777777" w:rsidR="00531B6C" w:rsidRDefault="00531B6C" w:rsidP="00531B6C">
      <w:pPr>
        <w:rPr>
          <w:rFonts w:cstheme="minorHAnsi"/>
          <w:b/>
        </w:rPr>
      </w:pPr>
    </w:p>
    <w:p w14:paraId="13A100BD" w14:textId="77777777" w:rsidR="00531B6C" w:rsidRDefault="00531B6C" w:rsidP="00531B6C">
      <w:pPr>
        <w:rPr>
          <w:rFonts w:cstheme="minorHAnsi"/>
          <w:b/>
        </w:rPr>
      </w:pPr>
    </w:p>
    <w:p w14:paraId="22A5FD26" w14:textId="77777777" w:rsidR="00531B6C" w:rsidRDefault="00531B6C" w:rsidP="00531B6C">
      <w:pPr>
        <w:rPr>
          <w:rFonts w:cstheme="minorHAnsi"/>
          <w:b/>
        </w:rPr>
      </w:pPr>
    </w:p>
    <w:p w14:paraId="54ED4DE8" w14:textId="77777777" w:rsidR="00531B6C" w:rsidRDefault="00531B6C" w:rsidP="00531B6C">
      <w:pPr>
        <w:rPr>
          <w:rFonts w:cstheme="minorHAnsi"/>
          <w:b/>
        </w:rPr>
      </w:pPr>
    </w:p>
    <w:p w14:paraId="2ED2927A" w14:textId="77777777" w:rsidR="00531B6C" w:rsidRDefault="00531B6C" w:rsidP="00531B6C">
      <w:pPr>
        <w:rPr>
          <w:rFonts w:cstheme="minorHAnsi"/>
          <w:b/>
        </w:rPr>
      </w:pPr>
    </w:p>
    <w:p w14:paraId="5F4A19F3" w14:textId="77777777" w:rsidR="00531B6C" w:rsidRDefault="00531B6C" w:rsidP="00531B6C">
      <w:pPr>
        <w:rPr>
          <w:rFonts w:cstheme="minorHAnsi"/>
          <w:b/>
        </w:rPr>
      </w:pPr>
    </w:p>
    <w:p w14:paraId="38D271FE" w14:textId="77777777" w:rsidR="00531B6C" w:rsidRDefault="00531B6C" w:rsidP="00531B6C">
      <w:pPr>
        <w:rPr>
          <w:rFonts w:cstheme="minorHAnsi"/>
          <w:b/>
        </w:rPr>
      </w:pPr>
    </w:p>
    <w:p w14:paraId="7C6BFAA1" w14:textId="77777777" w:rsidR="00531B6C" w:rsidRDefault="00531B6C" w:rsidP="00531B6C">
      <w:pPr>
        <w:rPr>
          <w:rFonts w:cstheme="minorHAnsi"/>
          <w:b/>
        </w:rPr>
      </w:pPr>
    </w:p>
    <w:p w14:paraId="557AFF21" w14:textId="77777777" w:rsidR="00531B6C" w:rsidRDefault="00531B6C" w:rsidP="00531B6C">
      <w:pPr>
        <w:rPr>
          <w:rFonts w:cstheme="minorHAnsi"/>
          <w:b/>
        </w:rPr>
      </w:pPr>
      <w:r>
        <w:rPr>
          <w:rFonts w:cstheme="minorHAnsi"/>
          <w:b/>
        </w:rPr>
        <w:br w:type="page"/>
      </w:r>
    </w:p>
    <w:sdt>
      <w:sdtPr>
        <w:rPr>
          <w:b/>
          <w:bCs/>
        </w:rPr>
        <w:id w:val="-433896561"/>
        <w:docPartObj>
          <w:docPartGallery w:val="Table of Contents"/>
          <w:docPartUnique/>
        </w:docPartObj>
      </w:sdtPr>
      <w:sdtEndPr>
        <w:rPr>
          <w:b w:val="0"/>
          <w:bCs w:val="0"/>
          <w:noProof/>
        </w:rPr>
      </w:sdtEndPr>
      <w:sdtContent>
        <w:p w14:paraId="6A9A6C94" w14:textId="77777777" w:rsidR="00531B6C" w:rsidRDefault="00531B6C" w:rsidP="00531B6C">
          <w:r>
            <w:t>Table of Contents</w:t>
          </w:r>
        </w:p>
        <w:p w14:paraId="7A48BF00" w14:textId="624E2271" w:rsidR="00555F2B" w:rsidRDefault="00531B6C">
          <w:pPr>
            <w:pStyle w:val="TOC1"/>
            <w:tabs>
              <w:tab w:val="left" w:pos="480"/>
              <w:tab w:val="right" w:leader="dot" w:pos="9016"/>
            </w:tabs>
            <w:rPr>
              <w:rFonts w:asciiTheme="minorHAnsi" w:eastAsiaTheme="minorEastAsia" w:hAnsiTheme="minorHAnsi" w:cstheme="minorBidi"/>
              <w:b w:val="0"/>
              <w:bCs w:val="0"/>
              <w:caps w:val="0"/>
              <w:noProof/>
              <w:sz w:val="22"/>
              <w:szCs w:val="22"/>
              <w:lang w:eastAsia="en-IN"/>
            </w:rPr>
          </w:pPr>
          <w:r>
            <w:fldChar w:fldCharType="begin"/>
          </w:r>
          <w:r>
            <w:instrText xml:space="preserve"> TOC \o "1-3" \h \z \u </w:instrText>
          </w:r>
          <w:r>
            <w:fldChar w:fldCharType="separate"/>
          </w:r>
          <w:hyperlink w:anchor="_Toc47083929" w:history="1">
            <w:r w:rsidR="00555F2B" w:rsidRPr="00AC156C">
              <w:rPr>
                <w:rStyle w:val="Hyperlink"/>
                <w:noProof/>
                <w:lang w:val="en-GB"/>
              </w:rPr>
              <w:t>1</w:t>
            </w:r>
            <w:r w:rsidR="00555F2B">
              <w:rPr>
                <w:rFonts w:asciiTheme="minorHAnsi" w:eastAsiaTheme="minorEastAsia" w:hAnsiTheme="minorHAnsi" w:cstheme="minorBidi"/>
                <w:b w:val="0"/>
                <w:bCs w:val="0"/>
                <w:caps w:val="0"/>
                <w:noProof/>
                <w:sz w:val="22"/>
                <w:szCs w:val="22"/>
                <w:lang w:eastAsia="en-IN"/>
              </w:rPr>
              <w:tab/>
            </w:r>
            <w:r w:rsidR="00555F2B" w:rsidRPr="00AC156C">
              <w:rPr>
                <w:rStyle w:val="Hyperlink"/>
                <w:noProof/>
                <w:lang w:val="en-GB"/>
              </w:rPr>
              <w:t>Introduction</w:t>
            </w:r>
            <w:r w:rsidR="00555F2B">
              <w:rPr>
                <w:noProof/>
                <w:webHidden/>
              </w:rPr>
              <w:tab/>
            </w:r>
            <w:r w:rsidR="00555F2B">
              <w:rPr>
                <w:noProof/>
                <w:webHidden/>
              </w:rPr>
              <w:fldChar w:fldCharType="begin"/>
            </w:r>
            <w:r w:rsidR="00555F2B">
              <w:rPr>
                <w:noProof/>
                <w:webHidden/>
              </w:rPr>
              <w:instrText xml:space="preserve"> PAGEREF _Toc47083929 \h </w:instrText>
            </w:r>
            <w:r w:rsidR="00555F2B">
              <w:rPr>
                <w:noProof/>
                <w:webHidden/>
              </w:rPr>
            </w:r>
            <w:r w:rsidR="00555F2B">
              <w:rPr>
                <w:noProof/>
                <w:webHidden/>
              </w:rPr>
              <w:fldChar w:fldCharType="separate"/>
            </w:r>
            <w:r w:rsidR="00555F2B">
              <w:rPr>
                <w:noProof/>
                <w:webHidden/>
              </w:rPr>
              <w:t>4</w:t>
            </w:r>
            <w:r w:rsidR="00555F2B">
              <w:rPr>
                <w:noProof/>
                <w:webHidden/>
              </w:rPr>
              <w:fldChar w:fldCharType="end"/>
            </w:r>
          </w:hyperlink>
        </w:p>
        <w:p w14:paraId="53D44A07" w14:textId="23D809B3" w:rsidR="00555F2B" w:rsidRDefault="00555F2B">
          <w:pPr>
            <w:pStyle w:val="TOC1"/>
            <w:tabs>
              <w:tab w:val="left" w:pos="480"/>
              <w:tab w:val="right" w:leader="dot" w:pos="9016"/>
            </w:tabs>
            <w:rPr>
              <w:rFonts w:asciiTheme="minorHAnsi" w:eastAsiaTheme="minorEastAsia" w:hAnsiTheme="minorHAnsi" w:cstheme="minorBidi"/>
              <w:b w:val="0"/>
              <w:bCs w:val="0"/>
              <w:caps w:val="0"/>
              <w:noProof/>
              <w:sz w:val="22"/>
              <w:szCs w:val="22"/>
              <w:lang w:eastAsia="en-IN"/>
            </w:rPr>
          </w:pPr>
          <w:hyperlink w:anchor="_Toc47083930" w:history="1">
            <w:r w:rsidRPr="00AC156C">
              <w:rPr>
                <w:rStyle w:val="Hyperlink"/>
                <w:noProof/>
                <w:lang w:val="en-GB"/>
              </w:rPr>
              <w:t>2</w:t>
            </w:r>
            <w:r>
              <w:rPr>
                <w:rFonts w:asciiTheme="minorHAnsi" w:eastAsiaTheme="minorEastAsia" w:hAnsiTheme="minorHAnsi" w:cstheme="minorBidi"/>
                <w:b w:val="0"/>
                <w:bCs w:val="0"/>
                <w:caps w:val="0"/>
                <w:noProof/>
                <w:sz w:val="22"/>
                <w:szCs w:val="22"/>
                <w:lang w:eastAsia="en-IN"/>
              </w:rPr>
              <w:tab/>
            </w:r>
            <w:r w:rsidRPr="00AC156C">
              <w:rPr>
                <w:rStyle w:val="Hyperlink"/>
                <w:noProof/>
                <w:lang w:val="en-GB"/>
              </w:rPr>
              <w:t>Process Flow</w:t>
            </w:r>
            <w:r>
              <w:rPr>
                <w:noProof/>
                <w:webHidden/>
              </w:rPr>
              <w:tab/>
            </w:r>
            <w:r>
              <w:rPr>
                <w:noProof/>
                <w:webHidden/>
              </w:rPr>
              <w:fldChar w:fldCharType="begin"/>
            </w:r>
            <w:r>
              <w:rPr>
                <w:noProof/>
                <w:webHidden/>
              </w:rPr>
              <w:instrText xml:space="preserve"> PAGEREF _Toc47083930 \h </w:instrText>
            </w:r>
            <w:r>
              <w:rPr>
                <w:noProof/>
                <w:webHidden/>
              </w:rPr>
            </w:r>
            <w:r>
              <w:rPr>
                <w:noProof/>
                <w:webHidden/>
              </w:rPr>
              <w:fldChar w:fldCharType="separate"/>
            </w:r>
            <w:r>
              <w:rPr>
                <w:noProof/>
                <w:webHidden/>
              </w:rPr>
              <w:t>4</w:t>
            </w:r>
            <w:r>
              <w:rPr>
                <w:noProof/>
                <w:webHidden/>
              </w:rPr>
              <w:fldChar w:fldCharType="end"/>
            </w:r>
          </w:hyperlink>
        </w:p>
        <w:p w14:paraId="1228BF18" w14:textId="66384650" w:rsidR="00555F2B" w:rsidRDefault="00555F2B">
          <w:pPr>
            <w:pStyle w:val="TOC1"/>
            <w:tabs>
              <w:tab w:val="left" w:pos="480"/>
              <w:tab w:val="right" w:leader="dot" w:pos="9016"/>
            </w:tabs>
            <w:rPr>
              <w:rFonts w:asciiTheme="minorHAnsi" w:eastAsiaTheme="minorEastAsia" w:hAnsiTheme="minorHAnsi" w:cstheme="minorBidi"/>
              <w:b w:val="0"/>
              <w:bCs w:val="0"/>
              <w:caps w:val="0"/>
              <w:noProof/>
              <w:sz w:val="22"/>
              <w:szCs w:val="22"/>
              <w:lang w:eastAsia="en-IN"/>
            </w:rPr>
          </w:pPr>
          <w:hyperlink w:anchor="_Toc47083931" w:history="1">
            <w:r w:rsidRPr="00AC156C">
              <w:rPr>
                <w:rStyle w:val="Hyperlink"/>
                <w:noProof/>
                <w:lang w:val="en-GB"/>
              </w:rPr>
              <w:t>3</w:t>
            </w:r>
            <w:r>
              <w:rPr>
                <w:rFonts w:asciiTheme="minorHAnsi" w:eastAsiaTheme="minorEastAsia" w:hAnsiTheme="minorHAnsi" w:cstheme="minorBidi"/>
                <w:b w:val="0"/>
                <w:bCs w:val="0"/>
                <w:caps w:val="0"/>
                <w:noProof/>
                <w:sz w:val="22"/>
                <w:szCs w:val="22"/>
                <w:lang w:eastAsia="en-IN"/>
              </w:rPr>
              <w:tab/>
            </w:r>
            <w:r w:rsidRPr="00AC156C">
              <w:rPr>
                <w:rStyle w:val="Hyperlink"/>
                <w:noProof/>
                <w:lang w:val="en-GB"/>
              </w:rPr>
              <w:t>API Specifications</w:t>
            </w:r>
            <w:r>
              <w:rPr>
                <w:noProof/>
                <w:webHidden/>
              </w:rPr>
              <w:tab/>
            </w:r>
            <w:r>
              <w:rPr>
                <w:noProof/>
                <w:webHidden/>
              </w:rPr>
              <w:fldChar w:fldCharType="begin"/>
            </w:r>
            <w:r>
              <w:rPr>
                <w:noProof/>
                <w:webHidden/>
              </w:rPr>
              <w:instrText xml:space="preserve"> PAGEREF _Toc47083931 \h </w:instrText>
            </w:r>
            <w:r>
              <w:rPr>
                <w:noProof/>
                <w:webHidden/>
              </w:rPr>
            </w:r>
            <w:r>
              <w:rPr>
                <w:noProof/>
                <w:webHidden/>
              </w:rPr>
              <w:fldChar w:fldCharType="separate"/>
            </w:r>
            <w:r>
              <w:rPr>
                <w:noProof/>
                <w:webHidden/>
              </w:rPr>
              <w:t>5</w:t>
            </w:r>
            <w:r>
              <w:rPr>
                <w:noProof/>
                <w:webHidden/>
              </w:rPr>
              <w:fldChar w:fldCharType="end"/>
            </w:r>
          </w:hyperlink>
        </w:p>
        <w:p w14:paraId="4037B94F" w14:textId="0E025527" w:rsidR="00555F2B" w:rsidRDefault="00555F2B">
          <w:pPr>
            <w:pStyle w:val="TOC2"/>
            <w:tabs>
              <w:tab w:val="left" w:pos="480"/>
              <w:tab w:val="right" w:leader="dot" w:pos="9016"/>
            </w:tabs>
            <w:rPr>
              <w:rFonts w:eastAsiaTheme="minorEastAsia" w:cstheme="minorBidi"/>
              <w:b w:val="0"/>
              <w:bCs w:val="0"/>
              <w:noProof/>
              <w:sz w:val="22"/>
              <w:szCs w:val="22"/>
              <w:lang w:eastAsia="en-IN"/>
            </w:rPr>
          </w:pPr>
          <w:hyperlink w:anchor="_Toc47083932" w:history="1">
            <w:r w:rsidRPr="00AC156C">
              <w:rPr>
                <w:rStyle w:val="Hyperlink"/>
                <w:noProof/>
                <w:lang w:val="en-GB"/>
              </w:rPr>
              <w:t>3.1</w:t>
            </w:r>
            <w:r>
              <w:rPr>
                <w:rFonts w:eastAsiaTheme="minorEastAsia" w:cstheme="minorBidi"/>
                <w:b w:val="0"/>
                <w:bCs w:val="0"/>
                <w:noProof/>
                <w:sz w:val="22"/>
                <w:szCs w:val="22"/>
                <w:lang w:eastAsia="en-IN"/>
              </w:rPr>
              <w:tab/>
            </w:r>
            <w:r w:rsidRPr="00AC156C">
              <w:rPr>
                <w:rStyle w:val="Hyperlink"/>
                <w:noProof/>
                <w:lang w:val="en-GB"/>
              </w:rPr>
              <w:t>Authentication Mechanism</w:t>
            </w:r>
            <w:r>
              <w:rPr>
                <w:noProof/>
                <w:webHidden/>
              </w:rPr>
              <w:tab/>
            </w:r>
            <w:r>
              <w:rPr>
                <w:noProof/>
                <w:webHidden/>
              </w:rPr>
              <w:fldChar w:fldCharType="begin"/>
            </w:r>
            <w:r>
              <w:rPr>
                <w:noProof/>
                <w:webHidden/>
              </w:rPr>
              <w:instrText xml:space="preserve"> PAGEREF _Toc47083932 \h </w:instrText>
            </w:r>
            <w:r>
              <w:rPr>
                <w:noProof/>
                <w:webHidden/>
              </w:rPr>
            </w:r>
            <w:r>
              <w:rPr>
                <w:noProof/>
                <w:webHidden/>
              </w:rPr>
              <w:fldChar w:fldCharType="separate"/>
            </w:r>
            <w:r>
              <w:rPr>
                <w:noProof/>
                <w:webHidden/>
              </w:rPr>
              <w:t>5</w:t>
            </w:r>
            <w:r>
              <w:rPr>
                <w:noProof/>
                <w:webHidden/>
              </w:rPr>
              <w:fldChar w:fldCharType="end"/>
            </w:r>
          </w:hyperlink>
        </w:p>
        <w:p w14:paraId="34CCF161" w14:textId="284406C2" w:rsidR="00555F2B" w:rsidRDefault="00555F2B">
          <w:pPr>
            <w:pStyle w:val="TOC2"/>
            <w:tabs>
              <w:tab w:val="left" w:pos="480"/>
              <w:tab w:val="right" w:leader="dot" w:pos="9016"/>
            </w:tabs>
            <w:rPr>
              <w:rFonts w:eastAsiaTheme="minorEastAsia" w:cstheme="minorBidi"/>
              <w:b w:val="0"/>
              <w:bCs w:val="0"/>
              <w:noProof/>
              <w:sz w:val="22"/>
              <w:szCs w:val="22"/>
              <w:lang w:eastAsia="en-IN"/>
            </w:rPr>
          </w:pPr>
          <w:hyperlink w:anchor="_Toc47083933" w:history="1">
            <w:r w:rsidRPr="00AC156C">
              <w:rPr>
                <w:rStyle w:val="Hyperlink"/>
                <w:noProof/>
                <w:lang w:val="en-GB"/>
              </w:rPr>
              <w:t>3.2</w:t>
            </w:r>
            <w:r>
              <w:rPr>
                <w:rFonts w:eastAsiaTheme="minorEastAsia" w:cstheme="minorBidi"/>
                <w:b w:val="0"/>
                <w:bCs w:val="0"/>
                <w:noProof/>
                <w:sz w:val="22"/>
                <w:szCs w:val="22"/>
                <w:lang w:eastAsia="en-IN"/>
              </w:rPr>
              <w:tab/>
            </w:r>
            <w:r w:rsidRPr="00AC156C">
              <w:rPr>
                <w:rStyle w:val="Hyperlink"/>
                <w:noProof/>
                <w:lang w:val="en-GB"/>
              </w:rPr>
              <w:t>Header</w:t>
            </w:r>
            <w:r>
              <w:rPr>
                <w:noProof/>
                <w:webHidden/>
              </w:rPr>
              <w:tab/>
            </w:r>
            <w:r>
              <w:rPr>
                <w:noProof/>
                <w:webHidden/>
              </w:rPr>
              <w:fldChar w:fldCharType="begin"/>
            </w:r>
            <w:r>
              <w:rPr>
                <w:noProof/>
                <w:webHidden/>
              </w:rPr>
              <w:instrText xml:space="preserve"> PAGEREF _Toc47083933 \h </w:instrText>
            </w:r>
            <w:r>
              <w:rPr>
                <w:noProof/>
                <w:webHidden/>
              </w:rPr>
            </w:r>
            <w:r>
              <w:rPr>
                <w:noProof/>
                <w:webHidden/>
              </w:rPr>
              <w:fldChar w:fldCharType="separate"/>
            </w:r>
            <w:r>
              <w:rPr>
                <w:noProof/>
                <w:webHidden/>
              </w:rPr>
              <w:t>6</w:t>
            </w:r>
            <w:r>
              <w:rPr>
                <w:noProof/>
                <w:webHidden/>
              </w:rPr>
              <w:fldChar w:fldCharType="end"/>
            </w:r>
          </w:hyperlink>
        </w:p>
        <w:p w14:paraId="3554DC5F" w14:textId="357123C3" w:rsidR="00555F2B" w:rsidRDefault="00555F2B">
          <w:pPr>
            <w:pStyle w:val="TOC3"/>
            <w:tabs>
              <w:tab w:val="left" w:pos="960"/>
              <w:tab w:val="right" w:leader="dot" w:pos="9016"/>
            </w:tabs>
            <w:rPr>
              <w:rFonts w:eastAsiaTheme="minorEastAsia" w:cstheme="minorBidi"/>
              <w:noProof/>
              <w:sz w:val="22"/>
              <w:szCs w:val="22"/>
              <w:lang w:eastAsia="en-IN"/>
            </w:rPr>
          </w:pPr>
          <w:hyperlink w:anchor="_Toc47083934" w:history="1">
            <w:r w:rsidRPr="00AC156C">
              <w:rPr>
                <w:rStyle w:val="Hyperlink"/>
                <w:noProof/>
              </w:rPr>
              <w:t>3.2.1</w:t>
            </w:r>
            <w:r>
              <w:rPr>
                <w:rFonts w:eastAsiaTheme="minorEastAsia" w:cstheme="minorBidi"/>
                <w:noProof/>
                <w:sz w:val="22"/>
                <w:szCs w:val="22"/>
                <w:lang w:eastAsia="en-IN"/>
              </w:rPr>
              <w:tab/>
            </w:r>
            <w:r w:rsidRPr="00AC156C">
              <w:rPr>
                <w:rStyle w:val="Hyperlink"/>
                <w:noProof/>
              </w:rPr>
              <w:t>Request Header</w:t>
            </w:r>
            <w:r>
              <w:rPr>
                <w:noProof/>
                <w:webHidden/>
              </w:rPr>
              <w:tab/>
            </w:r>
            <w:r>
              <w:rPr>
                <w:noProof/>
                <w:webHidden/>
              </w:rPr>
              <w:fldChar w:fldCharType="begin"/>
            </w:r>
            <w:r>
              <w:rPr>
                <w:noProof/>
                <w:webHidden/>
              </w:rPr>
              <w:instrText xml:space="preserve"> PAGEREF _Toc47083934 \h </w:instrText>
            </w:r>
            <w:r>
              <w:rPr>
                <w:noProof/>
                <w:webHidden/>
              </w:rPr>
            </w:r>
            <w:r>
              <w:rPr>
                <w:noProof/>
                <w:webHidden/>
              </w:rPr>
              <w:fldChar w:fldCharType="separate"/>
            </w:r>
            <w:r>
              <w:rPr>
                <w:noProof/>
                <w:webHidden/>
              </w:rPr>
              <w:t>6</w:t>
            </w:r>
            <w:r>
              <w:rPr>
                <w:noProof/>
                <w:webHidden/>
              </w:rPr>
              <w:fldChar w:fldCharType="end"/>
            </w:r>
          </w:hyperlink>
        </w:p>
        <w:p w14:paraId="139702F4" w14:textId="4FD82FD9" w:rsidR="00555F2B" w:rsidRDefault="00555F2B">
          <w:pPr>
            <w:pStyle w:val="TOC3"/>
            <w:tabs>
              <w:tab w:val="left" w:pos="960"/>
              <w:tab w:val="right" w:leader="dot" w:pos="9016"/>
            </w:tabs>
            <w:rPr>
              <w:rFonts w:eastAsiaTheme="minorEastAsia" w:cstheme="minorBidi"/>
              <w:noProof/>
              <w:sz w:val="22"/>
              <w:szCs w:val="22"/>
              <w:lang w:eastAsia="en-IN"/>
            </w:rPr>
          </w:pPr>
          <w:hyperlink w:anchor="_Toc47083935" w:history="1">
            <w:r w:rsidRPr="00AC156C">
              <w:rPr>
                <w:rStyle w:val="Hyperlink"/>
                <w:noProof/>
              </w:rPr>
              <w:t>3.2.2</w:t>
            </w:r>
            <w:r>
              <w:rPr>
                <w:rFonts w:eastAsiaTheme="minorEastAsia" w:cstheme="minorBidi"/>
                <w:noProof/>
                <w:sz w:val="22"/>
                <w:szCs w:val="22"/>
                <w:lang w:eastAsia="en-IN"/>
              </w:rPr>
              <w:tab/>
            </w:r>
            <w:r w:rsidRPr="00AC156C">
              <w:rPr>
                <w:rStyle w:val="Hyperlink"/>
                <w:noProof/>
              </w:rPr>
              <w:t>Response Header</w:t>
            </w:r>
            <w:r>
              <w:rPr>
                <w:noProof/>
                <w:webHidden/>
              </w:rPr>
              <w:tab/>
            </w:r>
            <w:r>
              <w:rPr>
                <w:noProof/>
                <w:webHidden/>
              </w:rPr>
              <w:fldChar w:fldCharType="begin"/>
            </w:r>
            <w:r>
              <w:rPr>
                <w:noProof/>
                <w:webHidden/>
              </w:rPr>
              <w:instrText xml:space="preserve"> PAGEREF _Toc47083935 \h </w:instrText>
            </w:r>
            <w:r>
              <w:rPr>
                <w:noProof/>
                <w:webHidden/>
              </w:rPr>
            </w:r>
            <w:r>
              <w:rPr>
                <w:noProof/>
                <w:webHidden/>
              </w:rPr>
              <w:fldChar w:fldCharType="separate"/>
            </w:r>
            <w:r>
              <w:rPr>
                <w:noProof/>
                <w:webHidden/>
              </w:rPr>
              <w:t>6</w:t>
            </w:r>
            <w:r>
              <w:rPr>
                <w:noProof/>
                <w:webHidden/>
              </w:rPr>
              <w:fldChar w:fldCharType="end"/>
            </w:r>
          </w:hyperlink>
        </w:p>
        <w:p w14:paraId="23590756" w14:textId="230FFA21" w:rsidR="00555F2B" w:rsidRDefault="00555F2B">
          <w:pPr>
            <w:pStyle w:val="TOC3"/>
            <w:tabs>
              <w:tab w:val="left" w:pos="960"/>
              <w:tab w:val="right" w:leader="dot" w:pos="9016"/>
            </w:tabs>
            <w:rPr>
              <w:rFonts w:eastAsiaTheme="minorEastAsia" w:cstheme="minorBidi"/>
              <w:noProof/>
              <w:sz w:val="22"/>
              <w:szCs w:val="22"/>
              <w:lang w:eastAsia="en-IN"/>
            </w:rPr>
          </w:pPr>
          <w:hyperlink w:anchor="_Toc47083936" w:history="1">
            <w:r w:rsidRPr="00AC156C">
              <w:rPr>
                <w:rStyle w:val="Hyperlink"/>
                <w:noProof/>
              </w:rPr>
              <w:t>3.2.3</w:t>
            </w:r>
            <w:r>
              <w:rPr>
                <w:rFonts w:eastAsiaTheme="minorEastAsia" w:cstheme="minorBidi"/>
                <w:noProof/>
                <w:sz w:val="22"/>
                <w:szCs w:val="22"/>
                <w:lang w:eastAsia="en-IN"/>
              </w:rPr>
              <w:tab/>
            </w:r>
            <w:r w:rsidRPr="00AC156C">
              <w:rPr>
                <w:rStyle w:val="Hyperlink"/>
                <w:noProof/>
              </w:rPr>
              <w:t>Response Trailer</w:t>
            </w:r>
            <w:r>
              <w:rPr>
                <w:noProof/>
                <w:webHidden/>
              </w:rPr>
              <w:tab/>
            </w:r>
            <w:r>
              <w:rPr>
                <w:noProof/>
                <w:webHidden/>
              </w:rPr>
              <w:fldChar w:fldCharType="begin"/>
            </w:r>
            <w:r>
              <w:rPr>
                <w:noProof/>
                <w:webHidden/>
              </w:rPr>
              <w:instrText xml:space="preserve"> PAGEREF _Toc47083936 \h </w:instrText>
            </w:r>
            <w:r>
              <w:rPr>
                <w:noProof/>
                <w:webHidden/>
              </w:rPr>
            </w:r>
            <w:r>
              <w:rPr>
                <w:noProof/>
                <w:webHidden/>
              </w:rPr>
              <w:fldChar w:fldCharType="separate"/>
            </w:r>
            <w:r>
              <w:rPr>
                <w:noProof/>
                <w:webHidden/>
              </w:rPr>
              <w:t>7</w:t>
            </w:r>
            <w:r>
              <w:rPr>
                <w:noProof/>
                <w:webHidden/>
              </w:rPr>
              <w:fldChar w:fldCharType="end"/>
            </w:r>
          </w:hyperlink>
        </w:p>
        <w:p w14:paraId="297B26AA" w14:textId="15E9C5CB" w:rsidR="00555F2B" w:rsidRDefault="00555F2B">
          <w:pPr>
            <w:pStyle w:val="TOC2"/>
            <w:tabs>
              <w:tab w:val="left" w:pos="480"/>
              <w:tab w:val="right" w:leader="dot" w:pos="9016"/>
            </w:tabs>
            <w:rPr>
              <w:rFonts w:eastAsiaTheme="minorEastAsia" w:cstheme="minorBidi"/>
              <w:b w:val="0"/>
              <w:bCs w:val="0"/>
              <w:noProof/>
              <w:sz w:val="22"/>
              <w:szCs w:val="22"/>
              <w:lang w:eastAsia="en-IN"/>
            </w:rPr>
          </w:pPr>
          <w:hyperlink w:anchor="_Toc47083937" w:history="1">
            <w:r w:rsidRPr="00AC156C">
              <w:rPr>
                <w:rStyle w:val="Hyperlink"/>
                <w:noProof/>
                <w:lang w:val="en-GB"/>
              </w:rPr>
              <w:t>3.3</w:t>
            </w:r>
            <w:r>
              <w:rPr>
                <w:rFonts w:eastAsiaTheme="minorEastAsia" w:cstheme="minorBidi"/>
                <w:b w:val="0"/>
                <w:bCs w:val="0"/>
                <w:noProof/>
                <w:sz w:val="22"/>
                <w:szCs w:val="22"/>
                <w:lang w:eastAsia="en-IN"/>
              </w:rPr>
              <w:tab/>
            </w:r>
            <w:r w:rsidRPr="00AC156C">
              <w:rPr>
                <w:rStyle w:val="Hyperlink"/>
                <w:noProof/>
                <w:lang w:val="en-GB"/>
              </w:rPr>
              <w:t>calculateCRR Method</w:t>
            </w:r>
            <w:r>
              <w:rPr>
                <w:noProof/>
                <w:webHidden/>
              </w:rPr>
              <w:tab/>
            </w:r>
            <w:r>
              <w:rPr>
                <w:noProof/>
                <w:webHidden/>
              </w:rPr>
              <w:fldChar w:fldCharType="begin"/>
            </w:r>
            <w:r>
              <w:rPr>
                <w:noProof/>
                <w:webHidden/>
              </w:rPr>
              <w:instrText xml:space="preserve"> PAGEREF _Toc47083937 \h </w:instrText>
            </w:r>
            <w:r>
              <w:rPr>
                <w:noProof/>
                <w:webHidden/>
              </w:rPr>
            </w:r>
            <w:r>
              <w:rPr>
                <w:noProof/>
                <w:webHidden/>
              </w:rPr>
              <w:fldChar w:fldCharType="separate"/>
            </w:r>
            <w:r>
              <w:rPr>
                <w:noProof/>
                <w:webHidden/>
              </w:rPr>
              <w:t>7</w:t>
            </w:r>
            <w:r>
              <w:rPr>
                <w:noProof/>
                <w:webHidden/>
              </w:rPr>
              <w:fldChar w:fldCharType="end"/>
            </w:r>
          </w:hyperlink>
        </w:p>
        <w:p w14:paraId="748718FA" w14:textId="2CFD5A4B" w:rsidR="00555F2B" w:rsidRDefault="00555F2B">
          <w:pPr>
            <w:pStyle w:val="TOC3"/>
            <w:tabs>
              <w:tab w:val="left" w:pos="960"/>
              <w:tab w:val="right" w:leader="dot" w:pos="9016"/>
            </w:tabs>
            <w:rPr>
              <w:rFonts w:eastAsiaTheme="minorEastAsia" w:cstheme="minorBidi"/>
              <w:noProof/>
              <w:sz w:val="22"/>
              <w:szCs w:val="22"/>
              <w:lang w:eastAsia="en-IN"/>
            </w:rPr>
          </w:pPr>
          <w:hyperlink w:anchor="_Toc47083938" w:history="1">
            <w:r w:rsidRPr="00AC156C">
              <w:rPr>
                <w:rStyle w:val="Hyperlink"/>
                <w:noProof/>
                <w:lang w:val="en-GB"/>
              </w:rPr>
              <w:t>3.3.1</w:t>
            </w:r>
            <w:r>
              <w:rPr>
                <w:rFonts w:eastAsiaTheme="minorEastAsia" w:cstheme="minorBidi"/>
                <w:noProof/>
                <w:sz w:val="22"/>
                <w:szCs w:val="22"/>
                <w:lang w:eastAsia="en-IN"/>
              </w:rPr>
              <w:tab/>
            </w:r>
            <w:r w:rsidRPr="00AC156C">
              <w:rPr>
                <w:rStyle w:val="Hyperlink"/>
                <w:noProof/>
                <w:lang w:val="en-GB"/>
              </w:rPr>
              <w:t>Request Format</w:t>
            </w:r>
            <w:r>
              <w:rPr>
                <w:noProof/>
                <w:webHidden/>
              </w:rPr>
              <w:tab/>
            </w:r>
            <w:r>
              <w:rPr>
                <w:noProof/>
                <w:webHidden/>
              </w:rPr>
              <w:fldChar w:fldCharType="begin"/>
            </w:r>
            <w:r>
              <w:rPr>
                <w:noProof/>
                <w:webHidden/>
              </w:rPr>
              <w:instrText xml:space="preserve"> PAGEREF _Toc47083938 \h </w:instrText>
            </w:r>
            <w:r>
              <w:rPr>
                <w:noProof/>
                <w:webHidden/>
              </w:rPr>
            </w:r>
            <w:r>
              <w:rPr>
                <w:noProof/>
                <w:webHidden/>
              </w:rPr>
              <w:fldChar w:fldCharType="separate"/>
            </w:r>
            <w:r>
              <w:rPr>
                <w:noProof/>
                <w:webHidden/>
              </w:rPr>
              <w:t>7</w:t>
            </w:r>
            <w:r>
              <w:rPr>
                <w:noProof/>
                <w:webHidden/>
              </w:rPr>
              <w:fldChar w:fldCharType="end"/>
            </w:r>
          </w:hyperlink>
        </w:p>
        <w:p w14:paraId="7DD62B1F" w14:textId="5AE97693" w:rsidR="00555F2B" w:rsidRDefault="00555F2B">
          <w:pPr>
            <w:pStyle w:val="TOC3"/>
            <w:tabs>
              <w:tab w:val="left" w:pos="960"/>
              <w:tab w:val="right" w:leader="dot" w:pos="9016"/>
            </w:tabs>
            <w:rPr>
              <w:rFonts w:eastAsiaTheme="minorEastAsia" w:cstheme="minorBidi"/>
              <w:noProof/>
              <w:sz w:val="22"/>
              <w:szCs w:val="22"/>
              <w:lang w:eastAsia="en-IN"/>
            </w:rPr>
          </w:pPr>
          <w:hyperlink w:anchor="_Toc47083939" w:history="1">
            <w:r w:rsidRPr="00AC156C">
              <w:rPr>
                <w:rStyle w:val="Hyperlink"/>
                <w:noProof/>
                <w:lang w:val="en-GB"/>
              </w:rPr>
              <w:t>3.3.2</w:t>
            </w:r>
            <w:r>
              <w:rPr>
                <w:rFonts w:eastAsiaTheme="minorEastAsia" w:cstheme="minorBidi"/>
                <w:noProof/>
                <w:sz w:val="22"/>
                <w:szCs w:val="22"/>
                <w:lang w:eastAsia="en-IN"/>
              </w:rPr>
              <w:tab/>
            </w:r>
            <w:r w:rsidRPr="00AC156C">
              <w:rPr>
                <w:rStyle w:val="Hyperlink"/>
                <w:noProof/>
                <w:lang w:val="en-GB"/>
              </w:rPr>
              <w:t>Response Format</w:t>
            </w:r>
            <w:r>
              <w:rPr>
                <w:noProof/>
                <w:webHidden/>
              </w:rPr>
              <w:tab/>
            </w:r>
            <w:r>
              <w:rPr>
                <w:noProof/>
                <w:webHidden/>
              </w:rPr>
              <w:fldChar w:fldCharType="begin"/>
            </w:r>
            <w:r>
              <w:rPr>
                <w:noProof/>
                <w:webHidden/>
              </w:rPr>
              <w:instrText xml:space="preserve"> PAGEREF _Toc47083939 \h </w:instrText>
            </w:r>
            <w:r>
              <w:rPr>
                <w:noProof/>
                <w:webHidden/>
              </w:rPr>
            </w:r>
            <w:r>
              <w:rPr>
                <w:noProof/>
                <w:webHidden/>
              </w:rPr>
              <w:fldChar w:fldCharType="separate"/>
            </w:r>
            <w:r>
              <w:rPr>
                <w:noProof/>
                <w:webHidden/>
              </w:rPr>
              <w:t>9</w:t>
            </w:r>
            <w:r>
              <w:rPr>
                <w:noProof/>
                <w:webHidden/>
              </w:rPr>
              <w:fldChar w:fldCharType="end"/>
            </w:r>
          </w:hyperlink>
        </w:p>
        <w:p w14:paraId="1C4151A7" w14:textId="0B31B753" w:rsidR="00555F2B" w:rsidRDefault="00555F2B">
          <w:pPr>
            <w:pStyle w:val="TOC2"/>
            <w:tabs>
              <w:tab w:val="left" w:pos="480"/>
              <w:tab w:val="right" w:leader="dot" w:pos="9016"/>
            </w:tabs>
            <w:rPr>
              <w:rFonts w:eastAsiaTheme="minorEastAsia" w:cstheme="minorBidi"/>
              <w:b w:val="0"/>
              <w:bCs w:val="0"/>
              <w:noProof/>
              <w:sz w:val="22"/>
              <w:szCs w:val="22"/>
              <w:lang w:eastAsia="en-IN"/>
            </w:rPr>
          </w:pPr>
          <w:hyperlink w:anchor="_Toc47083940" w:history="1">
            <w:r w:rsidRPr="00AC156C">
              <w:rPr>
                <w:rStyle w:val="Hyperlink"/>
                <w:noProof/>
                <w:lang w:val="en-GB"/>
              </w:rPr>
              <w:t>3.4</w:t>
            </w:r>
            <w:r>
              <w:rPr>
                <w:rFonts w:eastAsiaTheme="minorEastAsia" w:cstheme="minorBidi"/>
                <w:b w:val="0"/>
                <w:bCs w:val="0"/>
                <w:noProof/>
                <w:sz w:val="22"/>
                <w:szCs w:val="22"/>
                <w:lang w:eastAsia="en-IN"/>
              </w:rPr>
              <w:tab/>
            </w:r>
            <w:r w:rsidRPr="00AC156C">
              <w:rPr>
                <w:rStyle w:val="Hyperlink"/>
                <w:noProof/>
                <w:lang w:val="en-GB"/>
              </w:rPr>
              <w:t>getCRRinfo Method</w:t>
            </w:r>
            <w:r>
              <w:rPr>
                <w:noProof/>
                <w:webHidden/>
              </w:rPr>
              <w:tab/>
            </w:r>
            <w:r>
              <w:rPr>
                <w:noProof/>
                <w:webHidden/>
              </w:rPr>
              <w:fldChar w:fldCharType="begin"/>
            </w:r>
            <w:r>
              <w:rPr>
                <w:noProof/>
                <w:webHidden/>
              </w:rPr>
              <w:instrText xml:space="preserve"> PAGEREF _Toc47083940 \h </w:instrText>
            </w:r>
            <w:r>
              <w:rPr>
                <w:noProof/>
                <w:webHidden/>
              </w:rPr>
            </w:r>
            <w:r>
              <w:rPr>
                <w:noProof/>
                <w:webHidden/>
              </w:rPr>
              <w:fldChar w:fldCharType="separate"/>
            </w:r>
            <w:r>
              <w:rPr>
                <w:noProof/>
                <w:webHidden/>
              </w:rPr>
              <w:t>10</w:t>
            </w:r>
            <w:r>
              <w:rPr>
                <w:noProof/>
                <w:webHidden/>
              </w:rPr>
              <w:fldChar w:fldCharType="end"/>
            </w:r>
          </w:hyperlink>
        </w:p>
        <w:p w14:paraId="10E64438" w14:textId="45524562" w:rsidR="00555F2B" w:rsidRDefault="00555F2B">
          <w:pPr>
            <w:pStyle w:val="TOC3"/>
            <w:tabs>
              <w:tab w:val="left" w:pos="960"/>
              <w:tab w:val="right" w:leader="dot" w:pos="9016"/>
            </w:tabs>
            <w:rPr>
              <w:rFonts w:eastAsiaTheme="minorEastAsia" w:cstheme="minorBidi"/>
              <w:noProof/>
              <w:sz w:val="22"/>
              <w:szCs w:val="22"/>
              <w:lang w:eastAsia="en-IN"/>
            </w:rPr>
          </w:pPr>
          <w:hyperlink w:anchor="_Toc47083941" w:history="1">
            <w:r w:rsidRPr="00AC156C">
              <w:rPr>
                <w:rStyle w:val="Hyperlink"/>
                <w:noProof/>
                <w:lang w:val="en-GB"/>
              </w:rPr>
              <w:t>3.4.1</w:t>
            </w:r>
            <w:r>
              <w:rPr>
                <w:rFonts w:eastAsiaTheme="minorEastAsia" w:cstheme="minorBidi"/>
                <w:noProof/>
                <w:sz w:val="22"/>
                <w:szCs w:val="22"/>
                <w:lang w:eastAsia="en-IN"/>
              </w:rPr>
              <w:tab/>
            </w:r>
            <w:r w:rsidRPr="00AC156C">
              <w:rPr>
                <w:rStyle w:val="Hyperlink"/>
                <w:noProof/>
                <w:lang w:val="en-GB"/>
              </w:rPr>
              <w:t>Request Format</w:t>
            </w:r>
            <w:r>
              <w:rPr>
                <w:noProof/>
                <w:webHidden/>
              </w:rPr>
              <w:tab/>
            </w:r>
            <w:r>
              <w:rPr>
                <w:noProof/>
                <w:webHidden/>
              </w:rPr>
              <w:fldChar w:fldCharType="begin"/>
            </w:r>
            <w:r>
              <w:rPr>
                <w:noProof/>
                <w:webHidden/>
              </w:rPr>
              <w:instrText xml:space="preserve"> PAGEREF _Toc47083941 \h </w:instrText>
            </w:r>
            <w:r>
              <w:rPr>
                <w:noProof/>
                <w:webHidden/>
              </w:rPr>
            </w:r>
            <w:r>
              <w:rPr>
                <w:noProof/>
                <w:webHidden/>
              </w:rPr>
              <w:fldChar w:fldCharType="separate"/>
            </w:r>
            <w:r>
              <w:rPr>
                <w:noProof/>
                <w:webHidden/>
              </w:rPr>
              <w:t>10</w:t>
            </w:r>
            <w:r>
              <w:rPr>
                <w:noProof/>
                <w:webHidden/>
              </w:rPr>
              <w:fldChar w:fldCharType="end"/>
            </w:r>
          </w:hyperlink>
        </w:p>
        <w:p w14:paraId="6CD3D5EF" w14:textId="04013D83" w:rsidR="00555F2B" w:rsidRDefault="00555F2B">
          <w:pPr>
            <w:pStyle w:val="TOC3"/>
            <w:tabs>
              <w:tab w:val="left" w:pos="960"/>
              <w:tab w:val="right" w:leader="dot" w:pos="9016"/>
            </w:tabs>
            <w:rPr>
              <w:rFonts w:eastAsiaTheme="minorEastAsia" w:cstheme="minorBidi"/>
              <w:noProof/>
              <w:sz w:val="22"/>
              <w:szCs w:val="22"/>
              <w:lang w:eastAsia="en-IN"/>
            </w:rPr>
          </w:pPr>
          <w:hyperlink w:anchor="_Toc47083942" w:history="1">
            <w:r w:rsidRPr="00AC156C">
              <w:rPr>
                <w:rStyle w:val="Hyperlink"/>
                <w:noProof/>
                <w:lang w:val="en-GB"/>
              </w:rPr>
              <w:t>3.4.2</w:t>
            </w:r>
            <w:r>
              <w:rPr>
                <w:rFonts w:eastAsiaTheme="minorEastAsia" w:cstheme="minorBidi"/>
                <w:noProof/>
                <w:sz w:val="22"/>
                <w:szCs w:val="22"/>
                <w:lang w:eastAsia="en-IN"/>
              </w:rPr>
              <w:tab/>
            </w:r>
            <w:r w:rsidRPr="00AC156C">
              <w:rPr>
                <w:rStyle w:val="Hyperlink"/>
                <w:noProof/>
                <w:lang w:val="en-GB"/>
              </w:rPr>
              <w:t>Response Format</w:t>
            </w:r>
            <w:r>
              <w:rPr>
                <w:noProof/>
                <w:webHidden/>
              </w:rPr>
              <w:tab/>
            </w:r>
            <w:r>
              <w:rPr>
                <w:noProof/>
                <w:webHidden/>
              </w:rPr>
              <w:fldChar w:fldCharType="begin"/>
            </w:r>
            <w:r>
              <w:rPr>
                <w:noProof/>
                <w:webHidden/>
              </w:rPr>
              <w:instrText xml:space="preserve"> PAGEREF _Toc47083942 \h </w:instrText>
            </w:r>
            <w:r>
              <w:rPr>
                <w:noProof/>
                <w:webHidden/>
              </w:rPr>
            </w:r>
            <w:r>
              <w:rPr>
                <w:noProof/>
                <w:webHidden/>
              </w:rPr>
              <w:fldChar w:fldCharType="separate"/>
            </w:r>
            <w:r>
              <w:rPr>
                <w:noProof/>
                <w:webHidden/>
              </w:rPr>
              <w:t>11</w:t>
            </w:r>
            <w:r>
              <w:rPr>
                <w:noProof/>
                <w:webHidden/>
              </w:rPr>
              <w:fldChar w:fldCharType="end"/>
            </w:r>
          </w:hyperlink>
        </w:p>
        <w:p w14:paraId="15C31781" w14:textId="722F3221" w:rsidR="00555F2B" w:rsidRDefault="00555F2B">
          <w:pPr>
            <w:pStyle w:val="TOC2"/>
            <w:tabs>
              <w:tab w:val="left" w:pos="480"/>
              <w:tab w:val="right" w:leader="dot" w:pos="9016"/>
            </w:tabs>
            <w:rPr>
              <w:rFonts w:eastAsiaTheme="minorEastAsia" w:cstheme="minorBidi"/>
              <w:b w:val="0"/>
              <w:bCs w:val="0"/>
              <w:noProof/>
              <w:sz w:val="22"/>
              <w:szCs w:val="22"/>
              <w:lang w:eastAsia="en-IN"/>
            </w:rPr>
          </w:pPr>
          <w:hyperlink w:anchor="_Toc47083943" w:history="1">
            <w:r w:rsidRPr="00AC156C">
              <w:rPr>
                <w:rStyle w:val="Hyperlink"/>
                <w:noProof/>
                <w:lang w:val="en-GB"/>
              </w:rPr>
              <w:t>3.5</w:t>
            </w:r>
            <w:r>
              <w:rPr>
                <w:rFonts w:eastAsiaTheme="minorEastAsia" w:cstheme="minorBidi"/>
                <w:b w:val="0"/>
                <w:bCs w:val="0"/>
                <w:noProof/>
                <w:sz w:val="22"/>
                <w:szCs w:val="22"/>
                <w:lang w:eastAsia="en-IN"/>
              </w:rPr>
              <w:tab/>
            </w:r>
            <w:r w:rsidRPr="00AC156C">
              <w:rPr>
                <w:rStyle w:val="Hyperlink"/>
                <w:noProof/>
                <w:lang w:val="en-GB"/>
              </w:rPr>
              <w:t>Response Codes:</w:t>
            </w:r>
            <w:r>
              <w:rPr>
                <w:noProof/>
                <w:webHidden/>
              </w:rPr>
              <w:tab/>
            </w:r>
            <w:r>
              <w:rPr>
                <w:noProof/>
                <w:webHidden/>
              </w:rPr>
              <w:fldChar w:fldCharType="begin"/>
            </w:r>
            <w:r>
              <w:rPr>
                <w:noProof/>
                <w:webHidden/>
              </w:rPr>
              <w:instrText xml:space="preserve"> PAGEREF _Toc47083943 \h </w:instrText>
            </w:r>
            <w:r>
              <w:rPr>
                <w:noProof/>
                <w:webHidden/>
              </w:rPr>
            </w:r>
            <w:r>
              <w:rPr>
                <w:noProof/>
                <w:webHidden/>
              </w:rPr>
              <w:fldChar w:fldCharType="separate"/>
            </w:r>
            <w:r>
              <w:rPr>
                <w:noProof/>
                <w:webHidden/>
              </w:rPr>
              <w:t>13</w:t>
            </w:r>
            <w:r>
              <w:rPr>
                <w:noProof/>
                <w:webHidden/>
              </w:rPr>
              <w:fldChar w:fldCharType="end"/>
            </w:r>
          </w:hyperlink>
        </w:p>
        <w:p w14:paraId="78697611" w14:textId="59605CE8" w:rsidR="00555F2B" w:rsidRDefault="00555F2B">
          <w:pPr>
            <w:pStyle w:val="TOC3"/>
            <w:tabs>
              <w:tab w:val="left" w:pos="960"/>
              <w:tab w:val="right" w:leader="dot" w:pos="9016"/>
            </w:tabs>
            <w:rPr>
              <w:rFonts w:eastAsiaTheme="minorEastAsia" w:cstheme="minorBidi"/>
              <w:noProof/>
              <w:sz w:val="22"/>
              <w:szCs w:val="22"/>
              <w:lang w:eastAsia="en-IN"/>
            </w:rPr>
          </w:pPr>
          <w:hyperlink w:anchor="_Toc47083944" w:history="1">
            <w:r w:rsidRPr="00AC156C">
              <w:rPr>
                <w:rStyle w:val="Hyperlink"/>
                <w:noProof/>
                <w:lang w:val="en-GB"/>
              </w:rPr>
              <w:t>3.5.1</w:t>
            </w:r>
            <w:r>
              <w:rPr>
                <w:rFonts w:eastAsiaTheme="minorEastAsia" w:cstheme="minorBidi"/>
                <w:noProof/>
                <w:sz w:val="22"/>
                <w:szCs w:val="22"/>
                <w:lang w:eastAsia="en-IN"/>
              </w:rPr>
              <w:tab/>
            </w:r>
            <w:r w:rsidRPr="00AC156C">
              <w:rPr>
                <w:rStyle w:val="Hyperlink"/>
                <w:noProof/>
                <w:lang w:val="en-GB"/>
              </w:rPr>
              <w:t>CRR Response Code</w:t>
            </w:r>
            <w:r>
              <w:rPr>
                <w:noProof/>
                <w:webHidden/>
              </w:rPr>
              <w:tab/>
            </w:r>
            <w:r>
              <w:rPr>
                <w:noProof/>
                <w:webHidden/>
              </w:rPr>
              <w:fldChar w:fldCharType="begin"/>
            </w:r>
            <w:r>
              <w:rPr>
                <w:noProof/>
                <w:webHidden/>
              </w:rPr>
              <w:instrText xml:space="preserve"> PAGEREF _Toc47083944 \h </w:instrText>
            </w:r>
            <w:r>
              <w:rPr>
                <w:noProof/>
                <w:webHidden/>
              </w:rPr>
            </w:r>
            <w:r>
              <w:rPr>
                <w:noProof/>
                <w:webHidden/>
              </w:rPr>
              <w:fldChar w:fldCharType="separate"/>
            </w:r>
            <w:r>
              <w:rPr>
                <w:noProof/>
                <w:webHidden/>
              </w:rPr>
              <w:t>13</w:t>
            </w:r>
            <w:r>
              <w:rPr>
                <w:noProof/>
                <w:webHidden/>
              </w:rPr>
              <w:fldChar w:fldCharType="end"/>
            </w:r>
          </w:hyperlink>
        </w:p>
        <w:p w14:paraId="00E371F3" w14:textId="6CE2AB05" w:rsidR="00555F2B" w:rsidRDefault="00555F2B">
          <w:pPr>
            <w:pStyle w:val="TOC3"/>
            <w:tabs>
              <w:tab w:val="left" w:pos="960"/>
              <w:tab w:val="right" w:leader="dot" w:pos="9016"/>
            </w:tabs>
            <w:rPr>
              <w:rFonts w:eastAsiaTheme="minorEastAsia" w:cstheme="minorBidi"/>
              <w:noProof/>
              <w:sz w:val="22"/>
              <w:szCs w:val="22"/>
              <w:lang w:eastAsia="en-IN"/>
            </w:rPr>
          </w:pPr>
          <w:hyperlink w:anchor="_Toc47083945" w:history="1">
            <w:r w:rsidRPr="00AC156C">
              <w:rPr>
                <w:rStyle w:val="Hyperlink"/>
                <w:rFonts w:eastAsia="Times New Roman"/>
                <w:noProof/>
                <w:lang w:val="en-US"/>
              </w:rPr>
              <w:t>3.5.2</w:t>
            </w:r>
            <w:r>
              <w:rPr>
                <w:rFonts w:eastAsiaTheme="minorEastAsia" w:cstheme="minorBidi"/>
                <w:noProof/>
                <w:sz w:val="22"/>
                <w:szCs w:val="22"/>
                <w:lang w:eastAsia="en-IN"/>
              </w:rPr>
              <w:tab/>
            </w:r>
            <w:r w:rsidRPr="00AC156C">
              <w:rPr>
                <w:rStyle w:val="Hyperlink"/>
                <w:rFonts w:eastAsia="Times New Roman"/>
                <w:noProof/>
                <w:lang w:val="en-US"/>
              </w:rPr>
              <w:t>API Response Codes</w:t>
            </w:r>
            <w:r>
              <w:rPr>
                <w:noProof/>
                <w:webHidden/>
              </w:rPr>
              <w:tab/>
            </w:r>
            <w:r>
              <w:rPr>
                <w:noProof/>
                <w:webHidden/>
              </w:rPr>
              <w:fldChar w:fldCharType="begin"/>
            </w:r>
            <w:r>
              <w:rPr>
                <w:noProof/>
                <w:webHidden/>
              </w:rPr>
              <w:instrText xml:space="preserve"> PAGEREF _Toc47083945 \h </w:instrText>
            </w:r>
            <w:r>
              <w:rPr>
                <w:noProof/>
                <w:webHidden/>
              </w:rPr>
            </w:r>
            <w:r>
              <w:rPr>
                <w:noProof/>
                <w:webHidden/>
              </w:rPr>
              <w:fldChar w:fldCharType="separate"/>
            </w:r>
            <w:r>
              <w:rPr>
                <w:noProof/>
                <w:webHidden/>
              </w:rPr>
              <w:t>14</w:t>
            </w:r>
            <w:r>
              <w:rPr>
                <w:noProof/>
                <w:webHidden/>
              </w:rPr>
              <w:fldChar w:fldCharType="end"/>
            </w:r>
          </w:hyperlink>
        </w:p>
        <w:p w14:paraId="2ED341DF" w14:textId="30972FD9" w:rsidR="00531B6C" w:rsidRDefault="00531B6C" w:rsidP="00531B6C">
          <w:r>
            <w:rPr>
              <w:b/>
              <w:bCs/>
              <w:noProof/>
            </w:rPr>
            <w:fldChar w:fldCharType="end"/>
          </w:r>
        </w:p>
      </w:sdtContent>
    </w:sdt>
    <w:p w14:paraId="7992CE37" w14:textId="77777777" w:rsidR="00531B6C" w:rsidRDefault="00531B6C" w:rsidP="00531B6C">
      <w:pPr>
        <w:rPr>
          <w:kern w:val="1"/>
          <w:lang w:val="en-GB"/>
        </w:rPr>
      </w:pPr>
      <w:r>
        <w:rPr>
          <w:kern w:val="1"/>
          <w:lang w:val="en-GB"/>
        </w:rPr>
        <w:br w:type="page"/>
      </w:r>
    </w:p>
    <w:p w14:paraId="0FFE1BC1" w14:textId="77777777" w:rsidR="00531B6C" w:rsidRPr="00CF18F9" w:rsidRDefault="00531B6C" w:rsidP="00531B6C">
      <w:pPr>
        <w:pStyle w:val="Heading1"/>
        <w:rPr>
          <w:lang w:val="en-GB"/>
        </w:rPr>
      </w:pPr>
      <w:bookmarkStart w:id="0" w:name="_Toc47083929"/>
      <w:r>
        <w:rPr>
          <w:lang w:val="en-GB"/>
        </w:rPr>
        <w:lastRenderedPageBreak/>
        <w:t>Introduction</w:t>
      </w:r>
      <w:bookmarkEnd w:id="0"/>
    </w:p>
    <w:p w14:paraId="227B73B0" w14:textId="77777777" w:rsidR="00531B6C" w:rsidRDefault="00531B6C" w:rsidP="00531B6C">
      <w:pPr>
        <w:autoSpaceDE w:val="0"/>
        <w:autoSpaceDN w:val="0"/>
        <w:adjustRightInd w:val="0"/>
        <w:spacing w:after="160" w:line="360" w:lineRule="auto"/>
        <w:jc w:val="both"/>
        <w:rPr>
          <w:rFonts w:ascii="Helvetica" w:hAnsi="Helvetica" w:cs="Helvetica"/>
          <w:color w:val="000000"/>
          <w:sz w:val="22"/>
          <w:szCs w:val="22"/>
          <w:lang w:val="en-GB"/>
        </w:rPr>
      </w:pPr>
    </w:p>
    <w:p w14:paraId="7511DFBB" w14:textId="373BE0D0" w:rsidR="00531B6C" w:rsidRPr="00F4025D" w:rsidRDefault="00531B6C" w:rsidP="00531B6C">
      <w:pPr>
        <w:autoSpaceDE w:val="0"/>
        <w:autoSpaceDN w:val="0"/>
        <w:adjustRightInd w:val="0"/>
        <w:spacing w:after="160" w:line="360" w:lineRule="auto"/>
        <w:jc w:val="both"/>
        <w:rPr>
          <w:rFonts w:cstheme="minorHAnsi"/>
          <w:color w:val="000000"/>
          <w:sz w:val="22"/>
          <w:szCs w:val="22"/>
          <w:lang w:val="en-GB"/>
        </w:rPr>
      </w:pPr>
      <w:r w:rsidRPr="00F4025D">
        <w:rPr>
          <w:rFonts w:cstheme="minorHAnsi"/>
          <w:color w:val="000000"/>
          <w:sz w:val="22"/>
          <w:szCs w:val="22"/>
          <w:lang w:val="en-GB"/>
        </w:rPr>
        <w:t>FinIQ REST API document describes the process flow</w:t>
      </w:r>
      <w:r w:rsidR="00DF60AB">
        <w:rPr>
          <w:rFonts w:cstheme="minorHAnsi"/>
          <w:color w:val="000000"/>
          <w:sz w:val="22"/>
          <w:szCs w:val="22"/>
          <w:lang w:val="en-GB"/>
        </w:rPr>
        <w:t xml:space="preserve"> and REST </w:t>
      </w:r>
      <w:r w:rsidR="001742A5">
        <w:rPr>
          <w:rFonts w:cstheme="minorHAnsi"/>
          <w:color w:val="000000"/>
          <w:sz w:val="22"/>
          <w:szCs w:val="22"/>
          <w:lang w:val="en-GB"/>
        </w:rPr>
        <w:t>API</w:t>
      </w:r>
      <w:r w:rsidRPr="00F4025D">
        <w:rPr>
          <w:rFonts w:cstheme="minorHAnsi"/>
          <w:color w:val="000000"/>
          <w:sz w:val="22"/>
          <w:szCs w:val="22"/>
          <w:lang w:val="en-GB"/>
        </w:rPr>
        <w:t xml:space="preserve"> request response formats. The document starts with a high-level explanation of the task </w:t>
      </w:r>
      <w:r w:rsidR="00F8333F">
        <w:rPr>
          <w:rFonts w:cstheme="minorHAnsi"/>
          <w:color w:val="000000"/>
          <w:sz w:val="22"/>
          <w:szCs w:val="22"/>
          <w:lang w:val="en-GB"/>
        </w:rPr>
        <w:t>that should be performed</w:t>
      </w:r>
      <w:r w:rsidRPr="00F4025D">
        <w:rPr>
          <w:rFonts w:cstheme="minorHAnsi"/>
          <w:color w:val="000000"/>
          <w:sz w:val="22"/>
          <w:szCs w:val="22"/>
          <w:lang w:val="en-GB"/>
        </w:rPr>
        <w:t xml:space="preserve"> during an API connection session. It further describes the API services in details including sample input, output and possible error messages.</w:t>
      </w:r>
    </w:p>
    <w:p w14:paraId="79B46DEF" w14:textId="7307AD68" w:rsidR="00531B6C" w:rsidRDefault="00531B6C" w:rsidP="00011259">
      <w:pPr>
        <w:autoSpaceDE w:val="0"/>
        <w:autoSpaceDN w:val="0"/>
        <w:adjustRightInd w:val="0"/>
        <w:spacing w:after="160" w:line="360" w:lineRule="auto"/>
        <w:jc w:val="both"/>
        <w:rPr>
          <w:rFonts w:asciiTheme="majorHAnsi" w:eastAsiaTheme="majorEastAsia" w:hAnsiTheme="majorHAnsi" w:cstheme="majorBidi"/>
          <w:color w:val="2F5496" w:themeColor="accent1" w:themeShade="BF"/>
          <w:sz w:val="32"/>
          <w:szCs w:val="32"/>
          <w:lang w:val="en-GB"/>
        </w:rPr>
      </w:pPr>
      <w:r w:rsidRPr="00F4025D">
        <w:rPr>
          <w:rFonts w:cstheme="minorHAnsi"/>
          <w:color w:val="000000"/>
          <w:sz w:val="22"/>
          <w:szCs w:val="22"/>
          <w:lang w:val="en-GB"/>
        </w:rPr>
        <w:t>Session management function deals with establishment and termination of a client application’s connection session. All of the API services would fail unless an authentication session has been established.</w:t>
      </w:r>
    </w:p>
    <w:p w14:paraId="19EA6A54" w14:textId="77777777" w:rsidR="00531B6C" w:rsidRDefault="00531B6C" w:rsidP="00531B6C">
      <w:pPr>
        <w:pStyle w:val="Heading1"/>
        <w:rPr>
          <w:lang w:val="en-GB"/>
        </w:rPr>
      </w:pPr>
      <w:bookmarkStart w:id="1" w:name="_Toc47083930"/>
      <w:r>
        <w:rPr>
          <w:lang w:val="en-GB"/>
        </w:rPr>
        <w:t>Process Flow</w:t>
      </w:r>
      <w:bookmarkEnd w:id="1"/>
    </w:p>
    <w:p w14:paraId="50FDDFC6" w14:textId="77777777" w:rsidR="00531B6C" w:rsidRDefault="00531B6C" w:rsidP="00531B6C">
      <w:pPr>
        <w:rPr>
          <w:lang w:val="en-GB"/>
        </w:rPr>
      </w:pPr>
    </w:p>
    <w:p w14:paraId="367E7ECE" w14:textId="7EE11552" w:rsidR="00531B6C" w:rsidRDefault="00531B6C" w:rsidP="00531B6C">
      <w:pPr>
        <w:rPr>
          <w:lang w:val="en-GB"/>
        </w:rPr>
      </w:pPr>
    </w:p>
    <w:p w14:paraId="2DD37071" w14:textId="15A13800" w:rsidR="00531B6C" w:rsidRDefault="00DF60AB" w:rsidP="00531B6C">
      <w:pPr>
        <w:rPr>
          <w:lang w:val="en-GB"/>
        </w:rPr>
      </w:pPr>
      <w:r w:rsidRPr="00040B62">
        <w:rPr>
          <w:noProof/>
          <w:lang w:eastAsia="en-IN"/>
        </w:rPr>
        <mc:AlternateContent>
          <mc:Choice Requires="wps">
            <w:drawing>
              <wp:anchor distT="0" distB="0" distL="114300" distR="114300" simplePos="0" relativeHeight="251679744" behindDoc="0" locked="0" layoutInCell="1" allowOverlap="1" wp14:anchorId="353041B7" wp14:editId="1EC49042">
                <wp:simplePos x="0" y="0"/>
                <wp:positionH relativeFrom="column">
                  <wp:posOffset>5229225</wp:posOffset>
                </wp:positionH>
                <wp:positionV relativeFrom="paragraph">
                  <wp:posOffset>46355</wp:posOffset>
                </wp:positionV>
                <wp:extent cx="692150" cy="2143125"/>
                <wp:effectExtent l="0" t="0" r="12700" b="28575"/>
                <wp:wrapNone/>
                <wp:docPr id="26" name="Rectangle 25">
                  <a:extLst xmlns:a="http://schemas.openxmlformats.org/drawingml/2006/main">
                    <a:ext uri="{FF2B5EF4-FFF2-40B4-BE49-F238E27FC236}">
                      <a16:creationId xmlns:a16="http://schemas.microsoft.com/office/drawing/2014/main" id="{C98CE8B3-3349-400C-82AD-0C0308EFB130}"/>
                    </a:ext>
                  </a:extLst>
                </wp:docPr>
                <wp:cNvGraphicFramePr/>
                <a:graphic xmlns:a="http://schemas.openxmlformats.org/drawingml/2006/main">
                  <a:graphicData uri="http://schemas.microsoft.com/office/word/2010/wordprocessingShape">
                    <wps:wsp>
                      <wps:cNvSpPr/>
                      <wps:spPr>
                        <a:xfrm>
                          <a:off x="0" y="0"/>
                          <a:ext cx="692150" cy="2143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EBCFF" w14:textId="0533EB24" w:rsidR="00134D68" w:rsidRDefault="00134D68" w:rsidP="00531B6C">
                            <w:pPr>
                              <w:jc w:val="center"/>
                            </w:pPr>
                            <w:r>
                              <w:rPr>
                                <w:rFonts w:hAnsi="Calibri"/>
                                <w:color w:val="FFFFFF" w:themeColor="light1"/>
                                <w:kern w:val="24"/>
                                <w:sz w:val="20"/>
                                <w:szCs w:val="20"/>
                                <w:lang w:val="en-US"/>
                              </w:rPr>
                              <w:t>Mashreq Web Server with Hosted Services</w:t>
                            </w:r>
                          </w:p>
                        </w:txbxContent>
                      </wps:txbx>
                      <wps:bodyPr vert="vert270" wrap="square" rtlCol="0" anchor="ctr"/>
                    </wps:wsp>
                  </a:graphicData>
                </a:graphic>
                <wp14:sizeRelV relativeFrom="margin">
                  <wp14:pctHeight>0</wp14:pctHeight>
                </wp14:sizeRelV>
              </wp:anchor>
            </w:drawing>
          </mc:Choice>
          <mc:Fallback>
            <w:pict>
              <v:rect w14:anchorId="353041B7" id="Rectangle 25" o:spid="_x0000_s1026" style="position:absolute;margin-left:411.75pt;margin-top:3.65pt;width:54.5pt;height:168.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" fillcolor="#4472c4 [3204]" strokecolor="#1f3763 [1604]" strokeweight="1pt">
                <v:textbox style="layout-flow:vertical;mso-layout-flow-alt:bottom-to-top">
                  <w:txbxContent>
                    <w:p w14:paraId="7A1EBCFF" w14:textId="0533EB24" w:rsidR="00134D68" w:rsidRDefault="00134D68" w:rsidP="00531B6C">
                      <w:pPr>
                        <w:jc w:val="center"/>
                      </w:pPr>
                      <w:r>
                        <w:rPr>
                          <w:rFonts w:hAnsi="Calibri"/>
                          <w:color w:val="FFFFFF" w:themeColor="light1"/>
                          <w:kern w:val="24"/>
                          <w:sz w:val="20"/>
                          <w:szCs w:val="20"/>
                          <w:lang w:val="en-US"/>
                        </w:rPr>
                        <w:t>Mashreq Web Server with Hosted Services</w:t>
                      </w:r>
                    </w:p>
                  </w:txbxContent>
                </v:textbox>
              </v:rect>
            </w:pict>
          </mc:Fallback>
        </mc:AlternateContent>
      </w:r>
      <w:r w:rsidRPr="00040B62">
        <w:rPr>
          <w:noProof/>
          <w:lang w:eastAsia="en-IN"/>
        </w:rPr>
        <mc:AlternateContent>
          <mc:Choice Requires="wps">
            <w:drawing>
              <wp:anchor distT="0" distB="0" distL="114300" distR="114300" simplePos="0" relativeHeight="251678720" behindDoc="0" locked="0" layoutInCell="1" allowOverlap="1" wp14:anchorId="79E637E5" wp14:editId="7D04C417">
                <wp:simplePos x="0" y="0"/>
                <wp:positionH relativeFrom="column">
                  <wp:posOffset>409575</wp:posOffset>
                </wp:positionH>
                <wp:positionV relativeFrom="paragraph">
                  <wp:posOffset>36831</wp:posOffset>
                </wp:positionV>
                <wp:extent cx="692150" cy="2076450"/>
                <wp:effectExtent l="0" t="0" r="12700" b="19050"/>
                <wp:wrapNone/>
                <wp:docPr id="25" name="Rectangle 24">
                  <a:extLst xmlns:a="http://schemas.openxmlformats.org/drawingml/2006/main">
                    <a:ext uri="{FF2B5EF4-FFF2-40B4-BE49-F238E27FC236}">
                      <a16:creationId xmlns:a16="http://schemas.microsoft.com/office/drawing/2014/main" id="{A816C339-5947-4081-8587-F68BE49A5C94}"/>
                    </a:ext>
                  </a:extLst>
                </wp:docPr>
                <wp:cNvGraphicFramePr/>
                <a:graphic xmlns:a="http://schemas.openxmlformats.org/drawingml/2006/main">
                  <a:graphicData uri="http://schemas.microsoft.com/office/word/2010/wordprocessingShape">
                    <wps:wsp>
                      <wps:cNvSpPr/>
                      <wps:spPr>
                        <a:xfrm>
                          <a:off x="0" y="0"/>
                          <a:ext cx="692150" cy="2076450"/>
                        </a:xfrm>
                        <a:prstGeom prst="rect">
                          <a:avLst/>
                        </a:prstGeom>
                        <a:solidFill>
                          <a:schemeClr val="bg1">
                            <a:lumMod val="6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596988" w14:textId="2D62E44D" w:rsidR="00134D68" w:rsidRDefault="00134D68" w:rsidP="00531B6C">
                            <w:pPr>
                              <w:jc w:val="center"/>
                            </w:pPr>
                            <w:r>
                              <w:rPr>
                                <w:rFonts w:hAnsi="Calibri"/>
                                <w:color w:val="FFFFFF" w:themeColor="light1"/>
                                <w:kern w:val="24"/>
                                <w:sz w:val="20"/>
                                <w:szCs w:val="20"/>
                                <w:lang w:val="en-US"/>
                              </w:rPr>
                              <w:t>Mashreq Mobile Channel</w:t>
                            </w:r>
                          </w:p>
                        </w:txbxContent>
                      </wps:txbx>
                      <wps:bodyPr vert="vert270" wrap="square" rtlCol="0" anchor="ctr"/>
                    </wps:wsp>
                  </a:graphicData>
                </a:graphic>
                <wp14:sizeRelV relativeFrom="margin">
                  <wp14:pctHeight>0</wp14:pctHeight>
                </wp14:sizeRelV>
              </wp:anchor>
            </w:drawing>
          </mc:Choice>
          <mc:Fallback>
            <w:pict>
              <v:rect w14:anchorId="79E637E5" id="Rectangle 24" o:spid="_x0000_s1027" style="position:absolute;margin-left:32.25pt;margin-top:2.9pt;width:54.5pt;height:163.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" fillcolor="#a5a5a5 [2092]" strokecolor="#1f3763 [1604]" strokeweight="1pt">
                <v:textbox style="layout-flow:vertical;mso-layout-flow-alt:bottom-to-top">
                  <w:txbxContent>
                    <w:p w14:paraId="4D596988" w14:textId="2D62E44D" w:rsidR="00134D68" w:rsidRDefault="00134D68" w:rsidP="00531B6C">
                      <w:pPr>
                        <w:jc w:val="center"/>
                      </w:pPr>
                      <w:r>
                        <w:rPr>
                          <w:rFonts w:hAnsi="Calibri"/>
                          <w:color w:val="FFFFFF" w:themeColor="light1"/>
                          <w:kern w:val="24"/>
                          <w:sz w:val="20"/>
                          <w:szCs w:val="20"/>
                          <w:lang w:val="en-US"/>
                        </w:rPr>
                        <w:t>Mashreq Mobile Channel</w:t>
                      </w:r>
                    </w:p>
                  </w:txbxContent>
                </v:textbox>
              </v:rect>
            </w:pict>
          </mc:Fallback>
        </mc:AlternateContent>
      </w:r>
    </w:p>
    <w:p w14:paraId="238D5D18" w14:textId="18F3645D" w:rsidR="00531B6C" w:rsidRDefault="00927FD6" w:rsidP="00531B6C">
      <w:pPr>
        <w:rPr>
          <w:lang w:val="en-GB"/>
        </w:rPr>
      </w:pPr>
      <w:r w:rsidRPr="00040B62">
        <w:rPr>
          <w:noProof/>
          <w:lang w:eastAsia="en-IN"/>
        </w:rPr>
        <mc:AlternateContent>
          <mc:Choice Requires="wps">
            <w:drawing>
              <wp:anchor distT="0" distB="0" distL="114300" distR="114300" simplePos="0" relativeHeight="251660288" behindDoc="0" locked="0" layoutInCell="1" allowOverlap="1" wp14:anchorId="501B4C31" wp14:editId="48F611EA">
                <wp:simplePos x="0" y="0"/>
                <wp:positionH relativeFrom="column">
                  <wp:posOffset>2013585</wp:posOffset>
                </wp:positionH>
                <wp:positionV relativeFrom="paragraph">
                  <wp:posOffset>168666</wp:posOffset>
                </wp:positionV>
                <wp:extent cx="1490980" cy="205183"/>
                <wp:effectExtent l="0" t="0" r="0" b="0"/>
                <wp:wrapNone/>
                <wp:docPr id="6" name="TextBox 5">
                  <a:extLst xmlns:a="http://schemas.openxmlformats.org/drawingml/2006/main">
                    <a:ext uri="{FF2B5EF4-FFF2-40B4-BE49-F238E27FC236}">
                      <a16:creationId xmlns:a16="http://schemas.microsoft.com/office/drawing/2014/main" id="{8B9B9BA9-48E1-4591-B9A2-2CA63742E224}"/>
                    </a:ext>
                  </a:extLst>
                </wp:docPr>
                <wp:cNvGraphicFramePr/>
                <a:graphic xmlns:a="http://schemas.openxmlformats.org/drawingml/2006/main">
                  <a:graphicData uri="http://schemas.microsoft.com/office/word/2010/wordprocessingShape">
                    <wps:wsp>
                      <wps:cNvSpPr txBox="1"/>
                      <wps:spPr>
                        <a:xfrm>
                          <a:off x="0" y="0"/>
                          <a:ext cx="1490980" cy="205183"/>
                        </a:xfrm>
                        <a:prstGeom prst="rect">
                          <a:avLst/>
                        </a:prstGeom>
                        <a:noFill/>
                      </wps:spPr>
                      <wps:txbx>
                        <w:txbxContent>
                          <w:p w14:paraId="374D26A4" w14:textId="3D1F8506" w:rsidR="00134D68" w:rsidRDefault="00134D68" w:rsidP="00531B6C">
                            <w:pPr>
                              <w:jc w:val="center"/>
                            </w:pPr>
                            <w:r>
                              <w:rPr>
                                <w:rFonts w:hAnsi="Calibri"/>
                                <w:color w:val="000000" w:themeColor="text1"/>
                                <w:kern w:val="24"/>
                                <w:sz w:val="20"/>
                                <w:szCs w:val="20"/>
                                <w:lang w:val="en-US"/>
                              </w:rPr>
                              <w:t>CRR Calculation Request</w:t>
                            </w:r>
                          </w:p>
                        </w:txbxContent>
                      </wps:txbx>
                      <wps:bodyPr wrap="none" rtlCol="0">
                        <a:spAutoFit/>
                      </wps:bodyPr>
                    </wps:wsp>
                  </a:graphicData>
                </a:graphic>
              </wp:anchor>
            </w:drawing>
          </mc:Choice>
          <mc:Fallback>
            <w:pict>
              <v:shapetype w14:anchorId="501B4C31" id="_x0000_t202" coordsize="21600,21600" o:spt="202" path="m,l,21600r21600,l21600,xe">
                <v:stroke joinstyle="miter"/>
                <v:path gradientshapeok="t" o:connecttype="rect"/>
              </v:shapetype>
              <v:shape id="TextBox 5" o:spid="_x0000_s1028" type="#_x0000_t202" style="position:absolute;margin-left:158.55pt;margin-top:13.3pt;width:117.4pt;height:16.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" filled="f" stroked="f">
                <v:textbox style="mso-fit-shape-to-text:t">
                  <w:txbxContent>
                    <w:p w14:paraId="374D26A4" w14:textId="3D1F8506" w:rsidR="00134D68" w:rsidRDefault="00134D68" w:rsidP="00531B6C">
                      <w:pPr>
                        <w:jc w:val="center"/>
                      </w:pPr>
                      <w:r>
                        <w:rPr>
                          <w:rFonts w:hAnsi="Calibri"/>
                          <w:color w:val="000000" w:themeColor="text1"/>
                          <w:kern w:val="24"/>
                          <w:sz w:val="20"/>
                          <w:szCs w:val="20"/>
                          <w:lang w:val="en-US"/>
                        </w:rPr>
                        <w:t>CRR Calculation Request</w:t>
                      </w:r>
                    </w:p>
                  </w:txbxContent>
                </v:textbox>
              </v:shape>
            </w:pict>
          </mc:Fallback>
        </mc:AlternateContent>
      </w:r>
    </w:p>
    <w:p w14:paraId="0139247C" w14:textId="049A096D" w:rsidR="00531B6C" w:rsidRDefault="00531B6C" w:rsidP="00531B6C">
      <w:pPr>
        <w:rPr>
          <w:lang w:val="en-GB"/>
        </w:rPr>
      </w:pPr>
    </w:p>
    <w:p w14:paraId="08395675" w14:textId="49B1B425" w:rsidR="00531B6C" w:rsidRDefault="00927FD6" w:rsidP="00531B6C">
      <w:pPr>
        <w:rPr>
          <w:lang w:val="en-GB"/>
        </w:rPr>
      </w:pPr>
      <w:r w:rsidRPr="00040B62">
        <w:rPr>
          <w:noProof/>
          <w:lang w:eastAsia="en-IN"/>
        </w:rPr>
        <mc:AlternateContent>
          <mc:Choice Requires="wps">
            <w:drawing>
              <wp:anchor distT="0" distB="0" distL="114300" distR="114300" simplePos="0" relativeHeight="251661312" behindDoc="0" locked="0" layoutInCell="1" allowOverlap="1" wp14:anchorId="34CCB5E7" wp14:editId="0898A507">
                <wp:simplePos x="0" y="0"/>
                <wp:positionH relativeFrom="column">
                  <wp:posOffset>2014220</wp:posOffset>
                </wp:positionH>
                <wp:positionV relativeFrom="paragraph">
                  <wp:posOffset>144145</wp:posOffset>
                </wp:positionV>
                <wp:extent cx="1391285" cy="245745"/>
                <wp:effectExtent l="0" t="0" r="0" b="0"/>
                <wp:wrapNone/>
                <wp:docPr id="8" name="TextBox 7">
                  <a:extLst xmlns:a="http://schemas.openxmlformats.org/drawingml/2006/main">
                    <a:ext uri="{FF2B5EF4-FFF2-40B4-BE49-F238E27FC236}">
                      <a16:creationId xmlns:a16="http://schemas.microsoft.com/office/drawing/2014/main" id="{9E169258-C43F-46BC-A2D4-1DF11A9FA641}"/>
                    </a:ext>
                  </a:extLst>
                </wp:docPr>
                <wp:cNvGraphicFramePr/>
                <a:graphic xmlns:a="http://schemas.openxmlformats.org/drawingml/2006/main">
                  <a:graphicData uri="http://schemas.microsoft.com/office/word/2010/wordprocessingShape">
                    <wps:wsp>
                      <wps:cNvSpPr txBox="1"/>
                      <wps:spPr>
                        <a:xfrm>
                          <a:off x="0" y="0"/>
                          <a:ext cx="1391285" cy="245745"/>
                        </a:xfrm>
                        <a:prstGeom prst="rect">
                          <a:avLst/>
                        </a:prstGeom>
                        <a:noFill/>
                      </wps:spPr>
                      <wps:txbx>
                        <w:txbxContent>
                          <w:p w14:paraId="3D2E8FF4" w14:textId="75EC1B50" w:rsidR="00134D68" w:rsidRDefault="00134D68" w:rsidP="00531B6C">
                            <w:pPr>
                              <w:jc w:val="center"/>
                            </w:pPr>
                            <w:r>
                              <w:rPr>
                                <w:rFonts w:hAnsi="Calibri"/>
                                <w:color w:val="000000" w:themeColor="text1"/>
                                <w:kern w:val="24"/>
                                <w:sz w:val="20"/>
                                <w:szCs w:val="20"/>
                                <w:lang w:val="en-US"/>
                              </w:rPr>
                              <w:t>CRR Calculation Response</w:t>
                            </w:r>
                          </w:p>
                        </w:txbxContent>
                      </wps:txbx>
                      <wps:bodyPr wrap="none" rtlCol="0">
                        <a:spAutoFit/>
                      </wps:bodyPr>
                    </wps:wsp>
                  </a:graphicData>
                </a:graphic>
              </wp:anchor>
            </w:drawing>
          </mc:Choice>
          <mc:Fallback>
            <w:pict>
              <v:shape w14:anchorId="34CCB5E7" id="TextBox 7" o:spid="_x0000_s1029" type="#_x0000_t202" style="position:absolute;margin-left:158.6pt;margin-top:11.35pt;width:109.55pt;height:19.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" filled="f" stroked="f">
                <v:textbox style="mso-fit-shape-to-text:t">
                  <w:txbxContent>
                    <w:p w14:paraId="3D2E8FF4" w14:textId="75EC1B50" w:rsidR="00134D68" w:rsidRDefault="00134D68" w:rsidP="00531B6C">
                      <w:pPr>
                        <w:jc w:val="center"/>
                      </w:pPr>
                      <w:r>
                        <w:rPr>
                          <w:rFonts w:hAnsi="Calibri"/>
                          <w:color w:val="000000" w:themeColor="text1"/>
                          <w:kern w:val="24"/>
                          <w:sz w:val="20"/>
                          <w:szCs w:val="20"/>
                          <w:lang w:val="en-US"/>
                        </w:rPr>
                        <w:t>CRR Calculation Response</w:t>
                      </w:r>
                    </w:p>
                  </w:txbxContent>
                </v:textbox>
              </v:shape>
            </w:pict>
          </mc:Fallback>
        </mc:AlternateContent>
      </w:r>
      <w:r w:rsidRPr="00040B62">
        <w:rPr>
          <w:noProof/>
          <w:lang w:eastAsia="en-IN"/>
        </w:rPr>
        <mc:AlternateContent>
          <mc:Choice Requires="wps">
            <w:drawing>
              <wp:anchor distT="0" distB="0" distL="114300" distR="114300" simplePos="0" relativeHeight="251684864" behindDoc="0" locked="0" layoutInCell="1" allowOverlap="1" wp14:anchorId="2C363FC4" wp14:editId="47485E20">
                <wp:simplePos x="0" y="0"/>
                <wp:positionH relativeFrom="column">
                  <wp:posOffset>1090295</wp:posOffset>
                </wp:positionH>
                <wp:positionV relativeFrom="paragraph">
                  <wp:posOffset>48260</wp:posOffset>
                </wp:positionV>
                <wp:extent cx="4131945" cy="0"/>
                <wp:effectExtent l="0" t="76200" r="20955" b="95250"/>
                <wp:wrapNone/>
                <wp:docPr id="58" name="Straight Arrow Connector 57">
                  <a:extLst xmlns:a="http://schemas.openxmlformats.org/drawingml/2006/main">
                    <a:ext uri="{FF2B5EF4-FFF2-40B4-BE49-F238E27FC236}">
                      <a16:creationId xmlns:a16="http://schemas.microsoft.com/office/drawing/2014/main" id="{4E5FC29E-E1BF-43CC-BBA5-8EDA72A0473C}"/>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31945"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type w14:anchorId="6CE82345" id="_x0000_t32" coordsize="21600,21600" o:spt="32" o:oned="t" path="m,l21600,21600e" filled="f">
                <v:path arrowok="t" fillok="f" o:connecttype="none"/>
                <o:lock v:ext="edit" shapetype="t"/>
              </v:shapetype>
              <v:shape id="Straight Arrow Connector 57" o:spid="_x0000_s1026" type="#_x0000_t32" style="position:absolute;margin-left:85.85pt;margin-top:3.8pt;width:325.3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" strokecolor="red" strokeweight="1pt">
                <v:stroke endarrow="block" joinstyle="miter"/>
                <o:lock v:ext="edit" shapetype="f"/>
              </v:shape>
            </w:pict>
          </mc:Fallback>
        </mc:AlternateContent>
      </w:r>
    </w:p>
    <w:p w14:paraId="1AB67CD5" w14:textId="6A70ED62" w:rsidR="00531B6C" w:rsidRDefault="00531B6C" w:rsidP="00531B6C">
      <w:pPr>
        <w:rPr>
          <w:lang w:val="en-GB"/>
        </w:rPr>
      </w:pPr>
    </w:p>
    <w:p w14:paraId="65DFAA71" w14:textId="089B81BB" w:rsidR="00531B6C" w:rsidRDefault="00927FD6" w:rsidP="00531B6C">
      <w:pPr>
        <w:rPr>
          <w:lang w:val="en-GB"/>
        </w:rPr>
      </w:pPr>
      <w:r w:rsidRPr="00040B62">
        <w:rPr>
          <w:noProof/>
          <w:lang w:eastAsia="en-IN"/>
        </w:rPr>
        <mc:AlternateContent>
          <mc:Choice Requires="wps">
            <w:drawing>
              <wp:anchor distT="0" distB="0" distL="114300" distR="114300" simplePos="0" relativeHeight="251685888" behindDoc="0" locked="0" layoutInCell="1" allowOverlap="1" wp14:anchorId="7F778060" wp14:editId="51AAC339">
                <wp:simplePos x="0" y="0"/>
                <wp:positionH relativeFrom="column">
                  <wp:posOffset>1090295</wp:posOffset>
                </wp:positionH>
                <wp:positionV relativeFrom="paragraph">
                  <wp:posOffset>17145</wp:posOffset>
                </wp:positionV>
                <wp:extent cx="4131945" cy="0"/>
                <wp:effectExtent l="38100" t="76200" r="0" b="95250"/>
                <wp:wrapNone/>
                <wp:docPr id="59" name="Straight Arrow Connector 58">
                  <a:extLst xmlns:a="http://schemas.openxmlformats.org/drawingml/2006/main">
                    <a:ext uri="{FF2B5EF4-FFF2-40B4-BE49-F238E27FC236}">
                      <a16:creationId xmlns:a16="http://schemas.microsoft.com/office/drawing/2014/main" id="{0DFD0BCB-B67D-4647-BFF7-4EF10B50C65D}"/>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13194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8B254B" id="Straight Arrow Connector 58" o:spid="_x0000_s1026" type="#_x0000_t32" style="position:absolute;margin-left:85.85pt;margin-top:1.35pt;width:325.3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" strokecolor="#00b050" strokeweight=".5pt">
                <v:stroke endarrow="block" joinstyle="miter"/>
                <o:lock v:ext="edit" shapetype="f"/>
              </v:shape>
            </w:pict>
          </mc:Fallback>
        </mc:AlternateContent>
      </w:r>
    </w:p>
    <w:p w14:paraId="509A95F1" w14:textId="6D5E8ACB" w:rsidR="00531B6C" w:rsidRDefault="00927FD6" w:rsidP="00531B6C">
      <w:pPr>
        <w:rPr>
          <w:lang w:val="en-GB"/>
        </w:rPr>
      </w:pPr>
      <w:r w:rsidRPr="00040B62">
        <w:rPr>
          <w:noProof/>
          <w:lang w:eastAsia="en-IN"/>
        </w:rPr>
        <mc:AlternateContent>
          <mc:Choice Requires="wps">
            <w:drawing>
              <wp:anchor distT="0" distB="0" distL="114300" distR="114300" simplePos="0" relativeHeight="251691008" behindDoc="0" locked="0" layoutInCell="1" allowOverlap="1" wp14:anchorId="4E4CE8F6" wp14:editId="2BC47484">
                <wp:simplePos x="0" y="0"/>
                <wp:positionH relativeFrom="column">
                  <wp:posOffset>2017395</wp:posOffset>
                </wp:positionH>
                <wp:positionV relativeFrom="paragraph">
                  <wp:posOffset>19685</wp:posOffset>
                </wp:positionV>
                <wp:extent cx="1490980" cy="205105"/>
                <wp:effectExtent l="0" t="0" r="0" b="0"/>
                <wp:wrapNone/>
                <wp:docPr id="10" name="TextBox 5"/>
                <wp:cNvGraphicFramePr/>
                <a:graphic xmlns:a="http://schemas.openxmlformats.org/drawingml/2006/main">
                  <a:graphicData uri="http://schemas.microsoft.com/office/word/2010/wordprocessingShape">
                    <wps:wsp>
                      <wps:cNvSpPr txBox="1"/>
                      <wps:spPr>
                        <a:xfrm>
                          <a:off x="0" y="0"/>
                          <a:ext cx="1490980" cy="205105"/>
                        </a:xfrm>
                        <a:prstGeom prst="rect">
                          <a:avLst/>
                        </a:prstGeom>
                        <a:noFill/>
                      </wps:spPr>
                      <wps:txbx>
                        <w:txbxContent>
                          <w:p w14:paraId="3E1C69BA" w14:textId="7C3A6242" w:rsidR="00134D68" w:rsidRDefault="00134D68" w:rsidP="00927FD6">
                            <w:r>
                              <w:rPr>
                                <w:rFonts w:hAnsi="Calibri"/>
                                <w:color w:val="000000" w:themeColor="text1"/>
                                <w:kern w:val="24"/>
                                <w:sz w:val="20"/>
                                <w:szCs w:val="20"/>
                                <w:lang w:val="en-US"/>
                              </w:rPr>
                              <w:t xml:space="preserve">Get CRR past info request </w:t>
                            </w:r>
                          </w:p>
                        </w:txbxContent>
                      </wps:txbx>
                      <wps:bodyPr wrap="none" rtlCol="0">
                        <a:spAutoFit/>
                      </wps:bodyPr>
                    </wps:wsp>
                  </a:graphicData>
                </a:graphic>
              </wp:anchor>
            </w:drawing>
          </mc:Choice>
          <mc:Fallback>
            <w:pict>
              <v:shape w14:anchorId="4E4CE8F6" id="_x0000_s1030" type="#_x0000_t202" style="position:absolute;margin-left:158.85pt;margin-top:1.55pt;width:117.4pt;height:16.15pt;z-index:2516910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" filled="f" stroked="f">
                <v:textbox style="mso-fit-shape-to-text:t">
                  <w:txbxContent>
                    <w:p w14:paraId="3E1C69BA" w14:textId="7C3A6242" w:rsidR="00134D68" w:rsidRDefault="00134D68" w:rsidP="00927FD6">
                      <w:r>
                        <w:rPr>
                          <w:rFonts w:hAnsi="Calibri"/>
                          <w:color w:val="000000" w:themeColor="text1"/>
                          <w:kern w:val="24"/>
                          <w:sz w:val="20"/>
                          <w:szCs w:val="20"/>
                          <w:lang w:val="en-US"/>
                        </w:rPr>
                        <w:t xml:space="preserve">Get CRR past info request </w:t>
                      </w:r>
                    </w:p>
                  </w:txbxContent>
                </v:textbox>
              </v:shape>
            </w:pict>
          </mc:Fallback>
        </mc:AlternateContent>
      </w:r>
    </w:p>
    <w:p w14:paraId="55771B76" w14:textId="77A18095" w:rsidR="00531B6C" w:rsidRDefault="00927FD6" w:rsidP="00531B6C">
      <w:pPr>
        <w:rPr>
          <w:lang w:val="en-GB"/>
        </w:rPr>
      </w:pPr>
      <w:r w:rsidRPr="00040B62">
        <w:rPr>
          <w:noProof/>
          <w:lang w:eastAsia="en-IN"/>
        </w:rPr>
        <mc:AlternateContent>
          <mc:Choice Requires="wps">
            <w:drawing>
              <wp:anchor distT="0" distB="0" distL="114300" distR="114300" simplePos="0" relativeHeight="251693056" behindDoc="0" locked="0" layoutInCell="1" allowOverlap="1" wp14:anchorId="595CB8CA" wp14:editId="18FC1CAA">
                <wp:simplePos x="0" y="0"/>
                <wp:positionH relativeFrom="column">
                  <wp:posOffset>2009775</wp:posOffset>
                </wp:positionH>
                <wp:positionV relativeFrom="paragraph">
                  <wp:posOffset>176530</wp:posOffset>
                </wp:positionV>
                <wp:extent cx="1490980" cy="247650"/>
                <wp:effectExtent l="0" t="0" r="0" b="0"/>
                <wp:wrapNone/>
                <wp:docPr id="11" name="TextBox 5"/>
                <wp:cNvGraphicFramePr/>
                <a:graphic xmlns:a="http://schemas.openxmlformats.org/drawingml/2006/main">
                  <a:graphicData uri="http://schemas.microsoft.com/office/word/2010/wordprocessingShape">
                    <wps:wsp>
                      <wps:cNvSpPr txBox="1"/>
                      <wps:spPr>
                        <a:xfrm>
                          <a:off x="0" y="0"/>
                          <a:ext cx="1490980" cy="247650"/>
                        </a:xfrm>
                        <a:prstGeom prst="rect">
                          <a:avLst/>
                        </a:prstGeom>
                        <a:noFill/>
                      </wps:spPr>
                      <wps:txbx>
                        <w:txbxContent>
                          <w:p w14:paraId="6ACAFB04" w14:textId="271D1452" w:rsidR="00134D68" w:rsidRDefault="00134D68" w:rsidP="00927FD6">
                            <w:r>
                              <w:rPr>
                                <w:rFonts w:hAnsi="Calibri"/>
                                <w:color w:val="000000" w:themeColor="text1"/>
                                <w:kern w:val="24"/>
                                <w:sz w:val="20"/>
                                <w:szCs w:val="20"/>
                                <w:lang w:val="en-US"/>
                              </w:rPr>
                              <w:t xml:space="preserve">Get CRR past info response </w:t>
                            </w:r>
                          </w:p>
                          <w:p w14:paraId="108DA7F1" w14:textId="26501F3C" w:rsidR="00134D68" w:rsidRDefault="00134D68" w:rsidP="00927FD6">
                            <w:pPr>
                              <w:jc w:val="center"/>
                            </w:pPr>
                          </w:p>
                        </w:txbxContent>
                      </wps:txbx>
                      <wps:bodyPr wrap="none" rtlCol="0">
                        <a:noAutofit/>
                      </wps:bodyPr>
                    </wps:wsp>
                  </a:graphicData>
                </a:graphic>
                <wp14:sizeRelV relativeFrom="margin">
                  <wp14:pctHeight>0</wp14:pctHeight>
                </wp14:sizeRelV>
              </wp:anchor>
            </w:drawing>
          </mc:Choice>
          <mc:Fallback>
            <w:pict>
              <v:shape w14:anchorId="595CB8CA" id="_x0000_s1031" type="#_x0000_t202" style="position:absolute;margin-left:158.25pt;margin-top:13.9pt;width:117.4pt;height:19.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" filled="f" stroked="f">
                <v:textbox>
                  <w:txbxContent>
                    <w:p w14:paraId="6ACAFB04" w14:textId="271D1452" w:rsidR="00134D68" w:rsidRDefault="00134D68" w:rsidP="00927FD6">
                      <w:r>
                        <w:rPr>
                          <w:rFonts w:hAnsi="Calibri"/>
                          <w:color w:val="000000" w:themeColor="text1"/>
                          <w:kern w:val="24"/>
                          <w:sz w:val="20"/>
                          <w:szCs w:val="20"/>
                          <w:lang w:val="en-US"/>
                        </w:rPr>
                        <w:t xml:space="preserve">Get CRR past info response </w:t>
                      </w:r>
                    </w:p>
                    <w:p w14:paraId="108DA7F1" w14:textId="26501F3C" w:rsidR="00134D68" w:rsidRDefault="00134D68" w:rsidP="00927FD6">
                      <w:pPr>
                        <w:jc w:val="center"/>
                      </w:pPr>
                    </w:p>
                  </w:txbxContent>
                </v:textbox>
              </v:shape>
            </w:pict>
          </mc:Fallback>
        </mc:AlternateContent>
      </w:r>
      <w:r w:rsidRPr="00927FD6">
        <w:rPr>
          <w:noProof/>
          <w:lang w:val="en-GB"/>
        </w:rPr>
        <mc:AlternateContent>
          <mc:Choice Requires="wps">
            <w:drawing>
              <wp:anchor distT="0" distB="0" distL="114300" distR="114300" simplePos="0" relativeHeight="251687936" behindDoc="0" locked="0" layoutInCell="1" allowOverlap="1" wp14:anchorId="303149FD" wp14:editId="2EA6E8FC">
                <wp:simplePos x="0" y="0"/>
                <wp:positionH relativeFrom="column">
                  <wp:posOffset>1101725</wp:posOffset>
                </wp:positionH>
                <wp:positionV relativeFrom="paragraph">
                  <wp:posOffset>78740</wp:posOffset>
                </wp:positionV>
                <wp:extent cx="4131945" cy="0"/>
                <wp:effectExtent l="0" t="76200" r="20955" b="95250"/>
                <wp:wrapNone/>
                <wp:docPr id="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31945" cy="0"/>
                        </a:xfrm>
                        <a:prstGeom prst="straightConnector1">
                          <a:avLst/>
                        </a:prstGeom>
                        <a:ln>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365A11AD" id="Straight Arrow Connector 57" o:spid="_x0000_s1026" type="#_x0000_t32" style="position:absolute;margin-left:86.75pt;margin-top:6.2pt;width:325.3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" strokecolor="red" strokeweight="1pt">
                <v:stroke endarrow="block" joinstyle="miter"/>
                <o:lock v:ext="edit" shapetype="f"/>
              </v:shape>
            </w:pict>
          </mc:Fallback>
        </mc:AlternateContent>
      </w:r>
    </w:p>
    <w:p w14:paraId="556560B2" w14:textId="3D83780E" w:rsidR="00531B6C" w:rsidRDefault="00531B6C" w:rsidP="00531B6C">
      <w:pPr>
        <w:rPr>
          <w:lang w:val="en-GB"/>
        </w:rPr>
      </w:pPr>
    </w:p>
    <w:p w14:paraId="2D3B7CE8" w14:textId="66A79850" w:rsidR="00531B6C" w:rsidRDefault="00927FD6" w:rsidP="00531B6C">
      <w:pPr>
        <w:rPr>
          <w:lang w:val="en-GB"/>
        </w:rPr>
      </w:pPr>
      <w:r w:rsidRPr="00927FD6">
        <w:rPr>
          <w:noProof/>
          <w:lang w:val="en-GB"/>
        </w:rPr>
        <mc:AlternateContent>
          <mc:Choice Requires="wps">
            <w:drawing>
              <wp:anchor distT="0" distB="0" distL="114300" distR="114300" simplePos="0" relativeHeight="251688960" behindDoc="0" locked="0" layoutInCell="1" allowOverlap="1" wp14:anchorId="33693ED9" wp14:editId="72C928A5">
                <wp:simplePos x="0" y="0"/>
                <wp:positionH relativeFrom="column">
                  <wp:posOffset>1101725</wp:posOffset>
                </wp:positionH>
                <wp:positionV relativeFrom="paragraph">
                  <wp:posOffset>47625</wp:posOffset>
                </wp:positionV>
                <wp:extent cx="4131945" cy="0"/>
                <wp:effectExtent l="38100" t="76200" r="0" b="95250"/>
                <wp:wrapNone/>
                <wp:docPr id="9"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131945" cy="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E9BD0" id="Straight Arrow Connector 58" o:spid="_x0000_s1026" type="#_x0000_t32" style="position:absolute;margin-left:86.75pt;margin-top:3.75pt;width:325.35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" strokecolor="#00b050" strokeweight=".5pt">
                <v:stroke endarrow="block" joinstyle="miter"/>
                <o:lock v:ext="edit" shapetype="f"/>
              </v:shape>
            </w:pict>
          </mc:Fallback>
        </mc:AlternateContent>
      </w:r>
    </w:p>
    <w:p w14:paraId="5E33ADDD" w14:textId="77777777" w:rsidR="00531B6C" w:rsidRDefault="00531B6C" w:rsidP="00531B6C">
      <w:pPr>
        <w:rPr>
          <w:lang w:val="en-GB"/>
        </w:rPr>
      </w:pPr>
    </w:p>
    <w:p w14:paraId="7FA1F277" w14:textId="7FFFC57D" w:rsidR="00531B6C" w:rsidRDefault="00531B6C" w:rsidP="00531B6C">
      <w:pPr>
        <w:rPr>
          <w:lang w:val="en-GB"/>
        </w:rPr>
      </w:pPr>
    </w:p>
    <w:p w14:paraId="02DFB0C0" w14:textId="77777777" w:rsidR="00531B6C" w:rsidRPr="001742A5" w:rsidRDefault="00531B6C" w:rsidP="001742A5">
      <w:pPr>
        <w:autoSpaceDE w:val="0"/>
        <w:autoSpaceDN w:val="0"/>
        <w:adjustRightInd w:val="0"/>
        <w:spacing w:after="160" w:line="360" w:lineRule="auto"/>
        <w:jc w:val="both"/>
        <w:rPr>
          <w:rFonts w:cstheme="minorHAnsi"/>
          <w:color w:val="000000"/>
          <w:sz w:val="22"/>
          <w:szCs w:val="22"/>
          <w:lang w:val="en-GB"/>
        </w:rPr>
      </w:pPr>
    </w:p>
    <w:p w14:paraId="5A8C706B" w14:textId="432872A1" w:rsidR="00531B6C" w:rsidRPr="00905C21" w:rsidRDefault="009C2E29" w:rsidP="00F8333F">
      <w:pPr>
        <w:autoSpaceDE w:val="0"/>
        <w:autoSpaceDN w:val="0"/>
        <w:adjustRightInd w:val="0"/>
        <w:spacing w:after="160" w:line="360" w:lineRule="auto"/>
        <w:jc w:val="both"/>
        <w:rPr>
          <w:rFonts w:cstheme="minorHAnsi"/>
          <w:color w:val="000000"/>
          <w:sz w:val="22"/>
          <w:szCs w:val="22"/>
          <w:lang w:val="en-GB"/>
        </w:rPr>
      </w:pPr>
      <w:r w:rsidRPr="00905C21">
        <w:rPr>
          <w:rFonts w:cstheme="minorHAnsi"/>
          <w:color w:val="000000"/>
          <w:sz w:val="22"/>
          <w:szCs w:val="22"/>
          <w:lang w:val="en-GB"/>
        </w:rPr>
        <w:t xml:space="preserve">During the onboarding process, client will fill </w:t>
      </w:r>
      <w:r w:rsidR="00F8333F">
        <w:rPr>
          <w:rFonts w:cstheme="minorHAnsi"/>
          <w:color w:val="000000"/>
          <w:sz w:val="22"/>
          <w:szCs w:val="22"/>
          <w:lang w:val="en-GB"/>
        </w:rPr>
        <w:t>the details in questionnaire</w:t>
      </w:r>
      <w:r w:rsidR="00663C0E">
        <w:rPr>
          <w:rFonts w:cstheme="minorHAnsi"/>
          <w:color w:val="000000"/>
          <w:sz w:val="22"/>
          <w:szCs w:val="22"/>
          <w:lang w:val="en-GB"/>
        </w:rPr>
        <w:t xml:space="preserve"> which will be used</w:t>
      </w:r>
      <w:r w:rsidRPr="00905C21">
        <w:rPr>
          <w:rFonts w:cstheme="minorHAnsi"/>
          <w:color w:val="000000"/>
          <w:sz w:val="22"/>
          <w:szCs w:val="22"/>
          <w:lang w:val="en-GB"/>
        </w:rPr>
        <w:t xml:space="preserve"> to gauge</w:t>
      </w:r>
      <w:r w:rsidR="00663C0E">
        <w:rPr>
          <w:rFonts w:cstheme="minorHAnsi"/>
          <w:color w:val="000000"/>
          <w:sz w:val="22"/>
          <w:szCs w:val="22"/>
          <w:lang w:val="en-GB"/>
        </w:rPr>
        <w:t xml:space="preserve"> client’s</w:t>
      </w:r>
      <w:r w:rsidRPr="00905C21">
        <w:rPr>
          <w:rFonts w:cstheme="minorHAnsi"/>
          <w:color w:val="000000"/>
          <w:sz w:val="22"/>
          <w:szCs w:val="22"/>
          <w:lang w:val="en-GB"/>
        </w:rPr>
        <w:t xml:space="preserve"> risk-taking ability. Mobile channel will collect these responses and will send to FinIQ via API for calculation of risk rating. FinIQ will consume the request, calculate the rating and respond it in the same API call.</w:t>
      </w:r>
    </w:p>
    <w:p w14:paraId="4FCC01D2" w14:textId="3DBB4B82" w:rsidR="00905C21" w:rsidRPr="00905C21" w:rsidRDefault="009C2E29" w:rsidP="00F8333F">
      <w:pPr>
        <w:autoSpaceDE w:val="0"/>
        <w:autoSpaceDN w:val="0"/>
        <w:adjustRightInd w:val="0"/>
        <w:spacing w:after="160" w:line="360" w:lineRule="auto"/>
        <w:jc w:val="both"/>
        <w:rPr>
          <w:rFonts w:cstheme="minorHAnsi"/>
          <w:color w:val="000000"/>
          <w:sz w:val="22"/>
          <w:szCs w:val="22"/>
          <w:lang w:val="en-GB"/>
        </w:rPr>
      </w:pPr>
      <w:r w:rsidRPr="00905C21">
        <w:rPr>
          <w:rFonts w:cstheme="minorHAnsi"/>
          <w:color w:val="000000"/>
          <w:sz w:val="22"/>
          <w:szCs w:val="22"/>
          <w:lang w:val="en-GB"/>
        </w:rPr>
        <w:t xml:space="preserve">Any </w:t>
      </w:r>
      <w:r w:rsidR="009D6610">
        <w:rPr>
          <w:rFonts w:cstheme="minorHAnsi"/>
          <w:color w:val="000000"/>
          <w:sz w:val="22"/>
          <w:szCs w:val="22"/>
          <w:lang w:val="en-GB"/>
        </w:rPr>
        <w:t>inconsistencies</w:t>
      </w:r>
      <w:r w:rsidRPr="00905C21">
        <w:rPr>
          <w:rFonts w:cstheme="minorHAnsi"/>
          <w:color w:val="000000"/>
          <w:sz w:val="22"/>
          <w:szCs w:val="22"/>
          <w:lang w:val="en-GB"/>
        </w:rPr>
        <w:t xml:space="preserve"> in the answers will be addressed by mobile channel while collecting the answers. </w:t>
      </w:r>
      <w:r w:rsidR="00663C0E">
        <w:rPr>
          <w:rFonts w:cstheme="minorHAnsi"/>
          <w:color w:val="000000"/>
          <w:sz w:val="22"/>
          <w:szCs w:val="22"/>
          <w:lang w:val="en-GB"/>
        </w:rPr>
        <w:t>FinIQ will</w:t>
      </w:r>
      <w:r w:rsidR="00A7603D">
        <w:rPr>
          <w:rFonts w:cstheme="minorHAnsi"/>
          <w:color w:val="000000"/>
          <w:sz w:val="22"/>
          <w:szCs w:val="22"/>
          <w:lang w:val="en-GB"/>
        </w:rPr>
        <w:t xml:space="preserve"> also</w:t>
      </w:r>
      <w:r w:rsidR="00663C0E">
        <w:rPr>
          <w:rFonts w:cstheme="minorHAnsi"/>
          <w:color w:val="000000"/>
          <w:sz w:val="22"/>
          <w:szCs w:val="22"/>
          <w:lang w:val="en-GB"/>
        </w:rPr>
        <w:t xml:space="preserve"> check for </w:t>
      </w:r>
      <w:r w:rsidR="009D6610">
        <w:rPr>
          <w:rFonts w:cstheme="minorHAnsi"/>
          <w:color w:val="000000"/>
          <w:sz w:val="22"/>
          <w:szCs w:val="22"/>
          <w:lang w:val="en-GB"/>
        </w:rPr>
        <w:t>inconsistencies</w:t>
      </w:r>
      <w:r w:rsidR="00A7603D">
        <w:rPr>
          <w:rFonts w:cstheme="minorHAnsi"/>
          <w:color w:val="000000"/>
          <w:sz w:val="22"/>
          <w:szCs w:val="22"/>
          <w:lang w:val="en-GB"/>
        </w:rPr>
        <w:t xml:space="preserve">. If any </w:t>
      </w:r>
      <w:r w:rsidR="009D6610">
        <w:rPr>
          <w:rFonts w:cstheme="minorHAnsi"/>
          <w:color w:val="000000"/>
          <w:sz w:val="22"/>
          <w:szCs w:val="22"/>
          <w:lang w:val="en-GB"/>
        </w:rPr>
        <w:t>inconsistency</w:t>
      </w:r>
      <w:r w:rsidR="00A7603D">
        <w:rPr>
          <w:rFonts w:cstheme="minorHAnsi"/>
          <w:color w:val="000000"/>
          <w:sz w:val="22"/>
          <w:szCs w:val="22"/>
          <w:lang w:val="en-GB"/>
        </w:rPr>
        <w:t xml:space="preserve"> is found, FinIQ will respond the same. </w:t>
      </w:r>
      <w:r w:rsidRPr="00905C21">
        <w:rPr>
          <w:rFonts w:cstheme="minorHAnsi"/>
          <w:color w:val="000000"/>
          <w:sz w:val="22"/>
          <w:szCs w:val="22"/>
          <w:lang w:val="en-GB"/>
        </w:rPr>
        <w:t>Risk rating calculation algorithm</w:t>
      </w:r>
      <w:r w:rsidR="00A7603D">
        <w:rPr>
          <w:rFonts w:cstheme="minorHAnsi"/>
          <w:color w:val="000000"/>
          <w:sz w:val="22"/>
          <w:szCs w:val="22"/>
          <w:lang w:val="en-GB"/>
        </w:rPr>
        <w:t xml:space="preserve"> pro</w:t>
      </w:r>
      <w:r w:rsidRPr="00905C21">
        <w:rPr>
          <w:rFonts w:cstheme="minorHAnsi"/>
          <w:color w:val="000000"/>
          <w:sz w:val="22"/>
          <w:szCs w:val="22"/>
          <w:lang w:val="en-GB"/>
        </w:rPr>
        <w:t>vided by Mashreq</w:t>
      </w:r>
      <w:r w:rsidR="00A7603D">
        <w:rPr>
          <w:rFonts w:cstheme="minorHAnsi"/>
          <w:color w:val="000000"/>
          <w:sz w:val="22"/>
          <w:szCs w:val="22"/>
          <w:lang w:val="en-GB"/>
        </w:rPr>
        <w:t xml:space="preserve"> should be used in FinIQ</w:t>
      </w:r>
      <w:r w:rsidRPr="00905C21">
        <w:rPr>
          <w:rFonts w:cstheme="minorHAnsi"/>
          <w:color w:val="000000"/>
          <w:sz w:val="22"/>
          <w:szCs w:val="22"/>
          <w:lang w:val="en-GB"/>
        </w:rPr>
        <w:t xml:space="preserve">. </w:t>
      </w:r>
    </w:p>
    <w:p w14:paraId="56F189ED" w14:textId="3427EB13" w:rsidR="009C2E29" w:rsidRPr="00905C21" w:rsidRDefault="00905C21" w:rsidP="00F8333F">
      <w:pPr>
        <w:autoSpaceDE w:val="0"/>
        <w:autoSpaceDN w:val="0"/>
        <w:adjustRightInd w:val="0"/>
        <w:spacing w:after="160" w:line="360" w:lineRule="auto"/>
        <w:jc w:val="both"/>
        <w:rPr>
          <w:rFonts w:cstheme="minorHAnsi"/>
          <w:color w:val="000000"/>
          <w:sz w:val="22"/>
          <w:szCs w:val="22"/>
          <w:lang w:val="en-GB"/>
        </w:rPr>
      </w:pPr>
      <w:r w:rsidRPr="00905C21">
        <w:rPr>
          <w:rFonts w:cstheme="minorHAnsi"/>
          <w:color w:val="000000"/>
          <w:sz w:val="22"/>
          <w:szCs w:val="22"/>
          <w:lang w:val="en-GB"/>
        </w:rPr>
        <w:t>System</w:t>
      </w:r>
      <w:r w:rsidR="009C2E29" w:rsidRPr="00905C21">
        <w:rPr>
          <w:rFonts w:cstheme="minorHAnsi"/>
          <w:color w:val="000000"/>
          <w:sz w:val="22"/>
          <w:szCs w:val="22"/>
          <w:lang w:val="en-GB"/>
        </w:rPr>
        <w:t xml:space="preserve"> will </w:t>
      </w:r>
      <w:r w:rsidR="00F8333F">
        <w:rPr>
          <w:rFonts w:cstheme="minorHAnsi"/>
          <w:color w:val="000000"/>
          <w:sz w:val="22"/>
          <w:szCs w:val="22"/>
          <w:lang w:val="en-GB"/>
        </w:rPr>
        <w:t xml:space="preserve">also </w:t>
      </w:r>
      <w:r w:rsidR="009C2E29" w:rsidRPr="00905C21">
        <w:rPr>
          <w:rFonts w:cstheme="minorHAnsi"/>
          <w:color w:val="000000"/>
          <w:sz w:val="22"/>
          <w:szCs w:val="22"/>
          <w:lang w:val="en-GB"/>
        </w:rPr>
        <w:t xml:space="preserve">be used during client risk re-evaluation which </w:t>
      </w:r>
      <w:r w:rsidRPr="00905C21">
        <w:rPr>
          <w:rFonts w:cstheme="minorHAnsi"/>
          <w:color w:val="000000"/>
          <w:sz w:val="22"/>
          <w:szCs w:val="22"/>
          <w:lang w:val="en-GB"/>
        </w:rPr>
        <w:t>has to</w:t>
      </w:r>
      <w:r w:rsidR="009C2E29" w:rsidRPr="00905C21">
        <w:rPr>
          <w:rFonts w:cstheme="minorHAnsi"/>
          <w:color w:val="000000"/>
          <w:sz w:val="22"/>
          <w:szCs w:val="22"/>
          <w:lang w:val="en-GB"/>
        </w:rPr>
        <w:t xml:space="preserve"> be conducted every 2 years. </w:t>
      </w:r>
    </w:p>
    <w:p w14:paraId="58C19B54" w14:textId="77777777" w:rsidR="00531B6C" w:rsidRDefault="00531B6C" w:rsidP="00531B6C">
      <w:pPr>
        <w:rPr>
          <w:lang w:val="en-GB"/>
        </w:rPr>
      </w:pPr>
    </w:p>
    <w:p w14:paraId="1670C9EC" w14:textId="1844B32C" w:rsidR="00531B6C" w:rsidRDefault="00531B6C" w:rsidP="00531B6C">
      <w:pPr>
        <w:rPr>
          <w:lang w:val="en-GB"/>
        </w:rPr>
      </w:pPr>
    </w:p>
    <w:p w14:paraId="7FFF257E" w14:textId="77777777" w:rsidR="00531B6C" w:rsidRDefault="00531B6C" w:rsidP="00531B6C">
      <w:pPr>
        <w:rPr>
          <w:lang w:val="en-GB"/>
        </w:rPr>
      </w:pPr>
    </w:p>
    <w:p w14:paraId="2EDDA9A3" w14:textId="7129BE22" w:rsidR="00531B6C" w:rsidRDefault="00531B6C" w:rsidP="00531B6C">
      <w:pPr>
        <w:pStyle w:val="Heading1"/>
        <w:rPr>
          <w:lang w:val="en-GB"/>
        </w:rPr>
      </w:pPr>
      <w:bookmarkStart w:id="2" w:name="_Toc38997862"/>
      <w:bookmarkStart w:id="3" w:name="_Toc39572918"/>
      <w:bookmarkStart w:id="4" w:name="_Toc43715459"/>
      <w:bookmarkStart w:id="5" w:name="_Toc43827946"/>
      <w:bookmarkStart w:id="6" w:name="_Toc44001622"/>
      <w:bookmarkStart w:id="7" w:name="_Toc38997863"/>
      <w:bookmarkStart w:id="8" w:name="_Toc39572919"/>
      <w:bookmarkStart w:id="9" w:name="_Toc43715460"/>
      <w:bookmarkStart w:id="10" w:name="_Toc43827947"/>
      <w:bookmarkStart w:id="11" w:name="_Toc44001623"/>
      <w:bookmarkStart w:id="12" w:name="_Toc47083931"/>
      <w:bookmarkEnd w:id="2"/>
      <w:bookmarkEnd w:id="3"/>
      <w:bookmarkEnd w:id="4"/>
      <w:bookmarkEnd w:id="5"/>
      <w:bookmarkEnd w:id="6"/>
      <w:bookmarkEnd w:id="7"/>
      <w:bookmarkEnd w:id="8"/>
      <w:bookmarkEnd w:id="9"/>
      <w:bookmarkEnd w:id="10"/>
      <w:bookmarkEnd w:id="11"/>
      <w:r>
        <w:rPr>
          <w:lang w:val="en-GB"/>
        </w:rPr>
        <w:lastRenderedPageBreak/>
        <w:t>API Specifications</w:t>
      </w:r>
      <w:bookmarkEnd w:id="12"/>
    </w:p>
    <w:p w14:paraId="08C1A2C4" w14:textId="77777777" w:rsidR="00531B6C" w:rsidRPr="008D0207" w:rsidRDefault="00531B6C" w:rsidP="00531B6C">
      <w:pPr>
        <w:rPr>
          <w:lang w:val="en-GB"/>
        </w:rPr>
      </w:pPr>
    </w:p>
    <w:p w14:paraId="078DF6CC" w14:textId="7077324A" w:rsidR="00531B6C" w:rsidRPr="00F4025D" w:rsidRDefault="00531B6C" w:rsidP="00531B6C">
      <w:pPr>
        <w:autoSpaceDE w:val="0"/>
        <w:autoSpaceDN w:val="0"/>
        <w:adjustRightInd w:val="0"/>
        <w:spacing w:after="240" w:line="360" w:lineRule="auto"/>
        <w:jc w:val="both"/>
        <w:rPr>
          <w:rFonts w:cstheme="minorHAnsi"/>
          <w:color w:val="000000"/>
          <w:sz w:val="22"/>
          <w:szCs w:val="22"/>
          <w:lang w:val="en-GB"/>
        </w:rPr>
      </w:pPr>
      <w:r w:rsidRPr="00F4025D">
        <w:rPr>
          <w:rFonts w:cstheme="minorHAnsi"/>
          <w:color w:val="000000"/>
          <w:sz w:val="22"/>
          <w:szCs w:val="22"/>
          <w:lang w:val="en-GB"/>
        </w:rPr>
        <w:t xml:space="preserve">Below is the list of API Services </w:t>
      </w:r>
    </w:p>
    <w:tbl>
      <w:tblPr>
        <w:tblW w:w="8221" w:type="dxa"/>
        <w:tblInd w:w="-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6"/>
        <w:gridCol w:w="2155"/>
        <w:gridCol w:w="4110"/>
      </w:tblGrid>
      <w:tr w:rsidR="00905C21" w:rsidRPr="00132820" w14:paraId="4FC12276" w14:textId="77777777" w:rsidTr="00905C21">
        <w:tc>
          <w:tcPr>
            <w:tcW w:w="1956" w:type="dxa"/>
            <w:shd w:val="clear" w:color="auto" w:fill="D0D0D0"/>
            <w:tcMar>
              <w:top w:w="80" w:type="nil"/>
              <w:left w:w="80" w:type="nil"/>
              <w:bottom w:w="80" w:type="nil"/>
              <w:right w:w="80" w:type="nil"/>
            </w:tcMar>
            <w:vAlign w:val="center"/>
          </w:tcPr>
          <w:p w14:paraId="2EF3AEBB" w14:textId="77777777" w:rsidR="00905C21" w:rsidRPr="00132820" w:rsidRDefault="00905C21" w:rsidP="00DF60AB">
            <w:pPr>
              <w:autoSpaceDE w:val="0"/>
              <w:autoSpaceDN w:val="0"/>
              <w:adjustRightInd w:val="0"/>
              <w:jc w:val="center"/>
              <w:rPr>
                <w:rFonts w:cstheme="minorHAnsi"/>
                <w:kern w:val="1"/>
                <w:sz w:val="22"/>
                <w:szCs w:val="22"/>
                <w:lang w:val="en-GB"/>
              </w:rPr>
            </w:pPr>
            <w:r w:rsidRPr="00132820">
              <w:rPr>
                <w:rFonts w:cstheme="minorHAnsi"/>
                <w:b/>
                <w:bCs/>
                <w:color w:val="000000"/>
                <w:sz w:val="22"/>
                <w:szCs w:val="22"/>
                <w:lang w:val="en-GB"/>
              </w:rPr>
              <w:t>Functionality</w:t>
            </w:r>
          </w:p>
        </w:tc>
        <w:tc>
          <w:tcPr>
            <w:tcW w:w="2155" w:type="dxa"/>
            <w:shd w:val="clear" w:color="auto" w:fill="D0D0D0"/>
            <w:tcMar>
              <w:top w:w="80" w:type="nil"/>
              <w:left w:w="80" w:type="nil"/>
              <w:bottom w:w="80" w:type="nil"/>
              <w:right w:w="80" w:type="nil"/>
            </w:tcMar>
            <w:vAlign w:val="center"/>
          </w:tcPr>
          <w:p w14:paraId="5583165F" w14:textId="77777777" w:rsidR="00905C21" w:rsidRPr="00132820" w:rsidRDefault="00905C21" w:rsidP="00DF60AB">
            <w:pPr>
              <w:autoSpaceDE w:val="0"/>
              <w:autoSpaceDN w:val="0"/>
              <w:adjustRightInd w:val="0"/>
              <w:jc w:val="center"/>
              <w:rPr>
                <w:rFonts w:cstheme="minorHAnsi"/>
                <w:kern w:val="1"/>
                <w:sz w:val="22"/>
                <w:szCs w:val="22"/>
                <w:lang w:val="en-GB"/>
              </w:rPr>
            </w:pPr>
            <w:r w:rsidRPr="00132820">
              <w:rPr>
                <w:rFonts w:cstheme="minorHAnsi"/>
                <w:b/>
                <w:bCs/>
                <w:color w:val="000000"/>
                <w:sz w:val="22"/>
                <w:szCs w:val="22"/>
                <w:lang w:val="en-GB"/>
              </w:rPr>
              <w:t>Method</w:t>
            </w:r>
          </w:p>
        </w:tc>
        <w:tc>
          <w:tcPr>
            <w:tcW w:w="4110" w:type="dxa"/>
            <w:shd w:val="clear" w:color="auto" w:fill="D0D0D0"/>
            <w:tcMar>
              <w:top w:w="80" w:type="nil"/>
              <w:left w:w="80" w:type="nil"/>
              <w:bottom w:w="80" w:type="nil"/>
              <w:right w:w="80" w:type="nil"/>
            </w:tcMar>
            <w:vAlign w:val="center"/>
          </w:tcPr>
          <w:p w14:paraId="20FE1D92" w14:textId="77777777" w:rsidR="00905C21" w:rsidRPr="00132820" w:rsidRDefault="00905C21" w:rsidP="00DF60AB">
            <w:pPr>
              <w:autoSpaceDE w:val="0"/>
              <w:autoSpaceDN w:val="0"/>
              <w:adjustRightInd w:val="0"/>
              <w:jc w:val="center"/>
              <w:rPr>
                <w:rFonts w:cstheme="minorHAnsi"/>
                <w:kern w:val="1"/>
                <w:sz w:val="22"/>
                <w:szCs w:val="22"/>
                <w:lang w:val="en-GB"/>
              </w:rPr>
            </w:pPr>
            <w:r w:rsidRPr="00132820">
              <w:rPr>
                <w:rFonts w:cstheme="minorHAnsi"/>
                <w:b/>
                <w:bCs/>
                <w:color w:val="000000"/>
                <w:sz w:val="22"/>
                <w:szCs w:val="22"/>
                <w:lang w:val="en-GB"/>
              </w:rPr>
              <w:t>Description</w:t>
            </w:r>
          </w:p>
        </w:tc>
      </w:tr>
      <w:tr w:rsidR="00905C21" w:rsidRPr="00132820" w14:paraId="42E67808" w14:textId="77777777" w:rsidTr="00905C21">
        <w:tc>
          <w:tcPr>
            <w:tcW w:w="1956" w:type="dxa"/>
            <w:shd w:val="clear" w:color="auto" w:fill="EFEFEF"/>
            <w:tcMar>
              <w:top w:w="80" w:type="nil"/>
              <w:left w:w="80" w:type="nil"/>
              <w:bottom w:w="80" w:type="nil"/>
              <w:right w:w="80" w:type="nil"/>
            </w:tcMar>
            <w:vAlign w:val="center"/>
          </w:tcPr>
          <w:p w14:paraId="0EE27A4D" w14:textId="554261CF" w:rsidR="00905C21" w:rsidRPr="00132820" w:rsidRDefault="00905C21" w:rsidP="00DF60AB">
            <w:pPr>
              <w:autoSpaceDE w:val="0"/>
              <w:autoSpaceDN w:val="0"/>
              <w:adjustRightInd w:val="0"/>
              <w:rPr>
                <w:rFonts w:cstheme="minorHAnsi"/>
                <w:kern w:val="1"/>
                <w:sz w:val="22"/>
                <w:szCs w:val="22"/>
                <w:lang w:val="en-GB"/>
              </w:rPr>
            </w:pPr>
            <w:r>
              <w:rPr>
                <w:rFonts w:cstheme="minorHAnsi"/>
                <w:kern w:val="1"/>
                <w:sz w:val="22"/>
                <w:szCs w:val="22"/>
                <w:lang w:val="en-GB"/>
              </w:rPr>
              <w:t>Client Risk Rating</w:t>
            </w:r>
          </w:p>
        </w:tc>
        <w:tc>
          <w:tcPr>
            <w:tcW w:w="2155" w:type="dxa"/>
            <w:tcMar>
              <w:top w:w="80" w:type="nil"/>
              <w:left w:w="80" w:type="nil"/>
              <w:bottom w:w="80" w:type="nil"/>
              <w:right w:w="80" w:type="nil"/>
            </w:tcMar>
            <w:vAlign w:val="center"/>
          </w:tcPr>
          <w:p w14:paraId="217A9C90" w14:textId="415F6760" w:rsidR="00905C21" w:rsidRPr="00132820" w:rsidRDefault="00215D25" w:rsidP="00DF60AB">
            <w:pPr>
              <w:autoSpaceDE w:val="0"/>
              <w:autoSpaceDN w:val="0"/>
              <w:adjustRightInd w:val="0"/>
              <w:rPr>
                <w:rFonts w:cstheme="minorHAnsi"/>
                <w:kern w:val="1"/>
                <w:sz w:val="22"/>
                <w:szCs w:val="22"/>
                <w:lang w:val="en-GB"/>
              </w:rPr>
            </w:pPr>
            <w:proofErr w:type="spellStart"/>
            <w:r>
              <w:rPr>
                <w:rFonts w:cstheme="minorHAnsi"/>
                <w:color w:val="000000"/>
                <w:sz w:val="22"/>
                <w:szCs w:val="22"/>
                <w:lang w:val="en-GB"/>
              </w:rPr>
              <w:t>calculateCRR</w:t>
            </w:r>
            <w:proofErr w:type="spellEnd"/>
          </w:p>
        </w:tc>
        <w:tc>
          <w:tcPr>
            <w:tcW w:w="4110" w:type="dxa"/>
            <w:tcMar>
              <w:top w:w="80" w:type="nil"/>
              <w:left w:w="80" w:type="nil"/>
              <w:bottom w:w="80" w:type="nil"/>
              <w:right w:w="80" w:type="nil"/>
            </w:tcMar>
            <w:vAlign w:val="center"/>
          </w:tcPr>
          <w:p w14:paraId="77D509D0" w14:textId="6F34A237" w:rsidR="00905C21" w:rsidRPr="00132820" w:rsidRDefault="00905C21" w:rsidP="00DF60AB">
            <w:pPr>
              <w:autoSpaceDE w:val="0"/>
              <w:autoSpaceDN w:val="0"/>
              <w:adjustRightInd w:val="0"/>
              <w:rPr>
                <w:rFonts w:cstheme="minorHAnsi"/>
                <w:kern w:val="1"/>
                <w:sz w:val="22"/>
                <w:szCs w:val="22"/>
                <w:lang w:val="en-GB"/>
              </w:rPr>
            </w:pPr>
            <w:r>
              <w:rPr>
                <w:rFonts w:cstheme="minorHAnsi"/>
                <w:color w:val="000000"/>
                <w:sz w:val="22"/>
                <w:szCs w:val="22"/>
                <w:lang w:val="en-GB"/>
              </w:rPr>
              <w:t xml:space="preserve">Returns the client risk rating based on the algorithm </w:t>
            </w:r>
          </w:p>
        </w:tc>
      </w:tr>
      <w:tr w:rsidR="006A4BF2" w:rsidRPr="00132820" w14:paraId="3FDAB8FF" w14:textId="77777777" w:rsidTr="00905C21">
        <w:tc>
          <w:tcPr>
            <w:tcW w:w="1956" w:type="dxa"/>
            <w:shd w:val="clear" w:color="auto" w:fill="EFEFEF"/>
            <w:tcMar>
              <w:top w:w="80" w:type="nil"/>
              <w:left w:w="80" w:type="nil"/>
              <w:bottom w:w="80" w:type="nil"/>
              <w:right w:w="80" w:type="nil"/>
            </w:tcMar>
            <w:vAlign w:val="center"/>
          </w:tcPr>
          <w:p w14:paraId="54ABE359" w14:textId="3EFC0815" w:rsidR="006A4BF2" w:rsidRDefault="006A4BF2" w:rsidP="00DF60AB">
            <w:pPr>
              <w:autoSpaceDE w:val="0"/>
              <w:autoSpaceDN w:val="0"/>
              <w:adjustRightInd w:val="0"/>
              <w:rPr>
                <w:rFonts w:cstheme="minorHAnsi"/>
                <w:kern w:val="1"/>
                <w:sz w:val="22"/>
                <w:szCs w:val="22"/>
                <w:lang w:val="en-GB"/>
              </w:rPr>
            </w:pPr>
            <w:r>
              <w:rPr>
                <w:rFonts w:cstheme="minorHAnsi"/>
                <w:kern w:val="1"/>
                <w:sz w:val="22"/>
                <w:szCs w:val="22"/>
                <w:lang w:val="en-GB"/>
              </w:rPr>
              <w:t xml:space="preserve">Past CRR Info  </w:t>
            </w:r>
          </w:p>
        </w:tc>
        <w:tc>
          <w:tcPr>
            <w:tcW w:w="2155" w:type="dxa"/>
            <w:tcMar>
              <w:top w:w="80" w:type="nil"/>
              <w:left w:w="80" w:type="nil"/>
              <w:bottom w:w="80" w:type="nil"/>
              <w:right w:w="80" w:type="nil"/>
            </w:tcMar>
            <w:vAlign w:val="center"/>
          </w:tcPr>
          <w:p w14:paraId="613D9E8D" w14:textId="04F1DAA3" w:rsidR="006A4BF2" w:rsidRDefault="006A4BF2" w:rsidP="00DF60AB">
            <w:pPr>
              <w:autoSpaceDE w:val="0"/>
              <w:autoSpaceDN w:val="0"/>
              <w:adjustRightInd w:val="0"/>
              <w:rPr>
                <w:rFonts w:cstheme="minorHAnsi"/>
                <w:color w:val="000000"/>
                <w:sz w:val="22"/>
                <w:szCs w:val="22"/>
                <w:lang w:val="en-GB"/>
              </w:rPr>
            </w:pPr>
            <w:proofErr w:type="spellStart"/>
            <w:r>
              <w:rPr>
                <w:rFonts w:cstheme="minorHAnsi"/>
                <w:color w:val="000000"/>
                <w:sz w:val="22"/>
                <w:szCs w:val="22"/>
                <w:lang w:val="en-GB"/>
              </w:rPr>
              <w:t>getCRRinfo</w:t>
            </w:r>
            <w:proofErr w:type="spellEnd"/>
          </w:p>
        </w:tc>
        <w:tc>
          <w:tcPr>
            <w:tcW w:w="4110" w:type="dxa"/>
            <w:tcMar>
              <w:top w:w="80" w:type="nil"/>
              <w:left w:w="80" w:type="nil"/>
              <w:bottom w:w="80" w:type="nil"/>
              <w:right w:w="80" w:type="nil"/>
            </w:tcMar>
            <w:vAlign w:val="center"/>
          </w:tcPr>
          <w:p w14:paraId="13F88388" w14:textId="799DCDE3" w:rsidR="006A4BF2" w:rsidRDefault="006A4BF2" w:rsidP="00DF60AB">
            <w:pPr>
              <w:autoSpaceDE w:val="0"/>
              <w:autoSpaceDN w:val="0"/>
              <w:adjustRightInd w:val="0"/>
              <w:rPr>
                <w:rFonts w:cstheme="minorHAnsi"/>
                <w:color w:val="000000"/>
                <w:sz w:val="22"/>
                <w:szCs w:val="22"/>
                <w:lang w:val="en-GB"/>
              </w:rPr>
            </w:pPr>
            <w:r>
              <w:rPr>
                <w:rFonts w:cstheme="minorHAnsi"/>
                <w:color w:val="000000"/>
                <w:sz w:val="22"/>
                <w:szCs w:val="22"/>
                <w:lang w:val="en-GB"/>
              </w:rPr>
              <w:t>Returns all the input information filled by client in the past and calculated CRR</w:t>
            </w:r>
          </w:p>
        </w:tc>
      </w:tr>
    </w:tbl>
    <w:p w14:paraId="7A768375" w14:textId="77777777" w:rsidR="00531B6C" w:rsidRDefault="00531B6C" w:rsidP="00531B6C">
      <w:pPr>
        <w:autoSpaceDE w:val="0"/>
        <w:autoSpaceDN w:val="0"/>
        <w:adjustRightInd w:val="0"/>
        <w:spacing w:after="160" w:line="259" w:lineRule="auto"/>
        <w:rPr>
          <w:rFonts w:ascii="Helvetica" w:hAnsi="Helvetica" w:cs="Helvetica"/>
          <w:color w:val="000000"/>
          <w:sz w:val="22"/>
          <w:szCs w:val="22"/>
          <w:lang w:val="en-GB"/>
        </w:rPr>
      </w:pPr>
    </w:p>
    <w:p w14:paraId="2F9E10F2" w14:textId="4A6BCF7A" w:rsidR="00531B6C" w:rsidRDefault="00531B6C" w:rsidP="00531B6C">
      <w:pPr>
        <w:autoSpaceDE w:val="0"/>
        <w:autoSpaceDN w:val="0"/>
        <w:adjustRightInd w:val="0"/>
        <w:spacing w:after="160" w:line="259" w:lineRule="auto"/>
        <w:rPr>
          <w:rFonts w:cstheme="minorHAnsi"/>
          <w:color w:val="000000"/>
          <w:sz w:val="22"/>
          <w:szCs w:val="22"/>
          <w:lang w:val="en-GB"/>
        </w:rPr>
      </w:pPr>
      <w:r w:rsidRPr="0009440D">
        <w:rPr>
          <w:rFonts w:cstheme="minorHAnsi"/>
          <w:color w:val="000000"/>
          <w:sz w:val="22"/>
          <w:szCs w:val="22"/>
          <w:lang w:val="en-GB"/>
        </w:rPr>
        <w:t>Note</w:t>
      </w:r>
      <w:r>
        <w:rPr>
          <w:rFonts w:cstheme="minorHAnsi"/>
          <w:color w:val="000000"/>
          <w:sz w:val="22"/>
          <w:szCs w:val="22"/>
          <w:lang w:val="en-GB"/>
        </w:rPr>
        <w:t xml:space="preserve">: </w:t>
      </w:r>
    </w:p>
    <w:p w14:paraId="4B455644" w14:textId="063B1941" w:rsidR="00531B6C" w:rsidRDefault="00531B6C" w:rsidP="00531B6C">
      <w:pPr>
        <w:pStyle w:val="ListParagraph"/>
        <w:numPr>
          <w:ilvl w:val="0"/>
          <w:numId w:val="43"/>
        </w:numPr>
        <w:autoSpaceDE w:val="0"/>
        <w:autoSpaceDN w:val="0"/>
        <w:adjustRightInd w:val="0"/>
        <w:spacing w:after="160" w:line="259" w:lineRule="auto"/>
        <w:rPr>
          <w:rFonts w:cstheme="minorHAnsi"/>
          <w:color w:val="000000"/>
          <w:sz w:val="22"/>
          <w:szCs w:val="22"/>
          <w:lang w:val="en-GB"/>
        </w:rPr>
      </w:pPr>
      <w:r>
        <w:rPr>
          <w:rFonts w:cstheme="minorHAnsi"/>
          <w:color w:val="000000"/>
          <w:sz w:val="22"/>
          <w:szCs w:val="22"/>
          <w:lang w:val="en-GB"/>
        </w:rPr>
        <w:t>Request method for the APIs is POST</w:t>
      </w:r>
    </w:p>
    <w:p w14:paraId="3E0B5DF9" w14:textId="77777777" w:rsidR="00531B6C" w:rsidRDefault="00531B6C" w:rsidP="00531B6C">
      <w:pPr>
        <w:pStyle w:val="ListParagraph"/>
        <w:autoSpaceDE w:val="0"/>
        <w:autoSpaceDN w:val="0"/>
        <w:adjustRightInd w:val="0"/>
        <w:spacing w:after="160" w:line="259" w:lineRule="auto"/>
        <w:rPr>
          <w:rFonts w:cstheme="minorHAnsi"/>
          <w:color w:val="000000"/>
          <w:sz w:val="22"/>
          <w:szCs w:val="22"/>
          <w:lang w:val="en-GB"/>
        </w:rPr>
      </w:pPr>
    </w:p>
    <w:p w14:paraId="5520E92E" w14:textId="77777777" w:rsidR="00531B6C" w:rsidRDefault="00531B6C" w:rsidP="00531B6C">
      <w:pPr>
        <w:pStyle w:val="ListParagraph"/>
        <w:autoSpaceDE w:val="0"/>
        <w:autoSpaceDN w:val="0"/>
        <w:adjustRightInd w:val="0"/>
        <w:spacing w:after="160" w:line="259" w:lineRule="auto"/>
        <w:rPr>
          <w:rFonts w:cstheme="minorHAnsi"/>
          <w:color w:val="000000"/>
          <w:sz w:val="22"/>
          <w:szCs w:val="22"/>
          <w:lang w:val="en-GB"/>
        </w:rPr>
      </w:pPr>
    </w:p>
    <w:p w14:paraId="6A9E6DBD" w14:textId="77777777" w:rsidR="00531B6C" w:rsidRDefault="00531B6C" w:rsidP="00531B6C">
      <w:pPr>
        <w:pStyle w:val="Heading2"/>
        <w:rPr>
          <w:lang w:val="en-GB"/>
        </w:rPr>
      </w:pPr>
      <w:bookmarkStart w:id="13" w:name="_Toc47083932"/>
      <w:r>
        <w:rPr>
          <w:lang w:val="en-GB"/>
        </w:rPr>
        <w:t>Authentication Mechanism</w:t>
      </w:r>
      <w:bookmarkEnd w:id="13"/>
    </w:p>
    <w:p w14:paraId="5AE4D84E" w14:textId="77777777" w:rsidR="00531B6C" w:rsidRDefault="00531B6C" w:rsidP="00531B6C">
      <w:pPr>
        <w:autoSpaceDE w:val="0"/>
        <w:autoSpaceDN w:val="0"/>
        <w:adjustRightInd w:val="0"/>
        <w:spacing w:after="240" w:line="360" w:lineRule="auto"/>
        <w:ind w:left="360"/>
        <w:jc w:val="both"/>
        <w:rPr>
          <w:rFonts w:cstheme="minorHAnsi"/>
          <w:color w:val="000000"/>
          <w:sz w:val="22"/>
          <w:szCs w:val="22"/>
          <w:lang w:val="en-GB"/>
        </w:rPr>
      </w:pPr>
    </w:p>
    <w:p w14:paraId="6DD655C4" w14:textId="5AEFC083" w:rsidR="002932EC" w:rsidRDefault="00531B6C" w:rsidP="002932EC">
      <w:pPr>
        <w:autoSpaceDE w:val="0"/>
        <w:autoSpaceDN w:val="0"/>
        <w:adjustRightInd w:val="0"/>
        <w:spacing w:after="240" w:line="360" w:lineRule="auto"/>
        <w:ind w:left="360"/>
        <w:jc w:val="both"/>
        <w:rPr>
          <w:rFonts w:cstheme="minorHAnsi"/>
          <w:color w:val="000000"/>
          <w:sz w:val="22"/>
          <w:szCs w:val="22"/>
          <w:lang w:val="en-GB"/>
        </w:rPr>
      </w:pPr>
      <w:r w:rsidRPr="00F4025D">
        <w:rPr>
          <w:rFonts w:cstheme="minorHAnsi"/>
          <w:color w:val="000000"/>
          <w:sz w:val="22"/>
          <w:szCs w:val="22"/>
          <w:lang w:val="en-GB"/>
        </w:rPr>
        <w:t>APIs can be accessed only by authenticated requests.</w:t>
      </w:r>
      <w:r w:rsidR="00215D25">
        <w:rPr>
          <w:rFonts w:cstheme="minorHAnsi"/>
          <w:color w:val="000000"/>
          <w:sz w:val="22"/>
          <w:szCs w:val="22"/>
          <w:lang w:val="en-GB"/>
        </w:rPr>
        <w:t xml:space="preserve"> </w:t>
      </w:r>
      <w:r w:rsidR="00C12A02" w:rsidRPr="0020216A">
        <w:rPr>
          <w:rFonts w:cstheme="minorHAnsi"/>
          <w:color w:val="000000"/>
          <w:sz w:val="22"/>
          <w:szCs w:val="22"/>
          <w:lang w:val="en-GB"/>
        </w:rPr>
        <w:t>If the authentication is successful</w:t>
      </w:r>
      <w:r w:rsidR="00C12A02">
        <w:rPr>
          <w:rFonts w:cstheme="minorHAnsi"/>
          <w:color w:val="000000"/>
          <w:sz w:val="22"/>
          <w:szCs w:val="22"/>
          <w:lang w:val="en-GB"/>
        </w:rPr>
        <w:t>,</w:t>
      </w:r>
      <w:r w:rsidR="00C12A02" w:rsidRPr="0020216A">
        <w:rPr>
          <w:rFonts w:cstheme="minorHAnsi"/>
          <w:color w:val="000000"/>
          <w:sz w:val="22"/>
          <w:szCs w:val="22"/>
          <w:lang w:val="en-GB"/>
        </w:rPr>
        <w:t xml:space="preserve"> the request will be placed in the FinIQ system, otherwise authentication failure response (error code 401) would be sent back as the response</w:t>
      </w:r>
      <w:r w:rsidR="00C12A02">
        <w:rPr>
          <w:rFonts w:cstheme="minorHAnsi"/>
          <w:color w:val="000000"/>
          <w:sz w:val="22"/>
          <w:szCs w:val="22"/>
          <w:lang w:val="en-GB"/>
        </w:rPr>
        <w:t>.</w:t>
      </w:r>
    </w:p>
    <w:p w14:paraId="35D143B3" w14:textId="372377DA" w:rsidR="00134D68" w:rsidRPr="00134D68" w:rsidRDefault="00134D68" w:rsidP="00C12A02">
      <w:pPr>
        <w:autoSpaceDE w:val="0"/>
        <w:autoSpaceDN w:val="0"/>
        <w:adjustRightInd w:val="0"/>
        <w:spacing w:after="240" w:line="360" w:lineRule="auto"/>
        <w:ind w:left="360"/>
        <w:jc w:val="both"/>
        <w:rPr>
          <w:rFonts w:cstheme="minorHAnsi"/>
          <w:color w:val="000000"/>
          <w:sz w:val="22"/>
          <w:szCs w:val="22"/>
          <w:lang w:val="en-GB"/>
        </w:rPr>
      </w:pPr>
      <w:r w:rsidRPr="00134D68">
        <w:rPr>
          <w:rFonts w:cstheme="minorHAnsi"/>
          <w:color w:val="000000"/>
          <w:sz w:val="22"/>
          <w:szCs w:val="22"/>
          <w:lang w:val="en-GB"/>
        </w:rPr>
        <w:t>1. Token is a digital signature which will be generated from Private key in a secure Third Party generated keypair.</w:t>
      </w:r>
    </w:p>
    <w:p w14:paraId="16B97D49" w14:textId="0CEBC002" w:rsidR="00134D68" w:rsidRPr="00134D68" w:rsidRDefault="00134D68" w:rsidP="00C12A02">
      <w:pPr>
        <w:autoSpaceDE w:val="0"/>
        <w:autoSpaceDN w:val="0"/>
        <w:adjustRightInd w:val="0"/>
        <w:spacing w:after="240" w:line="360" w:lineRule="auto"/>
        <w:ind w:left="360"/>
        <w:jc w:val="both"/>
        <w:rPr>
          <w:rFonts w:cstheme="minorHAnsi"/>
          <w:color w:val="000000"/>
          <w:sz w:val="22"/>
          <w:szCs w:val="22"/>
          <w:lang w:val="en-GB"/>
        </w:rPr>
      </w:pPr>
      <w:r w:rsidRPr="00134D68">
        <w:rPr>
          <w:rFonts w:cstheme="minorHAnsi"/>
          <w:color w:val="000000"/>
          <w:sz w:val="22"/>
          <w:szCs w:val="22"/>
          <w:lang w:val="en-GB"/>
        </w:rPr>
        <w:t>2. Mashreq will have the private key on their server which will digitally sign</w:t>
      </w:r>
      <w:r w:rsidR="00C12A02">
        <w:rPr>
          <w:rFonts w:cstheme="minorHAnsi"/>
          <w:color w:val="000000"/>
          <w:sz w:val="22"/>
          <w:szCs w:val="22"/>
          <w:lang w:val="en-GB"/>
        </w:rPr>
        <w:t xml:space="preserve"> </w:t>
      </w:r>
      <w:r w:rsidRPr="00134D68">
        <w:rPr>
          <w:rFonts w:cstheme="minorHAnsi"/>
          <w:color w:val="000000"/>
          <w:sz w:val="22"/>
          <w:szCs w:val="22"/>
          <w:lang w:val="en-GB"/>
        </w:rPr>
        <w:t xml:space="preserve">the token with </w:t>
      </w:r>
      <w:proofErr w:type="spellStart"/>
      <w:r w:rsidRPr="00134D68">
        <w:rPr>
          <w:rFonts w:cstheme="minorHAnsi"/>
          <w:color w:val="000000"/>
          <w:sz w:val="22"/>
          <w:szCs w:val="22"/>
          <w:lang w:val="en-GB"/>
        </w:rPr>
        <w:t>ExtrenalReqID</w:t>
      </w:r>
      <w:proofErr w:type="spellEnd"/>
      <w:r w:rsidRPr="00134D68">
        <w:rPr>
          <w:rFonts w:cstheme="minorHAnsi"/>
          <w:color w:val="000000"/>
          <w:sz w:val="22"/>
          <w:szCs w:val="22"/>
          <w:lang w:val="en-GB"/>
        </w:rPr>
        <w:t xml:space="preserve"> which is unique for each API call.</w:t>
      </w:r>
    </w:p>
    <w:p w14:paraId="03B0443D" w14:textId="0E05E2DE" w:rsidR="00134D68" w:rsidRPr="00134D68" w:rsidRDefault="00134D68" w:rsidP="00C12A02">
      <w:pPr>
        <w:autoSpaceDE w:val="0"/>
        <w:autoSpaceDN w:val="0"/>
        <w:adjustRightInd w:val="0"/>
        <w:spacing w:after="240" w:line="360" w:lineRule="auto"/>
        <w:ind w:left="360"/>
        <w:jc w:val="both"/>
        <w:rPr>
          <w:rFonts w:cstheme="minorHAnsi"/>
          <w:color w:val="000000"/>
          <w:sz w:val="22"/>
          <w:szCs w:val="22"/>
          <w:lang w:val="en-GB"/>
        </w:rPr>
      </w:pPr>
      <w:r w:rsidRPr="00134D68">
        <w:rPr>
          <w:rFonts w:cstheme="minorHAnsi"/>
          <w:color w:val="000000"/>
          <w:sz w:val="22"/>
          <w:szCs w:val="22"/>
          <w:lang w:val="en-GB"/>
        </w:rPr>
        <w:t>3. FinIQ will rec</w:t>
      </w:r>
      <w:r w:rsidR="00C12A02">
        <w:rPr>
          <w:rFonts w:cstheme="minorHAnsi"/>
          <w:color w:val="000000"/>
          <w:sz w:val="22"/>
          <w:szCs w:val="22"/>
          <w:lang w:val="en-GB"/>
        </w:rPr>
        <w:t>ei</w:t>
      </w:r>
      <w:r w:rsidRPr="00134D68">
        <w:rPr>
          <w:rFonts w:cstheme="minorHAnsi"/>
          <w:color w:val="000000"/>
          <w:sz w:val="22"/>
          <w:szCs w:val="22"/>
          <w:lang w:val="en-GB"/>
        </w:rPr>
        <w:t xml:space="preserve">ve this token in the </w:t>
      </w:r>
      <w:proofErr w:type="spellStart"/>
      <w:r w:rsidRPr="00134D68">
        <w:rPr>
          <w:rFonts w:cstheme="minorHAnsi"/>
          <w:color w:val="000000"/>
          <w:sz w:val="22"/>
          <w:szCs w:val="22"/>
          <w:lang w:val="en-GB"/>
        </w:rPr>
        <w:t>FinIQRequestHeader</w:t>
      </w:r>
      <w:proofErr w:type="spellEnd"/>
      <w:r w:rsidR="00C12A02">
        <w:rPr>
          <w:rFonts w:cstheme="minorHAnsi"/>
          <w:color w:val="000000"/>
          <w:sz w:val="22"/>
          <w:szCs w:val="22"/>
          <w:lang w:val="en-GB"/>
        </w:rPr>
        <w:t xml:space="preserve"> and will</w:t>
      </w:r>
      <w:r w:rsidRPr="00134D68">
        <w:rPr>
          <w:rFonts w:cstheme="minorHAnsi"/>
          <w:color w:val="000000"/>
          <w:sz w:val="22"/>
          <w:szCs w:val="22"/>
          <w:lang w:val="en-GB"/>
        </w:rPr>
        <w:t xml:space="preserve"> verify </w:t>
      </w:r>
      <w:r w:rsidR="00244C8F">
        <w:rPr>
          <w:rFonts w:cstheme="minorHAnsi"/>
          <w:color w:val="000000"/>
          <w:sz w:val="22"/>
          <w:szCs w:val="22"/>
          <w:lang w:val="en-GB"/>
        </w:rPr>
        <w:t>this</w:t>
      </w:r>
      <w:r w:rsidRPr="00134D68">
        <w:rPr>
          <w:rFonts w:cstheme="minorHAnsi"/>
          <w:color w:val="000000"/>
          <w:sz w:val="22"/>
          <w:szCs w:val="22"/>
          <w:lang w:val="en-GB"/>
        </w:rPr>
        <w:t xml:space="preserve"> digital</w:t>
      </w:r>
      <w:r w:rsidR="00C12A02">
        <w:rPr>
          <w:rFonts w:cstheme="minorHAnsi"/>
          <w:color w:val="000000"/>
          <w:sz w:val="22"/>
          <w:szCs w:val="22"/>
          <w:lang w:val="en-GB"/>
        </w:rPr>
        <w:t xml:space="preserve"> </w:t>
      </w:r>
      <w:r w:rsidRPr="00134D68">
        <w:rPr>
          <w:rFonts w:cstheme="minorHAnsi"/>
          <w:color w:val="000000"/>
          <w:sz w:val="22"/>
          <w:szCs w:val="22"/>
          <w:lang w:val="en-GB"/>
        </w:rPr>
        <w:t>signature</w:t>
      </w:r>
    </w:p>
    <w:p w14:paraId="460406DC" w14:textId="46F166E4" w:rsidR="00134D68" w:rsidRPr="00134D68" w:rsidRDefault="00134D68" w:rsidP="00C12A02">
      <w:pPr>
        <w:autoSpaceDE w:val="0"/>
        <w:autoSpaceDN w:val="0"/>
        <w:adjustRightInd w:val="0"/>
        <w:spacing w:after="240" w:line="360" w:lineRule="auto"/>
        <w:ind w:left="360"/>
        <w:jc w:val="both"/>
        <w:rPr>
          <w:rFonts w:cstheme="minorHAnsi"/>
          <w:color w:val="000000"/>
          <w:sz w:val="22"/>
          <w:szCs w:val="22"/>
          <w:lang w:val="en-GB"/>
        </w:rPr>
      </w:pPr>
      <w:r w:rsidRPr="00134D68">
        <w:rPr>
          <w:rFonts w:cstheme="minorHAnsi"/>
          <w:color w:val="000000"/>
          <w:sz w:val="22"/>
          <w:szCs w:val="22"/>
          <w:lang w:val="en-GB"/>
        </w:rPr>
        <w:t>4. This authentication will be config based</w:t>
      </w:r>
    </w:p>
    <w:p w14:paraId="23880276" w14:textId="050A4E12" w:rsidR="00134D68" w:rsidRDefault="00C12A02" w:rsidP="00134D68">
      <w:pPr>
        <w:autoSpaceDE w:val="0"/>
        <w:autoSpaceDN w:val="0"/>
        <w:adjustRightInd w:val="0"/>
        <w:spacing w:after="240" w:line="360" w:lineRule="auto"/>
        <w:ind w:left="360"/>
        <w:jc w:val="both"/>
        <w:rPr>
          <w:rFonts w:cstheme="minorHAnsi"/>
          <w:color w:val="000000"/>
          <w:sz w:val="22"/>
          <w:szCs w:val="22"/>
          <w:lang w:val="en-GB"/>
        </w:rPr>
      </w:pPr>
      <w:r>
        <w:rPr>
          <w:rFonts w:cstheme="minorHAnsi"/>
          <w:color w:val="000000"/>
          <w:sz w:val="22"/>
          <w:szCs w:val="22"/>
          <w:lang w:val="en-GB"/>
        </w:rPr>
        <w:t>S</w:t>
      </w:r>
      <w:r w:rsidR="00134D68" w:rsidRPr="00134D68">
        <w:rPr>
          <w:rFonts w:cstheme="minorHAnsi"/>
          <w:color w:val="000000"/>
          <w:sz w:val="22"/>
          <w:szCs w:val="22"/>
          <w:lang w:val="en-GB"/>
        </w:rPr>
        <w:t>ample C# and Java application</w:t>
      </w:r>
      <w:r>
        <w:rPr>
          <w:rFonts w:cstheme="minorHAnsi"/>
          <w:color w:val="000000"/>
          <w:sz w:val="22"/>
          <w:szCs w:val="22"/>
          <w:lang w:val="en-GB"/>
        </w:rPr>
        <w:t xml:space="preserve"> have been developed to test the flow and can be provided to Mashreq if needed.</w:t>
      </w:r>
    </w:p>
    <w:p w14:paraId="7761AF6C" w14:textId="12DD1593" w:rsidR="00C12A02" w:rsidRDefault="00C12A02" w:rsidP="00134D68">
      <w:pPr>
        <w:autoSpaceDE w:val="0"/>
        <w:autoSpaceDN w:val="0"/>
        <w:adjustRightInd w:val="0"/>
        <w:spacing w:after="240" w:line="360" w:lineRule="auto"/>
        <w:ind w:left="360"/>
        <w:jc w:val="both"/>
        <w:rPr>
          <w:rFonts w:cstheme="minorHAnsi"/>
          <w:color w:val="000000"/>
          <w:sz w:val="22"/>
          <w:szCs w:val="22"/>
          <w:lang w:val="en-GB"/>
        </w:rPr>
      </w:pPr>
    </w:p>
    <w:p w14:paraId="46916159" w14:textId="51C22F58" w:rsidR="00244C8F" w:rsidRPr="00134D68" w:rsidRDefault="00244C8F" w:rsidP="00134D68">
      <w:pPr>
        <w:autoSpaceDE w:val="0"/>
        <w:autoSpaceDN w:val="0"/>
        <w:adjustRightInd w:val="0"/>
        <w:spacing w:after="240" w:line="360" w:lineRule="auto"/>
        <w:ind w:left="360"/>
        <w:jc w:val="both"/>
        <w:rPr>
          <w:rFonts w:cstheme="minorHAnsi"/>
          <w:color w:val="000000"/>
          <w:sz w:val="22"/>
          <w:szCs w:val="22"/>
          <w:lang w:val="en-GB"/>
        </w:rPr>
      </w:pPr>
    </w:p>
    <w:p w14:paraId="12CCF0EF" w14:textId="77777777" w:rsidR="00531B6C" w:rsidRPr="004F6EB5" w:rsidRDefault="00531B6C" w:rsidP="00531B6C">
      <w:pPr>
        <w:pStyle w:val="Heading2"/>
        <w:spacing w:before="480" w:line="276" w:lineRule="auto"/>
        <w:rPr>
          <w:lang w:val="en-GB"/>
        </w:rPr>
      </w:pPr>
      <w:bookmarkStart w:id="14" w:name="_Toc522193764"/>
      <w:bookmarkStart w:id="15" w:name="_Toc522282532"/>
      <w:bookmarkStart w:id="16" w:name="_Toc522282673"/>
      <w:bookmarkStart w:id="17" w:name="_Toc522897096"/>
      <w:bookmarkStart w:id="18" w:name="_Toc522897232"/>
      <w:bookmarkStart w:id="19" w:name="_Toc522193765"/>
      <w:bookmarkStart w:id="20" w:name="_Toc522282533"/>
      <w:bookmarkStart w:id="21" w:name="_Toc522282674"/>
      <w:bookmarkStart w:id="22" w:name="_Toc522897097"/>
      <w:bookmarkStart w:id="23" w:name="_Toc522897233"/>
      <w:bookmarkStart w:id="24" w:name="_Toc522193766"/>
      <w:bookmarkStart w:id="25" w:name="_Toc522282534"/>
      <w:bookmarkStart w:id="26" w:name="_Toc522282675"/>
      <w:bookmarkStart w:id="27" w:name="_Toc522897098"/>
      <w:bookmarkStart w:id="28" w:name="_Toc522897234"/>
      <w:bookmarkStart w:id="29" w:name="_Toc522193767"/>
      <w:bookmarkStart w:id="30" w:name="_Toc522282535"/>
      <w:bookmarkStart w:id="31" w:name="_Toc522282676"/>
      <w:bookmarkStart w:id="32" w:name="_Toc522897099"/>
      <w:bookmarkStart w:id="33" w:name="_Toc522897235"/>
      <w:bookmarkStart w:id="34" w:name="_Toc522193768"/>
      <w:bookmarkStart w:id="35" w:name="_Toc522282536"/>
      <w:bookmarkStart w:id="36" w:name="_Toc522282677"/>
      <w:bookmarkStart w:id="37" w:name="_Toc522897100"/>
      <w:bookmarkStart w:id="38" w:name="_Toc522897236"/>
      <w:bookmarkStart w:id="39" w:name="_Toc522193769"/>
      <w:bookmarkStart w:id="40" w:name="_Toc522282537"/>
      <w:bookmarkStart w:id="41" w:name="_Toc522282678"/>
      <w:bookmarkStart w:id="42" w:name="_Toc522897101"/>
      <w:bookmarkStart w:id="43" w:name="_Toc522897237"/>
      <w:bookmarkStart w:id="44" w:name="_Toc522193770"/>
      <w:bookmarkStart w:id="45" w:name="_Toc522282538"/>
      <w:bookmarkStart w:id="46" w:name="_Toc522282679"/>
      <w:bookmarkStart w:id="47" w:name="_Toc522897102"/>
      <w:bookmarkStart w:id="48" w:name="_Toc522897238"/>
      <w:bookmarkStart w:id="49" w:name="_Toc522193771"/>
      <w:bookmarkStart w:id="50" w:name="_Toc522282539"/>
      <w:bookmarkStart w:id="51" w:name="_Toc522282680"/>
      <w:bookmarkStart w:id="52" w:name="_Toc522897103"/>
      <w:bookmarkStart w:id="53" w:name="_Toc522897239"/>
      <w:bookmarkStart w:id="54" w:name="_Toc522193772"/>
      <w:bookmarkStart w:id="55" w:name="_Toc522282540"/>
      <w:bookmarkStart w:id="56" w:name="_Toc522282681"/>
      <w:bookmarkStart w:id="57" w:name="_Toc522897104"/>
      <w:bookmarkStart w:id="58" w:name="_Toc522897240"/>
      <w:bookmarkStart w:id="59" w:name="_Toc522193773"/>
      <w:bookmarkStart w:id="60" w:name="_Toc522282541"/>
      <w:bookmarkStart w:id="61" w:name="_Toc522282682"/>
      <w:bookmarkStart w:id="62" w:name="_Toc522897105"/>
      <w:bookmarkStart w:id="63" w:name="_Toc522897241"/>
      <w:bookmarkStart w:id="64" w:name="_Toc522193774"/>
      <w:bookmarkStart w:id="65" w:name="_Toc522282542"/>
      <w:bookmarkStart w:id="66" w:name="_Toc522282683"/>
      <w:bookmarkStart w:id="67" w:name="_Toc522897106"/>
      <w:bookmarkStart w:id="68" w:name="_Toc522897242"/>
      <w:bookmarkStart w:id="69" w:name="_Toc522193775"/>
      <w:bookmarkStart w:id="70" w:name="_Toc522282543"/>
      <w:bookmarkStart w:id="71" w:name="_Toc522282684"/>
      <w:bookmarkStart w:id="72" w:name="_Toc522897107"/>
      <w:bookmarkStart w:id="73" w:name="_Toc522897243"/>
      <w:bookmarkStart w:id="74" w:name="_Toc522193776"/>
      <w:bookmarkStart w:id="75" w:name="_Toc522282544"/>
      <w:bookmarkStart w:id="76" w:name="_Toc522282685"/>
      <w:bookmarkStart w:id="77" w:name="_Toc522897108"/>
      <w:bookmarkStart w:id="78" w:name="_Toc522897244"/>
      <w:bookmarkStart w:id="79" w:name="_Toc522193777"/>
      <w:bookmarkStart w:id="80" w:name="_Toc522282545"/>
      <w:bookmarkStart w:id="81" w:name="_Toc522282686"/>
      <w:bookmarkStart w:id="82" w:name="_Toc522897109"/>
      <w:bookmarkStart w:id="83" w:name="_Toc522897245"/>
      <w:bookmarkStart w:id="84" w:name="_Toc522193778"/>
      <w:bookmarkStart w:id="85" w:name="_Toc522282546"/>
      <w:bookmarkStart w:id="86" w:name="_Toc522282687"/>
      <w:bookmarkStart w:id="87" w:name="_Toc522897110"/>
      <w:bookmarkStart w:id="88" w:name="_Toc522897246"/>
      <w:bookmarkStart w:id="89" w:name="_Toc522193779"/>
      <w:bookmarkStart w:id="90" w:name="_Toc522282547"/>
      <w:bookmarkStart w:id="91" w:name="_Toc522282688"/>
      <w:bookmarkStart w:id="92" w:name="_Toc522897111"/>
      <w:bookmarkStart w:id="93" w:name="_Toc522897247"/>
      <w:bookmarkStart w:id="94" w:name="_Toc522193780"/>
      <w:bookmarkStart w:id="95" w:name="_Toc522282548"/>
      <w:bookmarkStart w:id="96" w:name="_Toc522282689"/>
      <w:bookmarkStart w:id="97" w:name="_Toc522897112"/>
      <w:bookmarkStart w:id="98" w:name="_Toc522897248"/>
      <w:bookmarkStart w:id="99" w:name="_Toc493266105"/>
      <w:bookmarkStart w:id="100" w:name="_Toc493266107"/>
      <w:bookmarkStart w:id="101" w:name="_Toc523993476"/>
      <w:bookmarkStart w:id="102" w:name="_Toc524000054"/>
      <w:bookmarkStart w:id="103" w:name="_Toc524000162"/>
      <w:bookmarkStart w:id="104" w:name="_Toc524094341"/>
      <w:bookmarkStart w:id="105" w:name="_Toc524602240"/>
      <w:bookmarkStart w:id="106" w:name="_Toc524602677"/>
      <w:bookmarkStart w:id="107" w:name="_Toc524621122"/>
      <w:bookmarkStart w:id="108" w:name="_Toc525132310"/>
      <w:bookmarkStart w:id="109" w:name="_Toc525132672"/>
      <w:bookmarkStart w:id="110" w:name="_Toc529202592"/>
      <w:bookmarkStart w:id="111" w:name="_Toc523993477"/>
      <w:bookmarkStart w:id="112" w:name="_Toc524000055"/>
      <w:bookmarkStart w:id="113" w:name="_Toc524000163"/>
      <w:bookmarkStart w:id="114" w:name="_Toc524094342"/>
      <w:bookmarkStart w:id="115" w:name="_Toc524602241"/>
      <w:bookmarkStart w:id="116" w:name="_Toc524602678"/>
      <w:bookmarkStart w:id="117" w:name="_Toc524621123"/>
      <w:bookmarkStart w:id="118" w:name="_Toc525132311"/>
      <w:bookmarkStart w:id="119" w:name="_Toc525132673"/>
      <w:bookmarkStart w:id="120" w:name="_Toc529202593"/>
      <w:bookmarkStart w:id="121" w:name="_Toc519529704"/>
      <w:bookmarkStart w:id="122" w:name="_Toc27059699"/>
      <w:bookmarkStart w:id="123" w:name="_Toc498362648"/>
      <w:bookmarkStart w:id="124" w:name="_Toc4708393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Pr="004F6EB5">
        <w:rPr>
          <w:lang w:val="en-GB"/>
        </w:rPr>
        <w:lastRenderedPageBreak/>
        <w:t>Header</w:t>
      </w:r>
      <w:bookmarkEnd w:id="121"/>
      <w:bookmarkEnd w:id="122"/>
      <w:bookmarkEnd w:id="124"/>
      <w:r w:rsidRPr="004F6EB5">
        <w:rPr>
          <w:lang w:val="en-GB"/>
        </w:rPr>
        <w:t xml:space="preserve"> </w:t>
      </w:r>
      <w:bookmarkEnd w:id="123"/>
    </w:p>
    <w:p w14:paraId="504335D1" w14:textId="3516982F" w:rsidR="00531B6C" w:rsidRDefault="00531B6C" w:rsidP="00531B6C">
      <w:pPr>
        <w:pStyle w:val="Heading3"/>
        <w:spacing w:before="200" w:after="200"/>
        <w:ind w:right="288"/>
      </w:pPr>
      <w:bookmarkStart w:id="125" w:name="_Toc27059700"/>
      <w:bookmarkStart w:id="126" w:name="_Toc47083934"/>
      <w:r>
        <w:t>Request Header</w:t>
      </w:r>
      <w:bookmarkEnd w:id="125"/>
      <w:bookmarkEnd w:id="126"/>
      <w:r w:rsidR="00134D68">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1135"/>
        <w:gridCol w:w="4061"/>
        <w:gridCol w:w="1508"/>
      </w:tblGrid>
      <w:tr w:rsidR="0053098F" w:rsidRPr="00132820" w14:paraId="109927ED" w14:textId="77777777" w:rsidTr="00931E37">
        <w:trPr>
          <w:trHeight w:val="287"/>
        </w:trPr>
        <w:tc>
          <w:tcPr>
            <w:tcW w:w="8908" w:type="dxa"/>
            <w:gridSpan w:val="4"/>
            <w:shd w:val="clear" w:color="auto" w:fill="E5E5CC"/>
          </w:tcPr>
          <w:p w14:paraId="3C3D23F4" w14:textId="77777777" w:rsidR="0053098F" w:rsidRPr="00132820" w:rsidRDefault="0053098F" w:rsidP="00931E37">
            <w:pPr>
              <w:rPr>
                <w:rFonts w:eastAsia="PMingLiU" w:cstheme="minorHAnsi"/>
                <w:b/>
                <w:sz w:val="22"/>
                <w:szCs w:val="22"/>
                <w:lang w:val="en-GB" w:bidi="en-US"/>
              </w:rPr>
            </w:pPr>
            <w:r w:rsidRPr="00132820">
              <w:rPr>
                <w:rFonts w:eastAsia="PMingLiU" w:cstheme="minorHAnsi"/>
                <w:b/>
                <w:sz w:val="22"/>
                <w:szCs w:val="22"/>
                <w:lang w:val="en-GB" w:bidi="en-US"/>
              </w:rPr>
              <w:t>Header Parameters</w:t>
            </w:r>
            <w:r>
              <w:rPr>
                <w:rFonts w:eastAsia="PMingLiU" w:cstheme="minorHAnsi"/>
                <w:b/>
                <w:sz w:val="22"/>
                <w:szCs w:val="22"/>
                <w:lang w:val="en-GB" w:bidi="en-US"/>
              </w:rPr>
              <w:t xml:space="preserve">: </w:t>
            </w:r>
            <w:r w:rsidRPr="00132820">
              <w:rPr>
                <w:rFonts w:eastAsia="PMingLiU" w:cstheme="minorHAnsi"/>
                <w:b/>
                <w:sz w:val="22"/>
                <w:szCs w:val="22"/>
                <w:lang w:val="en-GB" w:bidi="en-US"/>
              </w:rPr>
              <w:t xml:space="preserve"> </w:t>
            </w:r>
            <w:r w:rsidRPr="00132820">
              <w:rPr>
                <w:rFonts w:eastAsia="PMingLiU" w:cstheme="minorHAnsi"/>
                <w:noProof/>
                <w:sz w:val="22"/>
                <w:szCs w:val="22"/>
                <w:lang w:bidi="en-US"/>
              </w:rPr>
              <w:t>FinIQRequestHeader ()</w:t>
            </w:r>
            <w:r w:rsidRPr="00132820">
              <w:rPr>
                <w:rFonts w:eastAsia="PMingLiU" w:cstheme="minorHAnsi"/>
                <w:b/>
                <w:noProof/>
                <w:sz w:val="22"/>
                <w:szCs w:val="22"/>
                <w:lang w:bidi="en-US"/>
              </w:rPr>
              <w:t xml:space="preserve"> </w:t>
            </w:r>
          </w:p>
        </w:tc>
      </w:tr>
      <w:tr w:rsidR="0053098F" w:rsidRPr="00132820" w14:paraId="7EAAC1D3" w14:textId="77777777" w:rsidTr="00931E37">
        <w:trPr>
          <w:trHeight w:val="50"/>
        </w:trPr>
        <w:tc>
          <w:tcPr>
            <w:tcW w:w="2204" w:type="dxa"/>
            <w:shd w:val="clear" w:color="auto" w:fill="auto"/>
          </w:tcPr>
          <w:p w14:paraId="5E9D723B" w14:textId="77777777" w:rsidR="0053098F" w:rsidRPr="00132820" w:rsidRDefault="0053098F" w:rsidP="00931E37">
            <w:pPr>
              <w:rPr>
                <w:rFonts w:eastAsia="PMingLiU" w:cstheme="minorHAnsi"/>
                <w:color w:val="00B0F0"/>
                <w:sz w:val="22"/>
                <w:szCs w:val="22"/>
                <w:lang w:val="en-GB" w:bidi="en-US"/>
              </w:rPr>
            </w:pPr>
            <w:r w:rsidRPr="00132820">
              <w:rPr>
                <w:rFonts w:eastAsia="PMingLiU" w:cstheme="minorHAnsi"/>
                <w:color w:val="00B0F0"/>
                <w:sz w:val="22"/>
                <w:szCs w:val="22"/>
                <w:lang w:val="en-GB" w:bidi="en-US"/>
              </w:rPr>
              <w:t>Parameter Name</w:t>
            </w:r>
          </w:p>
        </w:tc>
        <w:tc>
          <w:tcPr>
            <w:tcW w:w="1135" w:type="dxa"/>
            <w:shd w:val="clear" w:color="auto" w:fill="auto"/>
          </w:tcPr>
          <w:p w14:paraId="5934380B" w14:textId="77777777" w:rsidR="0053098F" w:rsidRPr="00132820" w:rsidRDefault="0053098F" w:rsidP="00931E37">
            <w:pPr>
              <w:rPr>
                <w:rFonts w:eastAsia="PMingLiU" w:cstheme="minorHAnsi"/>
                <w:color w:val="00B0F0"/>
                <w:sz w:val="22"/>
                <w:szCs w:val="22"/>
                <w:lang w:val="en-GB" w:bidi="en-US"/>
              </w:rPr>
            </w:pPr>
            <w:r w:rsidRPr="00132820">
              <w:rPr>
                <w:rFonts w:eastAsia="PMingLiU" w:cstheme="minorHAnsi"/>
                <w:color w:val="00B0F0"/>
                <w:sz w:val="22"/>
                <w:szCs w:val="22"/>
                <w:lang w:val="en-GB" w:bidi="en-US"/>
              </w:rPr>
              <w:t>Data Type</w:t>
            </w:r>
          </w:p>
        </w:tc>
        <w:tc>
          <w:tcPr>
            <w:tcW w:w="4061" w:type="dxa"/>
            <w:shd w:val="clear" w:color="auto" w:fill="auto"/>
          </w:tcPr>
          <w:p w14:paraId="4356EC71" w14:textId="77777777" w:rsidR="0053098F" w:rsidRPr="00132820" w:rsidRDefault="0053098F" w:rsidP="00931E37">
            <w:pPr>
              <w:rPr>
                <w:rFonts w:eastAsia="PMingLiU" w:cstheme="minorHAnsi"/>
                <w:color w:val="00B0F0"/>
                <w:sz w:val="22"/>
                <w:szCs w:val="22"/>
                <w:lang w:val="en-GB" w:bidi="en-US"/>
              </w:rPr>
            </w:pPr>
            <w:r w:rsidRPr="00132820">
              <w:rPr>
                <w:rFonts w:eastAsia="PMingLiU" w:cstheme="minorHAnsi"/>
                <w:color w:val="00B0F0"/>
                <w:sz w:val="22"/>
                <w:szCs w:val="22"/>
                <w:lang w:val="en-GB" w:bidi="en-US"/>
              </w:rPr>
              <w:t>Description</w:t>
            </w:r>
          </w:p>
        </w:tc>
        <w:tc>
          <w:tcPr>
            <w:tcW w:w="1508" w:type="dxa"/>
          </w:tcPr>
          <w:p w14:paraId="78B97AD9" w14:textId="77777777" w:rsidR="0053098F" w:rsidRPr="00132820" w:rsidRDefault="0053098F" w:rsidP="00931E37">
            <w:pPr>
              <w:rPr>
                <w:rFonts w:eastAsia="PMingLiU" w:cstheme="minorHAnsi"/>
                <w:color w:val="00B0F0"/>
                <w:sz w:val="22"/>
                <w:szCs w:val="22"/>
                <w:lang w:val="en-GB" w:bidi="en-US"/>
              </w:rPr>
            </w:pPr>
            <w:r w:rsidRPr="00132820">
              <w:rPr>
                <w:rFonts w:eastAsia="PMingLiU" w:cstheme="minorHAnsi"/>
                <w:color w:val="00B0F0"/>
                <w:sz w:val="22"/>
                <w:szCs w:val="22"/>
                <w:lang w:val="en-GB" w:bidi="en-US"/>
              </w:rPr>
              <w:t>Mandatory Y/N</w:t>
            </w:r>
          </w:p>
        </w:tc>
      </w:tr>
      <w:tr w:rsidR="0053098F" w:rsidRPr="00132820" w14:paraId="36E313FC" w14:textId="77777777" w:rsidTr="00931E37">
        <w:trPr>
          <w:trHeight w:val="45"/>
        </w:trPr>
        <w:tc>
          <w:tcPr>
            <w:tcW w:w="2204" w:type="dxa"/>
            <w:shd w:val="clear" w:color="auto" w:fill="auto"/>
          </w:tcPr>
          <w:p w14:paraId="77DACA8A" w14:textId="77777777" w:rsidR="0053098F" w:rsidRPr="00132820" w:rsidRDefault="0053098F" w:rsidP="00931E37">
            <w:pPr>
              <w:rPr>
                <w:rFonts w:eastAsia="PMingLiU" w:cstheme="minorHAnsi"/>
                <w:sz w:val="22"/>
                <w:szCs w:val="22"/>
                <w:lang w:val="en-GB" w:bidi="en-US"/>
              </w:rPr>
            </w:pPr>
            <w:proofErr w:type="spellStart"/>
            <w:r>
              <w:rPr>
                <w:rFonts w:eastAsia="PMingLiU" w:cstheme="minorHAnsi"/>
                <w:sz w:val="22"/>
                <w:szCs w:val="22"/>
                <w:lang w:bidi="en-US"/>
              </w:rPr>
              <w:t>E</w:t>
            </w:r>
            <w:r w:rsidRPr="00132820">
              <w:rPr>
                <w:rFonts w:eastAsia="PMingLiU" w:cstheme="minorHAnsi"/>
                <w:sz w:val="22"/>
                <w:szCs w:val="22"/>
                <w:lang w:bidi="en-US"/>
              </w:rPr>
              <w:t>ntityCode</w:t>
            </w:r>
            <w:proofErr w:type="spellEnd"/>
          </w:p>
        </w:tc>
        <w:tc>
          <w:tcPr>
            <w:tcW w:w="1135" w:type="dxa"/>
            <w:shd w:val="clear" w:color="auto" w:fill="auto"/>
          </w:tcPr>
          <w:p w14:paraId="1F98F8F6" w14:textId="77777777" w:rsidR="0053098F" w:rsidRPr="00132820" w:rsidRDefault="0053098F" w:rsidP="00931E37">
            <w:pPr>
              <w:jc w:val="both"/>
              <w:rPr>
                <w:rFonts w:eastAsia="Calibri" w:cstheme="minorHAnsi"/>
                <w:noProof/>
                <w:color w:val="0000FF"/>
                <w:sz w:val="22"/>
                <w:szCs w:val="22"/>
              </w:rPr>
            </w:pPr>
            <w:r w:rsidRPr="00132820">
              <w:rPr>
                <w:rFonts w:eastAsia="Calibri" w:cstheme="minorHAnsi"/>
                <w:noProof/>
                <w:color w:val="0000FF"/>
                <w:sz w:val="22"/>
                <w:szCs w:val="22"/>
              </w:rPr>
              <w:t>String</w:t>
            </w:r>
          </w:p>
        </w:tc>
        <w:tc>
          <w:tcPr>
            <w:tcW w:w="4061" w:type="dxa"/>
            <w:shd w:val="clear" w:color="auto" w:fill="auto"/>
          </w:tcPr>
          <w:p w14:paraId="4A93AD57" w14:textId="77777777" w:rsidR="0053098F" w:rsidRPr="00132820" w:rsidRDefault="0053098F" w:rsidP="00931E37">
            <w:pPr>
              <w:rPr>
                <w:rFonts w:eastAsia="PMingLiU" w:cstheme="minorHAnsi"/>
                <w:sz w:val="22"/>
                <w:szCs w:val="22"/>
                <w:lang w:val="en-GB" w:bidi="en-US"/>
              </w:rPr>
            </w:pPr>
            <w:r>
              <w:rPr>
                <w:rFonts w:eastAsia="PMingLiU" w:cstheme="minorHAnsi"/>
                <w:sz w:val="22"/>
                <w:szCs w:val="22"/>
                <w:lang w:val="en-GB" w:bidi="en-US"/>
              </w:rPr>
              <w:t>Entity Code</w:t>
            </w:r>
          </w:p>
          <w:p w14:paraId="1E6DB062" w14:textId="77777777" w:rsidR="0053098F" w:rsidRPr="00132820" w:rsidRDefault="0053098F" w:rsidP="00931E37">
            <w:pPr>
              <w:rPr>
                <w:rFonts w:eastAsia="PMingLiU" w:cstheme="minorHAnsi"/>
                <w:sz w:val="22"/>
                <w:szCs w:val="22"/>
                <w:lang w:val="en-GB" w:bidi="en-US"/>
              </w:rPr>
            </w:pPr>
            <w:r w:rsidRPr="00132820">
              <w:rPr>
                <w:rFonts w:eastAsia="PMingLiU" w:cstheme="minorHAnsi"/>
                <w:sz w:val="22"/>
                <w:szCs w:val="22"/>
                <w:lang w:val="en-GB" w:bidi="en-US"/>
              </w:rPr>
              <w:t xml:space="preserve">e.g., </w:t>
            </w:r>
            <w:r>
              <w:rPr>
                <w:rFonts w:eastAsia="PMingLiU" w:cstheme="minorHAnsi"/>
                <w:sz w:val="22"/>
                <w:szCs w:val="22"/>
                <w:lang w:val="en-GB" w:bidi="en-US"/>
              </w:rPr>
              <w:t>“Dubai” for Dubai</w:t>
            </w:r>
          </w:p>
        </w:tc>
        <w:tc>
          <w:tcPr>
            <w:tcW w:w="1508" w:type="dxa"/>
          </w:tcPr>
          <w:p w14:paraId="711467E8" w14:textId="77777777" w:rsidR="0053098F" w:rsidRPr="00132820" w:rsidRDefault="0053098F" w:rsidP="00931E37">
            <w:pPr>
              <w:rPr>
                <w:rFonts w:eastAsia="PMingLiU" w:cstheme="minorHAnsi"/>
                <w:sz w:val="22"/>
                <w:szCs w:val="22"/>
                <w:lang w:val="en-GB" w:bidi="en-US"/>
              </w:rPr>
            </w:pPr>
            <w:r w:rsidRPr="00132820">
              <w:rPr>
                <w:rFonts w:eastAsia="PMingLiU" w:cstheme="minorHAnsi"/>
                <w:sz w:val="22"/>
                <w:szCs w:val="22"/>
                <w:lang w:val="en-GB" w:bidi="en-US"/>
              </w:rPr>
              <w:t>Y</w:t>
            </w:r>
          </w:p>
        </w:tc>
      </w:tr>
      <w:tr w:rsidR="0053098F" w:rsidRPr="00132820" w14:paraId="158A5C90" w14:textId="77777777" w:rsidTr="00931E37">
        <w:trPr>
          <w:trHeight w:val="45"/>
        </w:trPr>
        <w:tc>
          <w:tcPr>
            <w:tcW w:w="2204" w:type="dxa"/>
            <w:shd w:val="clear" w:color="auto" w:fill="auto"/>
          </w:tcPr>
          <w:p w14:paraId="4082892E" w14:textId="77777777" w:rsidR="0053098F" w:rsidRDefault="0053098F" w:rsidP="00931E37">
            <w:pPr>
              <w:rPr>
                <w:rFonts w:eastAsia="PMingLiU" w:cstheme="minorHAnsi"/>
                <w:sz w:val="22"/>
                <w:szCs w:val="22"/>
                <w:lang w:bidi="en-US"/>
              </w:rPr>
            </w:pPr>
            <w:proofErr w:type="spellStart"/>
            <w:r>
              <w:rPr>
                <w:rFonts w:eastAsia="PMingLiU" w:cstheme="minorHAnsi"/>
                <w:sz w:val="22"/>
                <w:szCs w:val="22"/>
                <w:lang w:bidi="en-US"/>
              </w:rPr>
              <w:t>EntityID</w:t>
            </w:r>
            <w:proofErr w:type="spellEnd"/>
          </w:p>
        </w:tc>
        <w:tc>
          <w:tcPr>
            <w:tcW w:w="1135" w:type="dxa"/>
            <w:shd w:val="clear" w:color="auto" w:fill="auto"/>
          </w:tcPr>
          <w:p w14:paraId="6AD5935C" w14:textId="77777777" w:rsidR="0053098F" w:rsidRPr="00132820" w:rsidRDefault="0053098F" w:rsidP="00931E37">
            <w:pPr>
              <w:jc w:val="both"/>
              <w:rPr>
                <w:rFonts w:eastAsia="Calibri" w:cstheme="minorHAnsi"/>
                <w:noProof/>
                <w:color w:val="0000FF"/>
                <w:sz w:val="22"/>
                <w:szCs w:val="22"/>
              </w:rPr>
            </w:pPr>
            <w:r w:rsidRPr="00132820">
              <w:rPr>
                <w:rFonts w:eastAsia="Calibri" w:cstheme="minorHAnsi"/>
                <w:noProof/>
                <w:color w:val="0000FF"/>
                <w:sz w:val="22"/>
                <w:szCs w:val="22"/>
              </w:rPr>
              <w:t>String</w:t>
            </w:r>
          </w:p>
        </w:tc>
        <w:tc>
          <w:tcPr>
            <w:tcW w:w="4061" w:type="dxa"/>
            <w:shd w:val="clear" w:color="auto" w:fill="auto"/>
          </w:tcPr>
          <w:p w14:paraId="1E830E9C" w14:textId="77777777" w:rsidR="0053098F" w:rsidRDefault="0053098F" w:rsidP="00931E37">
            <w:pPr>
              <w:rPr>
                <w:rFonts w:eastAsia="PMingLiU" w:cstheme="minorHAnsi"/>
                <w:sz w:val="22"/>
                <w:szCs w:val="22"/>
                <w:lang w:val="en-GB" w:bidi="en-US"/>
              </w:rPr>
            </w:pPr>
            <w:r>
              <w:rPr>
                <w:rFonts w:eastAsia="PMingLiU" w:cstheme="minorHAnsi"/>
                <w:sz w:val="22"/>
                <w:szCs w:val="22"/>
                <w:lang w:val="en-GB" w:bidi="en-US"/>
              </w:rPr>
              <w:t>Entity ID for the Entity Code</w:t>
            </w:r>
          </w:p>
          <w:p w14:paraId="24D43696" w14:textId="77777777" w:rsidR="0053098F" w:rsidRDefault="0053098F" w:rsidP="00931E37">
            <w:pPr>
              <w:rPr>
                <w:rFonts w:eastAsia="PMingLiU" w:cstheme="minorHAnsi"/>
                <w:sz w:val="22"/>
                <w:szCs w:val="22"/>
                <w:lang w:val="en-GB" w:bidi="en-US"/>
              </w:rPr>
            </w:pPr>
            <w:r>
              <w:rPr>
                <w:rFonts w:eastAsia="PMingLiU" w:cstheme="minorHAnsi"/>
                <w:sz w:val="22"/>
                <w:szCs w:val="22"/>
                <w:lang w:val="en-GB" w:bidi="en-US"/>
              </w:rPr>
              <w:t>e.g. “4” for SG</w:t>
            </w:r>
          </w:p>
        </w:tc>
        <w:tc>
          <w:tcPr>
            <w:tcW w:w="1508" w:type="dxa"/>
          </w:tcPr>
          <w:p w14:paraId="7C3EF001" w14:textId="77777777" w:rsidR="0053098F" w:rsidRPr="00132820" w:rsidRDefault="0053098F" w:rsidP="00931E37">
            <w:pPr>
              <w:rPr>
                <w:rFonts w:eastAsia="PMingLiU" w:cstheme="minorHAnsi"/>
                <w:sz w:val="22"/>
                <w:szCs w:val="22"/>
                <w:lang w:val="en-GB" w:bidi="en-US"/>
              </w:rPr>
            </w:pPr>
            <w:r>
              <w:rPr>
                <w:rFonts w:eastAsia="PMingLiU" w:cstheme="minorHAnsi"/>
                <w:sz w:val="22"/>
                <w:szCs w:val="22"/>
                <w:lang w:val="en-GB" w:bidi="en-US"/>
              </w:rPr>
              <w:t>Y</w:t>
            </w:r>
          </w:p>
        </w:tc>
      </w:tr>
      <w:tr w:rsidR="0053098F" w:rsidRPr="00132820" w14:paraId="7780FBD0" w14:textId="77777777" w:rsidTr="00931E37">
        <w:trPr>
          <w:trHeight w:val="45"/>
        </w:trPr>
        <w:tc>
          <w:tcPr>
            <w:tcW w:w="2204" w:type="dxa"/>
            <w:shd w:val="clear" w:color="auto" w:fill="auto"/>
          </w:tcPr>
          <w:p w14:paraId="780DC013" w14:textId="77777777" w:rsidR="0053098F" w:rsidRDefault="0053098F" w:rsidP="00931E37">
            <w:pPr>
              <w:rPr>
                <w:rFonts w:eastAsia="PMingLiU" w:cstheme="minorHAnsi"/>
                <w:sz w:val="22"/>
                <w:szCs w:val="22"/>
                <w:lang w:bidi="en-US"/>
              </w:rPr>
            </w:pPr>
            <w:proofErr w:type="spellStart"/>
            <w:r>
              <w:rPr>
                <w:rFonts w:eastAsia="PMingLiU" w:cstheme="minorHAnsi"/>
                <w:sz w:val="22"/>
                <w:szCs w:val="22"/>
                <w:lang w:bidi="en-US"/>
              </w:rPr>
              <w:t>ExternalR</w:t>
            </w:r>
            <w:r w:rsidRPr="00132820">
              <w:rPr>
                <w:rFonts w:eastAsia="PMingLiU" w:cstheme="minorHAnsi"/>
                <w:sz w:val="22"/>
                <w:szCs w:val="22"/>
                <w:lang w:bidi="en-US"/>
              </w:rPr>
              <w:t>equestID</w:t>
            </w:r>
            <w:proofErr w:type="spellEnd"/>
          </w:p>
        </w:tc>
        <w:tc>
          <w:tcPr>
            <w:tcW w:w="1135" w:type="dxa"/>
            <w:shd w:val="clear" w:color="auto" w:fill="auto"/>
          </w:tcPr>
          <w:p w14:paraId="428E88D8" w14:textId="77777777" w:rsidR="0053098F" w:rsidRPr="00132820" w:rsidRDefault="0053098F" w:rsidP="00931E37">
            <w:pPr>
              <w:jc w:val="both"/>
              <w:rPr>
                <w:rFonts w:eastAsia="Calibri" w:cstheme="minorHAnsi"/>
                <w:noProof/>
                <w:color w:val="0000FF"/>
                <w:sz w:val="22"/>
                <w:szCs w:val="22"/>
              </w:rPr>
            </w:pPr>
            <w:r w:rsidRPr="00132820">
              <w:rPr>
                <w:rFonts w:eastAsia="Calibri" w:cstheme="minorHAnsi"/>
                <w:noProof/>
                <w:color w:val="0000FF"/>
                <w:sz w:val="22"/>
                <w:szCs w:val="22"/>
              </w:rPr>
              <w:t xml:space="preserve">String </w:t>
            </w:r>
          </w:p>
        </w:tc>
        <w:tc>
          <w:tcPr>
            <w:tcW w:w="4061" w:type="dxa"/>
            <w:shd w:val="clear" w:color="auto" w:fill="auto"/>
          </w:tcPr>
          <w:p w14:paraId="7124AEB1" w14:textId="77777777" w:rsidR="0053098F" w:rsidRDefault="0053098F" w:rsidP="00931E37">
            <w:pPr>
              <w:rPr>
                <w:rFonts w:eastAsia="PMingLiU" w:cstheme="minorHAnsi"/>
                <w:sz w:val="22"/>
                <w:szCs w:val="22"/>
                <w:lang w:val="en-GB" w:bidi="en-US"/>
              </w:rPr>
            </w:pPr>
            <w:r w:rsidRPr="00132820">
              <w:rPr>
                <w:rFonts w:eastAsia="PMingLiU" w:cstheme="minorHAnsi"/>
                <w:sz w:val="22"/>
                <w:szCs w:val="22"/>
                <w:lang w:val="en-GB" w:bidi="en-US"/>
              </w:rPr>
              <w:t xml:space="preserve">Unique request ID </w:t>
            </w:r>
            <w:r>
              <w:rPr>
                <w:rFonts w:eastAsia="PMingLiU" w:cstheme="minorHAnsi"/>
                <w:sz w:val="22"/>
                <w:szCs w:val="22"/>
                <w:lang w:val="en-GB" w:bidi="en-US"/>
              </w:rPr>
              <w:t>for future reference</w:t>
            </w:r>
          </w:p>
          <w:p w14:paraId="274EAF8B" w14:textId="77777777" w:rsidR="0053098F" w:rsidRDefault="0053098F" w:rsidP="00931E37">
            <w:pPr>
              <w:rPr>
                <w:rFonts w:eastAsia="PMingLiU" w:cstheme="minorHAnsi"/>
                <w:sz w:val="22"/>
                <w:szCs w:val="22"/>
                <w:lang w:val="en-GB" w:bidi="en-US"/>
              </w:rPr>
            </w:pPr>
            <w:r>
              <w:rPr>
                <w:rFonts w:eastAsia="PMingLiU" w:cstheme="minorHAnsi"/>
                <w:sz w:val="22"/>
                <w:szCs w:val="22"/>
                <w:lang w:val="en-GB" w:bidi="en-US"/>
              </w:rPr>
              <w:t xml:space="preserve"> e.g. MC10000001</w:t>
            </w:r>
          </w:p>
        </w:tc>
        <w:tc>
          <w:tcPr>
            <w:tcW w:w="1508" w:type="dxa"/>
          </w:tcPr>
          <w:p w14:paraId="10B12910" w14:textId="77777777" w:rsidR="0053098F" w:rsidRPr="00132820" w:rsidRDefault="0053098F" w:rsidP="00931E37">
            <w:pPr>
              <w:rPr>
                <w:rFonts w:eastAsia="PMingLiU" w:cstheme="minorHAnsi"/>
                <w:sz w:val="22"/>
                <w:szCs w:val="22"/>
                <w:lang w:val="en-GB" w:bidi="en-US"/>
              </w:rPr>
            </w:pPr>
            <w:r w:rsidRPr="00132820">
              <w:rPr>
                <w:rFonts w:eastAsia="PMingLiU" w:cstheme="minorHAnsi"/>
                <w:sz w:val="22"/>
                <w:szCs w:val="22"/>
                <w:lang w:val="en-GB" w:bidi="en-US"/>
              </w:rPr>
              <w:t>Y</w:t>
            </w:r>
          </w:p>
        </w:tc>
      </w:tr>
      <w:tr w:rsidR="0053098F" w:rsidRPr="00132820" w14:paraId="08EF67CE" w14:textId="77777777" w:rsidTr="00931E37">
        <w:trPr>
          <w:trHeight w:val="45"/>
        </w:trPr>
        <w:tc>
          <w:tcPr>
            <w:tcW w:w="2204" w:type="dxa"/>
            <w:shd w:val="clear" w:color="auto" w:fill="auto"/>
          </w:tcPr>
          <w:p w14:paraId="2A4952D3" w14:textId="77777777" w:rsidR="0053098F" w:rsidRPr="00132820" w:rsidRDefault="0053098F" w:rsidP="00931E37">
            <w:pPr>
              <w:rPr>
                <w:rFonts w:eastAsia="PMingLiU" w:cstheme="minorHAnsi"/>
                <w:sz w:val="22"/>
                <w:szCs w:val="22"/>
                <w:lang w:val="en-GB" w:bidi="en-US"/>
              </w:rPr>
            </w:pPr>
            <w:proofErr w:type="spellStart"/>
            <w:r>
              <w:rPr>
                <w:rFonts w:eastAsia="PMingLiU" w:cstheme="minorHAnsi"/>
                <w:sz w:val="22"/>
                <w:szCs w:val="22"/>
                <w:lang w:bidi="en-US"/>
              </w:rPr>
              <w:t>L</w:t>
            </w:r>
            <w:r w:rsidRPr="00132820">
              <w:rPr>
                <w:rFonts w:eastAsia="PMingLiU" w:cstheme="minorHAnsi"/>
                <w:sz w:val="22"/>
                <w:szCs w:val="22"/>
                <w:lang w:bidi="en-US"/>
              </w:rPr>
              <w:t>oginID</w:t>
            </w:r>
            <w:proofErr w:type="spellEnd"/>
          </w:p>
        </w:tc>
        <w:tc>
          <w:tcPr>
            <w:tcW w:w="1135" w:type="dxa"/>
            <w:shd w:val="clear" w:color="auto" w:fill="auto"/>
          </w:tcPr>
          <w:p w14:paraId="59FB30A8" w14:textId="77777777" w:rsidR="0053098F" w:rsidRPr="00132820" w:rsidRDefault="0053098F" w:rsidP="00931E37">
            <w:pPr>
              <w:jc w:val="both"/>
              <w:rPr>
                <w:rFonts w:eastAsia="Calibri" w:cstheme="minorHAnsi"/>
                <w:noProof/>
                <w:color w:val="0000FF"/>
                <w:sz w:val="22"/>
                <w:szCs w:val="22"/>
              </w:rPr>
            </w:pPr>
            <w:r w:rsidRPr="00132820">
              <w:rPr>
                <w:rFonts w:eastAsia="Calibri" w:cstheme="minorHAnsi"/>
                <w:noProof/>
                <w:color w:val="0000FF"/>
                <w:sz w:val="22"/>
                <w:szCs w:val="22"/>
              </w:rPr>
              <w:t>String</w:t>
            </w:r>
          </w:p>
        </w:tc>
        <w:tc>
          <w:tcPr>
            <w:tcW w:w="4061" w:type="dxa"/>
            <w:shd w:val="clear" w:color="auto" w:fill="auto"/>
          </w:tcPr>
          <w:p w14:paraId="14868C3A" w14:textId="77777777" w:rsidR="0053098F" w:rsidRPr="00132820" w:rsidRDefault="0053098F" w:rsidP="00931E37">
            <w:pPr>
              <w:rPr>
                <w:rFonts w:eastAsia="PMingLiU" w:cstheme="minorHAnsi"/>
                <w:sz w:val="22"/>
                <w:szCs w:val="22"/>
                <w:lang w:val="en-GB" w:bidi="en-US"/>
              </w:rPr>
            </w:pPr>
            <w:r>
              <w:rPr>
                <w:rFonts w:eastAsia="PMingLiU" w:cstheme="minorHAnsi"/>
                <w:sz w:val="22"/>
                <w:szCs w:val="22"/>
                <w:lang w:val="en-GB" w:bidi="en-US"/>
              </w:rPr>
              <w:t>User ID which should be saved against the request e.g. “</w:t>
            </w:r>
            <w:proofErr w:type="spellStart"/>
            <w:r>
              <w:rPr>
                <w:rFonts w:eastAsia="PMingLiU" w:cstheme="minorHAnsi"/>
                <w:sz w:val="22"/>
                <w:szCs w:val="22"/>
                <w:lang w:val="en-GB" w:bidi="en-US"/>
              </w:rPr>
              <w:t>JackS</w:t>
            </w:r>
            <w:proofErr w:type="spellEnd"/>
            <w:r>
              <w:rPr>
                <w:rFonts w:eastAsia="PMingLiU" w:cstheme="minorHAnsi"/>
                <w:sz w:val="22"/>
                <w:szCs w:val="22"/>
                <w:lang w:val="en-GB" w:bidi="en-US"/>
              </w:rPr>
              <w:t>”</w:t>
            </w:r>
          </w:p>
        </w:tc>
        <w:tc>
          <w:tcPr>
            <w:tcW w:w="1508" w:type="dxa"/>
          </w:tcPr>
          <w:p w14:paraId="08BE55D4" w14:textId="77777777" w:rsidR="0053098F" w:rsidRPr="00132820" w:rsidRDefault="0053098F" w:rsidP="00931E37">
            <w:pPr>
              <w:rPr>
                <w:rFonts w:eastAsia="PMingLiU" w:cstheme="minorHAnsi"/>
                <w:sz w:val="22"/>
                <w:szCs w:val="22"/>
                <w:lang w:val="en-GB" w:bidi="en-US"/>
              </w:rPr>
            </w:pPr>
            <w:r w:rsidRPr="00132820">
              <w:rPr>
                <w:rFonts w:eastAsia="PMingLiU" w:cstheme="minorHAnsi"/>
                <w:sz w:val="22"/>
                <w:szCs w:val="22"/>
                <w:lang w:val="en-GB" w:bidi="en-US"/>
              </w:rPr>
              <w:t>Y</w:t>
            </w:r>
          </w:p>
        </w:tc>
      </w:tr>
      <w:tr w:rsidR="0053098F" w:rsidRPr="00132820" w14:paraId="3EDA830D" w14:textId="77777777" w:rsidTr="00931E37">
        <w:trPr>
          <w:trHeight w:val="45"/>
        </w:trPr>
        <w:tc>
          <w:tcPr>
            <w:tcW w:w="2204" w:type="dxa"/>
            <w:shd w:val="clear" w:color="auto" w:fill="auto"/>
          </w:tcPr>
          <w:p w14:paraId="636E0FBE" w14:textId="77777777" w:rsidR="0053098F" w:rsidRPr="00132820" w:rsidRDefault="0053098F" w:rsidP="00931E37">
            <w:pPr>
              <w:rPr>
                <w:rFonts w:eastAsia="PMingLiU" w:cstheme="minorHAnsi"/>
                <w:sz w:val="22"/>
                <w:szCs w:val="22"/>
                <w:lang w:val="en-GB" w:bidi="en-US"/>
              </w:rPr>
            </w:pPr>
            <w:proofErr w:type="spellStart"/>
            <w:r>
              <w:rPr>
                <w:rFonts w:eastAsia="PMingLiU" w:cstheme="minorHAnsi"/>
                <w:sz w:val="22"/>
                <w:szCs w:val="22"/>
                <w:lang w:bidi="en-US"/>
              </w:rPr>
              <w:t>M</w:t>
            </w:r>
            <w:r w:rsidRPr="00132820">
              <w:rPr>
                <w:rFonts w:eastAsia="PMingLiU" w:cstheme="minorHAnsi"/>
                <w:sz w:val="22"/>
                <w:szCs w:val="22"/>
                <w:lang w:bidi="en-US"/>
              </w:rPr>
              <w:t>achineIP</w:t>
            </w:r>
            <w:proofErr w:type="spellEnd"/>
          </w:p>
        </w:tc>
        <w:tc>
          <w:tcPr>
            <w:tcW w:w="1135" w:type="dxa"/>
            <w:shd w:val="clear" w:color="auto" w:fill="auto"/>
          </w:tcPr>
          <w:p w14:paraId="105ED7EC" w14:textId="77777777" w:rsidR="0053098F" w:rsidRPr="00132820" w:rsidRDefault="0053098F" w:rsidP="00931E37">
            <w:pPr>
              <w:jc w:val="both"/>
              <w:rPr>
                <w:rFonts w:eastAsia="Calibri" w:cstheme="minorHAnsi"/>
                <w:noProof/>
                <w:color w:val="0000FF"/>
                <w:sz w:val="22"/>
                <w:szCs w:val="22"/>
              </w:rPr>
            </w:pPr>
            <w:r w:rsidRPr="00132820">
              <w:rPr>
                <w:rFonts w:eastAsia="Calibri" w:cstheme="minorHAnsi"/>
                <w:noProof/>
                <w:color w:val="0000FF"/>
                <w:sz w:val="22"/>
                <w:szCs w:val="22"/>
              </w:rPr>
              <w:t>String</w:t>
            </w:r>
          </w:p>
        </w:tc>
        <w:tc>
          <w:tcPr>
            <w:tcW w:w="4061" w:type="dxa"/>
            <w:shd w:val="clear" w:color="auto" w:fill="auto"/>
          </w:tcPr>
          <w:p w14:paraId="218E41CB" w14:textId="77777777" w:rsidR="0053098F" w:rsidRDefault="0053098F" w:rsidP="00931E37">
            <w:pPr>
              <w:rPr>
                <w:rFonts w:eastAsia="PMingLiU" w:cstheme="minorHAnsi"/>
                <w:sz w:val="22"/>
                <w:szCs w:val="22"/>
                <w:lang w:val="en-GB" w:bidi="en-US"/>
              </w:rPr>
            </w:pPr>
            <w:r w:rsidRPr="00132820">
              <w:rPr>
                <w:rFonts w:eastAsia="PMingLiU" w:cstheme="minorHAnsi"/>
                <w:sz w:val="22"/>
                <w:szCs w:val="22"/>
                <w:lang w:val="en-GB" w:bidi="en-US"/>
              </w:rPr>
              <w:t>Valid machine IP of request generator.</w:t>
            </w:r>
            <w:r>
              <w:rPr>
                <w:rFonts w:eastAsia="PMingLiU" w:cstheme="minorHAnsi"/>
                <w:sz w:val="22"/>
                <w:szCs w:val="22"/>
                <w:lang w:val="en-GB" w:bidi="en-US"/>
              </w:rPr>
              <w:t xml:space="preserve"> </w:t>
            </w:r>
          </w:p>
          <w:p w14:paraId="697EC00A" w14:textId="77777777" w:rsidR="0053098F" w:rsidRPr="00132820" w:rsidRDefault="0053098F" w:rsidP="00931E37">
            <w:pPr>
              <w:rPr>
                <w:rFonts w:eastAsia="PMingLiU" w:cstheme="minorHAnsi"/>
                <w:sz w:val="22"/>
                <w:szCs w:val="22"/>
                <w:lang w:val="en-GB" w:bidi="en-US"/>
              </w:rPr>
            </w:pPr>
            <w:r w:rsidRPr="00132820">
              <w:rPr>
                <w:rFonts w:eastAsia="PMingLiU" w:cstheme="minorHAnsi"/>
                <w:sz w:val="22"/>
                <w:szCs w:val="22"/>
                <w:lang w:val="en-GB" w:bidi="en-US"/>
              </w:rPr>
              <w:t>e.g. "192.168.20.135"</w:t>
            </w:r>
          </w:p>
        </w:tc>
        <w:tc>
          <w:tcPr>
            <w:tcW w:w="1508" w:type="dxa"/>
          </w:tcPr>
          <w:p w14:paraId="3E9A41C9" w14:textId="77777777" w:rsidR="0053098F" w:rsidRPr="00132820" w:rsidRDefault="0053098F" w:rsidP="00931E37">
            <w:pPr>
              <w:rPr>
                <w:rFonts w:eastAsia="PMingLiU" w:cstheme="minorHAnsi"/>
                <w:sz w:val="22"/>
                <w:szCs w:val="22"/>
                <w:lang w:val="en-GB" w:bidi="en-US"/>
              </w:rPr>
            </w:pPr>
            <w:r>
              <w:rPr>
                <w:rFonts w:eastAsia="PMingLiU" w:cstheme="minorHAnsi"/>
                <w:sz w:val="22"/>
                <w:szCs w:val="22"/>
                <w:lang w:val="en-GB" w:bidi="en-US"/>
              </w:rPr>
              <w:t>Y</w:t>
            </w:r>
          </w:p>
        </w:tc>
      </w:tr>
      <w:tr w:rsidR="0053098F" w:rsidRPr="00132820" w14:paraId="07BED0C2" w14:textId="77777777" w:rsidTr="00931E37">
        <w:tc>
          <w:tcPr>
            <w:tcW w:w="2204" w:type="dxa"/>
            <w:shd w:val="clear" w:color="auto" w:fill="auto"/>
          </w:tcPr>
          <w:p w14:paraId="5FE26B0E" w14:textId="77777777" w:rsidR="0053098F" w:rsidRPr="00132820" w:rsidRDefault="0053098F" w:rsidP="00931E37">
            <w:pPr>
              <w:rPr>
                <w:rFonts w:eastAsia="PMingLiU" w:cstheme="minorHAnsi"/>
                <w:sz w:val="22"/>
                <w:szCs w:val="22"/>
                <w:lang w:val="en-GB" w:bidi="en-US"/>
              </w:rPr>
            </w:pPr>
            <w:proofErr w:type="spellStart"/>
            <w:r>
              <w:rPr>
                <w:rFonts w:eastAsia="PMingLiU" w:cstheme="minorHAnsi"/>
                <w:sz w:val="22"/>
                <w:szCs w:val="22"/>
                <w:lang w:bidi="en-US"/>
              </w:rPr>
              <w:t>Request</w:t>
            </w:r>
            <w:r w:rsidRPr="00132820">
              <w:rPr>
                <w:rFonts w:eastAsia="PMingLiU" w:cstheme="minorHAnsi"/>
                <w:sz w:val="22"/>
                <w:szCs w:val="22"/>
                <w:lang w:bidi="en-US"/>
              </w:rPr>
              <w:t>At</w:t>
            </w:r>
            <w:proofErr w:type="spellEnd"/>
          </w:p>
        </w:tc>
        <w:tc>
          <w:tcPr>
            <w:tcW w:w="1135" w:type="dxa"/>
            <w:shd w:val="clear" w:color="auto" w:fill="auto"/>
          </w:tcPr>
          <w:p w14:paraId="0C31D00E" w14:textId="77777777" w:rsidR="0053098F" w:rsidRPr="00132820" w:rsidRDefault="0053098F" w:rsidP="00931E37">
            <w:pPr>
              <w:jc w:val="both"/>
              <w:rPr>
                <w:rFonts w:eastAsia="Calibri" w:cstheme="minorHAnsi"/>
                <w:noProof/>
                <w:color w:val="0000FF"/>
                <w:sz w:val="22"/>
                <w:szCs w:val="22"/>
              </w:rPr>
            </w:pPr>
            <w:r w:rsidRPr="00132820">
              <w:rPr>
                <w:rFonts w:eastAsia="Calibri" w:cstheme="minorHAnsi"/>
                <w:noProof/>
                <w:color w:val="0000FF"/>
                <w:sz w:val="22"/>
                <w:szCs w:val="22"/>
              </w:rPr>
              <w:t>String</w:t>
            </w:r>
          </w:p>
        </w:tc>
        <w:tc>
          <w:tcPr>
            <w:tcW w:w="4061" w:type="dxa"/>
            <w:shd w:val="clear" w:color="auto" w:fill="auto"/>
          </w:tcPr>
          <w:p w14:paraId="6E076600" w14:textId="77777777" w:rsidR="0053098F" w:rsidRPr="00132820" w:rsidRDefault="0053098F" w:rsidP="00931E37">
            <w:pPr>
              <w:rPr>
                <w:rFonts w:eastAsia="PMingLiU" w:cstheme="minorHAnsi"/>
                <w:sz w:val="22"/>
                <w:szCs w:val="22"/>
                <w:lang w:val="en-GB" w:bidi="en-US"/>
              </w:rPr>
            </w:pPr>
            <w:proofErr w:type="spellStart"/>
            <w:r w:rsidRPr="00132820">
              <w:rPr>
                <w:rFonts w:eastAsia="PMingLiU" w:cstheme="minorHAnsi"/>
                <w:sz w:val="22"/>
                <w:szCs w:val="22"/>
                <w:lang w:val="en-GB" w:bidi="en-US"/>
              </w:rPr>
              <w:t>DateTime</w:t>
            </w:r>
            <w:proofErr w:type="spellEnd"/>
            <w:r w:rsidRPr="00132820">
              <w:rPr>
                <w:rFonts w:eastAsia="PMingLiU" w:cstheme="minorHAnsi"/>
                <w:sz w:val="22"/>
                <w:szCs w:val="22"/>
                <w:lang w:val="en-GB" w:bidi="en-US"/>
              </w:rPr>
              <w:t xml:space="preserve"> at which request is generated.</w:t>
            </w:r>
          </w:p>
          <w:p w14:paraId="2CE101B1" w14:textId="77777777" w:rsidR="0053098F" w:rsidRPr="00132820" w:rsidRDefault="0053098F" w:rsidP="00931E37">
            <w:pPr>
              <w:rPr>
                <w:rFonts w:eastAsia="PMingLiU" w:cstheme="minorHAnsi"/>
                <w:sz w:val="22"/>
                <w:szCs w:val="22"/>
                <w:lang w:val="en-GB" w:bidi="en-US"/>
              </w:rPr>
            </w:pPr>
            <w:proofErr w:type="spellStart"/>
            <w:r w:rsidRPr="00132820">
              <w:rPr>
                <w:rFonts w:eastAsia="PMingLiU" w:cstheme="minorHAnsi"/>
                <w:sz w:val="22"/>
                <w:szCs w:val="22"/>
                <w:lang w:val="en-GB" w:bidi="en-US"/>
              </w:rPr>
              <w:t>e.g</w:t>
            </w:r>
            <w:proofErr w:type="spellEnd"/>
            <w:r w:rsidRPr="00132820">
              <w:rPr>
                <w:rFonts w:eastAsia="PMingLiU" w:cstheme="minorHAnsi"/>
                <w:sz w:val="22"/>
                <w:szCs w:val="22"/>
                <w:lang w:val="en-GB" w:bidi="en-US"/>
              </w:rPr>
              <w:t xml:space="preserve"> dd-MMM-</w:t>
            </w:r>
            <w:proofErr w:type="spellStart"/>
            <w:r w:rsidRPr="00132820">
              <w:rPr>
                <w:rFonts w:eastAsia="PMingLiU" w:cstheme="minorHAnsi"/>
                <w:sz w:val="22"/>
                <w:szCs w:val="22"/>
                <w:lang w:val="en-GB" w:bidi="en-US"/>
              </w:rPr>
              <w:t>yyyy</w:t>
            </w:r>
            <w:proofErr w:type="spellEnd"/>
            <w:r w:rsidRPr="00132820">
              <w:rPr>
                <w:rFonts w:eastAsia="PMingLiU" w:cstheme="minorHAnsi"/>
                <w:sz w:val="22"/>
                <w:szCs w:val="22"/>
                <w:lang w:val="en-GB" w:bidi="en-US"/>
              </w:rPr>
              <w:t xml:space="preserve"> </w:t>
            </w:r>
            <w:proofErr w:type="spellStart"/>
            <w:r w:rsidRPr="00132820">
              <w:rPr>
                <w:rFonts w:eastAsia="PMingLiU" w:cstheme="minorHAnsi"/>
                <w:sz w:val="22"/>
                <w:szCs w:val="22"/>
                <w:lang w:val="en-GB" w:bidi="en-US"/>
              </w:rPr>
              <w:t>hh</w:t>
            </w:r>
            <w:r>
              <w:rPr>
                <w:rFonts w:eastAsia="PMingLiU" w:cstheme="minorHAnsi"/>
                <w:sz w:val="22"/>
                <w:szCs w:val="22"/>
                <w:lang w:val="en-GB" w:bidi="en-US"/>
              </w:rPr>
              <w:t>:</w:t>
            </w:r>
            <w:proofErr w:type="gramStart"/>
            <w:r w:rsidRPr="00132820">
              <w:rPr>
                <w:rFonts w:eastAsia="PMingLiU" w:cstheme="minorHAnsi"/>
                <w:sz w:val="22"/>
                <w:szCs w:val="22"/>
                <w:lang w:val="en-GB" w:bidi="en-US"/>
              </w:rPr>
              <w:t>mm</w:t>
            </w:r>
            <w:r>
              <w:rPr>
                <w:rFonts w:eastAsia="PMingLiU" w:cstheme="minorHAnsi"/>
                <w:sz w:val="22"/>
                <w:szCs w:val="22"/>
                <w:lang w:val="en-GB" w:bidi="en-US"/>
              </w:rPr>
              <w:t>:</w:t>
            </w:r>
            <w:r w:rsidRPr="00132820">
              <w:rPr>
                <w:rFonts w:eastAsia="PMingLiU" w:cstheme="minorHAnsi"/>
                <w:sz w:val="22"/>
                <w:szCs w:val="22"/>
                <w:lang w:val="en-GB" w:bidi="en-US"/>
              </w:rPr>
              <w:t>ss</w:t>
            </w:r>
            <w:proofErr w:type="spellEnd"/>
            <w:proofErr w:type="gramEnd"/>
            <w:r w:rsidRPr="00132820">
              <w:rPr>
                <w:rFonts w:eastAsia="PMingLiU" w:cstheme="minorHAnsi"/>
                <w:sz w:val="22"/>
                <w:szCs w:val="22"/>
                <w:lang w:val="en-GB" w:bidi="en-US"/>
              </w:rPr>
              <w:t xml:space="preserve"> </w:t>
            </w:r>
            <w:proofErr w:type="spellStart"/>
            <w:r w:rsidRPr="00132820">
              <w:rPr>
                <w:rFonts w:eastAsia="PMingLiU" w:cstheme="minorHAnsi"/>
                <w:sz w:val="22"/>
                <w:szCs w:val="22"/>
                <w:lang w:val="en-GB" w:bidi="en-US"/>
              </w:rPr>
              <w:t>tt</w:t>
            </w:r>
            <w:proofErr w:type="spellEnd"/>
            <w:r w:rsidRPr="00132820">
              <w:rPr>
                <w:rFonts w:eastAsia="PMingLiU" w:cstheme="minorHAnsi"/>
                <w:sz w:val="22"/>
                <w:szCs w:val="22"/>
                <w:lang w:val="en-GB" w:bidi="en-US"/>
              </w:rPr>
              <w:t xml:space="preserve"> </w:t>
            </w:r>
            <w:r>
              <w:rPr>
                <w:rFonts w:eastAsia="PMingLiU" w:cstheme="minorHAnsi"/>
                <w:sz w:val="22"/>
                <w:szCs w:val="22"/>
                <w:lang w:val="en-GB" w:bidi="en-US"/>
              </w:rPr>
              <w:t>AM/PM</w:t>
            </w:r>
            <w:r w:rsidRPr="00132820">
              <w:rPr>
                <w:rFonts w:eastAsia="PMingLiU" w:cstheme="minorHAnsi"/>
                <w:sz w:val="22"/>
                <w:szCs w:val="22"/>
                <w:lang w:val="en-GB" w:bidi="en-US"/>
              </w:rPr>
              <w:t xml:space="preserve">                      </w:t>
            </w:r>
          </w:p>
          <w:p w14:paraId="4F0AA829" w14:textId="77777777" w:rsidR="0053098F" w:rsidRPr="00132820" w:rsidRDefault="0053098F" w:rsidP="00931E37">
            <w:pPr>
              <w:rPr>
                <w:rFonts w:eastAsia="PMingLiU" w:cstheme="minorHAnsi"/>
                <w:sz w:val="22"/>
                <w:szCs w:val="22"/>
                <w:lang w:val="en-GB" w:bidi="en-US"/>
              </w:rPr>
            </w:pPr>
            <w:r w:rsidRPr="00132820">
              <w:rPr>
                <w:rFonts w:eastAsia="PMingLiU" w:cstheme="minorHAnsi"/>
                <w:sz w:val="22"/>
                <w:szCs w:val="22"/>
                <w:lang w:val="en-GB" w:bidi="en-US"/>
              </w:rPr>
              <w:t xml:space="preserve">     "09-Oct-2017 6</w:t>
            </w:r>
            <w:r>
              <w:rPr>
                <w:rFonts w:eastAsia="PMingLiU" w:cstheme="minorHAnsi"/>
                <w:sz w:val="22"/>
                <w:szCs w:val="22"/>
                <w:lang w:val="en-GB" w:bidi="en-US"/>
              </w:rPr>
              <w:t>:</w:t>
            </w:r>
            <w:r w:rsidRPr="00132820">
              <w:rPr>
                <w:rFonts w:eastAsia="PMingLiU" w:cstheme="minorHAnsi"/>
                <w:sz w:val="22"/>
                <w:szCs w:val="22"/>
                <w:lang w:val="en-GB" w:bidi="en-US"/>
              </w:rPr>
              <w:t>13</w:t>
            </w:r>
            <w:r>
              <w:rPr>
                <w:rFonts w:eastAsia="PMingLiU" w:cstheme="minorHAnsi"/>
                <w:sz w:val="22"/>
                <w:szCs w:val="22"/>
                <w:lang w:val="en-GB" w:bidi="en-US"/>
              </w:rPr>
              <w:t>:</w:t>
            </w:r>
            <w:r w:rsidRPr="00132820">
              <w:rPr>
                <w:rFonts w:eastAsia="PMingLiU" w:cstheme="minorHAnsi"/>
                <w:sz w:val="22"/>
                <w:szCs w:val="22"/>
                <w:lang w:val="en-GB" w:bidi="en-US"/>
              </w:rPr>
              <w:t>14 PM",</w:t>
            </w:r>
          </w:p>
        </w:tc>
        <w:tc>
          <w:tcPr>
            <w:tcW w:w="1508" w:type="dxa"/>
          </w:tcPr>
          <w:p w14:paraId="66E203F6" w14:textId="77777777" w:rsidR="0053098F" w:rsidRPr="00132820" w:rsidRDefault="0053098F" w:rsidP="00931E37">
            <w:pPr>
              <w:rPr>
                <w:rFonts w:eastAsia="PMingLiU" w:cstheme="minorHAnsi"/>
                <w:sz w:val="22"/>
                <w:szCs w:val="22"/>
                <w:lang w:val="en-GB" w:bidi="en-US"/>
              </w:rPr>
            </w:pPr>
            <w:r>
              <w:rPr>
                <w:rFonts w:eastAsia="PMingLiU" w:cstheme="minorHAnsi"/>
                <w:sz w:val="22"/>
                <w:szCs w:val="22"/>
                <w:lang w:val="en-GB" w:bidi="en-US"/>
              </w:rPr>
              <w:t>Y</w:t>
            </w:r>
          </w:p>
        </w:tc>
      </w:tr>
      <w:tr w:rsidR="0053098F" w:rsidRPr="00132820" w14:paraId="720ABFAA" w14:textId="77777777" w:rsidTr="00931E37">
        <w:tc>
          <w:tcPr>
            <w:tcW w:w="2204" w:type="dxa"/>
            <w:shd w:val="clear" w:color="auto" w:fill="auto"/>
          </w:tcPr>
          <w:p w14:paraId="5C17B3E6" w14:textId="77777777" w:rsidR="0053098F" w:rsidRPr="00132820" w:rsidRDefault="0053098F" w:rsidP="00931E37">
            <w:pPr>
              <w:rPr>
                <w:rFonts w:eastAsia="PMingLiU" w:cstheme="minorHAnsi"/>
                <w:sz w:val="22"/>
                <w:szCs w:val="22"/>
                <w:lang w:val="en-GB" w:bidi="en-US"/>
              </w:rPr>
            </w:pPr>
            <w:proofErr w:type="spellStart"/>
            <w:r>
              <w:rPr>
                <w:rFonts w:eastAsia="PMingLiU" w:cstheme="minorHAnsi"/>
                <w:sz w:val="22"/>
                <w:szCs w:val="22"/>
                <w:lang w:bidi="en-US"/>
              </w:rPr>
              <w:t>S</w:t>
            </w:r>
            <w:r w:rsidRPr="00132820">
              <w:rPr>
                <w:rFonts w:eastAsia="PMingLiU" w:cstheme="minorHAnsi"/>
                <w:sz w:val="22"/>
                <w:szCs w:val="22"/>
                <w:lang w:bidi="en-US"/>
              </w:rPr>
              <w:t>ourceSystem</w:t>
            </w:r>
            <w:proofErr w:type="spellEnd"/>
          </w:p>
        </w:tc>
        <w:tc>
          <w:tcPr>
            <w:tcW w:w="1135" w:type="dxa"/>
            <w:shd w:val="clear" w:color="auto" w:fill="auto"/>
          </w:tcPr>
          <w:p w14:paraId="145D6AFB" w14:textId="77777777" w:rsidR="0053098F" w:rsidRPr="00132820" w:rsidRDefault="0053098F" w:rsidP="00931E37">
            <w:pPr>
              <w:jc w:val="both"/>
              <w:rPr>
                <w:rFonts w:eastAsia="Calibri" w:cstheme="minorHAnsi"/>
                <w:noProof/>
                <w:color w:val="0000FF"/>
                <w:sz w:val="22"/>
                <w:szCs w:val="22"/>
              </w:rPr>
            </w:pPr>
            <w:r w:rsidRPr="00132820">
              <w:rPr>
                <w:rFonts w:eastAsia="Calibri" w:cstheme="minorHAnsi"/>
                <w:noProof/>
                <w:color w:val="0000FF"/>
                <w:sz w:val="22"/>
                <w:szCs w:val="22"/>
              </w:rPr>
              <w:t>String</w:t>
            </w:r>
          </w:p>
        </w:tc>
        <w:tc>
          <w:tcPr>
            <w:tcW w:w="4061" w:type="dxa"/>
            <w:shd w:val="clear" w:color="auto" w:fill="auto"/>
          </w:tcPr>
          <w:p w14:paraId="5EDDCC4A" w14:textId="77777777" w:rsidR="0053098F" w:rsidRDefault="0053098F" w:rsidP="00931E37">
            <w:pPr>
              <w:rPr>
                <w:rFonts w:eastAsia="PMingLiU" w:cstheme="minorHAnsi"/>
                <w:sz w:val="22"/>
                <w:szCs w:val="22"/>
                <w:lang w:val="en-GB" w:bidi="en-US"/>
              </w:rPr>
            </w:pPr>
            <w:r w:rsidRPr="00132820">
              <w:rPr>
                <w:rFonts w:eastAsia="PMingLiU" w:cstheme="minorHAnsi"/>
                <w:sz w:val="22"/>
                <w:szCs w:val="22"/>
                <w:lang w:val="en-GB" w:bidi="en-US"/>
              </w:rPr>
              <w:t xml:space="preserve">Request </w:t>
            </w:r>
            <w:r>
              <w:rPr>
                <w:rFonts w:eastAsia="PMingLiU" w:cstheme="minorHAnsi"/>
                <w:sz w:val="22"/>
                <w:szCs w:val="22"/>
                <w:lang w:val="en-GB" w:bidi="en-US"/>
              </w:rPr>
              <w:t>sourcing</w:t>
            </w:r>
            <w:r w:rsidRPr="00132820">
              <w:rPr>
                <w:rFonts w:eastAsia="PMingLiU" w:cstheme="minorHAnsi"/>
                <w:sz w:val="22"/>
                <w:szCs w:val="22"/>
                <w:lang w:val="en-GB" w:bidi="en-US"/>
              </w:rPr>
              <w:t xml:space="preserve"> system name </w:t>
            </w:r>
          </w:p>
          <w:p w14:paraId="7DF31A0E" w14:textId="77777777" w:rsidR="0053098F" w:rsidRPr="00132820" w:rsidRDefault="0053098F" w:rsidP="00931E37">
            <w:pPr>
              <w:rPr>
                <w:rFonts w:eastAsia="PMingLiU" w:cstheme="minorHAnsi"/>
                <w:sz w:val="22"/>
                <w:szCs w:val="22"/>
                <w:lang w:val="en-GB" w:bidi="en-US"/>
              </w:rPr>
            </w:pPr>
            <w:r w:rsidRPr="00132820">
              <w:rPr>
                <w:rFonts w:eastAsia="PMingLiU" w:cstheme="minorHAnsi"/>
                <w:sz w:val="22"/>
                <w:szCs w:val="22"/>
                <w:lang w:val="en-GB" w:bidi="en-US"/>
              </w:rPr>
              <w:t>e.g.</w:t>
            </w:r>
            <w:r>
              <w:rPr>
                <w:rFonts w:eastAsia="PMingLiU" w:cstheme="minorHAnsi"/>
                <w:sz w:val="22"/>
                <w:szCs w:val="22"/>
                <w:lang w:val="en-GB" w:bidi="en-US"/>
              </w:rPr>
              <w:t xml:space="preserve"> “</w:t>
            </w:r>
            <w:proofErr w:type="spellStart"/>
            <w:r>
              <w:rPr>
                <w:rFonts w:eastAsia="PMingLiU" w:cstheme="minorHAnsi"/>
                <w:sz w:val="22"/>
                <w:szCs w:val="22"/>
                <w:lang w:val="en-GB" w:bidi="en-US"/>
              </w:rPr>
              <w:t>MobileChannel</w:t>
            </w:r>
            <w:proofErr w:type="spellEnd"/>
            <w:r>
              <w:rPr>
                <w:rFonts w:eastAsia="PMingLiU" w:cstheme="minorHAnsi"/>
                <w:sz w:val="22"/>
                <w:szCs w:val="22"/>
                <w:lang w:val="en-GB" w:bidi="en-US"/>
              </w:rPr>
              <w:t>”</w:t>
            </w:r>
          </w:p>
        </w:tc>
        <w:tc>
          <w:tcPr>
            <w:tcW w:w="1508" w:type="dxa"/>
          </w:tcPr>
          <w:p w14:paraId="723B8FDB" w14:textId="77777777" w:rsidR="0053098F" w:rsidRPr="00132820" w:rsidRDefault="0053098F" w:rsidP="00931E37">
            <w:pPr>
              <w:rPr>
                <w:rFonts w:eastAsia="PMingLiU" w:cstheme="minorHAnsi"/>
                <w:sz w:val="22"/>
                <w:szCs w:val="22"/>
                <w:lang w:val="en-GB" w:bidi="en-US"/>
              </w:rPr>
            </w:pPr>
            <w:r w:rsidRPr="00132820">
              <w:rPr>
                <w:rFonts w:eastAsia="PMingLiU" w:cstheme="minorHAnsi"/>
                <w:sz w:val="22"/>
                <w:szCs w:val="22"/>
                <w:lang w:val="en-GB" w:bidi="en-US"/>
              </w:rPr>
              <w:t>Y</w:t>
            </w:r>
          </w:p>
        </w:tc>
      </w:tr>
      <w:tr w:rsidR="0053098F" w:rsidRPr="00132820" w14:paraId="4991BF10" w14:textId="77777777" w:rsidTr="00931E37">
        <w:tc>
          <w:tcPr>
            <w:tcW w:w="2204" w:type="dxa"/>
            <w:shd w:val="clear" w:color="auto" w:fill="auto"/>
          </w:tcPr>
          <w:p w14:paraId="2167C762" w14:textId="77777777" w:rsidR="0053098F" w:rsidRDefault="0053098F" w:rsidP="00931E37">
            <w:pPr>
              <w:rPr>
                <w:rFonts w:eastAsia="PMingLiU" w:cstheme="minorHAnsi"/>
                <w:sz w:val="22"/>
                <w:szCs w:val="22"/>
                <w:lang w:bidi="en-US"/>
              </w:rPr>
            </w:pPr>
            <w:r>
              <w:rPr>
                <w:rFonts w:eastAsia="PMingLiU" w:cstheme="minorHAnsi"/>
                <w:sz w:val="22"/>
                <w:szCs w:val="22"/>
                <w:lang w:bidi="en-US"/>
              </w:rPr>
              <w:t>Token</w:t>
            </w:r>
          </w:p>
        </w:tc>
        <w:tc>
          <w:tcPr>
            <w:tcW w:w="1135" w:type="dxa"/>
            <w:shd w:val="clear" w:color="auto" w:fill="auto"/>
          </w:tcPr>
          <w:p w14:paraId="2558C05D" w14:textId="77777777" w:rsidR="0053098F" w:rsidRPr="00132820" w:rsidRDefault="0053098F" w:rsidP="00931E37">
            <w:pPr>
              <w:jc w:val="both"/>
              <w:rPr>
                <w:rFonts w:eastAsia="Calibri" w:cstheme="minorHAnsi"/>
                <w:noProof/>
                <w:color w:val="0000FF"/>
                <w:sz w:val="22"/>
                <w:szCs w:val="22"/>
              </w:rPr>
            </w:pPr>
            <w:r>
              <w:rPr>
                <w:rFonts w:eastAsia="Calibri" w:cstheme="minorHAnsi"/>
                <w:noProof/>
                <w:color w:val="0000FF"/>
                <w:sz w:val="22"/>
                <w:szCs w:val="22"/>
              </w:rPr>
              <w:t>String</w:t>
            </w:r>
          </w:p>
        </w:tc>
        <w:tc>
          <w:tcPr>
            <w:tcW w:w="4061" w:type="dxa"/>
            <w:shd w:val="clear" w:color="auto" w:fill="auto"/>
          </w:tcPr>
          <w:p w14:paraId="58D86761" w14:textId="77777777" w:rsidR="0053098F" w:rsidRDefault="0053098F" w:rsidP="00931E37">
            <w:pPr>
              <w:rPr>
                <w:rFonts w:eastAsia="PMingLiU" w:cstheme="minorHAnsi"/>
                <w:sz w:val="22"/>
                <w:szCs w:val="22"/>
                <w:lang w:val="en-GB" w:bidi="en-US"/>
              </w:rPr>
            </w:pPr>
            <w:r>
              <w:rPr>
                <w:rFonts w:eastAsia="PMingLiU" w:cstheme="minorHAnsi"/>
                <w:sz w:val="22"/>
                <w:szCs w:val="22"/>
                <w:lang w:val="en-GB" w:bidi="en-US"/>
              </w:rPr>
              <w:t xml:space="preserve">Unique token </w:t>
            </w:r>
          </w:p>
          <w:p w14:paraId="0102EBE7" w14:textId="77777777" w:rsidR="0053098F" w:rsidRPr="00132820" w:rsidRDefault="0053098F" w:rsidP="00931E37">
            <w:pPr>
              <w:rPr>
                <w:rFonts w:eastAsia="PMingLiU" w:cstheme="minorHAnsi"/>
                <w:sz w:val="22"/>
                <w:szCs w:val="22"/>
                <w:lang w:val="en-GB" w:bidi="en-US"/>
              </w:rPr>
            </w:pPr>
            <w:r>
              <w:rPr>
                <w:rFonts w:eastAsia="PMingLiU" w:cstheme="minorHAnsi"/>
                <w:sz w:val="22"/>
                <w:szCs w:val="22"/>
                <w:lang w:val="en-GB" w:bidi="en-US"/>
              </w:rPr>
              <w:t xml:space="preserve">e.g. </w:t>
            </w:r>
            <w:r w:rsidRPr="0053098F">
              <w:rPr>
                <w:rFonts w:eastAsia="PMingLiU" w:cstheme="minorHAnsi"/>
                <w:sz w:val="22"/>
                <w:szCs w:val="22"/>
                <w:lang w:val="en-GB" w:bidi="en-US"/>
              </w:rPr>
              <w:t>55yZ6oN5RR7ozo8S9S6OFmMbD4m</w:t>
            </w:r>
          </w:p>
        </w:tc>
        <w:tc>
          <w:tcPr>
            <w:tcW w:w="1508" w:type="dxa"/>
          </w:tcPr>
          <w:p w14:paraId="6820B377" w14:textId="77777777" w:rsidR="0053098F" w:rsidRPr="00132820" w:rsidRDefault="0053098F" w:rsidP="00931E37">
            <w:pPr>
              <w:rPr>
                <w:rFonts w:eastAsia="PMingLiU" w:cstheme="minorHAnsi"/>
                <w:sz w:val="22"/>
                <w:szCs w:val="22"/>
                <w:lang w:val="en-GB" w:bidi="en-US"/>
              </w:rPr>
            </w:pPr>
            <w:r>
              <w:rPr>
                <w:rFonts w:eastAsia="PMingLiU" w:cstheme="minorHAnsi"/>
                <w:sz w:val="22"/>
                <w:szCs w:val="22"/>
                <w:lang w:val="en-GB" w:bidi="en-US"/>
              </w:rPr>
              <w:t>Y</w:t>
            </w:r>
          </w:p>
        </w:tc>
      </w:tr>
    </w:tbl>
    <w:p w14:paraId="46A17CCA" w14:textId="77777777" w:rsidR="0053098F" w:rsidRPr="0053098F" w:rsidRDefault="0053098F" w:rsidP="0053098F"/>
    <w:p w14:paraId="07400ADF" w14:textId="77777777" w:rsidR="00531B6C" w:rsidRPr="00A403E3" w:rsidRDefault="00531B6C" w:rsidP="00531B6C">
      <w:pPr>
        <w:pStyle w:val="Heading3"/>
        <w:spacing w:before="200" w:after="200"/>
        <w:ind w:right="288"/>
      </w:pPr>
      <w:bookmarkStart w:id="127" w:name="_Toc27059701"/>
      <w:bookmarkStart w:id="128" w:name="_Toc47083935"/>
      <w:r>
        <w:t>Response Header</w:t>
      </w:r>
      <w:bookmarkEnd w:id="127"/>
      <w:bookmarkEnd w:id="12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1135"/>
        <w:gridCol w:w="4061"/>
        <w:gridCol w:w="1508"/>
      </w:tblGrid>
      <w:tr w:rsidR="007E00E7" w:rsidRPr="00132820" w14:paraId="00C470D7" w14:textId="77777777" w:rsidTr="00931E37">
        <w:trPr>
          <w:trHeight w:val="287"/>
        </w:trPr>
        <w:tc>
          <w:tcPr>
            <w:tcW w:w="8908" w:type="dxa"/>
            <w:gridSpan w:val="4"/>
            <w:shd w:val="clear" w:color="auto" w:fill="E5E5CC"/>
          </w:tcPr>
          <w:p w14:paraId="6619A464" w14:textId="77777777" w:rsidR="007E00E7" w:rsidRPr="00132820" w:rsidRDefault="007E00E7" w:rsidP="00931E37">
            <w:pPr>
              <w:rPr>
                <w:rFonts w:eastAsia="PMingLiU" w:cstheme="minorHAnsi"/>
                <w:b/>
                <w:sz w:val="22"/>
                <w:szCs w:val="22"/>
                <w:lang w:val="en-GB" w:bidi="en-US"/>
              </w:rPr>
            </w:pPr>
            <w:bookmarkStart w:id="129" w:name="_Toc38620475"/>
            <w:bookmarkStart w:id="130" w:name="_Toc38997869"/>
            <w:bookmarkStart w:id="131" w:name="_Toc39572925"/>
            <w:bookmarkStart w:id="132" w:name="_Toc43715466"/>
            <w:bookmarkStart w:id="133" w:name="_Toc43827953"/>
            <w:bookmarkStart w:id="134" w:name="_Toc44001629"/>
            <w:bookmarkStart w:id="135" w:name="_Toc38620476"/>
            <w:bookmarkStart w:id="136" w:name="_Toc38997870"/>
            <w:bookmarkStart w:id="137" w:name="_Toc39572926"/>
            <w:bookmarkStart w:id="138" w:name="_Toc43715467"/>
            <w:bookmarkStart w:id="139" w:name="_Toc43827954"/>
            <w:bookmarkStart w:id="140" w:name="_Toc44001630"/>
            <w:bookmarkStart w:id="141" w:name="_Toc38620477"/>
            <w:bookmarkStart w:id="142" w:name="_Toc38997871"/>
            <w:bookmarkStart w:id="143" w:name="_Toc39572927"/>
            <w:bookmarkStart w:id="144" w:name="_Toc43715468"/>
            <w:bookmarkStart w:id="145" w:name="_Toc43827955"/>
            <w:bookmarkStart w:id="146" w:name="_Toc44001631"/>
            <w:bookmarkStart w:id="147" w:name="_Toc38620478"/>
            <w:bookmarkStart w:id="148" w:name="_Toc38997872"/>
            <w:bookmarkStart w:id="149" w:name="_Toc39572928"/>
            <w:bookmarkStart w:id="150" w:name="_Toc43715469"/>
            <w:bookmarkStart w:id="151" w:name="_Toc43827956"/>
            <w:bookmarkStart w:id="152" w:name="_Toc44001632"/>
            <w:bookmarkStart w:id="153" w:name="_Toc38620479"/>
            <w:bookmarkStart w:id="154" w:name="_Toc38997873"/>
            <w:bookmarkStart w:id="155" w:name="_Toc39572929"/>
            <w:bookmarkStart w:id="156" w:name="_Toc43715470"/>
            <w:bookmarkStart w:id="157" w:name="_Toc43827957"/>
            <w:bookmarkStart w:id="158" w:name="_Toc44001633"/>
            <w:bookmarkStart w:id="159" w:name="_Toc38620480"/>
            <w:bookmarkStart w:id="160" w:name="_Toc38997874"/>
            <w:bookmarkStart w:id="161" w:name="_Toc39572930"/>
            <w:bookmarkStart w:id="162" w:name="_Toc43715471"/>
            <w:bookmarkStart w:id="163" w:name="_Toc43827958"/>
            <w:bookmarkStart w:id="164" w:name="_Toc44001634"/>
            <w:bookmarkStart w:id="165" w:name="_Toc38620481"/>
            <w:bookmarkStart w:id="166" w:name="_Toc38997875"/>
            <w:bookmarkStart w:id="167" w:name="_Toc39572931"/>
            <w:bookmarkStart w:id="168" w:name="_Toc43715472"/>
            <w:bookmarkStart w:id="169" w:name="_Toc43827959"/>
            <w:bookmarkStart w:id="170" w:name="_Toc44001635"/>
            <w:bookmarkStart w:id="171" w:name="_Toc38620482"/>
            <w:bookmarkStart w:id="172" w:name="_Toc38997876"/>
            <w:bookmarkStart w:id="173" w:name="_Toc39572932"/>
            <w:bookmarkStart w:id="174" w:name="_Toc43715473"/>
            <w:bookmarkStart w:id="175" w:name="_Toc43827960"/>
            <w:bookmarkStart w:id="176" w:name="_Toc44001636"/>
            <w:bookmarkStart w:id="177" w:name="_Toc38620483"/>
            <w:bookmarkStart w:id="178" w:name="_Toc38997877"/>
            <w:bookmarkStart w:id="179" w:name="_Toc39572933"/>
            <w:bookmarkStart w:id="180" w:name="_Toc43715474"/>
            <w:bookmarkStart w:id="181" w:name="_Toc43827961"/>
            <w:bookmarkStart w:id="182" w:name="_Toc44001637"/>
            <w:bookmarkStart w:id="183" w:name="_Toc38620502"/>
            <w:bookmarkStart w:id="184" w:name="_Toc38997896"/>
            <w:bookmarkStart w:id="185" w:name="_Toc39572952"/>
            <w:bookmarkStart w:id="186" w:name="_Toc43715493"/>
            <w:bookmarkStart w:id="187" w:name="_Toc43827980"/>
            <w:bookmarkStart w:id="188" w:name="_Toc44001656"/>
            <w:bookmarkStart w:id="189" w:name="_Toc38620503"/>
            <w:bookmarkStart w:id="190" w:name="_Toc38997897"/>
            <w:bookmarkStart w:id="191" w:name="_Toc39572953"/>
            <w:bookmarkStart w:id="192" w:name="_Toc43715494"/>
            <w:bookmarkStart w:id="193" w:name="_Toc43827981"/>
            <w:bookmarkStart w:id="194" w:name="_Toc44001657"/>
            <w:bookmarkStart w:id="195" w:name="_Toc38620504"/>
            <w:bookmarkStart w:id="196" w:name="_Toc38997898"/>
            <w:bookmarkStart w:id="197" w:name="_Toc39572954"/>
            <w:bookmarkStart w:id="198" w:name="_Toc43715495"/>
            <w:bookmarkStart w:id="199" w:name="_Toc43827982"/>
            <w:bookmarkStart w:id="200" w:name="_Toc44001658"/>
            <w:bookmarkStart w:id="201" w:name="_Toc38620505"/>
            <w:bookmarkStart w:id="202" w:name="_Toc38997899"/>
            <w:bookmarkStart w:id="203" w:name="_Toc39572955"/>
            <w:bookmarkStart w:id="204" w:name="_Toc43715496"/>
            <w:bookmarkStart w:id="205" w:name="_Toc43827983"/>
            <w:bookmarkStart w:id="206" w:name="_Toc44001659"/>
            <w:bookmarkStart w:id="207" w:name="_Toc38620506"/>
            <w:bookmarkStart w:id="208" w:name="_Toc38997900"/>
            <w:bookmarkStart w:id="209" w:name="_Toc39572956"/>
            <w:bookmarkStart w:id="210" w:name="_Toc43715497"/>
            <w:bookmarkStart w:id="211" w:name="_Toc43827984"/>
            <w:bookmarkStart w:id="212" w:name="_Toc44001660"/>
            <w:bookmarkStart w:id="213" w:name="_Toc38620507"/>
            <w:bookmarkStart w:id="214" w:name="_Toc38997901"/>
            <w:bookmarkStart w:id="215" w:name="_Toc39572957"/>
            <w:bookmarkStart w:id="216" w:name="_Toc43715498"/>
            <w:bookmarkStart w:id="217" w:name="_Toc43827985"/>
            <w:bookmarkStart w:id="218" w:name="_Toc44001661"/>
            <w:bookmarkStart w:id="219" w:name="_Toc38620508"/>
            <w:bookmarkStart w:id="220" w:name="_Toc38997902"/>
            <w:bookmarkStart w:id="221" w:name="_Toc39572958"/>
            <w:bookmarkStart w:id="222" w:name="_Toc43715499"/>
            <w:bookmarkStart w:id="223" w:name="_Toc43827986"/>
            <w:bookmarkStart w:id="224" w:name="_Toc44001662"/>
            <w:bookmarkStart w:id="225" w:name="_Toc38620509"/>
            <w:bookmarkStart w:id="226" w:name="_Toc38997903"/>
            <w:bookmarkStart w:id="227" w:name="_Toc39572959"/>
            <w:bookmarkStart w:id="228" w:name="_Toc43715500"/>
            <w:bookmarkStart w:id="229" w:name="_Toc43827987"/>
            <w:bookmarkStart w:id="230" w:name="_Toc44001663"/>
            <w:bookmarkStart w:id="231" w:name="_Toc38620510"/>
            <w:bookmarkStart w:id="232" w:name="_Toc38997904"/>
            <w:bookmarkStart w:id="233" w:name="_Toc39572960"/>
            <w:bookmarkStart w:id="234" w:name="_Toc43715501"/>
            <w:bookmarkStart w:id="235" w:name="_Toc43827988"/>
            <w:bookmarkStart w:id="236" w:name="_Toc44001664"/>
            <w:bookmarkStart w:id="237" w:name="_Toc38620511"/>
            <w:bookmarkStart w:id="238" w:name="_Toc38997905"/>
            <w:bookmarkStart w:id="239" w:name="_Toc39572961"/>
            <w:bookmarkStart w:id="240" w:name="_Toc43715502"/>
            <w:bookmarkStart w:id="241" w:name="_Toc43827989"/>
            <w:bookmarkStart w:id="242" w:name="_Toc44001665"/>
            <w:bookmarkStart w:id="243" w:name="_Toc38620512"/>
            <w:bookmarkStart w:id="244" w:name="_Toc38997906"/>
            <w:bookmarkStart w:id="245" w:name="_Toc39572962"/>
            <w:bookmarkStart w:id="246" w:name="_Toc43715503"/>
            <w:bookmarkStart w:id="247" w:name="_Toc43827990"/>
            <w:bookmarkStart w:id="248" w:name="_Toc44001666"/>
            <w:bookmarkStart w:id="249" w:name="_Toc38620513"/>
            <w:bookmarkStart w:id="250" w:name="_Toc38997907"/>
            <w:bookmarkStart w:id="251" w:name="_Toc39572963"/>
            <w:bookmarkStart w:id="252" w:name="_Toc43715504"/>
            <w:bookmarkStart w:id="253" w:name="_Toc43827991"/>
            <w:bookmarkStart w:id="254" w:name="_Toc44001667"/>
            <w:bookmarkStart w:id="255" w:name="_Toc38620514"/>
            <w:bookmarkStart w:id="256" w:name="_Toc38997908"/>
            <w:bookmarkStart w:id="257" w:name="_Toc39572964"/>
            <w:bookmarkStart w:id="258" w:name="_Toc43715505"/>
            <w:bookmarkStart w:id="259" w:name="_Toc43827992"/>
            <w:bookmarkStart w:id="260" w:name="_Toc44001668"/>
            <w:bookmarkStart w:id="261" w:name="_Toc38620515"/>
            <w:bookmarkStart w:id="262" w:name="_Toc38997909"/>
            <w:bookmarkStart w:id="263" w:name="_Toc39572965"/>
            <w:bookmarkStart w:id="264" w:name="_Toc43715506"/>
            <w:bookmarkStart w:id="265" w:name="_Toc43827993"/>
            <w:bookmarkStart w:id="266" w:name="_Toc44001669"/>
            <w:bookmarkStart w:id="267" w:name="_Toc38620516"/>
            <w:bookmarkStart w:id="268" w:name="_Toc38997910"/>
            <w:bookmarkStart w:id="269" w:name="_Toc39572966"/>
            <w:bookmarkStart w:id="270" w:name="_Toc43715507"/>
            <w:bookmarkStart w:id="271" w:name="_Toc43827994"/>
            <w:bookmarkStart w:id="272" w:name="_Toc44001670"/>
            <w:bookmarkStart w:id="273" w:name="_Toc38620517"/>
            <w:bookmarkStart w:id="274" w:name="_Toc38997911"/>
            <w:bookmarkStart w:id="275" w:name="_Toc39572967"/>
            <w:bookmarkStart w:id="276" w:name="_Toc43715508"/>
            <w:bookmarkStart w:id="277" w:name="_Toc43827995"/>
            <w:bookmarkStart w:id="278" w:name="_Toc44001671"/>
            <w:bookmarkStart w:id="279" w:name="_Toc38620518"/>
            <w:bookmarkStart w:id="280" w:name="_Toc38997912"/>
            <w:bookmarkStart w:id="281" w:name="_Toc39572968"/>
            <w:bookmarkStart w:id="282" w:name="_Toc43715509"/>
            <w:bookmarkStart w:id="283" w:name="_Toc43827996"/>
            <w:bookmarkStart w:id="284" w:name="_Toc44001672"/>
            <w:bookmarkStart w:id="285" w:name="_Toc38620519"/>
            <w:bookmarkStart w:id="286" w:name="_Toc38997913"/>
            <w:bookmarkStart w:id="287" w:name="_Toc39572969"/>
            <w:bookmarkStart w:id="288" w:name="_Toc43715510"/>
            <w:bookmarkStart w:id="289" w:name="_Toc43827997"/>
            <w:bookmarkStart w:id="290" w:name="_Toc44001673"/>
            <w:bookmarkStart w:id="291" w:name="_Toc38620520"/>
            <w:bookmarkStart w:id="292" w:name="_Toc38997914"/>
            <w:bookmarkStart w:id="293" w:name="_Toc39572970"/>
            <w:bookmarkStart w:id="294" w:name="_Toc43715511"/>
            <w:bookmarkStart w:id="295" w:name="_Toc43827998"/>
            <w:bookmarkStart w:id="296" w:name="_Toc44001674"/>
            <w:bookmarkStart w:id="297" w:name="_Toc38620521"/>
            <w:bookmarkStart w:id="298" w:name="_Toc38997915"/>
            <w:bookmarkStart w:id="299" w:name="_Toc39572971"/>
            <w:bookmarkStart w:id="300" w:name="_Toc43715512"/>
            <w:bookmarkStart w:id="301" w:name="_Toc43827999"/>
            <w:bookmarkStart w:id="302" w:name="_Toc44001675"/>
            <w:bookmarkStart w:id="303" w:name="_Toc38620522"/>
            <w:bookmarkStart w:id="304" w:name="_Toc38997916"/>
            <w:bookmarkStart w:id="305" w:name="_Toc39572972"/>
            <w:bookmarkStart w:id="306" w:name="_Toc43715513"/>
            <w:bookmarkStart w:id="307" w:name="_Toc43828000"/>
            <w:bookmarkStart w:id="308" w:name="_Toc44001676"/>
            <w:bookmarkStart w:id="309" w:name="_Toc38620523"/>
            <w:bookmarkStart w:id="310" w:name="_Toc38997917"/>
            <w:bookmarkStart w:id="311" w:name="_Toc39572973"/>
            <w:bookmarkStart w:id="312" w:name="_Toc43715514"/>
            <w:bookmarkStart w:id="313" w:name="_Toc43828001"/>
            <w:bookmarkStart w:id="314" w:name="_Toc44001677"/>
            <w:bookmarkStart w:id="315" w:name="_Toc38620524"/>
            <w:bookmarkStart w:id="316" w:name="_Toc38997918"/>
            <w:bookmarkStart w:id="317" w:name="_Toc39572974"/>
            <w:bookmarkStart w:id="318" w:name="_Toc43715515"/>
            <w:bookmarkStart w:id="319" w:name="_Toc43828002"/>
            <w:bookmarkStart w:id="320" w:name="_Toc44001678"/>
            <w:bookmarkStart w:id="321" w:name="_Toc38620551"/>
            <w:bookmarkStart w:id="322" w:name="_Toc38997945"/>
            <w:bookmarkStart w:id="323" w:name="_Toc39573001"/>
            <w:bookmarkStart w:id="324" w:name="_Toc43715542"/>
            <w:bookmarkStart w:id="325" w:name="_Toc43828029"/>
            <w:bookmarkStart w:id="326" w:name="_Toc44001705"/>
            <w:bookmarkStart w:id="327" w:name="_Toc38620552"/>
            <w:bookmarkStart w:id="328" w:name="_Toc38997946"/>
            <w:bookmarkStart w:id="329" w:name="_Toc39573002"/>
            <w:bookmarkStart w:id="330" w:name="_Toc43715543"/>
            <w:bookmarkStart w:id="331" w:name="_Toc43828030"/>
            <w:bookmarkStart w:id="332" w:name="_Toc44001706"/>
            <w:bookmarkStart w:id="333" w:name="_Toc38620553"/>
            <w:bookmarkStart w:id="334" w:name="_Toc38997947"/>
            <w:bookmarkStart w:id="335" w:name="_Toc39573003"/>
            <w:bookmarkStart w:id="336" w:name="_Toc43715544"/>
            <w:bookmarkStart w:id="337" w:name="_Toc43828031"/>
            <w:bookmarkStart w:id="338" w:name="_Toc44001707"/>
            <w:bookmarkStart w:id="339" w:name="_Toc38620554"/>
            <w:bookmarkStart w:id="340" w:name="_Toc38997948"/>
            <w:bookmarkStart w:id="341" w:name="_Toc39573004"/>
            <w:bookmarkStart w:id="342" w:name="_Toc43715545"/>
            <w:bookmarkStart w:id="343" w:name="_Toc43828032"/>
            <w:bookmarkStart w:id="344" w:name="_Toc44001708"/>
            <w:bookmarkStart w:id="345" w:name="_Toc38620555"/>
            <w:bookmarkStart w:id="346" w:name="_Toc38997949"/>
            <w:bookmarkStart w:id="347" w:name="_Toc39573005"/>
            <w:bookmarkStart w:id="348" w:name="_Toc43715546"/>
            <w:bookmarkStart w:id="349" w:name="_Toc43828033"/>
            <w:bookmarkStart w:id="350" w:name="_Toc44001709"/>
            <w:bookmarkStart w:id="351" w:name="_Toc38620556"/>
            <w:bookmarkStart w:id="352" w:name="_Toc38997950"/>
            <w:bookmarkStart w:id="353" w:name="_Toc39573006"/>
            <w:bookmarkStart w:id="354" w:name="_Toc43715547"/>
            <w:bookmarkStart w:id="355" w:name="_Toc43828034"/>
            <w:bookmarkStart w:id="356" w:name="_Toc44001710"/>
            <w:bookmarkStart w:id="357" w:name="_Toc38620557"/>
            <w:bookmarkStart w:id="358" w:name="_Toc38997951"/>
            <w:bookmarkStart w:id="359" w:name="_Toc39573007"/>
            <w:bookmarkStart w:id="360" w:name="_Toc43715548"/>
            <w:bookmarkStart w:id="361" w:name="_Toc43828035"/>
            <w:bookmarkStart w:id="362" w:name="_Toc44001711"/>
            <w:bookmarkStart w:id="363" w:name="_Toc38620558"/>
            <w:bookmarkStart w:id="364" w:name="_Toc38997952"/>
            <w:bookmarkStart w:id="365" w:name="_Toc39573008"/>
            <w:bookmarkStart w:id="366" w:name="_Toc43715549"/>
            <w:bookmarkStart w:id="367" w:name="_Toc43828036"/>
            <w:bookmarkStart w:id="368" w:name="_Toc44001712"/>
            <w:bookmarkStart w:id="369" w:name="_Toc38620559"/>
            <w:bookmarkStart w:id="370" w:name="_Toc38997953"/>
            <w:bookmarkStart w:id="371" w:name="_Toc39573009"/>
            <w:bookmarkStart w:id="372" w:name="_Toc43715550"/>
            <w:bookmarkStart w:id="373" w:name="_Toc43828037"/>
            <w:bookmarkStart w:id="374" w:name="_Toc44001713"/>
            <w:bookmarkStart w:id="375" w:name="_Toc38620560"/>
            <w:bookmarkStart w:id="376" w:name="_Toc38997954"/>
            <w:bookmarkStart w:id="377" w:name="_Toc39573010"/>
            <w:bookmarkStart w:id="378" w:name="_Toc43715551"/>
            <w:bookmarkStart w:id="379" w:name="_Toc43828038"/>
            <w:bookmarkStart w:id="380" w:name="_Toc44001714"/>
            <w:bookmarkStart w:id="381" w:name="_Toc38620561"/>
            <w:bookmarkStart w:id="382" w:name="_Toc38997955"/>
            <w:bookmarkStart w:id="383" w:name="_Toc39573011"/>
            <w:bookmarkStart w:id="384" w:name="_Toc43715552"/>
            <w:bookmarkStart w:id="385" w:name="_Toc43828039"/>
            <w:bookmarkStart w:id="386" w:name="_Toc44001715"/>
            <w:bookmarkStart w:id="387" w:name="_Toc38620562"/>
            <w:bookmarkStart w:id="388" w:name="_Toc38997956"/>
            <w:bookmarkStart w:id="389" w:name="_Toc39573012"/>
            <w:bookmarkStart w:id="390" w:name="_Toc43715553"/>
            <w:bookmarkStart w:id="391" w:name="_Toc43828040"/>
            <w:bookmarkStart w:id="392" w:name="_Toc44001716"/>
            <w:bookmarkStart w:id="393" w:name="_Toc38620563"/>
            <w:bookmarkStart w:id="394" w:name="_Toc38997957"/>
            <w:bookmarkStart w:id="395" w:name="_Toc39573013"/>
            <w:bookmarkStart w:id="396" w:name="_Toc43715554"/>
            <w:bookmarkStart w:id="397" w:name="_Toc43828041"/>
            <w:bookmarkStart w:id="398" w:name="_Toc44001717"/>
            <w:bookmarkStart w:id="399" w:name="_Toc38620564"/>
            <w:bookmarkStart w:id="400" w:name="_Toc38997958"/>
            <w:bookmarkStart w:id="401" w:name="_Toc39573014"/>
            <w:bookmarkStart w:id="402" w:name="_Toc43715555"/>
            <w:bookmarkStart w:id="403" w:name="_Toc43828042"/>
            <w:bookmarkStart w:id="404" w:name="_Toc44001718"/>
            <w:bookmarkStart w:id="405" w:name="_Toc38620565"/>
            <w:bookmarkStart w:id="406" w:name="_Toc38997959"/>
            <w:bookmarkStart w:id="407" w:name="_Toc39573015"/>
            <w:bookmarkStart w:id="408" w:name="_Toc43715556"/>
            <w:bookmarkStart w:id="409" w:name="_Toc43828043"/>
            <w:bookmarkStart w:id="410" w:name="_Toc44001719"/>
            <w:bookmarkStart w:id="411" w:name="_Toc38620566"/>
            <w:bookmarkStart w:id="412" w:name="_Toc38997960"/>
            <w:bookmarkStart w:id="413" w:name="_Toc39573016"/>
            <w:bookmarkStart w:id="414" w:name="_Toc43715557"/>
            <w:bookmarkStart w:id="415" w:name="_Toc43828044"/>
            <w:bookmarkStart w:id="416" w:name="_Toc44001720"/>
            <w:bookmarkStart w:id="417" w:name="_Toc38620567"/>
            <w:bookmarkStart w:id="418" w:name="_Toc38997961"/>
            <w:bookmarkStart w:id="419" w:name="_Toc39573017"/>
            <w:bookmarkStart w:id="420" w:name="_Toc43715558"/>
            <w:bookmarkStart w:id="421" w:name="_Toc43828045"/>
            <w:bookmarkStart w:id="422" w:name="_Toc44001721"/>
            <w:bookmarkStart w:id="423" w:name="_Toc38620568"/>
            <w:bookmarkStart w:id="424" w:name="_Toc38997962"/>
            <w:bookmarkStart w:id="425" w:name="_Toc39573018"/>
            <w:bookmarkStart w:id="426" w:name="_Toc43715559"/>
            <w:bookmarkStart w:id="427" w:name="_Toc43828046"/>
            <w:bookmarkStart w:id="428" w:name="_Toc44001722"/>
            <w:bookmarkStart w:id="429" w:name="_Toc38620569"/>
            <w:bookmarkStart w:id="430" w:name="_Toc38997963"/>
            <w:bookmarkStart w:id="431" w:name="_Toc39573019"/>
            <w:bookmarkStart w:id="432" w:name="_Toc43715560"/>
            <w:bookmarkStart w:id="433" w:name="_Toc43828047"/>
            <w:bookmarkStart w:id="434" w:name="_Toc44001723"/>
            <w:bookmarkStart w:id="435" w:name="_Toc38620570"/>
            <w:bookmarkStart w:id="436" w:name="_Toc38997964"/>
            <w:bookmarkStart w:id="437" w:name="_Toc39573020"/>
            <w:bookmarkStart w:id="438" w:name="_Toc43715561"/>
            <w:bookmarkStart w:id="439" w:name="_Toc43828048"/>
            <w:bookmarkStart w:id="440" w:name="_Toc44001724"/>
            <w:bookmarkStart w:id="441" w:name="_Toc38620571"/>
            <w:bookmarkStart w:id="442" w:name="_Toc38997965"/>
            <w:bookmarkStart w:id="443" w:name="_Toc39573021"/>
            <w:bookmarkStart w:id="444" w:name="_Toc43715562"/>
            <w:bookmarkStart w:id="445" w:name="_Toc43828049"/>
            <w:bookmarkStart w:id="446" w:name="_Toc44001725"/>
            <w:bookmarkStart w:id="447" w:name="_Toc38620572"/>
            <w:bookmarkStart w:id="448" w:name="_Toc38997966"/>
            <w:bookmarkStart w:id="449" w:name="_Toc39573022"/>
            <w:bookmarkStart w:id="450" w:name="_Toc43715563"/>
            <w:bookmarkStart w:id="451" w:name="_Toc43828050"/>
            <w:bookmarkStart w:id="452" w:name="_Toc44001726"/>
            <w:bookmarkStart w:id="453" w:name="_Toc38620573"/>
            <w:bookmarkStart w:id="454" w:name="_Toc38997967"/>
            <w:bookmarkStart w:id="455" w:name="_Toc39573023"/>
            <w:bookmarkStart w:id="456" w:name="_Toc43715564"/>
            <w:bookmarkStart w:id="457" w:name="_Toc43828051"/>
            <w:bookmarkStart w:id="458" w:name="_Toc44001727"/>
            <w:bookmarkStart w:id="459" w:name="_Toc38620574"/>
            <w:bookmarkStart w:id="460" w:name="_Toc38997968"/>
            <w:bookmarkStart w:id="461" w:name="_Toc39573024"/>
            <w:bookmarkStart w:id="462" w:name="_Toc43715565"/>
            <w:bookmarkStart w:id="463" w:name="_Toc43828052"/>
            <w:bookmarkStart w:id="464" w:name="_Toc44001728"/>
            <w:bookmarkStart w:id="465" w:name="_Toc38620575"/>
            <w:bookmarkStart w:id="466" w:name="_Toc38997969"/>
            <w:bookmarkStart w:id="467" w:name="_Toc39573025"/>
            <w:bookmarkStart w:id="468" w:name="_Toc43715566"/>
            <w:bookmarkStart w:id="469" w:name="_Toc43828053"/>
            <w:bookmarkStart w:id="470" w:name="_Toc44001729"/>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r w:rsidRPr="00132820">
              <w:rPr>
                <w:rFonts w:eastAsia="PMingLiU" w:cstheme="minorHAnsi"/>
                <w:b/>
                <w:sz w:val="22"/>
                <w:szCs w:val="22"/>
                <w:lang w:val="en-GB" w:bidi="en-US"/>
              </w:rPr>
              <w:t>Header Parameters</w:t>
            </w:r>
            <w:r>
              <w:rPr>
                <w:rFonts w:eastAsia="PMingLiU" w:cstheme="minorHAnsi"/>
                <w:b/>
                <w:sz w:val="22"/>
                <w:szCs w:val="22"/>
                <w:lang w:val="en-GB" w:bidi="en-US"/>
              </w:rPr>
              <w:t xml:space="preserve">: </w:t>
            </w:r>
            <w:r w:rsidRPr="00132820">
              <w:rPr>
                <w:rFonts w:eastAsia="PMingLiU" w:cstheme="minorHAnsi"/>
                <w:b/>
                <w:sz w:val="22"/>
                <w:szCs w:val="22"/>
                <w:lang w:val="en-GB" w:bidi="en-US"/>
              </w:rPr>
              <w:t xml:space="preserve"> </w:t>
            </w:r>
            <w:r w:rsidRPr="00132820">
              <w:rPr>
                <w:rFonts w:eastAsia="PMingLiU" w:cstheme="minorHAnsi"/>
                <w:noProof/>
                <w:sz w:val="22"/>
                <w:szCs w:val="22"/>
                <w:lang w:bidi="en-US"/>
              </w:rPr>
              <w:t>FinIQRequestHeader ()</w:t>
            </w:r>
            <w:r w:rsidRPr="00132820">
              <w:rPr>
                <w:rFonts w:eastAsia="PMingLiU" w:cstheme="minorHAnsi"/>
                <w:b/>
                <w:noProof/>
                <w:sz w:val="22"/>
                <w:szCs w:val="22"/>
                <w:lang w:bidi="en-US"/>
              </w:rPr>
              <w:t xml:space="preserve"> </w:t>
            </w:r>
          </w:p>
        </w:tc>
      </w:tr>
      <w:tr w:rsidR="007E00E7" w:rsidRPr="00132820" w14:paraId="302B03A4" w14:textId="77777777" w:rsidTr="00931E37">
        <w:trPr>
          <w:trHeight w:val="50"/>
        </w:trPr>
        <w:tc>
          <w:tcPr>
            <w:tcW w:w="2204" w:type="dxa"/>
            <w:shd w:val="clear" w:color="auto" w:fill="auto"/>
          </w:tcPr>
          <w:p w14:paraId="0B2999C9" w14:textId="77777777" w:rsidR="007E00E7" w:rsidRPr="00132820" w:rsidRDefault="007E00E7" w:rsidP="00931E37">
            <w:pPr>
              <w:rPr>
                <w:rFonts w:eastAsia="PMingLiU" w:cstheme="minorHAnsi"/>
                <w:color w:val="00B0F0"/>
                <w:sz w:val="22"/>
                <w:szCs w:val="22"/>
                <w:lang w:val="en-GB" w:bidi="en-US"/>
              </w:rPr>
            </w:pPr>
            <w:r w:rsidRPr="00132820">
              <w:rPr>
                <w:rFonts w:eastAsia="PMingLiU" w:cstheme="minorHAnsi"/>
                <w:color w:val="00B0F0"/>
                <w:sz w:val="22"/>
                <w:szCs w:val="22"/>
                <w:lang w:val="en-GB" w:bidi="en-US"/>
              </w:rPr>
              <w:t>Parameter Name</w:t>
            </w:r>
          </w:p>
        </w:tc>
        <w:tc>
          <w:tcPr>
            <w:tcW w:w="1135" w:type="dxa"/>
            <w:shd w:val="clear" w:color="auto" w:fill="auto"/>
          </w:tcPr>
          <w:p w14:paraId="55FD77E8" w14:textId="77777777" w:rsidR="007E00E7" w:rsidRPr="00132820" w:rsidRDefault="007E00E7" w:rsidP="00931E37">
            <w:pPr>
              <w:rPr>
                <w:rFonts w:eastAsia="PMingLiU" w:cstheme="minorHAnsi"/>
                <w:color w:val="00B0F0"/>
                <w:sz w:val="22"/>
                <w:szCs w:val="22"/>
                <w:lang w:val="en-GB" w:bidi="en-US"/>
              </w:rPr>
            </w:pPr>
            <w:r w:rsidRPr="00132820">
              <w:rPr>
                <w:rFonts w:eastAsia="PMingLiU" w:cstheme="minorHAnsi"/>
                <w:color w:val="00B0F0"/>
                <w:sz w:val="22"/>
                <w:szCs w:val="22"/>
                <w:lang w:val="en-GB" w:bidi="en-US"/>
              </w:rPr>
              <w:t>Data Type</w:t>
            </w:r>
          </w:p>
        </w:tc>
        <w:tc>
          <w:tcPr>
            <w:tcW w:w="4061" w:type="dxa"/>
            <w:shd w:val="clear" w:color="auto" w:fill="auto"/>
          </w:tcPr>
          <w:p w14:paraId="77EDD3FC" w14:textId="77777777" w:rsidR="007E00E7" w:rsidRPr="00132820" w:rsidRDefault="007E00E7" w:rsidP="00931E37">
            <w:pPr>
              <w:rPr>
                <w:rFonts w:eastAsia="PMingLiU" w:cstheme="minorHAnsi"/>
                <w:color w:val="00B0F0"/>
                <w:sz w:val="22"/>
                <w:szCs w:val="22"/>
                <w:lang w:val="en-GB" w:bidi="en-US"/>
              </w:rPr>
            </w:pPr>
            <w:r w:rsidRPr="00132820">
              <w:rPr>
                <w:rFonts w:eastAsia="PMingLiU" w:cstheme="minorHAnsi"/>
                <w:color w:val="00B0F0"/>
                <w:sz w:val="22"/>
                <w:szCs w:val="22"/>
                <w:lang w:val="en-GB" w:bidi="en-US"/>
              </w:rPr>
              <w:t>Description</w:t>
            </w:r>
          </w:p>
        </w:tc>
        <w:tc>
          <w:tcPr>
            <w:tcW w:w="1508" w:type="dxa"/>
          </w:tcPr>
          <w:p w14:paraId="79EA64D4" w14:textId="77777777" w:rsidR="007E00E7" w:rsidRPr="00132820" w:rsidRDefault="007E00E7" w:rsidP="00931E37">
            <w:pPr>
              <w:rPr>
                <w:rFonts w:eastAsia="PMingLiU" w:cstheme="minorHAnsi"/>
                <w:color w:val="00B0F0"/>
                <w:sz w:val="22"/>
                <w:szCs w:val="22"/>
                <w:lang w:val="en-GB" w:bidi="en-US"/>
              </w:rPr>
            </w:pPr>
            <w:r w:rsidRPr="00132820">
              <w:rPr>
                <w:rFonts w:eastAsia="PMingLiU" w:cstheme="minorHAnsi"/>
                <w:color w:val="00B0F0"/>
                <w:sz w:val="22"/>
                <w:szCs w:val="22"/>
                <w:lang w:val="en-GB" w:bidi="en-US"/>
              </w:rPr>
              <w:t>Mandatory Y/N</w:t>
            </w:r>
          </w:p>
        </w:tc>
      </w:tr>
      <w:tr w:rsidR="007E00E7" w:rsidRPr="00132820" w14:paraId="7644B58A" w14:textId="77777777" w:rsidTr="00931E37">
        <w:trPr>
          <w:trHeight w:val="45"/>
        </w:trPr>
        <w:tc>
          <w:tcPr>
            <w:tcW w:w="2204" w:type="dxa"/>
            <w:shd w:val="clear" w:color="auto" w:fill="auto"/>
          </w:tcPr>
          <w:p w14:paraId="7D377055" w14:textId="77777777" w:rsidR="007E00E7" w:rsidRPr="00132820" w:rsidRDefault="007E00E7" w:rsidP="00931E37">
            <w:pPr>
              <w:rPr>
                <w:rFonts w:eastAsia="PMingLiU" w:cstheme="minorHAnsi"/>
                <w:sz w:val="22"/>
                <w:szCs w:val="22"/>
                <w:lang w:val="en-GB" w:bidi="en-US"/>
              </w:rPr>
            </w:pPr>
            <w:proofErr w:type="spellStart"/>
            <w:r>
              <w:rPr>
                <w:rFonts w:eastAsia="PMingLiU" w:cstheme="minorHAnsi"/>
                <w:sz w:val="22"/>
                <w:szCs w:val="22"/>
                <w:lang w:bidi="en-US"/>
              </w:rPr>
              <w:t>E</w:t>
            </w:r>
            <w:r w:rsidRPr="00132820">
              <w:rPr>
                <w:rFonts w:eastAsia="PMingLiU" w:cstheme="minorHAnsi"/>
                <w:sz w:val="22"/>
                <w:szCs w:val="22"/>
                <w:lang w:bidi="en-US"/>
              </w:rPr>
              <w:t>ntityCode</w:t>
            </w:r>
            <w:proofErr w:type="spellEnd"/>
          </w:p>
        </w:tc>
        <w:tc>
          <w:tcPr>
            <w:tcW w:w="1135" w:type="dxa"/>
            <w:shd w:val="clear" w:color="auto" w:fill="auto"/>
          </w:tcPr>
          <w:p w14:paraId="52DD7134" w14:textId="77777777" w:rsidR="007E00E7" w:rsidRPr="00132820" w:rsidRDefault="007E00E7" w:rsidP="00931E37">
            <w:pPr>
              <w:jc w:val="both"/>
              <w:rPr>
                <w:rFonts w:eastAsia="Calibri" w:cstheme="minorHAnsi"/>
                <w:noProof/>
                <w:color w:val="0000FF"/>
                <w:sz w:val="22"/>
                <w:szCs w:val="22"/>
              </w:rPr>
            </w:pPr>
            <w:r w:rsidRPr="00132820">
              <w:rPr>
                <w:rFonts w:eastAsia="Calibri" w:cstheme="minorHAnsi"/>
                <w:noProof/>
                <w:color w:val="0000FF"/>
                <w:sz w:val="22"/>
                <w:szCs w:val="22"/>
              </w:rPr>
              <w:t>String</w:t>
            </w:r>
          </w:p>
        </w:tc>
        <w:tc>
          <w:tcPr>
            <w:tcW w:w="4061" w:type="dxa"/>
            <w:shd w:val="clear" w:color="auto" w:fill="auto"/>
          </w:tcPr>
          <w:p w14:paraId="144CA957" w14:textId="77777777" w:rsidR="007E00E7" w:rsidRPr="00132820" w:rsidRDefault="007E00E7" w:rsidP="00931E37">
            <w:pPr>
              <w:rPr>
                <w:rFonts w:eastAsia="PMingLiU" w:cstheme="minorHAnsi"/>
                <w:sz w:val="22"/>
                <w:szCs w:val="22"/>
                <w:lang w:val="en-GB" w:bidi="en-US"/>
              </w:rPr>
            </w:pPr>
            <w:r>
              <w:rPr>
                <w:rFonts w:eastAsia="PMingLiU" w:cstheme="minorHAnsi"/>
                <w:sz w:val="22"/>
                <w:szCs w:val="22"/>
                <w:lang w:val="en-GB" w:bidi="en-US"/>
              </w:rPr>
              <w:t>Entity Code</w:t>
            </w:r>
          </w:p>
          <w:p w14:paraId="5C093317" w14:textId="77777777" w:rsidR="007E00E7" w:rsidRPr="00132820" w:rsidRDefault="007E00E7" w:rsidP="00931E37">
            <w:pPr>
              <w:rPr>
                <w:rFonts w:eastAsia="PMingLiU" w:cstheme="minorHAnsi"/>
                <w:sz w:val="22"/>
                <w:szCs w:val="22"/>
                <w:lang w:val="en-GB" w:bidi="en-US"/>
              </w:rPr>
            </w:pPr>
            <w:r w:rsidRPr="00132820">
              <w:rPr>
                <w:rFonts w:eastAsia="PMingLiU" w:cstheme="minorHAnsi"/>
                <w:sz w:val="22"/>
                <w:szCs w:val="22"/>
                <w:lang w:val="en-GB" w:bidi="en-US"/>
              </w:rPr>
              <w:t xml:space="preserve">e.g., </w:t>
            </w:r>
            <w:r>
              <w:rPr>
                <w:rFonts w:eastAsia="PMingLiU" w:cstheme="minorHAnsi"/>
                <w:sz w:val="22"/>
                <w:szCs w:val="22"/>
                <w:lang w:val="en-GB" w:bidi="en-US"/>
              </w:rPr>
              <w:t>“Dubai” for Dubai</w:t>
            </w:r>
          </w:p>
        </w:tc>
        <w:tc>
          <w:tcPr>
            <w:tcW w:w="1508" w:type="dxa"/>
          </w:tcPr>
          <w:p w14:paraId="67F9D3F1" w14:textId="77777777" w:rsidR="007E00E7" w:rsidRPr="00132820" w:rsidRDefault="007E00E7" w:rsidP="00931E37">
            <w:pPr>
              <w:rPr>
                <w:rFonts w:eastAsia="PMingLiU" w:cstheme="minorHAnsi"/>
                <w:sz w:val="22"/>
                <w:szCs w:val="22"/>
                <w:lang w:val="en-GB" w:bidi="en-US"/>
              </w:rPr>
            </w:pPr>
            <w:r w:rsidRPr="00132820">
              <w:rPr>
                <w:rFonts w:eastAsia="PMingLiU" w:cstheme="minorHAnsi"/>
                <w:sz w:val="22"/>
                <w:szCs w:val="22"/>
                <w:lang w:val="en-GB" w:bidi="en-US"/>
              </w:rPr>
              <w:t>Y</w:t>
            </w:r>
          </w:p>
        </w:tc>
      </w:tr>
      <w:tr w:rsidR="007E00E7" w:rsidRPr="00132820" w14:paraId="09DB66FB" w14:textId="77777777" w:rsidTr="00931E37">
        <w:trPr>
          <w:trHeight w:val="45"/>
        </w:trPr>
        <w:tc>
          <w:tcPr>
            <w:tcW w:w="2204" w:type="dxa"/>
            <w:shd w:val="clear" w:color="auto" w:fill="auto"/>
          </w:tcPr>
          <w:p w14:paraId="44F56C0A" w14:textId="77777777" w:rsidR="007E00E7" w:rsidRDefault="007E00E7" w:rsidP="00931E37">
            <w:pPr>
              <w:rPr>
                <w:rFonts w:eastAsia="PMingLiU" w:cstheme="minorHAnsi"/>
                <w:sz w:val="22"/>
                <w:szCs w:val="22"/>
                <w:lang w:bidi="en-US"/>
              </w:rPr>
            </w:pPr>
            <w:proofErr w:type="spellStart"/>
            <w:r>
              <w:rPr>
                <w:rFonts w:eastAsia="PMingLiU" w:cstheme="minorHAnsi"/>
                <w:sz w:val="22"/>
                <w:szCs w:val="22"/>
                <w:lang w:bidi="en-US"/>
              </w:rPr>
              <w:t>EntityID</w:t>
            </w:r>
            <w:proofErr w:type="spellEnd"/>
          </w:p>
        </w:tc>
        <w:tc>
          <w:tcPr>
            <w:tcW w:w="1135" w:type="dxa"/>
            <w:shd w:val="clear" w:color="auto" w:fill="auto"/>
          </w:tcPr>
          <w:p w14:paraId="163E8DAF" w14:textId="77777777" w:rsidR="007E00E7" w:rsidRPr="00132820" w:rsidRDefault="007E00E7" w:rsidP="00931E37">
            <w:pPr>
              <w:jc w:val="both"/>
              <w:rPr>
                <w:rFonts w:eastAsia="Calibri" w:cstheme="minorHAnsi"/>
                <w:noProof/>
                <w:color w:val="0000FF"/>
                <w:sz w:val="22"/>
                <w:szCs w:val="22"/>
              </w:rPr>
            </w:pPr>
            <w:r w:rsidRPr="00132820">
              <w:rPr>
                <w:rFonts w:eastAsia="Calibri" w:cstheme="minorHAnsi"/>
                <w:noProof/>
                <w:color w:val="0000FF"/>
                <w:sz w:val="22"/>
                <w:szCs w:val="22"/>
              </w:rPr>
              <w:t>String</w:t>
            </w:r>
          </w:p>
        </w:tc>
        <w:tc>
          <w:tcPr>
            <w:tcW w:w="4061" w:type="dxa"/>
            <w:shd w:val="clear" w:color="auto" w:fill="auto"/>
          </w:tcPr>
          <w:p w14:paraId="78CE2213" w14:textId="77777777" w:rsidR="007E00E7" w:rsidRDefault="007E00E7" w:rsidP="00931E37">
            <w:pPr>
              <w:rPr>
                <w:rFonts w:eastAsia="PMingLiU" w:cstheme="minorHAnsi"/>
                <w:sz w:val="22"/>
                <w:szCs w:val="22"/>
                <w:lang w:val="en-GB" w:bidi="en-US"/>
              </w:rPr>
            </w:pPr>
            <w:r>
              <w:rPr>
                <w:rFonts w:eastAsia="PMingLiU" w:cstheme="minorHAnsi"/>
                <w:sz w:val="22"/>
                <w:szCs w:val="22"/>
                <w:lang w:val="en-GB" w:bidi="en-US"/>
              </w:rPr>
              <w:t>Entity ID for the Entity Code</w:t>
            </w:r>
          </w:p>
          <w:p w14:paraId="16FE3940" w14:textId="77777777" w:rsidR="007E00E7" w:rsidRDefault="007E00E7" w:rsidP="00931E37">
            <w:pPr>
              <w:rPr>
                <w:rFonts w:eastAsia="PMingLiU" w:cstheme="minorHAnsi"/>
                <w:sz w:val="22"/>
                <w:szCs w:val="22"/>
                <w:lang w:val="en-GB" w:bidi="en-US"/>
              </w:rPr>
            </w:pPr>
            <w:r>
              <w:rPr>
                <w:rFonts w:eastAsia="PMingLiU" w:cstheme="minorHAnsi"/>
                <w:sz w:val="22"/>
                <w:szCs w:val="22"/>
                <w:lang w:val="en-GB" w:bidi="en-US"/>
              </w:rPr>
              <w:t>e.g. “4” for SG</w:t>
            </w:r>
          </w:p>
        </w:tc>
        <w:tc>
          <w:tcPr>
            <w:tcW w:w="1508" w:type="dxa"/>
          </w:tcPr>
          <w:p w14:paraId="31E719F4" w14:textId="77777777" w:rsidR="007E00E7" w:rsidRPr="00132820" w:rsidRDefault="007E00E7" w:rsidP="00931E37">
            <w:pPr>
              <w:rPr>
                <w:rFonts w:eastAsia="PMingLiU" w:cstheme="minorHAnsi"/>
                <w:sz w:val="22"/>
                <w:szCs w:val="22"/>
                <w:lang w:val="en-GB" w:bidi="en-US"/>
              </w:rPr>
            </w:pPr>
            <w:r>
              <w:rPr>
                <w:rFonts w:eastAsia="PMingLiU" w:cstheme="minorHAnsi"/>
                <w:sz w:val="22"/>
                <w:szCs w:val="22"/>
                <w:lang w:val="en-GB" w:bidi="en-US"/>
              </w:rPr>
              <w:t>Y</w:t>
            </w:r>
          </w:p>
        </w:tc>
      </w:tr>
      <w:tr w:rsidR="007E00E7" w:rsidRPr="00132820" w14:paraId="013BF8C1" w14:textId="77777777" w:rsidTr="00931E37">
        <w:trPr>
          <w:trHeight w:val="45"/>
        </w:trPr>
        <w:tc>
          <w:tcPr>
            <w:tcW w:w="2204" w:type="dxa"/>
            <w:shd w:val="clear" w:color="auto" w:fill="auto"/>
          </w:tcPr>
          <w:p w14:paraId="410A6DA5" w14:textId="77777777" w:rsidR="007E00E7" w:rsidRDefault="007E00E7" w:rsidP="00931E37">
            <w:pPr>
              <w:rPr>
                <w:rFonts w:eastAsia="PMingLiU" w:cstheme="minorHAnsi"/>
                <w:sz w:val="22"/>
                <w:szCs w:val="22"/>
                <w:lang w:bidi="en-US"/>
              </w:rPr>
            </w:pPr>
            <w:proofErr w:type="spellStart"/>
            <w:r>
              <w:rPr>
                <w:rFonts w:eastAsia="PMingLiU" w:cstheme="minorHAnsi"/>
                <w:sz w:val="22"/>
                <w:szCs w:val="22"/>
                <w:lang w:bidi="en-US"/>
              </w:rPr>
              <w:t>ExternalR</w:t>
            </w:r>
            <w:r w:rsidRPr="00132820">
              <w:rPr>
                <w:rFonts w:eastAsia="PMingLiU" w:cstheme="minorHAnsi"/>
                <w:sz w:val="22"/>
                <w:szCs w:val="22"/>
                <w:lang w:bidi="en-US"/>
              </w:rPr>
              <w:t>equestID</w:t>
            </w:r>
            <w:proofErr w:type="spellEnd"/>
          </w:p>
        </w:tc>
        <w:tc>
          <w:tcPr>
            <w:tcW w:w="1135" w:type="dxa"/>
            <w:shd w:val="clear" w:color="auto" w:fill="auto"/>
          </w:tcPr>
          <w:p w14:paraId="481D3133" w14:textId="77777777" w:rsidR="007E00E7" w:rsidRPr="00132820" w:rsidRDefault="007E00E7" w:rsidP="00931E37">
            <w:pPr>
              <w:jc w:val="both"/>
              <w:rPr>
                <w:rFonts w:eastAsia="Calibri" w:cstheme="minorHAnsi"/>
                <w:noProof/>
                <w:color w:val="0000FF"/>
                <w:sz w:val="22"/>
                <w:szCs w:val="22"/>
              </w:rPr>
            </w:pPr>
            <w:r w:rsidRPr="00132820">
              <w:rPr>
                <w:rFonts w:eastAsia="Calibri" w:cstheme="minorHAnsi"/>
                <w:noProof/>
                <w:color w:val="0000FF"/>
                <w:sz w:val="22"/>
                <w:szCs w:val="22"/>
              </w:rPr>
              <w:t xml:space="preserve">String </w:t>
            </w:r>
          </w:p>
        </w:tc>
        <w:tc>
          <w:tcPr>
            <w:tcW w:w="4061" w:type="dxa"/>
            <w:shd w:val="clear" w:color="auto" w:fill="auto"/>
          </w:tcPr>
          <w:p w14:paraId="22F55EB3" w14:textId="77777777" w:rsidR="007E00E7" w:rsidRDefault="007E00E7" w:rsidP="00931E37">
            <w:pPr>
              <w:rPr>
                <w:rFonts w:eastAsia="PMingLiU" w:cstheme="minorHAnsi"/>
                <w:sz w:val="22"/>
                <w:szCs w:val="22"/>
                <w:lang w:val="en-GB" w:bidi="en-US"/>
              </w:rPr>
            </w:pPr>
            <w:r w:rsidRPr="00132820">
              <w:rPr>
                <w:rFonts w:eastAsia="PMingLiU" w:cstheme="minorHAnsi"/>
                <w:sz w:val="22"/>
                <w:szCs w:val="22"/>
                <w:lang w:val="en-GB" w:bidi="en-US"/>
              </w:rPr>
              <w:t xml:space="preserve">Unique request ID </w:t>
            </w:r>
            <w:r>
              <w:rPr>
                <w:rFonts w:eastAsia="PMingLiU" w:cstheme="minorHAnsi"/>
                <w:sz w:val="22"/>
                <w:szCs w:val="22"/>
                <w:lang w:val="en-GB" w:bidi="en-US"/>
              </w:rPr>
              <w:t>for future reference</w:t>
            </w:r>
          </w:p>
          <w:p w14:paraId="3A3EC574" w14:textId="77777777" w:rsidR="007E00E7" w:rsidRDefault="007E00E7" w:rsidP="00931E37">
            <w:pPr>
              <w:rPr>
                <w:rFonts w:eastAsia="PMingLiU" w:cstheme="minorHAnsi"/>
                <w:sz w:val="22"/>
                <w:szCs w:val="22"/>
                <w:lang w:val="en-GB" w:bidi="en-US"/>
              </w:rPr>
            </w:pPr>
            <w:r>
              <w:rPr>
                <w:rFonts w:eastAsia="PMingLiU" w:cstheme="minorHAnsi"/>
                <w:sz w:val="22"/>
                <w:szCs w:val="22"/>
                <w:lang w:val="en-GB" w:bidi="en-US"/>
              </w:rPr>
              <w:t xml:space="preserve"> e.g. MC10000001</w:t>
            </w:r>
          </w:p>
        </w:tc>
        <w:tc>
          <w:tcPr>
            <w:tcW w:w="1508" w:type="dxa"/>
          </w:tcPr>
          <w:p w14:paraId="1529D779" w14:textId="77777777" w:rsidR="007E00E7" w:rsidRPr="00132820" w:rsidRDefault="007E00E7" w:rsidP="00931E37">
            <w:pPr>
              <w:rPr>
                <w:rFonts w:eastAsia="PMingLiU" w:cstheme="minorHAnsi"/>
                <w:sz w:val="22"/>
                <w:szCs w:val="22"/>
                <w:lang w:val="en-GB" w:bidi="en-US"/>
              </w:rPr>
            </w:pPr>
            <w:r w:rsidRPr="00132820">
              <w:rPr>
                <w:rFonts w:eastAsia="PMingLiU" w:cstheme="minorHAnsi"/>
                <w:sz w:val="22"/>
                <w:szCs w:val="22"/>
                <w:lang w:val="en-GB" w:bidi="en-US"/>
              </w:rPr>
              <w:t>Y</w:t>
            </w:r>
          </w:p>
        </w:tc>
      </w:tr>
      <w:tr w:rsidR="007E00E7" w:rsidRPr="00132820" w14:paraId="5B92A57D" w14:textId="77777777" w:rsidTr="00931E37">
        <w:trPr>
          <w:trHeight w:val="45"/>
        </w:trPr>
        <w:tc>
          <w:tcPr>
            <w:tcW w:w="2204" w:type="dxa"/>
            <w:shd w:val="clear" w:color="auto" w:fill="auto"/>
          </w:tcPr>
          <w:p w14:paraId="74C2B5A3" w14:textId="77777777" w:rsidR="007E00E7" w:rsidRPr="00132820" w:rsidRDefault="007E00E7" w:rsidP="00931E37">
            <w:pPr>
              <w:rPr>
                <w:rFonts w:eastAsia="PMingLiU" w:cstheme="minorHAnsi"/>
                <w:sz w:val="22"/>
                <w:szCs w:val="22"/>
                <w:lang w:val="en-GB" w:bidi="en-US"/>
              </w:rPr>
            </w:pPr>
            <w:proofErr w:type="spellStart"/>
            <w:r>
              <w:rPr>
                <w:rFonts w:eastAsia="PMingLiU" w:cstheme="minorHAnsi"/>
                <w:sz w:val="22"/>
                <w:szCs w:val="22"/>
                <w:lang w:bidi="en-US"/>
              </w:rPr>
              <w:t>L</w:t>
            </w:r>
            <w:r w:rsidRPr="00132820">
              <w:rPr>
                <w:rFonts w:eastAsia="PMingLiU" w:cstheme="minorHAnsi"/>
                <w:sz w:val="22"/>
                <w:szCs w:val="22"/>
                <w:lang w:bidi="en-US"/>
              </w:rPr>
              <w:t>oginID</w:t>
            </w:r>
            <w:proofErr w:type="spellEnd"/>
          </w:p>
        </w:tc>
        <w:tc>
          <w:tcPr>
            <w:tcW w:w="1135" w:type="dxa"/>
            <w:shd w:val="clear" w:color="auto" w:fill="auto"/>
          </w:tcPr>
          <w:p w14:paraId="6CBF30E3" w14:textId="77777777" w:rsidR="007E00E7" w:rsidRPr="00132820" w:rsidRDefault="007E00E7" w:rsidP="00931E37">
            <w:pPr>
              <w:jc w:val="both"/>
              <w:rPr>
                <w:rFonts w:eastAsia="Calibri" w:cstheme="minorHAnsi"/>
                <w:noProof/>
                <w:color w:val="0000FF"/>
                <w:sz w:val="22"/>
                <w:szCs w:val="22"/>
              </w:rPr>
            </w:pPr>
            <w:r w:rsidRPr="00132820">
              <w:rPr>
                <w:rFonts w:eastAsia="Calibri" w:cstheme="minorHAnsi"/>
                <w:noProof/>
                <w:color w:val="0000FF"/>
                <w:sz w:val="22"/>
                <w:szCs w:val="22"/>
              </w:rPr>
              <w:t>String</w:t>
            </w:r>
          </w:p>
        </w:tc>
        <w:tc>
          <w:tcPr>
            <w:tcW w:w="4061" w:type="dxa"/>
            <w:shd w:val="clear" w:color="auto" w:fill="auto"/>
          </w:tcPr>
          <w:p w14:paraId="7DC377D0" w14:textId="77777777" w:rsidR="007E00E7" w:rsidRPr="00132820" w:rsidRDefault="007E00E7" w:rsidP="00931E37">
            <w:pPr>
              <w:rPr>
                <w:rFonts w:eastAsia="PMingLiU" w:cstheme="minorHAnsi"/>
                <w:sz w:val="22"/>
                <w:szCs w:val="22"/>
                <w:lang w:val="en-GB" w:bidi="en-US"/>
              </w:rPr>
            </w:pPr>
            <w:r>
              <w:rPr>
                <w:rFonts w:eastAsia="PMingLiU" w:cstheme="minorHAnsi"/>
                <w:sz w:val="22"/>
                <w:szCs w:val="22"/>
                <w:lang w:val="en-GB" w:bidi="en-US"/>
              </w:rPr>
              <w:t>User ID which should be saved against the request e.g. “</w:t>
            </w:r>
            <w:proofErr w:type="spellStart"/>
            <w:r>
              <w:rPr>
                <w:rFonts w:eastAsia="PMingLiU" w:cstheme="minorHAnsi"/>
                <w:sz w:val="22"/>
                <w:szCs w:val="22"/>
                <w:lang w:val="en-GB" w:bidi="en-US"/>
              </w:rPr>
              <w:t>JackS</w:t>
            </w:r>
            <w:proofErr w:type="spellEnd"/>
            <w:r>
              <w:rPr>
                <w:rFonts w:eastAsia="PMingLiU" w:cstheme="minorHAnsi"/>
                <w:sz w:val="22"/>
                <w:szCs w:val="22"/>
                <w:lang w:val="en-GB" w:bidi="en-US"/>
              </w:rPr>
              <w:t>”</w:t>
            </w:r>
          </w:p>
        </w:tc>
        <w:tc>
          <w:tcPr>
            <w:tcW w:w="1508" w:type="dxa"/>
          </w:tcPr>
          <w:p w14:paraId="4ED85070" w14:textId="77777777" w:rsidR="007E00E7" w:rsidRPr="00132820" w:rsidRDefault="007E00E7" w:rsidP="00931E37">
            <w:pPr>
              <w:rPr>
                <w:rFonts w:eastAsia="PMingLiU" w:cstheme="minorHAnsi"/>
                <w:sz w:val="22"/>
                <w:szCs w:val="22"/>
                <w:lang w:val="en-GB" w:bidi="en-US"/>
              </w:rPr>
            </w:pPr>
            <w:r w:rsidRPr="00132820">
              <w:rPr>
                <w:rFonts w:eastAsia="PMingLiU" w:cstheme="minorHAnsi"/>
                <w:sz w:val="22"/>
                <w:szCs w:val="22"/>
                <w:lang w:val="en-GB" w:bidi="en-US"/>
              </w:rPr>
              <w:t>Y</w:t>
            </w:r>
          </w:p>
        </w:tc>
      </w:tr>
      <w:tr w:rsidR="007E00E7" w:rsidRPr="00132820" w14:paraId="56CC4034" w14:textId="77777777" w:rsidTr="00931E37">
        <w:trPr>
          <w:trHeight w:val="45"/>
        </w:trPr>
        <w:tc>
          <w:tcPr>
            <w:tcW w:w="2204" w:type="dxa"/>
            <w:shd w:val="clear" w:color="auto" w:fill="auto"/>
          </w:tcPr>
          <w:p w14:paraId="23E38D38" w14:textId="77777777" w:rsidR="007E00E7" w:rsidRPr="00132820" w:rsidRDefault="007E00E7" w:rsidP="00931E37">
            <w:pPr>
              <w:rPr>
                <w:rFonts w:eastAsia="PMingLiU" w:cstheme="minorHAnsi"/>
                <w:sz w:val="22"/>
                <w:szCs w:val="22"/>
                <w:lang w:val="en-GB" w:bidi="en-US"/>
              </w:rPr>
            </w:pPr>
            <w:proofErr w:type="spellStart"/>
            <w:r>
              <w:rPr>
                <w:rFonts w:eastAsia="PMingLiU" w:cstheme="minorHAnsi"/>
                <w:sz w:val="22"/>
                <w:szCs w:val="22"/>
                <w:lang w:bidi="en-US"/>
              </w:rPr>
              <w:t>M</w:t>
            </w:r>
            <w:r w:rsidRPr="00132820">
              <w:rPr>
                <w:rFonts w:eastAsia="PMingLiU" w:cstheme="minorHAnsi"/>
                <w:sz w:val="22"/>
                <w:szCs w:val="22"/>
                <w:lang w:bidi="en-US"/>
              </w:rPr>
              <w:t>achineIP</w:t>
            </w:r>
            <w:proofErr w:type="spellEnd"/>
          </w:p>
        </w:tc>
        <w:tc>
          <w:tcPr>
            <w:tcW w:w="1135" w:type="dxa"/>
            <w:shd w:val="clear" w:color="auto" w:fill="auto"/>
          </w:tcPr>
          <w:p w14:paraId="6BAD6AE4" w14:textId="77777777" w:rsidR="007E00E7" w:rsidRPr="00132820" w:rsidRDefault="007E00E7" w:rsidP="00931E37">
            <w:pPr>
              <w:jc w:val="both"/>
              <w:rPr>
                <w:rFonts w:eastAsia="Calibri" w:cstheme="minorHAnsi"/>
                <w:noProof/>
                <w:color w:val="0000FF"/>
                <w:sz w:val="22"/>
                <w:szCs w:val="22"/>
              </w:rPr>
            </w:pPr>
            <w:r w:rsidRPr="00132820">
              <w:rPr>
                <w:rFonts w:eastAsia="Calibri" w:cstheme="minorHAnsi"/>
                <w:noProof/>
                <w:color w:val="0000FF"/>
                <w:sz w:val="22"/>
                <w:szCs w:val="22"/>
              </w:rPr>
              <w:t>String</w:t>
            </w:r>
          </w:p>
        </w:tc>
        <w:tc>
          <w:tcPr>
            <w:tcW w:w="4061" w:type="dxa"/>
            <w:shd w:val="clear" w:color="auto" w:fill="auto"/>
          </w:tcPr>
          <w:p w14:paraId="76EAACF4" w14:textId="77777777" w:rsidR="007E00E7" w:rsidRDefault="007E00E7" w:rsidP="00931E37">
            <w:pPr>
              <w:rPr>
                <w:rFonts w:eastAsia="PMingLiU" w:cstheme="minorHAnsi"/>
                <w:sz w:val="22"/>
                <w:szCs w:val="22"/>
                <w:lang w:val="en-GB" w:bidi="en-US"/>
              </w:rPr>
            </w:pPr>
            <w:r w:rsidRPr="00132820">
              <w:rPr>
                <w:rFonts w:eastAsia="PMingLiU" w:cstheme="minorHAnsi"/>
                <w:sz w:val="22"/>
                <w:szCs w:val="22"/>
                <w:lang w:val="en-GB" w:bidi="en-US"/>
              </w:rPr>
              <w:t>Valid machine IP of request generator.</w:t>
            </w:r>
            <w:r>
              <w:rPr>
                <w:rFonts w:eastAsia="PMingLiU" w:cstheme="minorHAnsi"/>
                <w:sz w:val="22"/>
                <w:szCs w:val="22"/>
                <w:lang w:val="en-GB" w:bidi="en-US"/>
              </w:rPr>
              <w:t xml:space="preserve"> </w:t>
            </w:r>
          </w:p>
          <w:p w14:paraId="23F9FDDC" w14:textId="77777777" w:rsidR="007E00E7" w:rsidRPr="00132820" w:rsidRDefault="007E00E7" w:rsidP="00931E37">
            <w:pPr>
              <w:rPr>
                <w:rFonts w:eastAsia="PMingLiU" w:cstheme="minorHAnsi"/>
                <w:sz w:val="22"/>
                <w:szCs w:val="22"/>
                <w:lang w:val="en-GB" w:bidi="en-US"/>
              </w:rPr>
            </w:pPr>
            <w:r w:rsidRPr="00132820">
              <w:rPr>
                <w:rFonts w:eastAsia="PMingLiU" w:cstheme="minorHAnsi"/>
                <w:sz w:val="22"/>
                <w:szCs w:val="22"/>
                <w:lang w:val="en-GB" w:bidi="en-US"/>
              </w:rPr>
              <w:t>e.g. "192.168.20.135"</w:t>
            </w:r>
          </w:p>
        </w:tc>
        <w:tc>
          <w:tcPr>
            <w:tcW w:w="1508" w:type="dxa"/>
          </w:tcPr>
          <w:p w14:paraId="488CA615" w14:textId="77777777" w:rsidR="007E00E7" w:rsidRPr="00132820" w:rsidRDefault="007E00E7" w:rsidP="00931E37">
            <w:pPr>
              <w:rPr>
                <w:rFonts w:eastAsia="PMingLiU" w:cstheme="minorHAnsi"/>
                <w:sz w:val="22"/>
                <w:szCs w:val="22"/>
                <w:lang w:val="en-GB" w:bidi="en-US"/>
              </w:rPr>
            </w:pPr>
            <w:r>
              <w:rPr>
                <w:rFonts w:eastAsia="PMingLiU" w:cstheme="minorHAnsi"/>
                <w:sz w:val="22"/>
                <w:szCs w:val="22"/>
                <w:lang w:val="en-GB" w:bidi="en-US"/>
              </w:rPr>
              <w:t>Y</w:t>
            </w:r>
          </w:p>
        </w:tc>
      </w:tr>
      <w:tr w:rsidR="007E00E7" w:rsidRPr="00132820" w14:paraId="12C400DD" w14:textId="77777777" w:rsidTr="00931E37">
        <w:tc>
          <w:tcPr>
            <w:tcW w:w="2204" w:type="dxa"/>
            <w:shd w:val="clear" w:color="auto" w:fill="auto"/>
          </w:tcPr>
          <w:p w14:paraId="74C7FD27" w14:textId="77777777" w:rsidR="007E00E7" w:rsidRPr="00132820" w:rsidRDefault="007E00E7" w:rsidP="00931E37">
            <w:pPr>
              <w:rPr>
                <w:rFonts w:eastAsia="PMingLiU" w:cstheme="minorHAnsi"/>
                <w:sz w:val="22"/>
                <w:szCs w:val="22"/>
                <w:lang w:val="en-GB" w:bidi="en-US"/>
              </w:rPr>
            </w:pPr>
            <w:proofErr w:type="spellStart"/>
            <w:r>
              <w:rPr>
                <w:rFonts w:eastAsia="PMingLiU" w:cstheme="minorHAnsi"/>
                <w:sz w:val="22"/>
                <w:szCs w:val="22"/>
                <w:lang w:bidi="en-US"/>
              </w:rPr>
              <w:t>Request</w:t>
            </w:r>
            <w:r w:rsidRPr="00132820">
              <w:rPr>
                <w:rFonts w:eastAsia="PMingLiU" w:cstheme="minorHAnsi"/>
                <w:sz w:val="22"/>
                <w:szCs w:val="22"/>
                <w:lang w:bidi="en-US"/>
              </w:rPr>
              <w:t>At</w:t>
            </w:r>
            <w:proofErr w:type="spellEnd"/>
          </w:p>
        </w:tc>
        <w:tc>
          <w:tcPr>
            <w:tcW w:w="1135" w:type="dxa"/>
            <w:shd w:val="clear" w:color="auto" w:fill="auto"/>
          </w:tcPr>
          <w:p w14:paraId="3747C172" w14:textId="77777777" w:rsidR="007E00E7" w:rsidRPr="00132820" w:rsidRDefault="007E00E7" w:rsidP="00931E37">
            <w:pPr>
              <w:jc w:val="both"/>
              <w:rPr>
                <w:rFonts w:eastAsia="Calibri" w:cstheme="minorHAnsi"/>
                <w:noProof/>
                <w:color w:val="0000FF"/>
                <w:sz w:val="22"/>
                <w:szCs w:val="22"/>
              </w:rPr>
            </w:pPr>
            <w:r w:rsidRPr="00132820">
              <w:rPr>
                <w:rFonts w:eastAsia="Calibri" w:cstheme="minorHAnsi"/>
                <w:noProof/>
                <w:color w:val="0000FF"/>
                <w:sz w:val="22"/>
                <w:szCs w:val="22"/>
              </w:rPr>
              <w:t>String</w:t>
            </w:r>
          </w:p>
        </w:tc>
        <w:tc>
          <w:tcPr>
            <w:tcW w:w="4061" w:type="dxa"/>
            <w:shd w:val="clear" w:color="auto" w:fill="auto"/>
          </w:tcPr>
          <w:p w14:paraId="56D50B0E" w14:textId="77777777" w:rsidR="007E00E7" w:rsidRPr="00132820" w:rsidRDefault="007E00E7" w:rsidP="00931E37">
            <w:pPr>
              <w:rPr>
                <w:rFonts w:eastAsia="PMingLiU" w:cstheme="minorHAnsi"/>
                <w:sz w:val="22"/>
                <w:szCs w:val="22"/>
                <w:lang w:val="en-GB" w:bidi="en-US"/>
              </w:rPr>
            </w:pPr>
            <w:proofErr w:type="spellStart"/>
            <w:r w:rsidRPr="00132820">
              <w:rPr>
                <w:rFonts w:eastAsia="PMingLiU" w:cstheme="minorHAnsi"/>
                <w:sz w:val="22"/>
                <w:szCs w:val="22"/>
                <w:lang w:val="en-GB" w:bidi="en-US"/>
              </w:rPr>
              <w:t>DateTime</w:t>
            </w:r>
            <w:proofErr w:type="spellEnd"/>
            <w:r w:rsidRPr="00132820">
              <w:rPr>
                <w:rFonts w:eastAsia="PMingLiU" w:cstheme="minorHAnsi"/>
                <w:sz w:val="22"/>
                <w:szCs w:val="22"/>
                <w:lang w:val="en-GB" w:bidi="en-US"/>
              </w:rPr>
              <w:t xml:space="preserve"> at which request is generated.</w:t>
            </w:r>
          </w:p>
          <w:p w14:paraId="4615ED5B" w14:textId="77777777" w:rsidR="007E00E7" w:rsidRPr="00132820" w:rsidRDefault="007E00E7" w:rsidP="00931E37">
            <w:pPr>
              <w:rPr>
                <w:rFonts w:eastAsia="PMingLiU" w:cstheme="minorHAnsi"/>
                <w:sz w:val="22"/>
                <w:szCs w:val="22"/>
                <w:lang w:val="en-GB" w:bidi="en-US"/>
              </w:rPr>
            </w:pPr>
            <w:proofErr w:type="spellStart"/>
            <w:r w:rsidRPr="00132820">
              <w:rPr>
                <w:rFonts w:eastAsia="PMingLiU" w:cstheme="minorHAnsi"/>
                <w:sz w:val="22"/>
                <w:szCs w:val="22"/>
                <w:lang w:val="en-GB" w:bidi="en-US"/>
              </w:rPr>
              <w:t>e.g</w:t>
            </w:r>
            <w:proofErr w:type="spellEnd"/>
            <w:r w:rsidRPr="00132820">
              <w:rPr>
                <w:rFonts w:eastAsia="PMingLiU" w:cstheme="minorHAnsi"/>
                <w:sz w:val="22"/>
                <w:szCs w:val="22"/>
                <w:lang w:val="en-GB" w:bidi="en-US"/>
              </w:rPr>
              <w:t xml:space="preserve"> dd-MMM-</w:t>
            </w:r>
            <w:proofErr w:type="spellStart"/>
            <w:r w:rsidRPr="00132820">
              <w:rPr>
                <w:rFonts w:eastAsia="PMingLiU" w:cstheme="minorHAnsi"/>
                <w:sz w:val="22"/>
                <w:szCs w:val="22"/>
                <w:lang w:val="en-GB" w:bidi="en-US"/>
              </w:rPr>
              <w:t>yyyy</w:t>
            </w:r>
            <w:proofErr w:type="spellEnd"/>
            <w:r w:rsidRPr="00132820">
              <w:rPr>
                <w:rFonts w:eastAsia="PMingLiU" w:cstheme="minorHAnsi"/>
                <w:sz w:val="22"/>
                <w:szCs w:val="22"/>
                <w:lang w:val="en-GB" w:bidi="en-US"/>
              </w:rPr>
              <w:t xml:space="preserve"> </w:t>
            </w:r>
            <w:proofErr w:type="spellStart"/>
            <w:r w:rsidRPr="00132820">
              <w:rPr>
                <w:rFonts w:eastAsia="PMingLiU" w:cstheme="minorHAnsi"/>
                <w:sz w:val="22"/>
                <w:szCs w:val="22"/>
                <w:lang w:val="en-GB" w:bidi="en-US"/>
              </w:rPr>
              <w:t>hh</w:t>
            </w:r>
            <w:r>
              <w:rPr>
                <w:rFonts w:eastAsia="PMingLiU" w:cstheme="minorHAnsi"/>
                <w:sz w:val="22"/>
                <w:szCs w:val="22"/>
                <w:lang w:val="en-GB" w:bidi="en-US"/>
              </w:rPr>
              <w:t>:</w:t>
            </w:r>
            <w:proofErr w:type="gramStart"/>
            <w:r w:rsidRPr="00132820">
              <w:rPr>
                <w:rFonts w:eastAsia="PMingLiU" w:cstheme="minorHAnsi"/>
                <w:sz w:val="22"/>
                <w:szCs w:val="22"/>
                <w:lang w:val="en-GB" w:bidi="en-US"/>
              </w:rPr>
              <w:t>mm</w:t>
            </w:r>
            <w:r>
              <w:rPr>
                <w:rFonts w:eastAsia="PMingLiU" w:cstheme="minorHAnsi"/>
                <w:sz w:val="22"/>
                <w:szCs w:val="22"/>
                <w:lang w:val="en-GB" w:bidi="en-US"/>
              </w:rPr>
              <w:t>:</w:t>
            </w:r>
            <w:r w:rsidRPr="00132820">
              <w:rPr>
                <w:rFonts w:eastAsia="PMingLiU" w:cstheme="minorHAnsi"/>
                <w:sz w:val="22"/>
                <w:szCs w:val="22"/>
                <w:lang w:val="en-GB" w:bidi="en-US"/>
              </w:rPr>
              <w:t>ss</w:t>
            </w:r>
            <w:proofErr w:type="spellEnd"/>
            <w:proofErr w:type="gramEnd"/>
            <w:r w:rsidRPr="00132820">
              <w:rPr>
                <w:rFonts w:eastAsia="PMingLiU" w:cstheme="minorHAnsi"/>
                <w:sz w:val="22"/>
                <w:szCs w:val="22"/>
                <w:lang w:val="en-GB" w:bidi="en-US"/>
              </w:rPr>
              <w:t xml:space="preserve"> </w:t>
            </w:r>
            <w:proofErr w:type="spellStart"/>
            <w:r w:rsidRPr="00132820">
              <w:rPr>
                <w:rFonts w:eastAsia="PMingLiU" w:cstheme="minorHAnsi"/>
                <w:sz w:val="22"/>
                <w:szCs w:val="22"/>
                <w:lang w:val="en-GB" w:bidi="en-US"/>
              </w:rPr>
              <w:t>tt</w:t>
            </w:r>
            <w:proofErr w:type="spellEnd"/>
            <w:r w:rsidRPr="00132820">
              <w:rPr>
                <w:rFonts w:eastAsia="PMingLiU" w:cstheme="minorHAnsi"/>
                <w:sz w:val="22"/>
                <w:szCs w:val="22"/>
                <w:lang w:val="en-GB" w:bidi="en-US"/>
              </w:rPr>
              <w:t xml:space="preserve"> </w:t>
            </w:r>
            <w:r>
              <w:rPr>
                <w:rFonts w:eastAsia="PMingLiU" w:cstheme="minorHAnsi"/>
                <w:sz w:val="22"/>
                <w:szCs w:val="22"/>
                <w:lang w:val="en-GB" w:bidi="en-US"/>
              </w:rPr>
              <w:t>AM/PM</w:t>
            </w:r>
            <w:r w:rsidRPr="00132820">
              <w:rPr>
                <w:rFonts w:eastAsia="PMingLiU" w:cstheme="minorHAnsi"/>
                <w:sz w:val="22"/>
                <w:szCs w:val="22"/>
                <w:lang w:val="en-GB" w:bidi="en-US"/>
              </w:rPr>
              <w:t xml:space="preserve">                      </w:t>
            </w:r>
          </w:p>
          <w:p w14:paraId="523F8AA8" w14:textId="77777777" w:rsidR="007E00E7" w:rsidRPr="00132820" w:rsidRDefault="007E00E7" w:rsidP="00931E37">
            <w:pPr>
              <w:rPr>
                <w:rFonts w:eastAsia="PMingLiU" w:cstheme="minorHAnsi"/>
                <w:sz w:val="22"/>
                <w:szCs w:val="22"/>
                <w:lang w:val="en-GB" w:bidi="en-US"/>
              </w:rPr>
            </w:pPr>
            <w:r w:rsidRPr="00132820">
              <w:rPr>
                <w:rFonts w:eastAsia="PMingLiU" w:cstheme="minorHAnsi"/>
                <w:sz w:val="22"/>
                <w:szCs w:val="22"/>
                <w:lang w:val="en-GB" w:bidi="en-US"/>
              </w:rPr>
              <w:t xml:space="preserve">     "09-Oct-2017 6</w:t>
            </w:r>
            <w:r>
              <w:rPr>
                <w:rFonts w:eastAsia="PMingLiU" w:cstheme="minorHAnsi"/>
                <w:sz w:val="22"/>
                <w:szCs w:val="22"/>
                <w:lang w:val="en-GB" w:bidi="en-US"/>
              </w:rPr>
              <w:t>:</w:t>
            </w:r>
            <w:r w:rsidRPr="00132820">
              <w:rPr>
                <w:rFonts w:eastAsia="PMingLiU" w:cstheme="minorHAnsi"/>
                <w:sz w:val="22"/>
                <w:szCs w:val="22"/>
                <w:lang w:val="en-GB" w:bidi="en-US"/>
              </w:rPr>
              <w:t>13</w:t>
            </w:r>
            <w:r>
              <w:rPr>
                <w:rFonts w:eastAsia="PMingLiU" w:cstheme="minorHAnsi"/>
                <w:sz w:val="22"/>
                <w:szCs w:val="22"/>
                <w:lang w:val="en-GB" w:bidi="en-US"/>
              </w:rPr>
              <w:t>:</w:t>
            </w:r>
            <w:r w:rsidRPr="00132820">
              <w:rPr>
                <w:rFonts w:eastAsia="PMingLiU" w:cstheme="minorHAnsi"/>
                <w:sz w:val="22"/>
                <w:szCs w:val="22"/>
                <w:lang w:val="en-GB" w:bidi="en-US"/>
              </w:rPr>
              <w:t>14 PM",</w:t>
            </w:r>
          </w:p>
        </w:tc>
        <w:tc>
          <w:tcPr>
            <w:tcW w:w="1508" w:type="dxa"/>
          </w:tcPr>
          <w:p w14:paraId="6AB73DA0" w14:textId="77777777" w:rsidR="007E00E7" w:rsidRPr="00132820" w:rsidRDefault="007E00E7" w:rsidP="00931E37">
            <w:pPr>
              <w:rPr>
                <w:rFonts w:eastAsia="PMingLiU" w:cstheme="minorHAnsi"/>
                <w:sz w:val="22"/>
                <w:szCs w:val="22"/>
                <w:lang w:val="en-GB" w:bidi="en-US"/>
              </w:rPr>
            </w:pPr>
            <w:r>
              <w:rPr>
                <w:rFonts w:eastAsia="PMingLiU" w:cstheme="minorHAnsi"/>
                <w:sz w:val="22"/>
                <w:szCs w:val="22"/>
                <w:lang w:val="en-GB" w:bidi="en-US"/>
              </w:rPr>
              <w:t>Y</w:t>
            </w:r>
          </w:p>
        </w:tc>
      </w:tr>
      <w:tr w:rsidR="007E00E7" w:rsidRPr="00132820" w14:paraId="2C84CC8D" w14:textId="77777777" w:rsidTr="00931E37">
        <w:tc>
          <w:tcPr>
            <w:tcW w:w="2204" w:type="dxa"/>
            <w:shd w:val="clear" w:color="auto" w:fill="auto"/>
          </w:tcPr>
          <w:p w14:paraId="7F097465" w14:textId="77777777" w:rsidR="007E00E7" w:rsidRPr="00132820" w:rsidRDefault="007E00E7" w:rsidP="00931E37">
            <w:pPr>
              <w:rPr>
                <w:rFonts w:eastAsia="PMingLiU" w:cstheme="minorHAnsi"/>
                <w:sz w:val="22"/>
                <w:szCs w:val="22"/>
                <w:lang w:val="en-GB" w:bidi="en-US"/>
              </w:rPr>
            </w:pPr>
            <w:proofErr w:type="spellStart"/>
            <w:r>
              <w:rPr>
                <w:rFonts w:eastAsia="PMingLiU" w:cstheme="minorHAnsi"/>
                <w:sz w:val="22"/>
                <w:szCs w:val="22"/>
                <w:lang w:bidi="en-US"/>
              </w:rPr>
              <w:t>S</w:t>
            </w:r>
            <w:r w:rsidRPr="00132820">
              <w:rPr>
                <w:rFonts w:eastAsia="PMingLiU" w:cstheme="minorHAnsi"/>
                <w:sz w:val="22"/>
                <w:szCs w:val="22"/>
                <w:lang w:bidi="en-US"/>
              </w:rPr>
              <w:t>ourceSystem</w:t>
            </w:r>
            <w:proofErr w:type="spellEnd"/>
          </w:p>
        </w:tc>
        <w:tc>
          <w:tcPr>
            <w:tcW w:w="1135" w:type="dxa"/>
            <w:shd w:val="clear" w:color="auto" w:fill="auto"/>
          </w:tcPr>
          <w:p w14:paraId="28C346AC" w14:textId="77777777" w:rsidR="007E00E7" w:rsidRPr="00132820" w:rsidRDefault="007E00E7" w:rsidP="00931E37">
            <w:pPr>
              <w:jc w:val="both"/>
              <w:rPr>
                <w:rFonts w:eastAsia="Calibri" w:cstheme="minorHAnsi"/>
                <w:noProof/>
                <w:color w:val="0000FF"/>
                <w:sz w:val="22"/>
                <w:szCs w:val="22"/>
              </w:rPr>
            </w:pPr>
            <w:r w:rsidRPr="00132820">
              <w:rPr>
                <w:rFonts w:eastAsia="Calibri" w:cstheme="minorHAnsi"/>
                <w:noProof/>
                <w:color w:val="0000FF"/>
                <w:sz w:val="22"/>
                <w:szCs w:val="22"/>
              </w:rPr>
              <w:t>String</w:t>
            </w:r>
          </w:p>
        </w:tc>
        <w:tc>
          <w:tcPr>
            <w:tcW w:w="4061" w:type="dxa"/>
            <w:shd w:val="clear" w:color="auto" w:fill="auto"/>
          </w:tcPr>
          <w:p w14:paraId="667AF140" w14:textId="77777777" w:rsidR="007E00E7" w:rsidRDefault="007E00E7" w:rsidP="00931E37">
            <w:pPr>
              <w:rPr>
                <w:rFonts w:eastAsia="PMingLiU" w:cstheme="minorHAnsi"/>
                <w:sz w:val="22"/>
                <w:szCs w:val="22"/>
                <w:lang w:val="en-GB" w:bidi="en-US"/>
              </w:rPr>
            </w:pPr>
            <w:r w:rsidRPr="00132820">
              <w:rPr>
                <w:rFonts w:eastAsia="PMingLiU" w:cstheme="minorHAnsi"/>
                <w:sz w:val="22"/>
                <w:szCs w:val="22"/>
                <w:lang w:val="en-GB" w:bidi="en-US"/>
              </w:rPr>
              <w:t xml:space="preserve">Request </w:t>
            </w:r>
            <w:r>
              <w:rPr>
                <w:rFonts w:eastAsia="PMingLiU" w:cstheme="minorHAnsi"/>
                <w:sz w:val="22"/>
                <w:szCs w:val="22"/>
                <w:lang w:val="en-GB" w:bidi="en-US"/>
              </w:rPr>
              <w:t>sourcing</w:t>
            </w:r>
            <w:r w:rsidRPr="00132820">
              <w:rPr>
                <w:rFonts w:eastAsia="PMingLiU" w:cstheme="minorHAnsi"/>
                <w:sz w:val="22"/>
                <w:szCs w:val="22"/>
                <w:lang w:val="en-GB" w:bidi="en-US"/>
              </w:rPr>
              <w:t xml:space="preserve"> system name </w:t>
            </w:r>
          </w:p>
          <w:p w14:paraId="15860A01" w14:textId="77777777" w:rsidR="007E00E7" w:rsidRPr="00132820" w:rsidRDefault="007E00E7" w:rsidP="00931E37">
            <w:pPr>
              <w:rPr>
                <w:rFonts w:eastAsia="PMingLiU" w:cstheme="minorHAnsi"/>
                <w:sz w:val="22"/>
                <w:szCs w:val="22"/>
                <w:lang w:val="en-GB" w:bidi="en-US"/>
              </w:rPr>
            </w:pPr>
            <w:r w:rsidRPr="00132820">
              <w:rPr>
                <w:rFonts w:eastAsia="PMingLiU" w:cstheme="minorHAnsi"/>
                <w:sz w:val="22"/>
                <w:szCs w:val="22"/>
                <w:lang w:val="en-GB" w:bidi="en-US"/>
              </w:rPr>
              <w:t>e.g.</w:t>
            </w:r>
            <w:r>
              <w:rPr>
                <w:rFonts w:eastAsia="PMingLiU" w:cstheme="minorHAnsi"/>
                <w:sz w:val="22"/>
                <w:szCs w:val="22"/>
                <w:lang w:val="en-GB" w:bidi="en-US"/>
              </w:rPr>
              <w:t xml:space="preserve"> “</w:t>
            </w:r>
            <w:proofErr w:type="spellStart"/>
            <w:r>
              <w:rPr>
                <w:rFonts w:eastAsia="PMingLiU" w:cstheme="minorHAnsi"/>
                <w:sz w:val="22"/>
                <w:szCs w:val="22"/>
                <w:lang w:val="en-GB" w:bidi="en-US"/>
              </w:rPr>
              <w:t>MobileChannel</w:t>
            </w:r>
            <w:proofErr w:type="spellEnd"/>
            <w:r>
              <w:rPr>
                <w:rFonts w:eastAsia="PMingLiU" w:cstheme="minorHAnsi"/>
                <w:sz w:val="22"/>
                <w:szCs w:val="22"/>
                <w:lang w:val="en-GB" w:bidi="en-US"/>
              </w:rPr>
              <w:t>”</w:t>
            </w:r>
          </w:p>
        </w:tc>
        <w:tc>
          <w:tcPr>
            <w:tcW w:w="1508" w:type="dxa"/>
          </w:tcPr>
          <w:p w14:paraId="523A9577" w14:textId="77777777" w:rsidR="007E00E7" w:rsidRPr="00132820" w:rsidRDefault="007E00E7" w:rsidP="00931E37">
            <w:pPr>
              <w:rPr>
                <w:rFonts w:eastAsia="PMingLiU" w:cstheme="minorHAnsi"/>
                <w:sz w:val="22"/>
                <w:szCs w:val="22"/>
                <w:lang w:val="en-GB" w:bidi="en-US"/>
              </w:rPr>
            </w:pPr>
            <w:r w:rsidRPr="00132820">
              <w:rPr>
                <w:rFonts w:eastAsia="PMingLiU" w:cstheme="minorHAnsi"/>
                <w:sz w:val="22"/>
                <w:szCs w:val="22"/>
                <w:lang w:val="en-GB" w:bidi="en-US"/>
              </w:rPr>
              <w:t>Y</w:t>
            </w:r>
          </w:p>
        </w:tc>
      </w:tr>
      <w:tr w:rsidR="007E00E7" w:rsidRPr="00132820" w14:paraId="2D2058D9" w14:textId="77777777" w:rsidTr="00931E37">
        <w:tc>
          <w:tcPr>
            <w:tcW w:w="2204" w:type="dxa"/>
            <w:shd w:val="clear" w:color="auto" w:fill="auto"/>
          </w:tcPr>
          <w:p w14:paraId="7DA7FA49" w14:textId="77777777" w:rsidR="007E00E7" w:rsidRDefault="007E00E7" w:rsidP="00931E37">
            <w:pPr>
              <w:rPr>
                <w:rFonts w:eastAsia="PMingLiU" w:cstheme="minorHAnsi"/>
                <w:sz w:val="22"/>
                <w:szCs w:val="22"/>
                <w:lang w:bidi="en-US"/>
              </w:rPr>
            </w:pPr>
            <w:r>
              <w:rPr>
                <w:rFonts w:eastAsia="PMingLiU" w:cstheme="minorHAnsi"/>
                <w:sz w:val="22"/>
                <w:szCs w:val="22"/>
                <w:lang w:bidi="en-US"/>
              </w:rPr>
              <w:t>Token</w:t>
            </w:r>
          </w:p>
        </w:tc>
        <w:tc>
          <w:tcPr>
            <w:tcW w:w="1135" w:type="dxa"/>
            <w:shd w:val="clear" w:color="auto" w:fill="auto"/>
          </w:tcPr>
          <w:p w14:paraId="3039C426" w14:textId="77777777" w:rsidR="007E00E7" w:rsidRPr="00132820" w:rsidRDefault="007E00E7" w:rsidP="00931E37">
            <w:pPr>
              <w:jc w:val="both"/>
              <w:rPr>
                <w:rFonts w:eastAsia="Calibri" w:cstheme="minorHAnsi"/>
                <w:noProof/>
                <w:color w:val="0000FF"/>
                <w:sz w:val="22"/>
                <w:szCs w:val="22"/>
              </w:rPr>
            </w:pPr>
            <w:r>
              <w:rPr>
                <w:rFonts w:eastAsia="Calibri" w:cstheme="minorHAnsi"/>
                <w:noProof/>
                <w:color w:val="0000FF"/>
                <w:sz w:val="22"/>
                <w:szCs w:val="22"/>
              </w:rPr>
              <w:t>String</w:t>
            </w:r>
          </w:p>
        </w:tc>
        <w:tc>
          <w:tcPr>
            <w:tcW w:w="4061" w:type="dxa"/>
            <w:shd w:val="clear" w:color="auto" w:fill="auto"/>
          </w:tcPr>
          <w:p w14:paraId="1F601003" w14:textId="77777777" w:rsidR="007E00E7" w:rsidRDefault="007E00E7" w:rsidP="00931E37">
            <w:pPr>
              <w:rPr>
                <w:rFonts w:eastAsia="PMingLiU" w:cstheme="minorHAnsi"/>
                <w:sz w:val="22"/>
                <w:szCs w:val="22"/>
                <w:lang w:val="en-GB" w:bidi="en-US"/>
              </w:rPr>
            </w:pPr>
            <w:r>
              <w:rPr>
                <w:rFonts w:eastAsia="PMingLiU" w:cstheme="minorHAnsi"/>
                <w:sz w:val="22"/>
                <w:szCs w:val="22"/>
                <w:lang w:val="en-GB" w:bidi="en-US"/>
              </w:rPr>
              <w:t xml:space="preserve">Unique token </w:t>
            </w:r>
          </w:p>
          <w:p w14:paraId="3326A293" w14:textId="76AA1509" w:rsidR="0053098F" w:rsidRPr="00132820" w:rsidRDefault="0053098F" w:rsidP="00931E37">
            <w:pPr>
              <w:rPr>
                <w:rFonts w:eastAsia="PMingLiU" w:cstheme="minorHAnsi"/>
                <w:sz w:val="22"/>
                <w:szCs w:val="22"/>
                <w:lang w:val="en-GB" w:bidi="en-US"/>
              </w:rPr>
            </w:pPr>
            <w:r>
              <w:rPr>
                <w:rFonts w:eastAsia="PMingLiU" w:cstheme="minorHAnsi"/>
                <w:sz w:val="22"/>
                <w:szCs w:val="22"/>
                <w:lang w:val="en-GB" w:bidi="en-US"/>
              </w:rPr>
              <w:t xml:space="preserve">e.g. </w:t>
            </w:r>
            <w:r w:rsidRPr="0053098F">
              <w:rPr>
                <w:rFonts w:eastAsia="PMingLiU" w:cstheme="minorHAnsi"/>
                <w:sz w:val="22"/>
                <w:szCs w:val="22"/>
                <w:lang w:val="en-GB" w:bidi="en-US"/>
              </w:rPr>
              <w:t>55yZ6oN5RR7ozo8S9S6OFmMbD4m</w:t>
            </w:r>
          </w:p>
        </w:tc>
        <w:tc>
          <w:tcPr>
            <w:tcW w:w="1508" w:type="dxa"/>
          </w:tcPr>
          <w:p w14:paraId="6C37A0CA" w14:textId="77777777" w:rsidR="007E00E7" w:rsidRPr="00132820" w:rsidRDefault="007E00E7" w:rsidP="00931E37">
            <w:pPr>
              <w:rPr>
                <w:rFonts w:eastAsia="PMingLiU" w:cstheme="minorHAnsi"/>
                <w:sz w:val="22"/>
                <w:szCs w:val="22"/>
                <w:lang w:val="en-GB" w:bidi="en-US"/>
              </w:rPr>
            </w:pPr>
            <w:r>
              <w:rPr>
                <w:rFonts w:eastAsia="PMingLiU" w:cstheme="minorHAnsi"/>
                <w:sz w:val="22"/>
                <w:szCs w:val="22"/>
                <w:lang w:val="en-GB" w:bidi="en-US"/>
              </w:rPr>
              <w:t>Y</w:t>
            </w:r>
          </w:p>
        </w:tc>
      </w:tr>
    </w:tbl>
    <w:p w14:paraId="0D33ABD3" w14:textId="125378C6" w:rsidR="00DC6A19" w:rsidRDefault="00DC6A19" w:rsidP="00DC6A19">
      <w:pPr>
        <w:rPr>
          <w:lang w:val="en-GB"/>
        </w:rPr>
      </w:pPr>
    </w:p>
    <w:p w14:paraId="4AB6F429" w14:textId="4BA8BE39" w:rsidR="00DC6A19" w:rsidRPr="00A403E3" w:rsidRDefault="00DC6A19" w:rsidP="00DC6A19">
      <w:pPr>
        <w:pStyle w:val="Heading3"/>
        <w:spacing w:before="200" w:after="200"/>
        <w:ind w:right="288"/>
      </w:pPr>
      <w:bookmarkStart w:id="471" w:name="_Toc47083936"/>
      <w:r>
        <w:lastRenderedPageBreak/>
        <w:t>Response Trailer</w:t>
      </w:r>
      <w:bookmarkEnd w:id="47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0"/>
        <w:gridCol w:w="1132"/>
        <w:gridCol w:w="4038"/>
        <w:gridCol w:w="1508"/>
      </w:tblGrid>
      <w:tr w:rsidR="00DC6A19" w:rsidRPr="00132820" w14:paraId="29252351" w14:textId="77777777" w:rsidTr="00931E37">
        <w:trPr>
          <w:trHeight w:val="287"/>
        </w:trPr>
        <w:tc>
          <w:tcPr>
            <w:tcW w:w="8908" w:type="dxa"/>
            <w:gridSpan w:val="4"/>
            <w:shd w:val="clear" w:color="auto" w:fill="E5E5CC"/>
          </w:tcPr>
          <w:p w14:paraId="410648D6" w14:textId="5B4D6D7D" w:rsidR="00DC6A19" w:rsidRPr="00132820" w:rsidRDefault="00DC6A19" w:rsidP="00931E37">
            <w:pPr>
              <w:rPr>
                <w:rFonts w:eastAsia="PMingLiU" w:cstheme="minorHAnsi"/>
                <w:b/>
                <w:sz w:val="22"/>
                <w:szCs w:val="22"/>
                <w:lang w:val="en-GB" w:bidi="en-US"/>
              </w:rPr>
            </w:pPr>
            <w:r>
              <w:rPr>
                <w:rFonts w:eastAsia="PMingLiU" w:cstheme="minorHAnsi"/>
                <w:b/>
                <w:sz w:val="22"/>
                <w:szCs w:val="22"/>
                <w:lang w:val="en-GB" w:bidi="en-US"/>
              </w:rPr>
              <w:t>Trailer</w:t>
            </w:r>
            <w:r w:rsidRPr="00132820">
              <w:rPr>
                <w:rFonts w:eastAsia="PMingLiU" w:cstheme="minorHAnsi"/>
                <w:b/>
                <w:sz w:val="22"/>
                <w:szCs w:val="22"/>
                <w:lang w:val="en-GB" w:bidi="en-US"/>
              </w:rPr>
              <w:t xml:space="preserve"> Parameters</w:t>
            </w:r>
            <w:r>
              <w:rPr>
                <w:rFonts w:eastAsia="PMingLiU" w:cstheme="minorHAnsi"/>
                <w:b/>
                <w:sz w:val="22"/>
                <w:szCs w:val="22"/>
                <w:lang w:val="en-GB" w:bidi="en-US"/>
              </w:rPr>
              <w:t xml:space="preserve">: </w:t>
            </w:r>
            <w:r w:rsidRPr="00132820">
              <w:rPr>
                <w:rFonts w:eastAsia="PMingLiU" w:cstheme="minorHAnsi"/>
                <w:b/>
                <w:sz w:val="22"/>
                <w:szCs w:val="22"/>
                <w:lang w:val="en-GB" w:bidi="en-US"/>
              </w:rPr>
              <w:t xml:space="preserve"> </w:t>
            </w:r>
            <w:proofErr w:type="spellStart"/>
            <w:r w:rsidR="008B40C8" w:rsidRPr="008B40C8">
              <w:rPr>
                <w:rFonts w:eastAsia="PMingLiU" w:cstheme="minorHAnsi"/>
                <w:bCs/>
                <w:sz w:val="22"/>
                <w:szCs w:val="22"/>
                <w:lang w:val="en-GB" w:bidi="en-US"/>
              </w:rPr>
              <w:t>FinIQResponseT</w:t>
            </w:r>
            <w:proofErr w:type="spellEnd"/>
            <w:r w:rsidRPr="008B40C8">
              <w:rPr>
                <w:rFonts w:eastAsia="PMingLiU" w:cstheme="minorHAnsi"/>
                <w:bCs/>
                <w:noProof/>
                <w:sz w:val="22"/>
                <w:szCs w:val="22"/>
                <w:lang w:bidi="en-US"/>
              </w:rPr>
              <w:t>railer</w:t>
            </w:r>
            <w:r w:rsidRPr="00132820">
              <w:rPr>
                <w:rFonts w:eastAsia="PMingLiU" w:cstheme="minorHAnsi"/>
                <w:noProof/>
                <w:sz w:val="22"/>
                <w:szCs w:val="22"/>
                <w:lang w:bidi="en-US"/>
              </w:rPr>
              <w:t xml:space="preserve"> ()</w:t>
            </w:r>
            <w:r w:rsidRPr="00132820">
              <w:rPr>
                <w:rFonts w:eastAsia="PMingLiU" w:cstheme="minorHAnsi"/>
                <w:b/>
                <w:noProof/>
                <w:sz w:val="22"/>
                <w:szCs w:val="22"/>
                <w:lang w:bidi="en-US"/>
              </w:rPr>
              <w:t xml:space="preserve"> </w:t>
            </w:r>
          </w:p>
        </w:tc>
      </w:tr>
      <w:tr w:rsidR="00DC6A19" w:rsidRPr="00132820" w14:paraId="373F241E" w14:textId="77777777" w:rsidTr="00DC6A19">
        <w:trPr>
          <w:trHeight w:val="50"/>
        </w:trPr>
        <w:tc>
          <w:tcPr>
            <w:tcW w:w="2230" w:type="dxa"/>
            <w:shd w:val="clear" w:color="auto" w:fill="auto"/>
          </w:tcPr>
          <w:p w14:paraId="10C8B1A5" w14:textId="77777777" w:rsidR="00DC6A19" w:rsidRPr="00132820" w:rsidRDefault="00DC6A19" w:rsidP="00931E37">
            <w:pPr>
              <w:rPr>
                <w:rFonts w:eastAsia="PMingLiU" w:cstheme="minorHAnsi"/>
                <w:color w:val="00B0F0"/>
                <w:sz w:val="22"/>
                <w:szCs w:val="22"/>
                <w:lang w:val="en-GB" w:bidi="en-US"/>
              </w:rPr>
            </w:pPr>
            <w:r w:rsidRPr="00132820">
              <w:rPr>
                <w:rFonts w:eastAsia="PMingLiU" w:cstheme="minorHAnsi"/>
                <w:color w:val="00B0F0"/>
                <w:sz w:val="22"/>
                <w:szCs w:val="22"/>
                <w:lang w:val="en-GB" w:bidi="en-US"/>
              </w:rPr>
              <w:t>Parameter Name</w:t>
            </w:r>
          </w:p>
        </w:tc>
        <w:tc>
          <w:tcPr>
            <w:tcW w:w="1132" w:type="dxa"/>
            <w:shd w:val="clear" w:color="auto" w:fill="auto"/>
          </w:tcPr>
          <w:p w14:paraId="7E53CAE6" w14:textId="77777777" w:rsidR="00DC6A19" w:rsidRPr="00132820" w:rsidRDefault="00DC6A19" w:rsidP="00931E37">
            <w:pPr>
              <w:rPr>
                <w:rFonts w:eastAsia="PMingLiU" w:cstheme="minorHAnsi"/>
                <w:color w:val="00B0F0"/>
                <w:sz w:val="22"/>
                <w:szCs w:val="22"/>
                <w:lang w:val="en-GB" w:bidi="en-US"/>
              </w:rPr>
            </w:pPr>
            <w:r w:rsidRPr="00132820">
              <w:rPr>
                <w:rFonts w:eastAsia="PMingLiU" w:cstheme="minorHAnsi"/>
                <w:color w:val="00B0F0"/>
                <w:sz w:val="22"/>
                <w:szCs w:val="22"/>
                <w:lang w:val="en-GB" w:bidi="en-US"/>
              </w:rPr>
              <w:t>Data Type</w:t>
            </w:r>
          </w:p>
        </w:tc>
        <w:tc>
          <w:tcPr>
            <w:tcW w:w="4038" w:type="dxa"/>
            <w:shd w:val="clear" w:color="auto" w:fill="auto"/>
          </w:tcPr>
          <w:p w14:paraId="6F9BD017" w14:textId="77777777" w:rsidR="00DC6A19" w:rsidRPr="00132820" w:rsidRDefault="00DC6A19" w:rsidP="00931E37">
            <w:pPr>
              <w:rPr>
                <w:rFonts w:eastAsia="PMingLiU" w:cstheme="minorHAnsi"/>
                <w:color w:val="00B0F0"/>
                <w:sz w:val="22"/>
                <w:szCs w:val="22"/>
                <w:lang w:val="en-GB" w:bidi="en-US"/>
              </w:rPr>
            </w:pPr>
            <w:r w:rsidRPr="00132820">
              <w:rPr>
                <w:rFonts w:eastAsia="PMingLiU" w:cstheme="minorHAnsi"/>
                <w:color w:val="00B0F0"/>
                <w:sz w:val="22"/>
                <w:szCs w:val="22"/>
                <w:lang w:val="en-GB" w:bidi="en-US"/>
              </w:rPr>
              <w:t>Description</w:t>
            </w:r>
          </w:p>
        </w:tc>
        <w:tc>
          <w:tcPr>
            <w:tcW w:w="1508" w:type="dxa"/>
          </w:tcPr>
          <w:p w14:paraId="478AE9FB" w14:textId="77777777" w:rsidR="00DC6A19" w:rsidRPr="00132820" w:rsidRDefault="00DC6A19" w:rsidP="00931E37">
            <w:pPr>
              <w:rPr>
                <w:rFonts w:eastAsia="PMingLiU" w:cstheme="minorHAnsi"/>
                <w:color w:val="00B0F0"/>
                <w:sz w:val="22"/>
                <w:szCs w:val="22"/>
                <w:lang w:val="en-GB" w:bidi="en-US"/>
              </w:rPr>
            </w:pPr>
            <w:r w:rsidRPr="00132820">
              <w:rPr>
                <w:rFonts w:eastAsia="PMingLiU" w:cstheme="minorHAnsi"/>
                <w:color w:val="00B0F0"/>
                <w:sz w:val="22"/>
                <w:szCs w:val="22"/>
                <w:lang w:val="en-GB" w:bidi="en-US"/>
              </w:rPr>
              <w:t>Mandatory Y/N</w:t>
            </w:r>
          </w:p>
        </w:tc>
      </w:tr>
      <w:tr w:rsidR="00DC6A19" w:rsidRPr="00132820" w14:paraId="1BA39576" w14:textId="77777777" w:rsidTr="00DC6A19">
        <w:trPr>
          <w:trHeight w:val="45"/>
        </w:trPr>
        <w:tc>
          <w:tcPr>
            <w:tcW w:w="2230" w:type="dxa"/>
            <w:shd w:val="clear" w:color="auto" w:fill="auto"/>
          </w:tcPr>
          <w:p w14:paraId="0C5955E3" w14:textId="78B78A0A" w:rsidR="00DC6A19" w:rsidRPr="00132820" w:rsidRDefault="00DC6A19" w:rsidP="00931E37">
            <w:pPr>
              <w:rPr>
                <w:rFonts w:eastAsia="PMingLiU" w:cstheme="minorHAnsi"/>
                <w:sz w:val="22"/>
                <w:szCs w:val="22"/>
                <w:lang w:val="en-GB" w:bidi="en-US"/>
              </w:rPr>
            </w:pPr>
            <w:r w:rsidRPr="00132820">
              <w:rPr>
                <w:rFonts w:eastAsia="PMingLiU" w:cstheme="minorHAnsi"/>
                <w:sz w:val="22"/>
                <w:szCs w:val="22"/>
                <w:lang w:bidi="en-US"/>
              </w:rPr>
              <w:t>Code</w:t>
            </w:r>
          </w:p>
        </w:tc>
        <w:tc>
          <w:tcPr>
            <w:tcW w:w="1132" w:type="dxa"/>
            <w:shd w:val="clear" w:color="auto" w:fill="auto"/>
          </w:tcPr>
          <w:p w14:paraId="5A40A7C6" w14:textId="77777777" w:rsidR="00DC6A19" w:rsidRPr="00132820" w:rsidRDefault="00DC6A19" w:rsidP="00931E37">
            <w:pPr>
              <w:jc w:val="both"/>
              <w:rPr>
                <w:rFonts w:eastAsia="Calibri" w:cstheme="minorHAnsi"/>
                <w:noProof/>
                <w:color w:val="0000FF"/>
                <w:sz w:val="22"/>
                <w:szCs w:val="22"/>
              </w:rPr>
            </w:pPr>
            <w:r w:rsidRPr="00132820">
              <w:rPr>
                <w:rFonts w:eastAsia="Calibri" w:cstheme="minorHAnsi"/>
                <w:noProof/>
                <w:color w:val="0000FF"/>
                <w:sz w:val="22"/>
                <w:szCs w:val="22"/>
              </w:rPr>
              <w:t>String</w:t>
            </w:r>
          </w:p>
        </w:tc>
        <w:tc>
          <w:tcPr>
            <w:tcW w:w="4038" w:type="dxa"/>
            <w:shd w:val="clear" w:color="auto" w:fill="auto"/>
          </w:tcPr>
          <w:p w14:paraId="7D714D9D" w14:textId="32C3DFC3" w:rsidR="00DC6A19" w:rsidRPr="00132820" w:rsidRDefault="00DC6A19" w:rsidP="00931E37">
            <w:pPr>
              <w:rPr>
                <w:rFonts w:eastAsia="PMingLiU" w:cstheme="minorHAnsi"/>
                <w:sz w:val="22"/>
                <w:szCs w:val="22"/>
                <w:lang w:val="en-GB" w:bidi="en-US"/>
              </w:rPr>
            </w:pPr>
            <w:r>
              <w:rPr>
                <w:rFonts w:eastAsia="PMingLiU" w:cstheme="minorHAnsi"/>
                <w:sz w:val="22"/>
                <w:szCs w:val="22"/>
                <w:lang w:val="en-GB" w:bidi="en-US"/>
              </w:rPr>
              <w:t>Response Code for the request</w:t>
            </w:r>
          </w:p>
          <w:p w14:paraId="7EBB7572" w14:textId="49C462B0" w:rsidR="00DC6A19" w:rsidRPr="00132820" w:rsidRDefault="00DC6A19" w:rsidP="00931E37">
            <w:pPr>
              <w:rPr>
                <w:rFonts w:eastAsia="PMingLiU" w:cstheme="minorHAnsi"/>
                <w:sz w:val="22"/>
                <w:szCs w:val="22"/>
                <w:lang w:val="en-GB" w:bidi="en-US"/>
              </w:rPr>
            </w:pPr>
            <w:r w:rsidRPr="00132820">
              <w:rPr>
                <w:rFonts w:eastAsia="PMingLiU" w:cstheme="minorHAnsi"/>
                <w:sz w:val="22"/>
                <w:szCs w:val="22"/>
                <w:lang w:val="en-GB" w:bidi="en-US"/>
              </w:rPr>
              <w:t xml:space="preserve">e.g., </w:t>
            </w:r>
            <w:r>
              <w:rPr>
                <w:rFonts w:eastAsia="PMingLiU" w:cstheme="minorHAnsi"/>
                <w:sz w:val="22"/>
                <w:szCs w:val="22"/>
                <w:lang w:val="en-GB" w:bidi="en-US"/>
              </w:rPr>
              <w:t>200 for success</w:t>
            </w:r>
            <w:r w:rsidRPr="00132820">
              <w:rPr>
                <w:rFonts w:eastAsia="PMingLiU" w:cstheme="minorHAnsi"/>
                <w:sz w:val="22"/>
                <w:szCs w:val="22"/>
                <w:lang w:val="en-GB" w:bidi="en-US"/>
              </w:rPr>
              <w:t xml:space="preserve"> </w:t>
            </w:r>
          </w:p>
        </w:tc>
        <w:tc>
          <w:tcPr>
            <w:tcW w:w="1508" w:type="dxa"/>
          </w:tcPr>
          <w:p w14:paraId="78958887" w14:textId="77777777" w:rsidR="00DC6A19" w:rsidRPr="00132820" w:rsidRDefault="00DC6A19" w:rsidP="00931E37">
            <w:pPr>
              <w:rPr>
                <w:rFonts w:eastAsia="PMingLiU" w:cstheme="minorHAnsi"/>
                <w:sz w:val="22"/>
                <w:szCs w:val="22"/>
                <w:lang w:val="en-GB" w:bidi="en-US"/>
              </w:rPr>
            </w:pPr>
            <w:r w:rsidRPr="00132820">
              <w:rPr>
                <w:rFonts w:eastAsia="PMingLiU" w:cstheme="minorHAnsi"/>
                <w:sz w:val="22"/>
                <w:szCs w:val="22"/>
                <w:lang w:val="en-GB" w:bidi="en-US"/>
              </w:rPr>
              <w:t>Y</w:t>
            </w:r>
          </w:p>
        </w:tc>
      </w:tr>
      <w:tr w:rsidR="00DC6A19" w:rsidRPr="00132820" w14:paraId="2F40F04B" w14:textId="77777777" w:rsidTr="00DC6A19">
        <w:trPr>
          <w:trHeight w:val="45"/>
        </w:trPr>
        <w:tc>
          <w:tcPr>
            <w:tcW w:w="2230" w:type="dxa"/>
            <w:shd w:val="clear" w:color="auto" w:fill="auto"/>
          </w:tcPr>
          <w:p w14:paraId="6DA9916D" w14:textId="466EA719" w:rsidR="00DC6A19" w:rsidRDefault="00DC6A19" w:rsidP="00931E37">
            <w:pPr>
              <w:rPr>
                <w:rFonts w:eastAsia="PMingLiU" w:cstheme="minorHAnsi"/>
                <w:sz w:val="22"/>
                <w:szCs w:val="22"/>
                <w:lang w:bidi="en-US"/>
              </w:rPr>
            </w:pPr>
            <w:r>
              <w:rPr>
                <w:rFonts w:eastAsia="PMingLiU" w:cstheme="minorHAnsi"/>
                <w:sz w:val="22"/>
                <w:szCs w:val="22"/>
                <w:lang w:bidi="en-US"/>
              </w:rPr>
              <w:t>Description</w:t>
            </w:r>
          </w:p>
        </w:tc>
        <w:tc>
          <w:tcPr>
            <w:tcW w:w="1132" w:type="dxa"/>
            <w:shd w:val="clear" w:color="auto" w:fill="auto"/>
          </w:tcPr>
          <w:p w14:paraId="1D3D0054" w14:textId="77777777" w:rsidR="00DC6A19" w:rsidRPr="00132820" w:rsidRDefault="00DC6A19" w:rsidP="00931E37">
            <w:pPr>
              <w:jc w:val="both"/>
              <w:rPr>
                <w:rFonts w:eastAsia="Calibri" w:cstheme="minorHAnsi"/>
                <w:noProof/>
                <w:color w:val="0000FF"/>
                <w:sz w:val="22"/>
                <w:szCs w:val="22"/>
              </w:rPr>
            </w:pPr>
            <w:r w:rsidRPr="00132820">
              <w:rPr>
                <w:rFonts w:eastAsia="Calibri" w:cstheme="minorHAnsi"/>
                <w:noProof/>
                <w:color w:val="0000FF"/>
                <w:sz w:val="22"/>
                <w:szCs w:val="22"/>
              </w:rPr>
              <w:t>String</w:t>
            </w:r>
          </w:p>
        </w:tc>
        <w:tc>
          <w:tcPr>
            <w:tcW w:w="4038" w:type="dxa"/>
            <w:shd w:val="clear" w:color="auto" w:fill="auto"/>
          </w:tcPr>
          <w:p w14:paraId="48426890" w14:textId="75BF86BC" w:rsidR="00DC6A19" w:rsidRDefault="00DC6A19" w:rsidP="00931E37">
            <w:pPr>
              <w:rPr>
                <w:rFonts w:eastAsia="PMingLiU" w:cstheme="minorHAnsi"/>
                <w:sz w:val="22"/>
                <w:szCs w:val="22"/>
                <w:lang w:val="en-GB" w:bidi="en-US"/>
              </w:rPr>
            </w:pPr>
            <w:r>
              <w:rPr>
                <w:rFonts w:eastAsia="PMingLiU" w:cstheme="minorHAnsi"/>
                <w:sz w:val="22"/>
                <w:szCs w:val="22"/>
                <w:lang w:val="en-GB" w:bidi="en-US"/>
              </w:rPr>
              <w:t>Description for the response code</w:t>
            </w:r>
          </w:p>
          <w:p w14:paraId="36B2322E" w14:textId="2E124BD0" w:rsidR="00DC6A19" w:rsidRDefault="00DC6A19" w:rsidP="00931E37">
            <w:pPr>
              <w:rPr>
                <w:rFonts w:eastAsia="PMingLiU" w:cstheme="minorHAnsi"/>
                <w:sz w:val="22"/>
                <w:szCs w:val="22"/>
                <w:lang w:val="en-GB" w:bidi="en-US"/>
              </w:rPr>
            </w:pPr>
            <w:r>
              <w:rPr>
                <w:rFonts w:eastAsia="PMingLiU" w:cstheme="minorHAnsi"/>
                <w:sz w:val="22"/>
                <w:szCs w:val="22"/>
                <w:lang w:val="en-GB" w:bidi="en-US"/>
              </w:rPr>
              <w:t>e.g. “Success” for response code 200</w:t>
            </w:r>
          </w:p>
        </w:tc>
        <w:tc>
          <w:tcPr>
            <w:tcW w:w="1508" w:type="dxa"/>
          </w:tcPr>
          <w:p w14:paraId="6D3BEEB1" w14:textId="77777777" w:rsidR="00DC6A19" w:rsidRPr="00132820" w:rsidRDefault="00DC6A19" w:rsidP="00931E37">
            <w:pPr>
              <w:rPr>
                <w:rFonts w:eastAsia="PMingLiU" w:cstheme="minorHAnsi"/>
                <w:sz w:val="22"/>
                <w:szCs w:val="22"/>
                <w:lang w:val="en-GB" w:bidi="en-US"/>
              </w:rPr>
            </w:pPr>
            <w:r>
              <w:rPr>
                <w:rFonts w:eastAsia="PMingLiU" w:cstheme="minorHAnsi"/>
                <w:sz w:val="22"/>
                <w:szCs w:val="22"/>
                <w:lang w:val="en-GB" w:bidi="en-US"/>
              </w:rPr>
              <w:t>Y</w:t>
            </w:r>
          </w:p>
        </w:tc>
      </w:tr>
      <w:tr w:rsidR="00DC6A19" w:rsidRPr="00132820" w14:paraId="1D85DAAF" w14:textId="77777777" w:rsidTr="00DC6A19">
        <w:trPr>
          <w:trHeight w:val="45"/>
        </w:trPr>
        <w:tc>
          <w:tcPr>
            <w:tcW w:w="2230" w:type="dxa"/>
            <w:shd w:val="clear" w:color="auto" w:fill="auto"/>
          </w:tcPr>
          <w:p w14:paraId="694F279D" w14:textId="1D342D32" w:rsidR="00DC6A19" w:rsidRDefault="00DC6A19" w:rsidP="00931E37">
            <w:pPr>
              <w:rPr>
                <w:rFonts w:eastAsia="PMingLiU" w:cstheme="minorHAnsi"/>
                <w:sz w:val="22"/>
                <w:szCs w:val="22"/>
                <w:lang w:bidi="en-US"/>
              </w:rPr>
            </w:pPr>
            <w:proofErr w:type="spellStart"/>
            <w:r>
              <w:rPr>
                <w:rFonts w:eastAsia="PMingLiU" w:cstheme="minorHAnsi"/>
                <w:sz w:val="22"/>
                <w:szCs w:val="22"/>
                <w:lang w:bidi="en-US"/>
              </w:rPr>
              <w:t>ResponseAt</w:t>
            </w:r>
            <w:proofErr w:type="spellEnd"/>
          </w:p>
        </w:tc>
        <w:tc>
          <w:tcPr>
            <w:tcW w:w="1132" w:type="dxa"/>
            <w:shd w:val="clear" w:color="auto" w:fill="auto"/>
          </w:tcPr>
          <w:p w14:paraId="1CAF9EFC" w14:textId="77777777" w:rsidR="00DC6A19" w:rsidRPr="00132820" w:rsidRDefault="00DC6A19" w:rsidP="00931E37">
            <w:pPr>
              <w:jc w:val="both"/>
              <w:rPr>
                <w:rFonts w:eastAsia="Calibri" w:cstheme="minorHAnsi"/>
                <w:noProof/>
                <w:color w:val="0000FF"/>
                <w:sz w:val="22"/>
                <w:szCs w:val="22"/>
              </w:rPr>
            </w:pPr>
            <w:r w:rsidRPr="00132820">
              <w:rPr>
                <w:rFonts w:eastAsia="Calibri" w:cstheme="minorHAnsi"/>
                <w:noProof/>
                <w:color w:val="0000FF"/>
                <w:sz w:val="22"/>
                <w:szCs w:val="22"/>
              </w:rPr>
              <w:t xml:space="preserve">String </w:t>
            </w:r>
          </w:p>
        </w:tc>
        <w:tc>
          <w:tcPr>
            <w:tcW w:w="4038" w:type="dxa"/>
            <w:shd w:val="clear" w:color="auto" w:fill="auto"/>
          </w:tcPr>
          <w:p w14:paraId="179ABA0C" w14:textId="1494C71B" w:rsidR="00DC6A19" w:rsidRPr="00132820" w:rsidRDefault="00DC6A19" w:rsidP="00DC6A19">
            <w:pPr>
              <w:rPr>
                <w:rFonts w:eastAsia="PMingLiU" w:cstheme="minorHAnsi"/>
                <w:sz w:val="22"/>
                <w:szCs w:val="22"/>
                <w:lang w:val="en-GB" w:bidi="en-US"/>
              </w:rPr>
            </w:pPr>
            <w:proofErr w:type="spellStart"/>
            <w:r w:rsidRPr="00132820">
              <w:rPr>
                <w:rFonts w:eastAsia="PMingLiU" w:cstheme="minorHAnsi"/>
                <w:sz w:val="22"/>
                <w:szCs w:val="22"/>
                <w:lang w:val="en-GB" w:bidi="en-US"/>
              </w:rPr>
              <w:t>DateTime</w:t>
            </w:r>
            <w:proofErr w:type="spellEnd"/>
            <w:r w:rsidRPr="00132820">
              <w:rPr>
                <w:rFonts w:eastAsia="PMingLiU" w:cstheme="minorHAnsi"/>
                <w:sz w:val="22"/>
                <w:szCs w:val="22"/>
                <w:lang w:val="en-GB" w:bidi="en-US"/>
              </w:rPr>
              <w:t xml:space="preserve"> at which </w:t>
            </w:r>
            <w:r>
              <w:rPr>
                <w:rFonts w:eastAsia="PMingLiU" w:cstheme="minorHAnsi"/>
                <w:sz w:val="22"/>
                <w:szCs w:val="22"/>
                <w:lang w:val="en-GB" w:bidi="en-US"/>
              </w:rPr>
              <w:t>response</w:t>
            </w:r>
            <w:r w:rsidRPr="00132820">
              <w:rPr>
                <w:rFonts w:eastAsia="PMingLiU" w:cstheme="minorHAnsi"/>
                <w:sz w:val="22"/>
                <w:szCs w:val="22"/>
                <w:lang w:val="en-GB" w:bidi="en-US"/>
              </w:rPr>
              <w:t xml:space="preserve"> is </w:t>
            </w:r>
            <w:r>
              <w:rPr>
                <w:rFonts w:eastAsia="PMingLiU" w:cstheme="minorHAnsi"/>
                <w:sz w:val="22"/>
                <w:szCs w:val="22"/>
                <w:lang w:val="en-GB" w:bidi="en-US"/>
              </w:rPr>
              <w:t>g</w:t>
            </w:r>
            <w:r w:rsidRPr="00132820">
              <w:rPr>
                <w:rFonts w:eastAsia="PMingLiU" w:cstheme="minorHAnsi"/>
                <w:sz w:val="22"/>
                <w:szCs w:val="22"/>
                <w:lang w:val="en-GB" w:bidi="en-US"/>
              </w:rPr>
              <w:t>enerated.</w:t>
            </w:r>
          </w:p>
          <w:p w14:paraId="25E00BB1" w14:textId="77777777" w:rsidR="00DC6A19" w:rsidRPr="00132820" w:rsidRDefault="00DC6A19" w:rsidP="00DC6A19">
            <w:pPr>
              <w:rPr>
                <w:rFonts w:eastAsia="PMingLiU" w:cstheme="minorHAnsi"/>
                <w:sz w:val="22"/>
                <w:szCs w:val="22"/>
                <w:lang w:val="en-GB" w:bidi="en-US"/>
              </w:rPr>
            </w:pPr>
            <w:proofErr w:type="spellStart"/>
            <w:r w:rsidRPr="00132820">
              <w:rPr>
                <w:rFonts w:eastAsia="PMingLiU" w:cstheme="minorHAnsi"/>
                <w:sz w:val="22"/>
                <w:szCs w:val="22"/>
                <w:lang w:val="en-GB" w:bidi="en-US"/>
              </w:rPr>
              <w:t>e.g</w:t>
            </w:r>
            <w:proofErr w:type="spellEnd"/>
            <w:r w:rsidRPr="00132820">
              <w:rPr>
                <w:rFonts w:eastAsia="PMingLiU" w:cstheme="minorHAnsi"/>
                <w:sz w:val="22"/>
                <w:szCs w:val="22"/>
                <w:lang w:val="en-GB" w:bidi="en-US"/>
              </w:rPr>
              <w:t xml:space="preserve"> dd-MMM-</w:t>
            </w:r>
            <w:proofErr w:type="spellStart"/>
            <w:r w:rsidRPr="00132820">
              <w:rPr>
                <w:rFonts w:eastAsia="PMingLiU" w:cstheme="minorHAnsi"/>
                <w:sz w:val="22"/>
                <w:szCs w:val="22"/>
                <w:lang w:val="en-GB" w:bidi="en-US"/>
              </w:rPr>
              <w:t>yyyy</w:t>
            </w:r>
            <w:proofErr w:type="spellEnd"/>
            <w:r w:rsidRPr="00132820">
              <w:rPr>
                <w:rFonts w:eastAsia="PMingLiU" w:cstheme="minorHAnsi"/>
                <w:sz w:val="22"/>
                <w:szCs w:val="22"/>
                <w:lang w:val="en-GB" w:bidi="en-US"/>
              </w:rPr>
              <w:t xml:space="preserve"> </w:t>
            </w:r>
            <w:proofErr w:type="spellStart"/>
            <w:r w:rsidRPr="00132820">
              <w:rPr>
                <w:rFonts w:eastAsia="PMingLiU" w:cstheme="minorHAnsi"/>
                <w:sz w:val="22"/>
                <w:szCs w:val="22"/>
                <w:lang w:val="en-GB" w:bidi="en-US"/>
              </w:rPr>
              <w:t>hh</w:t>
            </w:r>
            <w:r>
              <w:rPr>
                <w:rFonts w:eastAsia="PMingLiU" w:cstheme="minorHAnsi"/>
                <w:sz w:val="22"/>
                <w:szCs w:val="22"/>
                <w:lang w:val="en-GB" w:bidi="en-US"/>
              </w:rPr>
              <w:t>:</w:t>
            </w:r>
            <w:proofErr w:type="gramStart"/>
            <w:r w:rsidRPr="00132820">
              <w:rPr>
                <w:rFonts w:eastAsia="PMingLiU" w:cstheme="minorHAnsi"/>
                <w:sz w:val="22"/>
                <w:szCs w:val="22"/>
                <w:lang w:val="en-GB" w:bidi="en-US"/>
              </w:rPr>
              <w:t>mm</w:t>
            </w:r>
            <w:r>
              <w:rPr>
                <w:rFonts w:eastAsia="PMingLiU" w:cstheme="minorHAnsi"/>
                <w:sz w:val="22"/>
                <w:szCs w:val="22"/>
                <w:lang w:val="en-GB" w:bidi="en-US"/>
              </w:rPr>
              <w:t>:</w:t>
            </w:r>
            <w:r w:rsidRPr="00132820">
              <w:rPr>
                <w:rFonts w:eastAsia="PMingLiU" w:cstheme="minorHAnsi"/>
                <w:sz w:val="22"/>
                <w:szCs w:val="22"/>
                <w:lang w:val="en-GB" w:bidi="en-US"/>
              </w:rPr>
              <w:t>ss</w:t>
            </w:r>
            <w:proofErr w:type="spellEnd"/>
            <w:proofErr w:type="gramEnd"/>
            <w:r w:rsidRPr="00132820">
              <w:rPr>
                <w:rFonts w:eastAsia="PMingLiU" w:cstheme="minorHAnsi"/>
                <w:sz w:val="22"/>
                <w:szCs w:val="22"/>
                <w:lang w:val="en-GB" w:bidi="en-US"/>
              </w:rPr>
              <w:t xml:space="preserve"> </w:t>
            </w:r>
            <w:proofErr w:type="spellStart"/>
            <w:r w:rsidRPr="00132820">
              <w:rPr>
                <w:rFonts w:eastAsia="PMingLiU" w:cstheme="minorHAnsi"/>
                <w:sz w:val="22"/>
                <w:szCs w:val="22"/>
                <w:lang w:val="en-GB" w:bidi="en-US"/>
              </w:rPr>
              <w:t>tt</w:t>
            </w:r>
            <w:proofErr w:type="spellEnd"/>
            <w:r w:rsidRPr="00132820">
              <w:rPr>
                <w:rFonts w:eastAsia="PMingLiU" w:cstheme="minorHAnsi"/>
                <w:sz w:val="22"/>
                <w:szCs w:val="22"/>
                <w:lang w:val="en-GB" w:bidi="en-US"/>
              </w:rPr>
              <w:t xml:space="preserve"> </w:t>
            </w:r>
            <w:r>
              <w:rPr>
                <w:rFonts w:eastAsia="PMingLiU" w:cstheme="minorHAnsi"/>
                <w:sz w:val="22"/>
                <w:szCs w:val="22"/>
                <w:lang w:val="en-GB" w:bidi="en-US"/>
              </w:rPr>
              <w:t>AM/PM</w:t>
            </w:r>
            <w:r w:rsidRPr="00132820">
              <w:rPr>
                <w:rFonts w:eastAsia="PMingLiU" w:cstheme="minorHAnsi"/>
                <w:sz w:val="22"/>
                <w:szCs w:val="22"/>
                <w:lang w:val="en-GB" w:bidi="en-US"/>
              </w:rPr>
              <w:t xml:space="preserve">                      </w:t>
            </w:r>
          </w:p>
          <w:p w14:paraId="1872E112" w14:textId="1F2D5B05" w:rsidR="00DC6A19" w:rsidRDefault="00DC6A19" w:rsidP="00DC6A19">
            <w:pPr>
              <w:rPr>
                <w:rFonts w:eastAsia="PMingLiU" w:cstheme="minorHAnsi"/>
                <w:sz w:val="22"/>
                <w:szCs w:val="22"/>
                <w:lang w:val="en-GB" w:bidi="en-US"/>
              </w:rPr>
            </w:pPr>
            <w:r w:rsidRPr="00132820">
              <w:rPr>
                <w:rFonts w:eastAsia="PMingLiU" w:cstheme="minorHAnsi"/>
                <w:sz w:val="22"/>
                <w:szCs w:val="22"/>
                <w:lang w:val="en-GB" w:bidi="en-US"/>
              </w:rPr>
              <w:t xml:space="preserve">     "09-Oct-2017 6</w:t>
            </w:r>
            <w:r>
              <w:rPr>
                <w:rFonts w:eastAsia="PMingLiU" w:cstheme="minorHAnsi"/>
                <w:sz w:val="22"/>
                <w:szCs w:val="22"/>
                <w:lang w:val="en-GB" w:bidi="en-US"/>
              </w:rPr>
              <w:t>:</w:t>
            </w:r>
            <w:r w:rsidRPr="00132820">
              <w:rPr>
                <w:rFonts w:eastAsia="PMingLiU" w:cstheme="minorHAnsi"/>
                <w:sz w:val="22"/>
                <w:szCs w:val="22"/>
                <w:lang w:val="en-GB" w:bidi="en-US"/>
              </w:rPr>
              <w:t>13</w:t>
            </w:r>
            <w:r>
              <w:rPr>
                <w:rFonts w:eastAsia="PMingLiU" w:cstheme="minorHAnsi"/>
                <w:sz w:val="22"/>
                <w:szCs w:val="22"/>
                <w:lang w:val="en-GB" w:bidi="en-US"/>
              </w:rPr>
              <w:t>:</w:t>
            </w:r>
            <w:r w:rsidRPr="00132820">
              <w:rPr>
                <w:rFonts w:eastAsia="PMingLiU" w:cstheme="minorHAnsi"/>
                <w:sz w:val="22"/>
                <w:szCs w:val="22"/>
                <w:lang w:val="en-GB" w:bidi="en-US"/>
              </w:rPr>
              <w:t>14 PM",</w:t>
            </w:r>
          </w:p>
        </w:tc>
        <w:tc>
          <w:tcPr>
            <w:tcW w:w="1508" w:type="dxa"/>
          </w:tcPr>
          <w:p w14:paraId="0A3139DF" w14:textId="77777777" w:rsidR="00DC6A19" w:rsidRPr="00132820" w:rsidRDefault="00DC6A19" w:rsidP="00931E37">
            <w:pPr>
              <w:rPr>
                <w:rFonts w:eastAsia="PMingLiU" w:cstheme="minorHAnsi"/>
                <w:sz w:val="22"/>
                <w:szCs w:val="22"/>
                <w:lang w:val="en-GB" w:bidi="en-US"/>
              </w:rPr>
            </w:pPr>
            <w:r w:rsidRPr="00132820">
              <w:rPr>
                <w:rFonts w:eastAsia="PMingLiU" w:cstheme="minorHAnsi"/>
                <w:sz w:val="22"/>
                <w:szCs w:val="22"/>
                <w:lang w:val="en-GB" w:bidi="en-US"/>
              </w:rPr>
              <w:t>Y</w:t>
            </w:r>
          </w:p>
        </w:tc>
      </w:tr>
    </w:tbl>
    <w:p w14:paraId="274D0379" w14:textId="508AEDA2" w:rsidR="00DC6A19" w:rsidRDefault="00DC6A19" w:rsidP="00DC6A19">
      <w:pPr>
        <w:rPr>
          <w:lang w:val="en-GB"/>
        </w:rPr>
      </w:pPr>
    </w:p>
    <w:p w14:paraId="7CCB2DEC" w14:textId="77777777" w:rsidR="00DC6A19" w:rsidRPr="00DC6A19" w:rsidRDefault="00DC6A19" w:rsidP="00DC6A19">
      <w:pPr>
        <w:rPr>
          <w:lang w:val="en-GB"/>
        </w:rPr>
      </w:pPr>
    </w:p>
    <w:p w14:paraId="14F850EC" w14:textId="439DA568" w:rsidR="00531B6C" w:rsidRDefault="00B244FA" w:rsidP="00531B6C">
      <w:pPr>
        <w:pStyle w:val="Heading2"/>
        <w:rPr>
          <w:lang w:val="en-GB"/>
        </w:rPr>
      </w:pPr>
      <w:bookmarkStart w:id="472" w:name="_Toc47083937"/>
      <w:proofErr w:type="spellStart"/>
      <w:r>
        <w:rPr>
          <w:lang w:val="en-GB"/>
        </w:rPr>
        <w:t>calculateCRR</w:t>
      </w:r>
      <w:proofErr w:type="spellEnd"/>
      <w:r w:rsidR="00531B6C">
        <w:rPr>
          <w:lang w:val="en-GB"/>
        </w:rPr>
        <w:t xml:space="preserve"> Method</w:t>
      </w:r>
      <w:bookmarkEnd w:id="472"/>
    </w:p>
    <w:p w14:paraId="15451E37" w14:textId="77777777" w:rsidR="00531B6C" w:rsidRPr="00CF18F9" w:rsidRDefault="00531B6C" w:rsidP="00531B6C">
      <w:pPr>
        <w:rPr>
          <w:lang w:val="en-GB"/>
        </w:rPr>
      </w:pPr>
    </w:p>
    <w:p w14:paraId="17A4EB77" w14:textId="11DF5F80" w:rsidR="00531B6C" w:rsidRPr="00F4025D" w:rsidRDefault="00B244FA" w:rsidP="00531B6C">
      <w:pPr>
        <w:autoSpaceDE w:val="0"/>
        <w:autoSpaceDN w:val="0"/>
        <w:adjustRightInd w:val="0"/>
        <w:spacing w:after="160" w:line="360" w:lineRule="auto"/>
        <w:ind w:left="360"/>
        <w:jc w:val="both"/>
        <w:rPr>
          <w:rFonts w:cstheme="minorHAnsi"/>
          <w:color w:val="000000"/>
          <w:sz w:val="22"/>
          <w:szCs w:val="22"/>
          <w:lang w:val="en-GB"/>
        </w:rPr>
      </w:pPr>
      <w:proofErr w:type="spellStart"/>
      <w:r>
        <w:rPr>
          <w:rFonts w:cstheme="minorHAnsi"/>
          <w:color w:val="000000"/>
          <w:sz w:val="22"/>
          <w:szCs w:val="22"/>
          <w:lang w:val="en-GB"/>
        </w:rPr>
        <w:t>calculateCRR</w:t>
      </w:r>
      <w:proofErr w:type="spellEnd"/>
      <w:r>
        <w:rPr>
          <w:rFonts w:cstheme="minorHAnsi"/>
          <w:color w:val="000000"/>
          <w:sz w:val="22"/>
          <w:szCs w:val="22"/>
          <w:lang w:val="en-GB"/>
        </w:rPr>
        <w:t xml:space="preserve"> method will be used to get the customer risk rating from FinIQ system based on the algorithm already input</w:t>
      </w:r>
    </w:p>
    <w:p w14:paraId="2CE9F2A6" w14:textId="77777777" w:rsidR="00531B6C" w:rsidRDefault="00531B6C" w:rsidP="00531B6C">
      <w:pPr>
        <w:pStyle w:val="Heading3"/>
        <w:rPr>
          <w:lang w:val="en-GB"/>
        </w:rPr>
      </w:pPr>
      <w:bookmarkStart w:id="473" w:name="_Toc47083938"/>
      <w:r>
        <w:rPr>
          <w:lang w:val="en-GB"/>
        </w:rPr>
        <w:t>Request Format</w:t>
      </w:r>
      <w:bookmarkEnd w:id="473"/>
    </w:p>
    <w:p w14:paraId="260E898C" w14:textId="77777777" w:rsidR="00531B6C" w:rsidRPr="00CF18F9" w:rsidRDefault="00531B6C" w:rsidP="00531B6C">
      <w:pPr>
        <w:rPr>
          <w:lang w:val="en-GB"/>
        </w:rPr>
      </w:pPr>
    </w:p>
    <w:p w14:paraId="16BF7F07" w14:textId="29267685" w:rsidR="00531B6C" w:rsidRDefault="00531B6C" w:rsidP="00531B6C">
      <w:pPr>
        <w:autoSpaceDE w:val="0"/>
        <w:autoSpaceDN w:val="0"/>
        <w:adjustRightInd w:val="0"/>
        <w:spacing w:after="160" w:line="360" w:lineRule="auto"/>
        <w:ind w:left="360"/>
        <w:rPr>
          <w:rFonts w:cstheme="minorHAnsi"/>
          <w:color w:val="000000"/>
          <w:sz w:val="22"/>
          <w:szCs w:val="22"/>
          <w:lang w:val="en-GB"/>
        </w:rPr>
      </w:pPr>
      <w:r w:rsidRPr="00F4025D">
        <w:rPr>
          <w:rFonts w:cstheme="minorHAnsi"/>
          <w:color w:val="000000"/>
          <w:sz w:val="22"/>
          <w:szCs w:val="22"/>
          <w:lang w:val="en-GB"/>
        </w:rPr>
        <w:t xml:space="preserve">The request format for </w:t>
      </w:r>
      <w:proofErr w:type="spellStart"/>
      <w:r w:rsidR="00B244FA">
        <w:rPr>
          <w:rFonts w:cstheme="minorHAnsi"/>
          <w:color w:val="000000"/>
          <w:sz w:val="22"/>
          <w:szCs w:val="22"/>
          <w:lang w:val="en-GB"/>
        </w:rPr>
        <w:t>calculateCRR</w:t>
      </w:r>
      <w:proofErr w:type="spellEnd"/>
      <w:r w:rsidRPr="00F4025D">
        <w:rPr>
          <w:rFonts w:cstheme="minorHAnsi"/>
          <w:color w:val="000000"/>
          <w:sz w:val="22"/>
          <w:szCs w:val="22"/>
          <w:lang w:val="en-GB"/>
        </w:rPr>
        <w:t xml:space="preserve"> method is as follows</w:t>
      </w:r>
      <w:r>
        <w:rPr>
          <w:rFonts w:cstheme="minorHAnsi"/>
          <w:color w:val="000000"/>
          <w:sz w:val="22"/>
          <w:szCs w:val="22"/>
          <w:lang w:val="en-GB"/>
        </w:rPr>
        <w:t xml:space="preserve">: </w:t>
      </w:r>
    </w:p>
    <w:p w14:paraId="4B78E7BD" w14:textId="73C60A11" w:rsidR="00531B6C" w:rsidRDefault="00531B6C" w:rsidP="00531B6C">
      <w:pPr>
        <w:autoSpaceDE w:val="0"/>
        <w:autoSpaceDN w:val="0"/>
        <w:adjustRightInd w:val="0"/>
        <w:spacing w:after="160" w:line="360" w:lineRule="auto"/>
        <w:ind w:left="360"/>
        <w:rPr>
          <w:rStyle w:val="Hyperlink"/>
        </w:rPr>
      </w:pPr>
      <w:r>
        <w:rPr>
          <w:rFonts w:cstheme="minorHAnsi"/>
          <w:color w:val="000000"/>
          <w:sz w:val="22"/>
          <w:szCs w:val="22"/>
          <w:lang w:val="en-GB"/>
        </w:rPr>
        <w:t xml:space="preserve">URL:  </w:t>
      </w:r>
      <w:hyperlink r:id="rId7" w:history="1">
        <w:r w:rsidRPr="00D50F4A">
          <w:rPr>
            <w:rStyle w:val="Hyperlink"/>
            <w:rFonts w:cstheme="minorHAnsi"/>
            <w:sz w:val="22"/>
            <w:szCs w:val="22"/>
            <w:lang w:val="en-GB"/>
          </w:rPr>
          <w:t>https</w:t>
        </w:r>
        <w:r>
          <w:rPr>
            <w:rStyle w:val="Hyperlink"/>
            <w:rFonts w:cstheme="minorHAnsi"/>
            <w:sz w:val="22"/>
            <w:szCs w:val="22"/>
            <w:lang w:val="en-GB"/>
          </w:rPr>
          <w:t xml:space="preserve">: </w:t>
        </w:r>
        <w:r w:rsidRPr="00D50F4A">
          <w:rPr>
            <w:rStyle w:val="Hyperlink"/>
            <w:rFonts w:cstheme="minorHAnsi"/>
            <w:sz w:val="22"/>
            <w:szCs w:val="22"/>
            <w:lang w:val="en-GB"/>
          </w:rPr>
          <w:t>//</w:t>
        </w:r>
        <w:proofErr w:type="spellStart"/>
        <w:r w:rsidRPr="00D50F4A">
          <w:rPr>
            <w:rStyle w:val="Hyperlink"/>
            <w:rFonts w:cstheme="minorHAnsi"/>
            <w:sz w:val="22"/>
            <w:szCs w:val="22"/>
            <w:lang w:val="en-GB"/>
          </w:rPr>
          <w:t>xyz</w:t>
        </w:r>
        <w:proofErr w:type="spellEnd"/>
        <w:r w:rsidRPr="00D50F4A">
          <w:rPr>
            <w:rStyle w:val="Hyperlink"/>
            <w:rFonts w:cstheme="minorHAnsi"/>
            <w:sz w:val="22"/>
            <w:szCs w:val="22"/>
            <w:lang w:val="en-GB"/>
          </w:rPr>
          <w:t>/</w:t>
        </w:r>
        <w:proofErr w:type="spellStart"/>
        <w:r w:rsidRPr="00D50F4A">
          <w:rPr>
            <w:rStyle w:val="Hyperlink"/>
            <w:rFonts w:cstheme="minorHAnsi"/>
            <w:sz w:val="22"/>
            <w:szCs w:val="22"/>
            <w:lang w:val="en-GB"/>
          </w:rPr>
          <w:t>FinIQService</w:t>
        </w:r>
        <w:proofErr w:type="spellEnd"/>
        <w:r w:rsidRPr="00D50F4A">
          <w:rPr>
            <w:rStyle w:val="Hyperlink"/>
            <w:rFonts w:cstheme="minorHAnsi"/>
            <w:sz w:val="22"/>
            <w:szCs w:val="22"/>
            <w:lang w:val="en-GB"/>
          </w:rPr>
          <w:t>/</w:t>
        </w:r>
      </w:hyperlink>
      <w:proofErr w:type="spellStart"/>
      <w:r w:rsidR="00B244FA" w:rsidRPr="00B244FA">
        <w:rPr>
          <w:rStyle w:val="Hyperlink"/>
        </w:rPr>
        <w:t>CRRCalculation.svc</w:t>
      </w:r>
      <w:proofErr w:type="spellEnd"/>
      <w:r w:rsidR="00B244FA" w:rsidRPr="00B244FA">
        <w:rPr>
          <w:rStyle w:val="Hyperlink"/>
        </w:rPr>
        <w:t>/</w:t>
      </w:r>
      <w:proofErr w:type="spellStart"/>
      <w:r w:rsidR="00B244FA" w:rsidRPr="00B244FA">
        <w:rPr>
          <w:rStyle w:val="Hyperlink"/>
        </w:rPr>
        <w:t>calculateCRR</w:t>
      </w:r>
      <w:proofErr w:type="spellEnd"/>
    </w:p>
    <w:p w14:paraId="0F7D1907" w14:textId="5221A664" w:rsidR="00B244FA" w:rsidRDefault="00B244FA" w:rsidP="00531B6C">
      <w:pPr>
        <w:autoSpaceDE w:val="0"/>
        <w:autoSpaceDN w:val="0"/>
        <w:adjustRightInd w:val="0"/>
        <w:spacing w:after="160" w:line="360" w:lineRule="auto"/>
        <w:ind w:left="360"/>
        <w:rPr>
          <w:rFonts w:cstheme="minorHAnsi"/>
          <w:color w:val="000000"/>
          <w:sz w:val="22"/>
          <w:szCs w:val="22"/>
          <w:lang w:val="en-GB"/>
        </w:rPr>
      </w:pPr>
      <w:r>
        <w:rPr>
          <w:rFonts w:cstheme="minorHAnsi"/>
          <w:color w:val="000000"/>
          <w:sz w:val="22"/>
          <w:szCs w:val="22"/>
          <w:lang w:val="en-GB"/>
        </w:rPr>
        <w:t xml:space="preserve">Body </w:t>
      </w:r>
      <w:r w:rsidR="009D3E02">
        <w:rPr>
          <w:rFonts w:cstheme="minorHAnsi"/>
          <w:color w:val="000000"/>
          <w:sz w:val="22"/>
          <w:szCs w:val="22"/>
          <w:lang w:val="en-GB"/>
        </w:rPr>
        <w:t xml:space="preserve">of the request is in the form of array of key-value pairs. Number of key value pairs may vary according to number of questions in the questionnaire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0"/>
        <w:gridCol w:w="1124"/>
        <w:gridCol w:w="4063"/>
        <w:gridCol w:w="1571"/>
      </w:tblGrid>
      <w:tr w:rsidR="00531B6C" w:rsidRPr="00132820" w14:paraId="69CC4F78" w14:textId="77777777" w:rsidTr="00DF60AB">
        <w:trPr>
          <w:trHeight w:val="287"/>
        </w:trPr>
        <w:tc>
          <w:tcPr>
            <w:tcW w:w="7627" w:type="dxa"/>
            <w:gridSpan w:val="3"/>
            <w:shd w:val="clear" w:color="auto" w:fill="E5E5CC"/>
          </w:tcPr>
          <w:p w14:paraId="785F2056" w14:textId="5F5007D3" w:rsidR="00531B6C" w:rsidRPr="00132820" w:rsidRDefault="00531B6C" w:rsidP="00DF60AB">
            <w:pPr>
              <w:rPr>
                <w:rFonts w:eastAsia="PMingLiU" w:cstheme="minorHAnsi"/>
                <w:b/>
                <w:sz w:val="22"/>
                <w:szCs w:val="22"/>
                <w:lang w:val="en-GB" w:bidi="en-US"/>
              </w:rPr>
            </w:pPr>
            <w:r w:rsidRPr="00132820">
              <w:rPr>
                <w:rFonts w:eastAsia="PMingLiU" w:cstheme="minorHAnsi"/>
                <w:b/>
                <w:sz w:val="22"/>
                <w:szCs w:val="22"/>
                <w:lang w:val="en-GB" w:bidi="en-US"/>
              </w:rPr>
              <w:t>Request Parameters</w:t>
            </w:r>
            <w:r>
              <w:rPr>
                <w:rFonts w:eastAsia="PMingLiU" w:cstheme="minorHAnsi"/>
                <w:b/>
                <w:sz w:val="22"/>
                <w:szCs w:val="22"/>
                <w:lang w:val="en-GB" w:bidi="en-US"/>
              </w:rPr>
              <w:t xml:space="preserve">: </w:t>
            </w:r>
            <w:r w:rsidRPr="00132820">
              <w:rPr>
                <w:rFonts w:eastAsia="PMingLiU" w:cstheme="minorHAnsi"/>
                <w:b/>
                <w:sz w:val="22"/>
                <w:szCs w:val="22"/>
                <w:lang w:val="en-GB" w:bidi="en-US"/>
              </w:rPr>
              <w:t xml:space="preserve"> </w:t>
            </w:r>
            <w:proofErr w:type="spellStart"/>
            <w:r w:rsidR="00B244FA" w:rsidRPr="00B244FA">
              <w:rPr>
                <w:rFonts w:eastAsia="PMingLiU" w:cstheme="minorHAnsi"/>
                <w:bCs/>
                <w:sz w:val="22"/>
                <w:szCs w:val="22"/>
                <w:lang w:val="en-GB" w:bidi="en-US"/>
              </w:rPr>
              <w:t>CRRCalculation</w:t>
            </w:r>
            <w:proofErr w:type="spellEnd"/>
            <w:r w:rsidRPr="00132820">
              <w:rPr>
                <w:rFonts w:eastAsia="Times New Roman" w:cstheme="minorHAnsi"/>
                <w:color w:val="000000"/>
                <w:sz w:val="22"/>
                <w:szCs w:val="22"/>
                <w:lang w:val="en-US"/>
              </w:rPr>
              <w:t>Request ()</w:t>
            </w:r>
          </w:p>
        </w:tc>
        <w:tc>
          <w:tcPr>
            <w:tcW w:w="1615" w:type="dxa"/>
            <w:shd w:val="clear" w:color="auto" w:fill="E5E5CC"/>
          </w:tcPr>
          <w:p w14:paraId="74688BE9" w14:textId="77777777" w:rsidR="00531B6C" w:rsidRPr="00132820" w:rsidRDefault="00531B6C" w:rsidP="00DF60AB">
            <w:pPr>
              <w:rPr>
                <w:rFonts w:eastAsia="PMingLiU" w:cstheme="minorHAnsi"/>
                <w:b/>
                <w:sz w:val="22"/>
                <w:szCs w:val="22"/>
                <w:lang w:val="en-GB" w:bidi="en-US"/>
              </w:rPr>
            </w:pPr>
          </w:p>
        </w:tc>
      </w:tr>
      <w:tr w:rsidR="00531B6C" w:rsidRPr="00132820" w14:paraId="71D82733" w14:textId="77777777" w:rsidTr="00DF60AB">
        <w:trPr>
          <w:trHeight w:val="50"/>
        </w:trPr>
        <w:tc>
          <w:tcPr>
            <w:tcW w:w="2271" w:type="dxa"/>
            <w:shd w:val="clear" w:color="auto" w:fill="auto"/>
          </w:tcPr>
          <w:p w14:paraId="5E11A91A" w14:textId="77777777" w:rsidR="00531B6C" w:rsidRPr="00132820" w:rsidRDefault="00531B6C" w:rsidP="00DF60AB">
            <w:pPr>
              <w:rPr>
                <w:rFonts w:eastAsia="PMingLiU" w:cstheme="minorHAnsi"/>
                <w:color w:val="00B0F0"/>
                <w:sz w:val="22"/>
                <w:szCs w:val="22"/>
                <w:lang w:val="en-GB" w:bidi="en-US"/>
              </w:rPr>
            </w:pPr>
            <w:r w:rsidRPr="00132820">
              <w:rPr>
                <w:rFonts w:eastAsia="PMingLiU" w:cstheme="minorHAnsi"/>
                <w:color w:val="00B0F0"/>
                <w:sz w:val="22"/>
                <w:szCs w:val="22"/>
                <w:lang w:val="en-GB" w:bidi="en-US"/>
              </w:rPr>
              <w:t>Parameter Name</w:t>
            </w:r>
          </w:p>
        </w:tc>
        <w:tc>
          <w:tcPr>
            <w:tcW w:w="1171" w:type="dxa"/>
            <w:shd w:val="clear" w:color="auto" w:fill="auto"/>
          </w:tcPr>
          <w:p w14:paraId="6691239C" w14:textId="77777777" w:rsidR="00531B6C" w:rsidRPr="00132820" w:rsidRDefault="00531B6C" w:rsidP="00DF60AB">
            <w:pPr>
              <w:rPr>
                <w:rFonts w:eastAsia="PMingLiU" w:cstheme="minorHAnsi"/>
                <w:color w:val="00B0F0"/>
                <w:sz w:val="22"/>
                <w:szCs w:val="22"/>
                <w:lang w:val="en-GB" w:bidi="en-US"/>
              </w:rPr>
            </w:pPr>
            <w:r w:rsidRPr="00132820">
              <w:rPr>
                <w:rFonts w:eastAsia="PMingLiU" w:cstheme="minorHAnsi"/>
                <w:color w:val="00B0F0"/>
                <w:sz w:val="22"/>
                <w:szCs w:val="22"/>
                <w:lang w:val="en-GB" w:bidi="en-US"/>
              </w:rPr>
              <w:t>Data Type</w:t>
            </w:r>
          </w:p>
        </w:tc>
        <w:tc>
          <w:tcPr>
            <w:tcW w:w="4185" w:type="dxa"/>
            <w:shd w:val="clear" w:color="auto" w:fill="auto"/>
          </w:tcPr>
          <w:p w14:paraId="690FF75A" w14:textId="77777777" w:rsidR="00531B6C" w:rsidRPr="00132820" w:rsidRDefault="00531B6C" w:rsidP="00DF60AB">
            <w:pPr>
              <w:rPr>
                <w:rFonts w:eastAsia="PMingLiU" w:cstheme="minorHAnsi"/>
                <w:color w:val="00B0F0"/>
                <w:sz w:val="22"/>
                <w:szCs w:val="22"/>
                <w:lang w:val="en-GB" w:bidi="en-US"/>
              </w:rPr>
            </w:pPr>
            <w:r w:rsidRPr="00132820">
              <w:rPr>
                <w:rFonts w:eastAsia="PMingLiU" w:cstheme="minorHAnsi"/>
                <w:color w:val="00B0F0"/>
                <w:sz w:val="22"/>
                <w:szCs w:val="22"/>
                <w:lang w:val="en-GB" w:bidi="en-US"/>
              </w:rPr>
              <w:t>Description</w:t>
            </w:r>
          </w:p>
        </w:tc>
        <w:tc>
          <w:tcPr>
            <w:tcW w:w="1615" w:type="dxa"/>
          </w:tcPr>
          <w:p w14:paraId="2491362D" w14:textId="77777777" w:rsidR="00531B6C" w:rsidRPr="00132820" w:rsidRDefault="00531B6C" w:rsidP="00DF60AB">
            <w:pPr>
              <w:rPr>
                <w:rFonts w:eastAsia="PMingLiU" w:cstheme="minorHAnsi"/>
                <w:color w:val="00B0F0"/>
                <w:sz w:val="22"/>
                <w:szCs w:val="22"/>
                <w:lang w:val="en-GB" w:bidi="en-US"/>
              </w:rPr>
            </w:pPr>
            <w:r w:rsidRPr="00132820">
              <w:rPr>
                <w:rFonts w:eastAsia="PMingLiU" w:cstheme="minorHAnsi"/>
                <w:color w:val="00B0F0"/>
                <w:sz w:val="22"/>
                <w:szCs w:val="22"/>
                <w:lang w:val="en-GB" w:bidi="en-US"/>
              </w:rPr>
              <w:t>Mandatory Y/N</w:t>
            </w:r>
          </w:p>
        </w:tc>
      </w:tr>
      <w:tr w:rsidR="00531B6C" w:rsidRPr="00132820" w14:paraId="05A5BA90" w14:textId="77777777" w:rsidTr="00DF60AB">
        <w:trPr>
          <w:trHeight w:val="50"/>
        </w:trPr>
        <w:tc>
          <w:tcPr>
            <w:tcW w:w="2271" w:type="dxa"/>
            <w:shd w:val="clear" w:color="auto" w:fill="auto"/>
          </w:tcPr>
          <w:p w14:paraId="0C64BAFA" w14:textId="0E12301F" w:rsidR="00531B6C" w:rsidRPr="00132820" w:rsidRDefault="00B244FA" w:rsidP="00DF60AB">
            <w:pPr>
              <w:rPr>
                <w:rFonts w:eastAsia="PMingLiU" w:cstheme="minorHAnsi"/>
                <w:color w:val="00B0F0"/>
                <w:sz w:val="22"/>
                <w:szCs w:val="22"/>
                <w:lang w:val="en-GB" w:bidi="en-US"/>
              </w:rPr>
            </w:pPr>
            <w:r w:rsidRPr="00B244FA">
              <w:rPr>
                <w:rFonts w:eastAsia="PMingLiU" w:cstheme="minorHAnsi"/>
                <w:sz w:val="22"/>
                <w:szCs w:val="22"/>
                <w:lang w:val="en-GB" w:bidi="en-US"/>
              </w:rPr>
              <w:t>Key</w:t>
            </w:r>
          </w:p>
        </w:tc>
        <w:tc>
          <w:tcPr>
            <w:tcW w:w="1171" w:type="dxa"/>
            <w:shd w:val="clear" w:color="auto" w:fill="auto"/>
          </w:tcPr>
          <w:p w14:paraId="0F65CE95" w14:textId="77777777" w:rsidR="00531B6C" w:rsidRPr="00132820" w:rsidRDefault="00531B6C" w:rsidP="009D3E02">
            <w:pPr>
              <w:jc w:val="both"/>
              <w:rPr>
                <w:rFonts w:eastAsia="PMingLiU" w:cstheme="minorHAnsi"/>
                <w:color w:val="00B0F0"/>
                <w:sz w:val="22"/>
                <w:szCs w:val="22"/>
                <w:lang w:val="en-GB" w:bidi="en-US"/>
              </w:rPr>
            </w:pPr>
            <w:r w:rsidRPr="009D3E02">
              <w:rPr>
                <w:rFonts w:eastAsia="Calibri" w:cstheme="minorHAnsi"/>
                <w:noProof/>
                <w:color w:val="0000FF"/>
                <w:sz w:val="22"/>
                <w:szCs w:val="22"/>
              </w:rPr>
              <w:t>String</w:t>
            </w:r>
          </w:p>
        </w:tc>
        <w:tc>
          <w:tcPr>
            <w:tcW w:w="4185" w:type="dxa"/>
            <w:shd w:val="clear" w:color="auto" w:fill="auto"/>
          </w:tcPr>
          <w:p w14:paraId="7B5CE322" w14:textId="399D50B3" w:rsidR="00531B6C" w:rsidRDefault="00B244FA" w:rsidP="00DF60AB">
            <w:pPr>
              <w:rPr>
                <w:rFonts w:eastAsia="PMingLiU" w:cstheme="minorHAnsi"/>
                <w:sz w:val="22"/>
                <w:szCs w:val="22"/>
                <w:lang w:val="en-GB" w:bidi="en-US"/>
              </w:rPr>
            </w:pPr>
            <w:r>
              <w:rPr>
                <w:rFonts w:eastAsia="PMingLiU" w:cstheme="minorHAnsi"/>
                <w:sz w:val="22"/>
                <w:szCs w:val="22"/>
                <w:lang w:val="en-GB" w:bidi="en-US"/>
              </w:rPr>
              <w:t>Key will specify the parameter name.</w:t>
            </w:r>
            <w:r w:rsidR="00A7603D">
              <w:rPr>
                <w:rFonts w:eastAsia="PMingLiU" w:cstheme="minorHAnsi"/>
                <w:sz w:val="22"/>
                <w:szCs w:val="22"/>
                <w:lang w:val="en-GB" w:bidi="en-US"/>
              </w:rPr>
              <w:t xml:space="preserve"> </w:t>
            </w:r>
          </w:p>
          <w:p w14:paraId="4FB2E1BA" w14:textId="1C8A7FF8" w:rsidR="00B244FA" w:rsidRPr="00810CE4" w:rsidRDefault="00B244FA" w:rsidP="00DF60AB">
            <w:pPr>
              <w:rPr>
                <w:rFonts w:eastAsia="PMingLiU" w:cstheme="minorHAnsi"/>
                <w:sz w:val="22"/>
                <w:szCs w:val="22"/>
                <w:lang w:val="en-GB" w:bidi="en-US"/>
              </w:rPr>
            </w:pPr>
            <w:r>
              <w:rPr>
                <w:rFonts w:eastAsia="PMingLiU" w:cstheme="minorHAnsi"/>
                <w:sz w:val="22"/>
                <w:szCs w:val="22"/>
                <w:lang w:val="en-GB" w:bidi="en-US"/>
              </w:rPr>
              <w:t xml:space="preserve">e.g. </w:t>
            </w:r>
            <w:r w:rsidR="00875617">
              <w:rPr>
                <w:rFonts w:eastAsia="PMingLiU" w:cstheme="minorHAnsi"/>
                <w:sz w:val="22"/>
                <w:szCs w:val="22"/>
                <w:lang w:val="en-GB" w:bidi="en-US"/>
              </w:rPr>
              <w:t>“CIF”</w:t>
            </w:r>
            <w:proofErr w:type="gramStart"/>
            <w:r w:rsidR="00875617">
              <w:rPr>
                <w:rFonts w:eastAsia="PMingLiU" w:cstheme="minorHAnsi"/>
                <w:sz w:val="22"/>
                <w:szCs w:val="22"/>
                <w:lang w:val="en-GB" w:bidi="en-US"/>
              </w:rPr>
              <w:t>,”ExternalREquestID</w:t>
            </w:r>
            <w:proofErr w:type="gramEnd"/>
            <w:r w:rsidR="00875617">
              <w:rPr>
                <w:rFonts w:eastAsia="PMingLiU" w:cstheme="minorHAnsi"/>
                <w:sz w:val="22"/>
                <w:szCs w:val="22"/>
                <w:lang w:val="en-GB" w:bidi="en-US"/>
              </w:rPr>
              <w:t>”,</w:t>
            </w:r>
            <w:r>
              <w:rPr>
                <w:rFonts w:eastAsia="PMingLiU" w:cstheme="minorHAnsi"/>
                <w:sz w:val="22"/>
                <w:szCs w:val="22"/>
                <w:lang w:val="en-GB" w:bidi="en-US"/>
              </w:rPr>
              <w:t>“Q1”</w:t>
            </w:r>
            <w:r w:rsidR="00A7603D">
              <w:rPr>
                <w:rFonts w:eastAsia="PMingLiU" w:cstheme="minorHAnsi"/>
                <w:sz w:val="22"/>
                <w:szCs w:val="22"/>
                <w:lang w:val="en-GB" w:bidi="en-US"/>
              </w:rPr>
              <w:t xml:space="preserve"> </w:t>
            </w:r>
            <w:r w:rsidR="00875617">
              <w:rPr>
                <w:rFonts w:eastAsia="PMingLiU" w:cstheme="minorHAnsi"/>
                <w:sz w:val="22"/>
                <w:szCs w:val="22"/>
                <w:lang w:val="en-GB" w:bidi="en-US"/>
              </w:rPr>
              <w:t>etc</w:t>
            </w:r>
          </w:p>
        </w:tc>
        <w:tc>
          <w:tcPr>
            <w:tcW w:w="1615" w:type="dxa"/>
          </w:tcPr>
          <w:p w14:paraId="1C8A6DDF" w14:textId="06AEC050" w:rsidR="00531B6C" w:rsidRPr="00810CE4" w:rsidRDefault="00B244FA" w:rsidP="00DF60AB">
            <w:pPr>
              <w:rPr>
                <w:rFonts w:eastAsia="PMingLiU" w:cstheme="minorHAnsi"/>
                <w:sz w:val="22"/>
                <w:szCs w:val="22"/>
                <w:lang w:val="en-GB" w:bidi="en-US"/>
              </w:rPr>
            </w:pPr>
            <w:r>
              <w:rPr>
                <w:rFonts w:eastAsia="PMingLiU" w:cstheme="minorHAnsi"/>
                <w:sz w:val="22"/>
                <w:szCs w:val="22"/>
                <w:lang w:val="en-GB" w:bidi="en-US"/>
              </w:rPr>
              <w:t>Y</w:t>
            </w:r>
          </w:p>
        </w:tc>
      </w:tr>
      <w:tr w:rsidR="00531B6C" w:rsidRPr="00132820" w14:paraId="56DD56E4" w14:textId="77777777" w:rsidTr="00DF60AB">
        <w:trPr>
          <w:trHeight w:val="50"/>
        </w:trPr>
        <w:tc>
          <w:tcPr>
            <w:tcW w:w="2271" w:type="dxa"/>
            <w:shd w:val="clear" w:color="auto" w:fill="auto"/>
          </w:tcPr>
          <w:p w14:paraId="41F2E2C8" w14:textId="2019BEAE" w:rsidR="00531B6C" w:rsidRPr="00810CE4" w:rsidRDefault="00B244FA" w:rsidP="00DF60AB">
            <w:pPr>
              <w:rPr>
                <w:rFonts w:eastAsia="PMingLiU" w:cstheme="minorHAnsi"/>
                <w:sz w:val="22"/>
                <w:szCs w:val="22"/>
                <w:lang w:val="en-GB" w:bidi="en-US"/>
              </w:rPr>
            </w:pPr>
            <w:r>
              <w:rPr>
                <w:rFonts w:eastAsia="PMingLiU" w:cstheme="minorHAnsi"/>
                <w:sz w:val="22"/>
                <w:szCs w:val="22"/>
                <w:lang w:val="en-GB" w:bidi="en-US"/>
              </w:rPr>
              <w:t>Value</w:t>
            </w:r>
          </w:p>
        </w:tc>
        <w:tc>
          <w:tcPr>
            <w:tcW w:w="1171" w:type="dxa"/>
            <w:shd w:val="clear" w:color="auto" w:fill="auto"/>
          </w:tcPr>
          <w:p w14:paraId="1DF2DC8A" w14:textId="77777777" w:rsidR="00531B6C" w:rsidRDefault="00531B6C" w:rsidP="009D3E02">
            <w:pPr>
              <w:jc w:val="both"/>
              <w:rPr>
                <w:rFonts w:eastAsia="PMingLiU" w:cstheme="minorHAnsi"/>
                <w:color w:val="00B0F0"/>
                <w:sz w:val="22"/>
                <w:szCs w:val="22"/>
                <w:lang w:val="en-GB" w:bidi="en-US"/>
              </w:rPr>
            </w:pPr>
            <w:r w:rsidRPr="009D3E02">
              <w:rPr>
                <w:rFonts w:eastAsia="Calibri" w:cstheme="minorHAnsi"/>
                <w:noProof/>
                <w:color w:val="0000FF"/>
                <w:sz w:val="22"/>
                <w:szCs w:val="22"/>
              </w:rPr>
              <w:t>String</w:t>
            </w:r>
          </w:p>
        </w:tc>
        <w:tc>
          <w:tcPr>
            <w:tcW w:w="4185" w:type="dxa"/>
            <w:shd w:val="clear" w:color="auto" w:fill="auto"/>
          </w:tcPr>
          <w:p w14:paraId="4088E214" w14:textId="4B204D9B" w:rsidR="00531B6C" w:rsidRDefault="00B244FA" w:rsidP="00DF60AB">
            <w:pPr>
              <w:rPr>
                <w:rFonts w:eastAsia="PMingLiU" w:cstheme="minorHAnsi"/>
                <w:sz w:val="22"/>
                <w:szCs w:val="22"/>
                <w:lang w:val="en-GB" w:bidi="en-US"/>
              </w:rPr>
            </w:pPr>
            <w:r>
              <w:rPr>
                <w:rFonts w:eastAsia="PMingLiU" w:cstheme="minorHAnsi"/>
                <w:sz w:val="22"/>
                <w:szCs w:val="22"/>
                <w:lang w:val="en-GB" w:bidi="en-US"/>
              </w:rPr>
              <w:t xml:space="preserve">Value </w:t>
            </w:r>
            <w:r w:rsidR="00101191">
              <w:rPr>
                <w:rFonts w:eastAsia="PMingLiU" w:cstheme="minorHAnsi"/>
                <w:sz w:val="22"/>
                <w:szCs w:val="22"/>
                <w:lang w:val="en-GB" w:bidi="en-US"/>
              </w:rPr>
              <w:t>will</w:t>
            </w:r>
            <w:r>
              <w:rPr>
                <w:rFonts w:eastAsia="PMingLiU" w:cstheme="minorHAnsi"/>
                <w:sz w:val="22"/>
                <w:szCs w:val="22"/>
                <w:lang w:val="en-GB" w:bidi="en-US"/>
              </w:rPr>
              <w:t xml:space="preserve"> specify the </w:t>
            </w:r>
            <w:r w:rsidR="00A7603D">
              <w:rPr>
                <w:rFonts w:eastAsia="PMingLiU" w:cstheme="minorHAnsi"/>
                <w:sz w:val="22"/>
                <w:szCs w:val="22"/>
                <w:lang w:val="en-GB" w:bidi="en-US"/>
              </w:rPr>
              <w:t xml:space="preserve">answer the input by client. </w:t>
            </w:r>
            <w:r w:rsidR="0053098F">
              <w:rPr>
                <w:rFonts w:eastAsia="PMingLiU" w:cstheme="minorHAnsi"/>
                <w:sz w:val="22"/>
                <w:szCs w:val="22"/>
                <w:lang w:val="en-GB" w:bidi="en-US"/>
              </w:rPr>
              <w:t>Answer can be a xml in case of multiple selections are required in the answer</w:t>
            </w:r>
          </w:p>
          <w:p w14:paraId="0903515C" w14:textId="0AF4721C" w:rsidR="00B244FA" w:rsidRPr="00810CE4" w:rsidRDefault="00B244FA" w:rsidP="00DF60AB">
            <w:pPr>
              <w:rPr>
                <w:rFonts w:eastAsia="PMingLiU" w:cstheme="minorHAnsi"/>
                <w:sz w:val="22"/>
                <w:szCs w:val="22"/>
                <w:lang w:val="en-GB" w:bidi="en-US"/>
              </w:rPr>
            </w:pPr>
            <w:r>
              <w:rPr>
                <w:rFonts w:eastAsia="PMingLiU" w:cstheme="minorHAnsi"/>
                <w:sz w:val="22"/>
                <w:szCs w:val="22"/>
                <w:lang w:val="en-GB" w:bidi="en-US"/>
              </w:rPr>
              <w:t>e.g. “2”</w:t>
            </w:r>
            <w:r w:rsidR="00A7603D">
              <w:rPr>
                <w:rFonts w:eastAsia="PMingLiU" w:cstheme="minorHAnsi"/>
                <w:sz w:val="22"/>
                <w:szCs w:val="22"/>
                <w:lang w:val="en-GB" w:bidi="en-US"/>
              </w:rPr>
              <w:t xml:space="preserve"> will denote that client chose second option</w:t>
            </w:r>
            <w:r w:rsidR="0053098F">
              <w:rPr>
                <w:rFonts w:eastAsia="PMingLiU" w:cstheme="minorHAnsi"/>
                <w:sz w:val="22"/>
                <w:szCs w:val="22"/>
                <w:lang w:val="en-GB" w:bidi="en-US"/>
              </w:rPr>
              <w:t xml:space="preserve">. </w:t>
            </w:r>
          </w:p>
        </w:tc>
        <w:tc>
          <w:tcPr>
            <w:tcW w:w="1615" w:type="dxa"/>
          </w:tcPr>
          <w:p w14:paraId="5F54E4E0" w14:textId="1FE3732B" w:rsidR="00531B6C" w:rsidRPr="00810CE4" w:rsidRDefault="00B244FA" w:rsidP="00DF60AB">
            <w:pPr>
              <w:rPr>
                <w:rFonts w:eastAsia="PMingLiU" w:cstheme="minorHAnsi"/>
                <w:sz w:val="22"/>
                <w:szCs w:val="22"/>
                <w:lang w:val="en-GB" w:bidi="en-US"/>
              </w:rPr>
            </w:pPr>
            <w:r>
              <w:rPr>
                <w:rFonts w:eastAsia="PMingLiU" w:cstheme="minorHAnsi"/>
                <w:sz w:val="22"/>
                <w:szCs w:val="22"/>
                <w:lang w:val="en-GB" w:bidi="en-US"/>
              </w:rPr>
              <w:t>Y</w:t>
            </w:r>
          </w:p>
        </w:tc>
      </w:tr>
    </w:tbl>
    <w:p w14:paraId="20912798" w14:textId="151364DB" w:rsidR="00CA7B86" w:rsidRDefault="00CA7B86" w:rsidP="00CA7B86">
      <w:pPr>
        <w:rPr>
          <w:rFonts w:ascii="Times New Roman" w:eastAsia="Times New Roman" w:hAnsi="Times New Roman" w:cs="Times New Roman"/>
          <w:lang w:eastAsia="en-IN"/>
        </w:rPr>
      </w:pPr>
    </w:p>
    <w:p w14:paraId="432F9FD4" w14:textId="04957EC6" w:rsidR="009D3E02" w:rsidRDefault="009D3E02" w:rsidP="009D3E02">
      <w:pPr>
        <w:autoSpaceDE w:val="0"/>
        <w:autoSpaceDN w:val="0"/>
        <w:adjustRightInd w:val="0"/>
        <w:spacing w:after="160" w:line="360" w:lineRule="auto"/>
        <w:rPr>
          <w:rFonts w:ascii="Times New Roman" w:eastAsia="Times New Roman" w:hAnsi="Times New Roman" w:cs="Times New Roman"/>
          <w:lang w:eastAsia="en-IN"/>
        </w:rPr>
      </w:pPr>
      <w:r w:rsidRPr="009D3E02">
        <w:rPr>
          <w:rFonts w:cstheme="minorHAnsi"/>
          <w:color w:val="000000"/>
          <w:sz w:val="22"/>
          <w:szCs w:val="22"/>
          <w:lang w:val="en-GB"/>
        </w:rPr>
        <w:t>Sample Request:</w:t>
      </w:r>
    </w:p>
    <w:p w14:paraId="2589ECDD" w14:textId="37509D32" w:rsidR="00101191" w:rsidRDefault="00101191"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Pr>
          <w:rFonts w:asciiTheme="majorHAnsi" w:eastAsia="Times New Roman" w:hAnsiTheme="majorHAnsi" w:cstheme="minorHAnsi"/>
          <w:color w:val="1108C4"/>
          <w:sz w:val="20"/>
          <w:szCs w:val="20"/>
          <w:lang w:val="en-US"/>
        </w:rPr>
        <w:t>{</w:t>
      </w:r>
    </w:p>
    <w:p w14:paraId="2ABDA785" w14:textId="1E1EFAD8"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roofErr w:type="spellStart"/>
      <w:r w:rsidRPr="00CA7B86">
        <w:rPr>
          <w:rFonts w:asciiTheme="majorHAnsi" w:eastAsia="Times New Roman" w:hAnsiTheme="majorHAnsi" w:cstheme="minorHAnsi"/>
          <w:color w:val="1108C4"/>
          <w:sz w:val="20"/>
          <w:szCs w:val="20"/>
          <w:lang w:val="en-US"/>
        </w:rPr>
        <w:t>FinIQRequestHeader</w:t>
      </w:r>
      <w:proofErr w:type="spellEnd"/>
      <w:proofErr w:type="gramStart"/>
      <w:r w:rsidRPr="00CA7B86">
        <w:rPr>
          <w:rFonts w:asciiTheme="majorHAnsi" w:eastAsia="Times New Roman" w:hAnsiTheme="majorHAnsi" w:cstheme="minorHAnsi"/>
          <w:color w:val="1108C4"/>
          <w:sz w:val="20"/>
          <w:szCs w:val="20"/>
          <w:lang w:val="en-US"/>
        </w:rPr>
        <w:t>":{</w:t>
      </w:r>
      <w:proofErr w:type="gramEnd"/>
    </w:p>
    <w:p w14:paraId="48D06EA9"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roofErr w:type="spellStart"/>
      <w:r w:rsidRPr="00CA7B86">
        <w:rPr>
          <w:rFonts w:asciiTheme="majorHAnsi" w:eastAsia="Times New Roman" w:hAnsiTheme="majorHAnsi" w:cstheme="minorHAnsi"/>
          <w:color w:val="1108C4"/>
          <w:sz w:val="20"/>
          <w:szCs w:val="20"/>
          <w:lang w:val="en-US"/>
        </w:rPr>
        <w:t>EntityCode</w:t>
      </w:r>
      <w:proofErr w:type="spellEnd"/>
      <w:r w:rsidRPr="00CA7B86">
        <w:rPr>
          <w:rFonts w:asciiTheme="majorHAnsi" w:eastAsia="Times New Roman" w:hAnsiTheme="majorHAnsi" w:cstheme="minorHAnsi"/>
          <w:color w:val="1108C4"/>
          <w:sz w:val="20"/>
          <w:szCs w:val="20"/>
          <w:lang w:val="en-US"/>
        </w:rPr>
        <w:t>":"SG",</w:t>
      </w:r>
    </w:p>
    <w:p w14:paraId="7F321EF6" w14:textId="7A19B639" w:rsidR="00CA7B86" w:rsidRPr="008B40C8"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"EntityID":"4",</w:t>
      </w:r>
    </w:p>
    <w:p w14:paraId="4770B2CD" w14:textId="7B2EC945" w:rsidR="009D3E02" w:rsidRPr="00CA7B86" w:rsidRDefault="009D3E02"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"Ext</w:t>
      </w:r>
      <w:r w:rsidR="00C53FA1">
        <w:rPr>
          <w:rFonts w:asciiTheme="majorHAnsi" w:eastAsia="Times New Roman" w:hAnsiTheme="majorHAnsi" w:cstheme="minorHAnsi"/>
          <w:color w:val="1108C4"/>
          <w:sz w:val="20"/>
          <w:szCs w:val="20"/>
          <w:lang w:val="en-US"/>
        </w:rPr>
        <w:t>er</w:t>
      </w:r>
      <w:r w:rsidRPr="00CA7B86">
        <w:rPr>
          <w:rFonts w:asciiTheme="majorHAnsi" w:eastAsia="Times New Roman" w:hAnsiTheme="majorHAnsi" w:cstheme="minorHAnsi"/>
          <w:color w:val="1108C4"/>
          <w:sz w:val="20"/>
          <w:szCs w:val="20"/>
          <w:lang w:val="en-US"/>
        </w:rPr>
        <w:t>nalRequestID":"3072020142347"</w:t>
      </w:r>
      <w:r w:rsidRPr="008B40C8">
        <w:rPr>
          <w:rFonts w:asciiTheme="majorHAnsi" w:eastAsia="Times New Roman" w:hAnsiTheme="majorHAnsi" w:cstheme="minorHAnsi"/>
          <w:color w:val="1108C4"/>
          <w:sz w:val="20"/>
          <w:szCs w:val="20"/>
          <w:lang w:val="en-US"/>
        </w:rPr>
        <w:t>,</w:t>
      </w:r>
    </w:p>
    <w:p w14:paraId="40DAADD7" w14:textId="23DB1783"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roofErr w:type="spellStart"/>
      <w:r w:rsidRPr="00CA7B86">
        <w:rPr>
          <w:rFonts w:asciiTheme="majorHAnsi" w:eastAsia="Times New Roman" w:hAnsiTheme="majorHAnsi" w:cstheme="minorHAnsi"/>
          <w:color w:val="1108C4"/>
          <w:sz w:val="20"/>
          <w:szCs w:val="20"/>
          <w:lang w:val="en-US"/>
        </w:rPr>
        <w:t>LoginID</w:t>
      </w:r>
      <w:proofErr w:type="spellEnd"/>
      <w:r w:rsidRPr="00CA7B86">
        <w:rPr>
          <w:rFonts w:asciiTheme="majorHAnsi" w:eastAsia="Times New Roman" w:hAnsiTheme="majorHAnsi" w:cstheme="minorHAnsi"/>
          <w:color w:val="1108C4"/>
          <w:sz w:val="20"/>
          <w:szCs w:val="20"/>
          <w:lang w:val="en-US"/>
        </w:rPr>
        <w:t>":"</w:t>
      </w:r>
      <w:proofErr w:type="spellStart"/>
      <w:r w:rsidRPr="008B40C8">
        <w:rPr>
          <w:rFonts w:asciiTheme="majorHAnsi" w:eastAsia="Times New Roman" w:hAnsiTheme="majorHAnsi" w:cstheme="minorHAnsi"/>
          <w:color w:val="1108C4"/>
          <w:sz w:val="20"/>
          <w:szCs w:val="20"/>
          <w:lang w:val="en-US"/>
        </w:rPr>
        <w:t>JackS</w:t>
      </w:r>
      <w:proofErr w:type="spellEnd"/>
      <w:r w:rsidRPr="00CA7B86">
        <w:rPr>
          <w:rFonts w:asciiTheme="majorHAnsi" w:eastAsia="Times New Roman" w:hAnsiTheme="majorHAnsi" w:cstheme="minorHAnsi"/>
          <w:color w:val="1108C4"/>
          <w:sz w:val="20"/>
          <w:szCs w:val="20"/>
          <w:lang w:val="en-US"/>
        </w:rPr>
        <w:t>",</w:t>
      </w:r>
    </w:p>
    <w:p w14:paraId="204BEF4B" w14:textId="28423ECF"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lastRenderedPageBreak/>
        <w:t>      "MachineIP":"192.</w:t>
      </w:r>
      <w:r w:rsidRPr="008B40C8">
        <w:rPr>
          <w:rFonts w:asciiTheme="majorHAnsi" w:eastAsia="Times New Roman" w:hAnsiTheme="majorHAnsi" w:cstheme="minorHAnsi"/>
          <w:color w:val="1108C4"/>
          <w:sz w:val="20"/>
          <w:szCs w:val="20"/>
          <w:lang w:val="en-US"/>
        </w:rPr>
        <w:t>0.0.0</w:t>
      </w:r>
      <w:r w:rsidRPr="00CA7B86">
        <w:rPr>
          <w:rFonts w:asciiTheme="majorHAnsi" w:eastAsia="Times New Roman" w:hAnsiTheme="majorHAnsi" w:cstheme="minorHAnsi"/>
          <w:color w:val="1108C4"/>
          <w:sz w:val="20"/>
          <w:szCs w:val="20"/>
          <w:lang w:val="en-US"/>
        </w:rPr>
        <w:t>",</w:t>
      </w:r>
    </w:p>
    <w:p w14:paraId="2D6E9C1B" w14:textId="1007D936" w:rsidR="007E00E7" w:rsidRPr="00CA7B86" w:rsidRDefault="00CA7B86" w:rsidP="008D60A0">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"RequestAt":"08-Jul-2020 10:28:49 AM",</w:t>
      </w:r>
    </w:p>
    <w:p w14:paraId="3E66AC8A" w14:textId="3A70C2AB" w:rsid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roofErr w:type="spellStart"/>
      <w:r w:rsidRPr="00CA7B86">
        <w:rPr>
          <w:rFonts w:asciiTheme="majorHAnsi" w:eastAsia="Times New Roman" w:hAnsiTheme="majorHAnsi" w:cstheme="minorHAnsi"/>
          <w:color w:val="1108C4"/>
          <w:sz w:val="20"/>
          <w:szCs w:val="20"/>
          <w:lang w:val="en-US"/>
        </w:rPr>
        <w:t>SourceSystem</w:t>
      </w:r>
      <w:proofErr w:type="spellEnd"/>
      <w:r w:rsidRPr="00CA7B86">
        <w:rPr>
          <w:rFonts w:asciiTheme="majorHAnsi" w:eastAsia="Times New Roman" w:hAnsiTheme="majorHAnsi" w:cstheme="minorHAnsi"/>
          <w:color w:val="1108C4"/>
          <w:sz w:val="20"/>
          <w:szCs w:val="20"/>
          <w:lang w:val="en-US"/>
        </w:rPr>
        <w:t>":"</w:t>
      </w:r>
      <w:proofErr w:type="spellStart"/>
      <w:r w:rsidR="00DC6A19" w:rsidRPr="008B40C8">
        <w:rPr>
          <w:rFonts w:asciiTheme="majorHAnsi" w:eastAsia="Times New Roman" w:hAnsiTheme="majorHAnsi" w:cstheme="minorHAnsi"/>
          <w:color w:val="1108C4"/>
          <w:sz w:val="20"/>
          <w:szCs w:val="20"/>
          <w:lang w:val="en-US"/>
        </w:rPr>
        <w:t>MobileChannel</w:t>
      </w:r>
      <w:proofErr w:type="spellEnd"/>
      <w:r w:rsidR="00DC6A19" w:rsidRPr="008B40C8">
        <w:rPr>
          <w:rFonts w:asciiTheme="majorHAnsi" w:eastAsia="Times New Roman" w:hAnsiTheme="majorHAnsi" w:cstheme="minorHAnsi"/>
          <w:color w:val="1108C4"/>
          <w:sz w:val="20"/>
          <w:szCs w:val="20"/>
          <w:lang w:val="en-US"/>
        </w:rPr>
        <w:t xml:space="preserve"> </w:t>
      </w:r>
      <w:r w:rsidRPr="00CA7B86">
        <w:rPr>
          <w:rFonts w:asciiTheme="majorHAnsi" w:eastAsia="Times New Roman" w:hAnsiTheme="majorHAnsi" w:cstheme="minorHAnsi"/>
          <w:color w:val="1108C4"/>
          <w:sz w:val="20"/>
          <w:szCs w:val="20"/>
          <w:lang w:val="en-US"/>
        </w:rPr>
        <w:t>"</w:t>
      </w:r>
      <w:r w:rsidR="007E00E7">
        <w:rPr>
          <w:rFonts w:asciiTheme="majorHAnsi" w:eastAsia="Times New Roman" w:hAnsiTheme="majorHAnsi" w:cstheme="minorHAnsi"/>
          <w:color w:val="1108C4"/>
          <w:sz w:val="20"/>
          <w:szCs w:val="20"/>
          <w:lang w:val="en-US"/>
        </w:rPr>
        <w:t>,</w:t>
      </w:r>
    </w:p>
    <w:p w14:paraId="12E8F29D" w14:textId="32C7B5A3" w:rsidR="007E00E7" w:rsidRPr="00CA7B86" w:rsidRDefault="007E00E7"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Pr>
          <w:rFonts w:asciiTheme="majorHAnsi" w:eastAsia="Times New Roman" w:hAnsiTheme="majorHAnsi" w:cstheme="minorHAnsi"/>
          <w:color w:val="1108C4"/>
          <w:sz w:val="20"/>
          <w:szCs w:val="20"/>
          <w:lang w:val="en-US"/>
        </w:rPr>
        <w:tab/>
        <w:t>“Token”:”</w:t>
      </w:r>
      <w:r w:rsidR="0053098F" w:rsidRPr="0053098F">
        <w:rPr>
          <w:rFonts w:asciiTheme="majorHAnsi" w:eastAsia="Times New Roman" w:hAnsiTheme="majorHAnsi" w:cstheme="minorHAnsi"/>
          <w:color w:val="1108C4"/>
          <w:sz w:val="20"/>
          <w:szCs w:val="20"/>
          <w:lang w:val="en-US"/>
        </w:rPr>
        <w:t xml:space="preserve"> 55yZ6oN5RR7ozo8S9S6OFmMbD4m</w:t>
      </w:r>
      <w:r>
        <w:rPr>
          <w:rFonts w:asciiTheme="majorHAnsi" w:eastAsia="Times New Roman" w:hAnsiTheme="majorHAnsi" w:cstheme="minorHAnsi"/>
          <w:color w:val="1108C4"/>
          <w:sz w:val="20"/>
          <w:szCs w:val="20"/>
          <w:lang w:val="en-US"/>
        </w:rPr>
        <w:t>”</w:t>
      </w:r>
    </w:p>
    <w:p w14:paraId="118747AC"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0DD5579F" w14:textId="4490070F" w:rsid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roofErr w:type="spellStart"/>
      <w:r w:rsidRPr="00CA7B86">
        <w:rPr>
          <w:rFonts w:asciiTheme="majorHAnsi" w:eastAsia="Times New Roman" w:hAnsiTheme="majorHAnsi" w:cstheme="minorHAnsi"/>
          <w:color w:val="1108C4"/>
          <w:sz w:val="20"/>
          <w:szCs w:val="20"/>
          <w:lang w:val="en-US"/>
        </w:rPr>
        <w:t>CRRCalculationRequest</w:t>
      </w:r>
      <w:proofErr w:type="spellEnd"/>
      <w:proofErr w:type="gramStart"/>
      <w:r w:rsidRPr="00CA7B86">
        <w:rPr>
          <w:rFonts w:asciiTheme="majorHAnsi" w:eastAsia="Times New Roman" w:hAnsiTheme="majorHAnsi" w:cstheme="minorHAnsi"/>
          <w:color w:val="1108C4"/>
          <w:sz w:val="20"/>
          <w:szCs w:val="20"/>
          <w:lang w:val="en-US"/>
        </w:rPr>
        <w:t>":[</w:t>
      </w:r>
      <w:proofErr w:type="gramEnd"/>
    </w:p>
    <w:p w14:paraId="114B13E5" w14:textId="77777777" w:rsidR="00875617" w:rsidRPr="00CA7B86" w:rsidRDefault="00875617" w:rsidP="00875617">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0846E3A7" w14:textId="12009590" w:rsidR="00875617" w:rsidRPr="00CA7B86" w:rsidRDefault="00875617" w:rsidP="00875617">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roofErr w:type="spellStart"/>
      <w:r w:rsidRPr="00CA7B86">
        <w:rPr>
          <w:rFonts w:asciiTheme="majorHAnsi" w:eastAsia="Times New Roman" w:hAnsiTheme="majorHAnsi" w:cstheme="minorHAnsi"/>
          <w:color w:val="1108C4"/>
          <w:sz w:val="20"/>
          <w:szCs w:val="20"/>
          <w:lang w:val="en-US"/>
        </w:rPr>
        <w:t>Key":"</w:t>
      </w:r>
      <w:r w:rsidR="00705C64">
        <w:rPr>
          <w:rFonts w:asciiTheme="majorHAnsi" w:eastAsia="Times New Roman" w:hAnsiTheme="majorHAnsi" w:cstheme="minorHAnsi"/>
          <w:color w:val="1108C4"/>
          <w:sz w:val="20"/>
          <w:szCs w:val="20"/>
          <w:lang w:val="en-US"/>
        </w:rPr>
        <w:t>CIF</w:t>
      </w:r>
      <w:proofErr w:type="spellEnd"/>
      <w:r w:rsidRPr="00CA7B86">
        <w:rPr>
          <w:rFonts w:asciiTheme="majorHAnsi" w:eastAsia="Times New Roman" w:hAnsiTheme="majorHAnsi" w:cstheme="minorHAnsi"/>
          <w:color w:val="1108C4"/>
          <w:sz w:val="20"/>
          <w:szCs w:val="20"/>
          <w:lang w:val="en-US"/>
        </w:rPr>
        <w:t>",</w:t>
      </w:r>
    </w:p>
    <w:p w14:paraId="22983EA2" w14:textId="65E663E7" w:rsidR="00875617" w:rsidRPr="00CA7B86" w:rsidRDefault="00875617" w:rsidP="00875617">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w:t>
      </w:r>
      <w:r w:rsidR="00705C64">
        <w:rPr>
          <w:rFonts w:asciiTheme="majorHAnsi" w:eastAsia="Times New Roman" w:hAnsiTheme="majorHAnsi" w:cstheme="minorHAnsi"/>
          <w:color w:val="1108C4"/>
          <w:sz w:val="20"/>
          <w:szCs w:val="20"/>
          <w:lang w:val="en-US"/>
        </w:rPr>
        <w:t>1000001</w:t>
      </w:r>
      <w:r w:rsidRPr="00CA7B86">
        <w:rPr>
          <w:rFonts w:asciiTheme="majorHAnsi" w:eastAsia="Times New Roman" w:hAnsiTheme="majorHAnsi" w:cstheme="minorHAnsi"/>
          <w:color w:val="1108C4"/>
          <w:sz w:val="20"/>
          <w:szCs w:val="20"/>
          <w:lang w:val="en-US"/>
        </w:rPr>
        <w:t>"</w:t>
      </w:r>
    </w:p>
    <w:p w14:paraId="4C8F22D6" w14:textId="311588FD" w:rsidR="00CA7B86" w:rsidRPr="00CA7B86" w:rsidRDefault="00875617"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r w:rsidR="00CA7B86" w:rsidRPr="00CA7B86">
        <w:rPr>
          <w:rFonts w:asciiTheme="majorHAnsi" w:eastAsia="Times New Roman" w:hAnsiTheme="majorHAnsi" w:cstheme="minorHAnsi"/>
          <w:color w:val="1108C4"/>
          <w:sz w:val="20"/>
          <w:szCs w:val="20"/>
          <w:lang w:val="en-US"/>
        </w:rPr>
        <w:t>{</w:t>
      </w:r>
    </w:p>
    <w:p w14:paraId="2A384ECD"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w:t>
      </w:r>
      <w:proofErr w:type="spellStart"/>
      <w:r w:rsidRPr="00CA7B86">
        <w:rPr>
          <w:rFonts w:asciiTheme="majorHAnsi" w:eastAsia="Times New Roman" w:hAnsiTheme="majorHAnsi" w:cstheme="minorHAnsi"/>
          <w:color w:val="1108C4"/>
          <w:sz w:val="20"/>
          <w:szCs w:val="20"/>
          <w:lang w:val="en-US"/>
        </w:rPr>
        <w:t>ExternalRequestID</w:t>
      </w:r>
      <w:proofErr w:type="spellEnd"/>
      <w:r w:rsidRPr="00CA7B86">
        <w:rPr>
          <w:rFonts w:asciiTheme="majorHAnsi" w:eastAsia="Times New Roman" w:hAnsiTheme="majorHAnsi" w:cstheme="minorHAnsi"/>
          <w:color w:val="1108C4"/>
          <w:sz w:val="20"/>
          <w:szCs w:val="20"/>
          <w:lang w:val="en-US"/>
        </w:rPr>
        <w:t>",</w:t>
      </w:r>
    </w:p>
    <w:p w14:paraId="4D33C6E5"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"Value":"3072020142347"</w:t>
      </w:r>
    </w:p>
    <w:p w14:paraId="5662106A"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0B1C8874"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"Key":"Q1",</w:t>
      </w:r>
    </w:p>
    <w:p w14:paraId="60AB8ABA"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"Value":"1"</w:t>
      </w:r>
    </w:p>
    <w:p w14:paraId="2FF5F171"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093C36CC"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660EF32B"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"Key":"Q2",</w:t>
      </w:r>
    </w:p>
    <w:p w14:paraId="6693A843"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"Value":"3"</w:t>
      </w:r>
    </w:p>
    <w:p w14:paraId="49AB04E8"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40E807B5"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207C72E9"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"Key":"Q3",</w:t>
      </w:r>
    </w:p>
    <w:p w14:paraId="61512B69"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"Value":"2"</w:t>
      </w:r>
    </w:p>
    <w:p w14:paraId="01FB4206"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1F20A2B8"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420F2BB6"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"Key":"Q4",</w:t>
      </w:r>
    </w:p>
    <w:p w14:paraId="5B0CBECE"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"Value":"1"</w:t>
      </w:r>
    </w:p>
    <w:p w14:paraId="1300CEF0"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210F8875"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6BF2BDFA"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"Key":"Q5",</w:t>
      </w:r>
    </w:p>
    <w:p w14:paraId="5A6F18FA"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"Value":"3"</w:t>
      </w:r>
    </w:p>
    <w:p w14:paraId="731E2415"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665B1DBB"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5090828C"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"Key":"Q6",</w:t>
      </w:r>
    </w:p>
    <w:p w14:paraId="52ED191D"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"Value":"2"</w:t>
      </w:r>
    </w:p>
    <w:p w14:paraId="6CE948B8"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4C97BD38"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7442E947"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"Key":"Q7",</w:t>
      </w:r>
    </w:p>
    <w:p w14:paraId="45FC4420"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"Value":"1"</w:t>
      </w:r>
    </w:p>
    <w:p w14:paraId="79CE58DD"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7C33FCEF"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717B5754"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"Key":"Q8",</w:t>
      </w:r>
    </w:p>
    <w:p w14:paraId="23D2311F"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"Value":"1"</w:t>
      </w:r>
    </w:p>
    <w:p w14:paraId="51B332A0"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62A9FF16"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2EABDC77"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"Key":"Q9",</w:t>
      </w:r>
    </w:p>
    <w:p w14:paraId="1235832C"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lastRenderedPageBreak/>
        <w:t>         "Value":"4"</w:t>
      </w:r>
    </w:p>
    <w:p w14:paraId="29F5DC78"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5817A4E2"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1E1D6246"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"Key":"Q10",</w:t>
      </w:r>
    </w:p>
    <w:p w14:paraId="684FC7AE"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"Value":"4"</w:t>
      </w:r>
    </w:p>
    <w:p w14:paraId="57AC5D83"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0A8C5BBC"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45A7F96A"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"Key":"Q11",</w:t>
      </w:r>
    </w:p>
    <w:p w14:paraId="5818213C"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"Value":"4"</w:t>
      </w:r>
    </w:p>
    <w:p w14:paraId="30BFF0CF"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4E861242"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08775EBF"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"Key":"Q12",</w:t>
      </w:r>
    </w:p>
    <w:p w14:paraId="667A8706"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"Value":"3"</w:t>
      </w:r>
    </w:p>
    <w:p w14:paraId="059ACF85"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1F17C8BB"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6E7C763D"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"Key":"Q13",</w:t>
      </w:r>
    </w:p>
    <w:p w14:paraId="37D0E6DD"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"Value":"2"</w:t>
      </w:r>
    </w:p>
    <w:p w14:paraId="64358AEB" w14:textId="5C450CD2" w:rsid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20C0EDAA" w14:textId="246A590B" w:rsidR="007C7576" w:rsidRDefault="007C757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7C7576">
        <w:rPr>
          <w:rFonts w:asciiTheme="majorHAnsi" w:eastAsia="Times New Roman" w:hAnsiTheme="majorHAnsi" w:cstheme="minorHAnsi"/>
          <w:color w:val="1108C4"/>
          <w:sz w:val="20"/>
          <w:szCs w:val="20"/>
          <w:lang w:val="en-US"/>
        </w:rPr>
        <w:t>   {</w:t>
      </w:r>
      <w:r w:rsidRPr="007C7576">
        <w:rPr>
          <w:rFonts w:asciiTheme="majorHAnsi" w:eastAsia="Times New Roman" w:hAnsiTheme="majorHAnsi" w:cstheme="minorHAnsi"/>
          <w:color w:val="1108C4"/>
          <w:sz w:val="20"/>
          <w:szCs w:val="20"/>
          <w:lang w:val="en-US"/>
        </w:rPr>
        <w:br/>
        <w:t>      "Key":"Q14",</w:t>
      </w:r>
      <w:r w:rsidRPr="007C7576">
        <w:rPr>
          <w:rFonts w:asciiTheme="majorHAnsi" w:eastAsia="Times New Roman" w:hAnsiTheme="majorHAnsi" w:cstheme="minorHAnsi"/>
          <w:color w:val="1108C4"/>
          <w:sz w:val="20"/>
          <w:szCs w:val="20"/>
          <w:lang w:val="en-US"/>
        </w:rPr>
        <w:br/>
        <w:t>      "Value":"&lt;?xml version="1.0" encoding="UTF-8"?&gt;&lt;DocumentElement&gt;&lt;CustomTab&gt;&lt;Products_customMatrix&gt;Mutual Fund&lt;/Products_customMatrix&gt;&lt;KnowledgeExpert&gt;Y&lt;/KnowledgeExpert&gt;&lt;KnowledgeIntermediate&gt;N&lt;/KnowledgeIntermediate&gt;&lt;KnowledgeNil&gt;N&lt;/KnowledgeNil&gt;&lt;ExperienceExperienced&gt;N&lt;/ExperienceExperienced&gt;&lt;ExperienceIntermediate&gt;Y&lt;/ExperienceIntermediate&gt;&lt;ExperienceNil&gt;N&lt;/ExperienceNil&gt;&lt;/CustomTab&gt; &lt;CustomTab&gt;&lt;Products_customMatrix&gt;PEFund&lt;/Products_customMatrix&gt;&lt;KnowledgeExpert&gt;Y&lt;/KnowledgeExpert&gt;&lt;KnowledgeIntermediate&gt;Y&lt;/KnowledgeIntermediate&gt;&lt;KnowledgeNil&gt;N&lt;/KnowledgeNil&gt;&lt;ExperienceExperienced&gt;Y&lt;/ExperienceExperienced&gt;&lt;ExperienceIntermediate&gt;Y&lt;/ExperienceIntermediate&gt;&lt;ExperienceNil&gt;N&lt;/ExperienceNil&gt;&lt;/CustomTab&gt; &lt;CustomTab&gt;&lt;Products_customMatrix&gt;Bonds&lt;/Products_customMatrix&gt;&lt;KnowledgeExpert&gt;Y&lt;/KnowledgeExpert&gt;&lt;KnowledgeIntermediate&gt;Y&lt;/KnowledgeIntermediate&gt;&lt;KnowledgeNil&gt;N&lt;/KnowledgeNil&gt;&lt;ExperienceExperienced&gt;Y&lt;/ExperienceExperienced&gt;&lt;ExperienceIntermediate&gt;Y&lt;/ExperienceIntermediate&gt;&lt;ExperienceNil&gt;N&lt;/ExperienceNil&gt;&lt;/CustomTab&gt;&lt;/DocumentElement&gt;"</w:t>
      </w:r>
      <w:r w:rsidRPr="007C7576">
        <w:rPr>
          <w:rFonts w:asciiTheme="majorHAnsi" w:eastAsia="Times New Roman" w:hAnsiTheme="majorHAnsi" w:cstheme="minorHAnsi"/>
          <w:color w:val="1108C4"/>
          <w:sz w:val="20"/>
          <w:szCs w:val="20"/>
          <w:lang w:val="en-US"/>
        </w:rPr>
        <w:br/>
        <w:t>   }</w:t>
      </w:r>
      <w:r w:rsidR="00CA7B86" w:rsidRPr="00CA7B86">
        <w:rPr>
          <w:rFonts w:asciiTheme="majorHAnsi" w:eastAsia="Times New Roman" w:hAnsiTheme="majorHAnsi" w:cstheme="minorHAnsi"/>
          <w:color w:val="1108C4"/>
          <w:sz w:val="20"/>
          <w:szCs w:val="20"/>
          <w:lang w:val="en-US"/>
        </w:rPr>
        <w:t> </w:t>
      </w:r>
    </w:p>
    <w:p w14:paraId="751F4304" w14:textId="5AEF1336"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xml:space="preserve">  ]</w:t>
      </w:r>
    </w:p>
    <w:p w14:paraId="35887E0B" w14:textId="59246E73" w:rsidR="00CA7B86" w:rsidRPr="008B40C8"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w:t>
      </w:r>
    </w:p>
    <w:p w14:paraId="65AE29A9" w14:textId="77777777" w:rsidR="009D3E02" w:rsidRPr="00CA7B86" w:rsidRDefault="009D3E02" w:rsidP="009D3E02">
      <w:pPr>
        <w:autoSpaceDE w:val="0"/>
        <w:autoSpaceDN w:val="0"/>
        <w:adjustRightInd w:val="0"/>
        <w:spacing w:after="40" w:line="259" w:lineRule="auto"/>
        <w:ind w:left="450"/>
        <w:rPr>
          <w:rFonts w:asciiTheme="majorHAnsi" w:eastAsia="Times New Roman" w:hAnsiTheme="majorHAnsi" w:cstheme="minorHAnsi"/>
          <w:color w:val="000000"/>
          <w:sz w:val="20"/>
          <w:szCs w:val="20"/>
          <w:lang w:val="en-US"/>
        </w:rPr>
      </w:pPr>
    </w:p>
    <w:p w14:paraId="75281737" w14:textId="77777777" w:rsidR="00531B6C" w:rsidRDefault="00531B6C" w:rsidP="00531B6C">
      <w:pPr>
        <w:pStyle w:val="Heading3"/>
        <w:rPr>
          <w:lang w:val="en-GB"/>
        </w:rPr>
      </w:pPr>
      <w:bookmarkStart w:id="474" w:name="_Toc47083939"/>
      <w:r>
        <w:rPr>
          <w:lang w:val="en-GB"/>
        </w:rPr>
        <w:t>Response Format</w:t>
      </w:r>
      <w:bookmarkEnd w:id="474"/>
    </w:p>
    <w:p w14:paraId="1E0F992F" w14:textId="77777777" w:rsidR="00531B6C" w:rsidRDefault="00531B6C" w:rsidP="00531B6C">
      <w:pPr>
        <w:rPr>
          <w:lang w:val="en-GB"/>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91"/>
        <w:gridCol w:w="1219"/>
        <w:gridCol w:w="4320"/>
        <w:gridCol w:w="1638"/>
      </w:tblGrid>
      <w:tr w:rsidR="00531B6C" w:rsidRPr="00132820" w14:paraId="002B5B6A" w14:textId="77777777" w:rsidTr="00DF60AB">
        <w:trPr>
          <w:trHeight w:val="287"/>
        </w:trPr>
        <w:tc>
          <w:tcPr>
            <w:tcW w:w="7830" w:type="dxa"/>
            <w:gridSpan w:val="3"/>
            <w:shd w:val="clear" w:color="auto" w:fill="E5E5CC"/>
          </w:tcPr>
          <w:p w14:paraId="577471D2" w14:textId="0FD8C473" w:rsidR="00531B6C" w:rsidRPr="00132820" w:rsidRDefault="00531B6C" w:rsidP="00DF60AB">
            <w:pPr>
              <w:rPr>
                <w:rFonts w:eastAsia="PMingLiU" w:cstheme="minorHAnsi"/>
                <w:b/>
                <w:sz w:val="22"/>
                <w:szCs w:val="22"/>
                <w:lang w:val="en-GB" w:bidi="en-US"/>
              </w:rPr>
            </w:pPr>
            <w:r w:rsidRPr="00132820">
              <w:rPr>
                <w:rFonts w:eastAsia="PMingLiU" w:cstheme="minorHAnsi"/>
                <w:b/>
                <w:sz w:val="22"/>
                <w:szCs w:val="22"/>
                <w:lang w:val="en-GB" w:bidi="en-US"/>
              </w:rPr>
              <w:t>Response Parameters</w:t>
            </w:r>
            <w:r>
              <w:rPr>
                <w:rFonts w:eastAsia="PMingLiU" w:cstheme="minorHAnsi"/>
                <w:b/>
                <w:sz w:val="22"/>
                <w:szCs w:val="22"/>
                <w:lang w:val="en-GB" w:bidi="en-US"/>
              </w:rPr>
              <w:t xml:space="preserve">: </w:t>
            </w:r>
            <w:r w:rsidRPr="00132820">
              <w:rPr>
                <w:rFonts w:eastAsia="PMingLiU" w:cstheme="minorHAnsi"/>
                <w:b/>
                <w:sz w:val="22"/>
                <w:szCs w:val="22"/>
                <w:lang w:val="en-GB" w:bidi="en-US"/>
              </w:rPr>
              <w:t xml:space="preserve"> </w:t>
            </w:r>
            <w:proofErr w:type="spellStart"/>
            <w:r w:rsidR="008B40C8">
              <w:rPr>
                <w:rFonts w:cstheme="minorHAnsi"/>
                <w:color w:val="000000"/>
                <w:sz w:val="22"/>
                <w:szCs w:val="22"/>
              </w:rPr>
              <w:t>CRRCalculationResponse</w:t>
            </w:r>
            <w:proofErr w:type="spellEnd"/>
            <w:r w:rsidR="008B40C8">
              <w:rPr>
                <w:rFonts w:cstheme="minorHAnsi"/>
                <w:color w:val="000000"/>
                <w:sz w:val="22"/>
                <w:szCs w:val="22"/>
              </w:rPr>
              <w:t xml:space="preserve"> </w:t>
            </w:r>
            <w:r w:rsidR="009D3E02">
              <w:rPr>
                <w:rFonts w:cstheme="minorHAnsi"/>
                <w:color w:val="000000"/>
                <w:sz w:val="22"/>
                <w:szCs w:val="22"/>
              </w:rPr>
              <w:t>()</w:t>
            </w:r>
          </w:p>
        </w:tc>
        <w:tc>
          <w:tcPr>
            <w:tcW w:w="1638" w:type="dxa"/>
            <w:shd w:val="clear" w:color="auto" w:fill="E5E5CC"/>
          </w:tcPr>
          <w:p w14:paraId="293F65A6" w14:textId="77777777" w:rsidR="00531B6C" w:rsidRPr="00132820" w:rsidRDefault="00531B6C" w:rsidP="00DF60AB">
            <w:pPr>
              <w:rPr>
                <w:rFonts w:eastAsia="PMingLiU" w:cstheme="minorHAnsi"/>
                <w:b/>
                <w:sz w:val="22"/>
                <w:szCs w:val="22"/>
                <w:lang w:val="en-GB" w:bidi="en-US"/>
              </w:rPr>
            </w:pPr>
          </w:p>
        </w:tc>
      </w:tr>
      <w:tr w:rsidR="00531B6C" w:rsidRPr="00132820" w14:paraId="55BEF868" w14:textId="77777777" w:rsidTr="00DF60AB">
        <w:trPr>
          <w:trHeight w:val="50"/>
        </w:trPr>
        <w:tc>
          <w:tcPr>
            <w:tcW w:w="2291" w:type="dxa"/>
            <w:shd w:val="clear" w:color="auto" w:fill="auto"/>
          </w:tcPr>
          <w:p w14:paraId="1A5E9746" w14:textId="77777777" w:rsidR="00531B6C" w:rsidRPr="00132820" w:rsidRDefault="00531B6C" w:rsidP="00DF60AB">
            <w:pPr>
              <w:rPr>
                <w:rFonts w:eastAsia="PMingLiU" w:cstheme="minorHAnsi"/>
                <w:color w:val="00B0F0"/>
                <w:sz w:val="22"/>
                <w:szCs w:val="22"/>
                <w:lang w:val="en-GB" w:bidi="en-US"/>
              </w:rPr>
            </w:pPr>
            <w:r w:rsidRPr="00132820">
              <w:rPr>
                <w:rFonts w:eastAsia="PMingLiU" w:cstheme="minorHAnsi"/>
                <w:color w:val="00B0F0"/>
                <w:sz w:val="22"/>
                <w:szCs w:val="22"/>
                <w:lang w:val="en-GB" w:bidi="en-US"/>
              </w:rPr>
              <w:t>Parameter Name</w:t>
            </w:r>
          </w:p>
        </w:tc>
        <w:tc>
          <w:tcPr>
            <w:tcW w:w="1219" w:type="dxa"/>
            <w:shd w:val="clear" w:color="auto" w:fill="auto"/>
          </w:tcPr>
          <w:p w14:paraId="39DE20E3" w14:textId="77777777" w:rsidR="00531B6C" w:rsidRPr="00132820" w:rsidRDefault="00531B6C" w:rsidP="00DF60AB">
            <w:pPr>
              <w:rPr>
                <w:rFonts w:eastAsia="PMingLiU" w:cstheme="minorHAnsi"/>
                <w:color w:val="00B0F0"/>
                <w:sz w:val="22"/>
                <w:szCs w:val="22"/>
                <w:lang w:val="en-GB" w:bidi="en-US"/>
              </w:rPr>
            </w:pPr>
            <w:r w:rsidRPr="00132820">
              <w:rPr>
                <w:rFonts w:eastAsia="PMingLiU" w:cstheme="minorHAnsi"/>
                <w:color w:val="00B0F0"/>
                <w:sz w:val="22"/>
                <w:szCs w:val="22"/>
                <w:lang w:val="en-GB" w:bidi="en-US"/>
              </w:rPr>
              <w:t>Data Type</w:t>
            </w:r>
          </w:p>
        </w:tc>
        <w:tc>
          <w:tcPr>
            <w:tcW w:w="4320" w:type="dxa"/>
            <w:shd w:val="clear" w:color="auto" w:fill="auto"/>
          </w:tcPr>
          <w:p w14:paraId="19A07F1D" w14:textId="77777777" w:rsidR="00531B6C" w:rsidRPr="00132820" w:rsidRDefault="00531B6C" w:rsidP="00DF60AB">
            <w:pPr>
              <w:rPr>
                <w:rFonts w:eastAsia="PMingLiU" w:cstheme="minorHAnsi"/>
                <w:color w:val="00B0F0"/>
                <w:sz w:val="22"/>
                <w:szCs w:val="22"/>
                <w:lang w:val="en-GB" w:bidi="en-US"/>
              </w:rPr>
            </w:pPr>
            <w:r w:rsidRPr="00132820">
              <w:rPr>
                <w:rFonts w:eastAsia="PMingLiU" w:cstheme="minorHAnsi"/>
                <w:color w:val="00B0F0"/>
                <w:sz w:val="22"/>
                <w:szCs w:val="22"/>
                <w:lang w:val="en-GB" w:bidi="en-US"/>
              </w:rPr>
              <w:t>Description</w:t>
            </w:r>
          </w:p>
        </w:tc>
        <w:tc>
          <w:tcPr>
            <w:tcW w:w="1638" w:type="dxa"/>
          </w:tcPr>
          <w:p w14:paraId="3D392EA3" w14:textId="77777777" w:rsidR="00531B6C" w:rsidRPr="00132820" w:rsidRDefault="00531B6C" w:rsidP="00DF60AB">
            <w:pPr>
              <w:rPr>
                <w:rFonts w:eastAsia="PMingLiU" w:cstheme="minorHAnsi"/>
                <w:color w:val="00B0F0"/>
                <w:sz w:val="22"/>
                <w:szCs w:val="22"/>
                <w:lang w:val="en-GB" w:bidi="en-US"/>
              </w:rPr>
            </w:pPr>
            <w:r w:rsidRPr="00132820">
              <w:rPr>
                <w:rFonts w:eastAsia="PMingLiU" w:cstheme="minorHAnsi"/>
                <w:color w:val="00B0F0"/>
                <w:sz w:val="22"/>
                <w:szCs w:val="22"/>
                <w:lang w:val="en-GB" w:bidi="en-US"/>
              </w:rPr>
              <w:t>Mandatory Y/N</w:t>
            </w:r>
          </w:p>
        </w:tc>
      </w:tr>
      <w:tr w:rsidR="00531B6C" w:rsidRPr="00132820" w14:paraId="6D80FCAD" w14:textId="77777777" w:rsidTr="00DF60AB">
        <w:trPr>
          <w:trHeight w:val="50"/>
        </w:trPr>
        <w:tc>
          <w:tcPr>
            <w:tcW w:w="2291" w:type="dxa"/>
            <w:shd w:val="clear" w:color="auto" w:fill="auto"/>
          </w:tcPr>
          <w:p w14:paraId="460A12C3" w14:textId="6B593107" w:rsidR="00531B6C" w:rsidRPr="00132820" w:rsidRDefault="00334C59" w:rsidP="00DF60AB">
            <w:pPr>
              <w:rPr>
                <w:rFonts w:eastAsia="PMingLiU" w:cstheme="minorHAnsi"/>
                <w:sz w:val="22"/>
                <w:szCs w:val="22"/>
                <w:lang w:val="en-GB" w:bidi="en-US"/>
              </w:rPr>
            </w:pPr>
            <w:r>
              <w:rPr>
                <w:rFonts w:eastAsia="PMingLiU" w:cstheme="minorHAnsi"/>
                <w:sz w:val="22"/>
                <w:szCs w:val="22"/>
                <w:lang w:val="en-GB" w:bidi="en-US"/>
              </w:rPr>
              <w:t>CRR</w:t>
            </w:r>
          </w:p>
        </w:tc>
        <w:tc>
          <w:tcPr>
            <w:tcW w:w="1219" w:type="dxa"/>
            <w:shd w:val="clear" w:color="auto" w:fill="auto"/>
          </w:tcPr>
          <w:p w14:paraId="0B7EAF0A" w14:textId="77777777" w:rsidR="00531B6C" w:rsidRPr="00132820" w:rsidRDefault="00531B6C" w:rsidP="00DF60AB">
            <w:pPr>
              <w:rPr>
                <w:rFonts w:eastAsia="PMingLiU" w:cstheme="minorHAnsi"/>
                <w:color w:val="00B0F0"/>
                <w:sz w:val="22"/>
                <w:szCs w:val="22"/>
                <w:lang w:val="en-GB" w:bidi="en-US"/>
              </w:rPr>
            </w:pPr>
            <w:r w:rsidRPr="00132820">
              <w:rPr>
                <w:rFonts w:eastAsia="Calibri" w:cstheme="minorHAnsi"/>
                <w:noProof/>
                <w:color w:val="0000FF"/>
                <w:sz w:val="22"/>
                <w:szCs w:val="22"/>
              </w:rPr>
              <w:t>String</w:t>
            </w:r>
          </w:p>
        </w:tc>
        <w:tc>
          <w:tcPr>
            <w:tcW w:w="4320" w:type="dxa"/>
            <w:shd w:val="clear" w:color="auto" w:fill="auto"/>
          </w:tcPr>
          <w:p w14:paraId="160DD133" w14:textId="291DEB0E" w:rsidR="00531B6C" w:rsidRPr="00132820" w:rsidRDefault="009D3E02" w:rsidP="00DF60AB">
            <w:pPr>
              <w:rPr>
                <w:rFonts w:eastAsia="PMingLiU" w:cstheme="minorHAnsi"/>
                <w:sz w:val="22"/>
                <w:szCs w:val="22"/>
                <w:lang w:val="en-GB" w:bidi="en-US"/>
              </w:rPr>
            </w:pPr>
            <w:r>
              <w:rPr>
                <w:rFonts w:eastAsia="PMingLiU" w:cstheme="minorHAnsi"/>
                <w:sz w:val="22"/>
                <w:szCs w:val="22"/>
                <w:lang w:val="en-GB" w:bidi="en-US"/>
              </w:rPr>
              <w:t>Customer Risk Rating e.g. “</w:t>
            </w:r>
            <w:r w:rsidR="00334C59">
              <w:rPr>
                <w:rFonts w:eastAsia="PMingLiU" w:cstheme="minorHAnsi"/>
                <w:sz w:val="22"/>
                <w:szCs w:val="22"/>
                <w:lang w:val="en-GB" w:bidi="en-US"/>
              </w:rPr>
              <w:t>R</w:t>
            </w:r>
            <w:r>
              <w:rPr>
                <w:rFonts w:eastAsia="PMingLiU" w:cstheme="minorHAnsi"/>
                <w:sz w:val="22"/>
                <w:szCs w:val="22"/>
                <w:lang w:val="en-GB" w:bidi="en-US"/>
              </w:rPr>
              <w:t>2”</w:t>
            </w:r>
          </w:p>
        </w:tc>
        <w:tc>
          <w:tcPr>
            <w:tcW w:w="1638" w:type="dxa"/>
          </w:tcPr>
          <w:p w14:paraId="2B1F5EB5" w14:textId="77777777" w:rsidR="00531B6C" w:rsidRPr="00132820" w:rsidRDefault="00531B6C" w:rsidP="00DF60AB">
            <w:pPr>
              <w:rPr>
                <w:rFonts w:eastAsia="PMingLiU" w:cstheme="minorHAnsi"/>
                <w:color w:val="00B0F0"/>
                <w:sz w:val="22"/>
                <w:szCs w:val="22"/>
                <w:lang w:val="en-GB" w:bidi="en-US"/>
              </w:rPr>
            </w:pPr>
            <w:r w:rsidRPr="00132820">
              <w:rPr>
                <w:rFonts w:eastAsia="PMingLiU" w:cstheme="minorHAnsi"/>
                <w:sz w:val="22"/>
                <w:szCs w:val="22"/>
                <w:lang w:val="en-GB" w:bidi="en-US"/>
              </w:rPr>
              <w:t>Y</w:t>
            </w:r>
          </w:p>
        </w:tc>
      </w:tr>
      <w:tr w:rsidR="00334C59" w:rsidRPr="00132820" w14:paraId="4C70493E" w14:textId="77777777" w:rsidTr="00DF60AB">
        <w:trPr>
          <w:trHeight w:val="50"/>
        </w:trPr>
        <w:tc>
          <w:tcPr>
            <w:tcW w:w="2291" w:type="dxa"/>
            <w:shd w:val="clear" w:color="auto" w:fill="auto"/>
          </w:tcPr>
          <w:p w14:paraId="09164B9E" w14:textId="7426673D" w:rsidR="00334C59" w:rsidRDefault="00334C59" w:rsidP="00334C59">
            <w:pPr>
              <w:rPr>
                <w:rFonts w:eastAsia="PMingLiU" w:cstheme="minorHAnsi"/>
                <w:sz w:val="22"/>
                <w:szCs w:val="22"/>
                <w:lang w:val="en-GB" w:bidi="en-US"/>
              </w:rPr>
            </w:pPr>
            <w:proofErr w:type="spellStart"/>
            <w:r>
              <w:rPr>
                <w:rFonts w:eastAsia="PMingLiU" w:cstheme="minorHAnsi"/>
                <w:sz w:val="22"/>
                <w:szCs w:val="22"/>
                <w:lang w:val="en-GB" w:bidi="en-US"/>
              </w:rPr>
              <w:t>FinIQRefID</w:t>
            </w:r>
            <w:proofErr w:type="spellEnd"/>
          </w:p>
        </w:tc>
        <w:tc>
          <w:tcPr>
            <w:tcW w:w="1219" w:type="dxa"/>
            <w:shd w:val="clear" w:color="auto" w:fill="auto"/>
          </w:tcPr>
          <w:p w14:paraId="375FA51F" w14:textId="00537897" w:rsidR="00334C59" w:rsidRPr="00132820" w:rsidRDefault="00334C59" w:rsidP="00334C59">
            <w:pPr>
              <w:rPr>
                <w:rFonts w:eastAsia="Calibri" w:cstheme="minorHAnsi"/>
                <w:noProof/>
                <w:color w:val="0000FF"/>
                <w:sz w:val="22"/>
                <w:szCs w:val="22"/>
              </w:rPr>
            </w:pPr>
            <w:r w:rsidRPr="00132820">
              <w:rPr>
                <w:rFonts w:eastAsia="Calibri" w:cstheme="minorHAnsi"/>
                <w:noProof/>
                <w:color w:val="0000FF"/>
                <w:sz w:val="22"/>
                <w:szCs w:val="22"/>
              </w:rPr>
              <w:t>String</w:t>
            </w:r>
          </w:p>
        </w:tc>
        <w:tc>
          <w:tcPr>
            <w:tcW w:w="4320" w:type="dxa"/>
            <w:shd w:val="clear" w:color="auto" w:fill="auto"/>
          </w:tcPr>
          <w:p w14:paraId="6B4E5CFE" w14:textId="1D45DBD9" w:rsidR="00334C59" w:rsidRDefault="00334C59" w:rsidP="00334C59">
            <w:pPr>
              <w:rPr>
                <w:rFonts w:eastAsia="PMingLiU" w:cstheme="minorHAnsi"/>
                <w:sz w:val="22"/>
                <w:szCs w:val="22"/>
                <w:lang w:val="en-GB" w:bidi="en-US"/>
              </w:rPr>
            </w:pPr>
            <w:r>
              <w:rPr>
                <w:rFonts w:eastAsia="PMingLiU" w:cstheme="minorHAnsi"/>
                <w:sz w:val="22"/>
                <w:szCs w:val="22"/>
                <w:lang w:val="en-GB" w:bidi="en-US"/>
              </w:rPr>
              <w:t>FinIQ Reference ID e.g. “11547”</w:t>
            </w:r>
          </w:p>
        </w:tc>
        <w:tc>
          <w:tcPr>
            <w:tcW w:w="1638" w:type="dxa"/>
          </w:tcPr>
          <w:p w14:paraId="38526819" w14:textId="1C0FE702" w:rsidR="00334C59" w:rsidRPr="00132820" w:rsidRDefault="00334C59" w:rsidP="00334C59">
            <w:pPr>
              <w:rPr>
                <w:rFonts w:eastAsia="PMingLiU" w:cstheme="minorHAnsi"/>
                <w:sz w:val="22"/>
                <w:szCs w:val="22"/>
                <w:lang w:val="en-GB" w:bidi="en-US"/>
              </w:rPr>
            </w:pPr>
            <w:r w:rsidRPr="00132820">
              <w:rPr>
                <w:rFonts w:eastAsia="PMingLiU" w:cstheme="minorHAnsi"/>
                <w:sz w:val="22"/>
                <w:szCs w:val="22"/>
                <w:lang w:val="en-GB" w:bidi="en-US"/>
              </w:rPr>
              <w:t>Y</w:t>
            </w:r>
          </w:p>
        </w:tc>
      </w:tr>
    </w:tbl>
    <w:p w14:paraId="70A1A721" w14:textId="77777777" w:rsidR="009D3E02" w:rsidRDefault="009D3E02" w:rsidP="009D3E02">
      <w:pPr>
        <w:autoSpaceDE w:val="0"/>
        <w:autoSpaceDN w:val="0"/>
        <w:adjustRightInd w:val="0"/>
        <w:spacing w:after="160" w:line="360" w:lineRule="auto"/>
        <w:rPr>
          <w:rFonts w:cstheme="minorHAnsi"/>
          <w:color w:val="000000"/>
          <w:sz w:val="22"/>
          <w:szCs w:val="22"/>
          <w:lang w:val="en-GB"/>
        </w:rPr>
      </w:pPr>
    </w:p>
    <w:p w14:paraId="19B44BC5" w14:textId="50E4B286" w:rsidR="00CA7B86" w:rsidRDefault="009D3E02" w:rsidP="009D3E02">
      <w:pPr>
        <w:autoSpaceDE w:val="0"/>
        <w:autoSpaceDN w:val="0"/>
        <w:adjustRightInd w:val="0"/>
        <w:spacing w:after="160" w:line="360" w:lineRule="auto"/>
        <w:rPr>
          <w:rFonts w:cstheme="minorHAnsi"/>
          <w:color w:val="000000"/>
          <w:sz w:val="22"/>
          <w:szCs w:val="22"/>
          <w:lang w:val="en-GB"/>
        </w:rPr>
      </w:pPr>
      <w:r>
        <w:rPr>
          <w:rFonts w:cstheme="minorHAnsi"/>
          <w:color w:val="000000"/>
          <w:sz w:val="22"/>
          <w:szCs w:val="22"/>
          <w:lang w:val="en-GB"/>
        </w:rPr>
        <w:t>Sample Response:</w:t>
      </w:r>
    </w:p>
    <w:p w14:paraId="20BAC5E3" w14:textId="77777777" w:rsidR="007C7576" w:rsidRPr="00CA7B86" w:rsidRDefault="007C7576" w:rsidP="007C7576">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lastRenderedPageBreak/>
        <w:t>   "</w:t>
      </w:r>
      <w:proofErr w:type="spellStart"/>
      <w:r w:rsidRPr="00CA7B86">
        <w:rPr>
          <w:rFonts w:asciiTheme="majorHAnsi" w:eastAsia="Times New Roman" w:hAnsiTheme="majorHAnsi" w:cstheme="minorHAnsi"/>
          <w:color w:val="1108C4"/>
          <w:sz w:val="20"/>
          <w:szCs w:val="20"/>
          <w:lang w:val="en-US"/>
        </w:rPr>
        <w:t>FinIQRequestHeader</w:t>
      </w:r>
      <w:proofErr w:type="spellEnd"/>
      <w:proofErr w:type="gramStart"/>
      <w:r w:rsidRPr="00CA7B86">
        <w:rPr>
          <w:rFonts w:asciiTheme="majorHAnsi" w:eastAsia="Times New Roman" w:hAnsiTheme="majorHAnsi" w:cstheme="minorHAnsi"/>
          <w:color w:val="1108C4"/>
          <w:sz w:val="20"/>
          <w:szCs w:val="20"/>
          <w:lang w:val="en-US"/>
        </w:rPr>
        <w:t>":{</w:t>
      </w:r>
      <w:proofErr w:type="gramEnd"/>
    </w:p>
    <w:p w14:paraId="38464AD1" w14:textId="77777777" w:rsidR="007C7576" w:rsidRPr="00CA7B86" w:rsidRDefault="007C7576" w:rsidP="007C7576">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roofErr w:type="spellStart"/>
      <w:r w:rsidRPr="00CA7B86">
        <w:rPr>
          <w:rFonts w:asciiTheme="majorHAnsi" w:eastAsia="Times New Roman" w:hAnsiTheme="majorHAnsi" w:cstheme="minorHAnsi"/>
          <w:color w:val="1108C4"/>
          <w:sz w:val="20"/>
          <w:szCs w:val="20"/>
          <w:lang w:val="en-US"/>
        </w:rPr>
        <w:t>EntityCode</w:t>
      </w:r>
      <w:proofErr w:type="spellEnd"/>
      <w:r w:rsidRPr="00CA7B86">
        <w:rPr>
          <w:rFonts w:asciiTheme="majorHAnsi" w:eastAsia="Times New Roman" w:hAnsiTheme="majorHAnsi" w:cstheme="minorHAnsi"/>
          <w:color w:val="1108C4"/>
          <w:sz w:val="20"/>
          <w:szCs w:val="20"/>
          <w:lang w:val="en-US"/>
        </w:rPr>
        <w:t>":"SG",</w:t>
      </w:r>
    </w:p>
    <w:p w14:paraId="7BB10AFD" w14:textId="77777777" w:rsidR="007C7576" w:rsidRPr="008B40C8" w:rsidRDefault="007C7576" w:rsidP="007C7576">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"EntityID":"4",</w:t>
      </w:r>
    </w:p>
    <w:p w14:paraId="51FF8EA9" w14:textId="77777777" w:rsidR="007C7576" w:rsidRPr="00CA7B86" w:rsidRDefault="007C7576" w:rsidP="007C7576">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"Ext</w:t>
      </w:r>
      <w:r>
        <w:rPr>
          <w:rFonts w:asciiTheme="majorHAnsi" w:eastAsia="Times New Roman" w:hAnsiTheme="majorHAnsi" w:cstheme="minorHAnsi"/>
          <w:color w:val="1108C4"/>
          <w:sz w:val="20"/>
          <w:szCs w:val="20"/>
          <w:lang w:val="en-US"/>
        </w:rPr>
        <w:t>er</w:t>
      </w:r>
      <w:r w:rsidRPr="00CA7B86">
        <w:rPr>
          <w:rFonts w:asciiTheme="majorHAnsi" w:eastAsia="Times New Roman" w:hAnsiTheme="majorHAnsi" w:cstheme="minorHAnsi"/>
          <w:color w:val="1108C4"/>
          <w:sz w:val="20"/>
          <w:szCs w:val="20"/>
          <w:lang w:val="en-US"/>
        </w:rPr>
        <w:t>nalRequestID":"3072020142347"</w:t>
      </w:r>
      <w:r w:rsidRPr="008B40C8">
        <w:rPr>
          <w:rFonts w:asciiTheme="majorHAnsi" w:eastAsia="Times New Roman" w:hAnsiTheme="majorHAnsi" w:cstheme="minorHAnsi"/>
          <w:color w:val="1108C4"/>
          <w:sz w:val="20"/>
          <w:szCs w:val="20"/>
          <w:lang w:val="en-US"/>
        </w:rPr>
        <w:t>,</w:t>
      </w:r>
    </w:p>
    <w:p w14:paraId="5410C1E2" w14:textId="77777777" w:rsidR="007C7576" w:rsidRPr="00CA7B86" w:rsidRDefault="007C7576" w:rsidP="007C7576">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roofErr w:type="spellStart"/>
      <w:r w:rsidRPr="00CA7B86">
        <w:rPr>
          <w:rFonts w:asciiTheme="majorHAnsi" w:eastAsia="Times New Roman" w:hAnsiTheme="majorHAnsi" w:cstheme="minorHAnsi"/>
          <w:color w:val="1108C4"/>
          <w:sz w:val="20"/>
          <w:szCs w:val="20"/>
          <w:lang w:val="en-US"/>
        </w:rPr>
        <w:t>LoginID</w:t>
      </w:r>
      <w:proofErr w:type="spellEnd"/>
      <w:r w:rsidRPr="00CA7B86">
        <w:rPr>
          <w:rFonts w:asciiTheme="majorHAnsi" w:eastAsia="Times New Roman" w:hAnsiTheme="majorHAnsi" w:cstheme="minorHAnsi"/>
          <w:color w:val="1108C4"/>
          <w:sz w:val="20"/>
          <w:szCs w:val="20"/>
          <w:lang w:val="en-US"/>
        </w:rPr>
        <w:t>":"</w:t>
      </w:r>
      <w:proofErr w:type="spellStart"/>
      <w:r w:rsidRPr="008B40C8">
        <w:rPr>
          <w:rFonts w:asciiTheme="majorHAnsi" w:eastAsia="Times New Roman" w:hAnsiTheme="majorHAnsi" w:cstheme="minorHAnsi"/>
          <w:color w:val="1108C4"/>
          <w:sz w:val="20"/>
          <w:szCs w:val="20"/>
          <w:lang w:val="en-US"/>
        </w:rPr>
        <w:t>JackS</w:t>
      </w:r>
      <w:proofErr w:type="spellEnd"/>
      <w:r w:rsidRPr="00CA7B86">
        <w:rPr>
          <w:rFonts w:asciiTheme="majorHAnsi" w:eastAsia="Times New Roman" w:hAnsiTheme="majorHAnsi" w:cstheme="minorHAnsi"/>
          <w:color w:val="1108C4"/>
          <w:sz w:val="20"/>
          <w:szCs w:val="20"/>
          <w:lang w:val="en-US"/>
        </w:rPr>
        <w:t>",</w:t>
      </w:r>
    </w:p>
    <w:p w14:paraId="21EAE8CC" w14:textId="77777777" w:rsidR="007C7576" w:rsidRPr="00CA7B86" w:rsidRDefault="007C7576" w:rsidP="007C7576">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"MachineIP":"192.</w:t>
      </w:r>
      <w:r w:rsidRPr="008B40C8">
        <w:rPr>
          <w:rFonts w:asciiTheme="majorHAnsi" w:eastAsia="Times New Roman" w:hAnsiTheme="majorHAnsi" w:cstheme="minorHAnsi"/>
          <w:color w:val="1108C4"/>
          <w:sz w:val="20"/>
          <w:szCs w:val="20"/>
          <w:lang w:val="en-US"/>
        </w:rPr>
        <w:t>0.0.0</w:t>
      </w:r>
      <w:r w:rsidRPr="00CA7B86">
        <w:rPr>
          <w:rFonts w:asciiTheme="majorHAnsi" w:eastAsia="Times New Roman" w:hAnsiTheme="majorHAnsi" w:cstheme="minorHAnsi"/>
          <w:color w:val="1108C4"/>
          <w:sz w:val="20"/>
          <w:szCs w:val="20"/>
          <w:lang w:val="en-US"/>
        </w:rPr>
        <w:t>",</w:t>
      </w:r>
    </w:p>
    <w:p w14:paraId="4BF1B0F3" w14:textId="77777777" w:rsidR="007C7576" w:rsidRDefault="007C7576" w:rsidP="007C7576">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"RequestAt":"08-Jul-2020 10:28:49 AM",</w:t>
      </w:r>
    </w:p>
    <w:p w14:paraId="2EC1B20B" w14:textId="77777777" w:rsidR="007C7576" w:rsidRDefault="007C7576" w:rsidP="007C7576">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roofErr w:type="spellStart"/>
      <w:r w:rsidRPr="00CA7B86">
        <w:rPr>
          <w:rFonts w:asciiTheme="majorHAnsi" w:eastAsia="Times New Roman" w:hAnsiTheme="majorHAnsi" w:cstheme="minorHAnsi"/>
          <w:color w:val="1108C4"/>
          <w:sz w:val="20"/>
          <w:szCs w:val="20"/>
          <w:lang w:val="en-US"/>
        </w:rPr>
        <w:t>SourceSystem</w:t>
      </w:r>
      <w:proofErr w:type="spellEnd"/>
      <w:r w:rsidRPr="00CA7B86">
        <w:rPr>
          <w:rFonts w:asciiTheme="majorHAnsi" w:eastAsia="Times New Roman" w:hAnsiTheme="majorHAnsi" w:cstheme="minorHAnsi"/>
          <w:color w:val="1108C4"/>
          <w:sz w:val="20"/>
          <w:szCs w:val="20"/>
          <w:lang w:val="en-US"/>
        </w:rPr>
        <w:t>":"</w:t>
      </w:r>
      <w:proofErr w:type="spellStart"/>
      <w:r w:rsidRPr="008B40C8">
        <w:rPr>
          <w:rFonts w:asciiTheme="majorHAnsi" w:eastAsia="Times New Roman" w:hAnsiTheme="majorHAnsi" w:cstheme="minorHAnsi"/>
          <w:color w:val="1108C4"/>
          <w:sz w:val="20"/>
          <w:szCs w:val="20"/>
          <w:lang w:val="en-US"/>
        </w:rPr>
        <w:t>MobileChannel</w:t>
      </w:r>
      <w:proofErr w:type="spellEnd"/>
      <w:r w:rsidRPr="008B40C8">
        <w:rPr>
          <w:rFonts w:asciiTheme="majorHAnsi" w:eastAsia="Times New Roman" w:hAnsiTheme="majorHAnsi" w:cstheme="minorHAnsi"/>
          <w:color w:val="1108C4"/>
          <w:sz w:val="20"/>
          <w:szCs w:val="20"/>
          <w:lang w:val="en-US"/>
        </w:rPr>
        <w:t xml:space="preserve"> </w:t>
      </w:r>
      <w:r w:rsidRPr="00CA7B86">
        <w:rPr>
          <w:rFonts w:asciiTheme="majorHAnsi" w:eastAsia="Times New Roman" w:hAnsiTheme="majorHAnsi" w:cstheme="minorHAnsi"/>
          <w:color w:val="1108C4"/>
          <w:sz w:val="20"/>
          <w:szCs w:val="20"/>
          <w:lang w:val="en-US"/>
        </w:rPr>
        <w:t>"</w:t>
      </w:r>
      <w:r>
        <w:rPr>
          <w:rFonts w:asciiTheme="majorHAnsi" w:eastAsia="Times New Roman" w:hAnsiTheme="majorHAnsi" w:cstheme="minorHAnsi"/>
          <w:color w:val="1108C4"/>
          <w:sz w:val="20"/>
          <w:szCs w:val="20"/>
          <w:lang w:val="en-US"/>
        </w:rPr>
        <w:t>,</w:t>
      </w:r>
    </w:p>
    <w:p w14:paraId="57D80F3C" w14:textId="77777777" w:rsidR="007C7576" w:rsidRPr="00CA7B86" w:rsidRDefault="007C7576" w:rsidP="007C7576">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Pr>
          <w:rFonts w:asciiTheme="majorHAnsi" w:eastAsia="Times New Roman" w:hAnsiTheme="majorHAnsi" w:cstheme="minorHAnsi"/>
          <w:color w:val="1108C4"/>
          <w:sz w:val="20"/>
          <w:szCs w:val="20"/>
          <w:lang w:val="en-US"/>
        </w:rPr>
        <w:tab/>
        <w:t>“Token”:”</w:t>
      </w:r>
      <w:r w:rsidRPr="0053098F">
        <w:rPr>
          <w:rFonts w:asciiTheme="majorHAnsi" w:eastAsia="Times New Roman" w:hAnsiTheme="majorHAnsi" w:cstheme="minorHAnsi"/>
          <w:color w:val="1108C4"/>
          <w:sz w:val="20"/>
          <w:szCs w:val="20"/>
          <w:lang w:val="en-US"/>
        </w:rPr>
        <w:t xml:space="preserve"> 55yZ6oN5RR7ozo8S9S6OFmMbD4m</w:t>
      </w:r>
      <w:r>
        <w:rPr>
          <w:rFonts w:asciiTheme="majorHAnsi" w:eastAsia="Times New Roman" w:hAnsiTheme="majorHAnsi" w:cstheme="minorHAnsi"/>
          <w:color w:val="1108C4"/>
          <w:sz w:val="20"/>
          <w:szCs w:val="20"/>
          <w:lang w:val="en-US"/>
        </w:rPr>
        <w:t>”</w:t>
      </w:r>
    </w:p>
    <w:p w14:paraId="16CD5654" w14:textId="77777777" w:rsidR="007C7576" w:rsidRPr="00CA7B86" w:rsidRDefault="007C7576" w:rsidP="007C7576">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7A00C671" w14:textId="0E5D554E"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r w:rsidR="008B40C8" w:rsidRPr="008B40C8">
        <w:rPr>
          <w:rFonts w:asciiTheme="majorHAnsi" w:eastAsia="Times New Roman" w:hAnsiTheme="majorHAnsi" w:cstheme="minorHAnsi"/>
          <w:color w:val="1108C4"/>
          <w:sz w:val="20"/>
          <w:szCs w:val="20"/>
          <w:lang w:val="en-US"/>
        </w:rPr>
        <w:t xml:space="preserve"> </w:t>
      </w:r>
      <w:proofErr w:type="spellStart"/>
      <w:r w:rsidR="008B40C8" w:rsidRPr="008B40C8">
        <w:rPr>
          <w:rFonts w:asciiTheme="majorHAnsi" w:eastAsia="Times New Roman" w:hAnsiTheme="majorHAnsi" w:cstheme="minorHAnsi"/>
          <w:color w:val="1108C4"/>
          <w:sz w:val="20"/>
          <w:szCs w:val="20"/>
          <w:lang w:val="en-US"/>
        </w:rPr>
        <w:t>CRRCalculationResponse</w:t>
      </w:r>
      <w:proofErr w:type="spellEnd"/>
      <w:r w:rsidR="008B40C8" w:rsidRPr="008B40C8">
        <w:rPr>
          <w:rFonts w:asciiTheme="majorHAnsi" w:eastAsia="Times New Roman" w:hAnsiTheme="majorHAnsi" w:cstheme="minorHAnsi"/>
          <w:color w:val="1108C4"/>
          <w:sz w:val="20"/>
          <w:szCs w:val="20"/>
          <w:lang w:val="en-US"/>
        </w:rPr>
        <w:t xml:space="preserve"> </w:t>
      </w:r>
      <w:r w:rsidRPr="00CA7B86">
        <w:rPr>
          <w:rFonts w:asciiTheme="majorHAnsi" w:eastAsia="Times New Roman" w:hAnsiTheme="majorHAnsi" w:cstheme="minorHAnsi"/>
          <w:color w:val="1108C4"/>
          <w:sz w:val="20"/>
          <w:szCs w:val="20"/>
          <w:lang w:val="en-US"/>
        </w:rPr>
        <w:t>": {</w:t>
      </w:r>
    </w:p>
    <w:p w14:paraId="4F660E53" w14:textId="15027651" w:rsidR="00334C59" w:rsidRDefault="00CA7B86" w:rsidP="00334C59">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xml:space="preserve">      </w:t>
      </w:r>
      <w:r w:rsidR="00334C59" w:rsidRPr="00CA7B86">
        <w:rPr>
          <w:rFonts w:asciiTheme="majorHAnsi" w:eastAsia="Times New Roman" w:hAnsiTheme="majorHAnsi" w:cstheme="minorHAnsi"/>
          <w:color w:val="1108C4"/>
          <w:sz w:val="20"/>
          <w:szCs w:val="20"/>
          <w:lang w:val="en-US"/>
        </w:rPr>
        <w:t> "</w:t>
      </w:r>
      <w:r w:rsidR="00334C59">
        <w:rPr>
          <w:rFonts w:asciiTheme="majorHAnsi" w:eastAsia="Times New Roman" w:hAnsiTheme="majorHAnsi" w:cstheme="minorHAnsi"/>
          <w:color w:val="1108C4"/>
          <w:sz w:val="20"/>
          <w:szCs w:val="20"/>
          <w:lang w:val="en-US"/>
        </w:rPr>
        <w:t>CRR</w:t>
      </w:r>
      <w:r w:rsidR="00334C59" w:rsidRPr="00CA7B86">
        <w:rPr>
          <w:rFonts w:asciiTheme="majorHAnsi" w:eastAsia="Times New Roman" w:hAnsiTheme="majorHAnsi" w:cstheme="minorHAnsi"/>
          <w:color w:val="1108C4"/>
          <w:sz w:val="20"/>
          <w:szCs w:val="20"/>
          <w:lang w:val="en-US"/>
        </w:rPr>
        <w:t>": "</w:t>
      </w:r>
      <w:r w:rsidR="00334C59">
        <w:rPr>
          <w:rFonts w:asciiTheme="majorHAnsi" w:eastAsia="Times New Roman" w:hAnsiTheme="majorHAnsi" w:cstheme="minorHAnsi"/>
          <w:color w:val="1108C4"/>
          <w:sz w:val="20"/>
          <w:szCs w:val="20"/>
          <w:lang w:val="en-US"/>
        </w:rPr>
        <w:t>R</w:t>
      </w:r>
      <w:r w:rsidR="00334C59" w:rsidRPr="00CA7B86">
        <w:rPr>
          <w:rFonts w:asciiTheme="majorHAnsi" w:eastAsia="Times New Roman" w:hAnsiTheme="majorHAnsi" w:cstheme="minorHAnsi"/>
          <w:color w:val="1108C4"/>
          <w:sz w:val="20"/>
          <w:szCs w:val="20"/>
          <w:lang w:val="en-US"/>
        </w:rPr>
        <w:t>2"</w:t>
      </w:r>
      <w:r w:rsidR="00931E37">
        <w:rPr>
          <w:rFonts w:asciiTheme="majorHAnsi" w:eastAsia="Times New Roman" w:hAnsiTheme="majorHAnsi" w:cstheme="minorHAnsi"/>
          <w:color w:val="1108C4"/>
          <w:sz w:val="20"/>
          <w:szCs w:val="20"/>
          <w:lang w:val="en-US"/>
        </w:rPr>
        <w:t>,</w:t>
      </w:r>
    </w:p>
    <w:p w14:paraId="0AC9CCEC" w14:textId="1A81C769" w:rsidR="00CA7B86" w:rsidRPr="00CA7B86" w:rsidRDefault="00334C59" w:rsidP="00334C59">
      <w:pPr>
        <w:autoSpaceDE w:val="0"/>
        <w:autoSpaceDN w:val="0"/>
        <w:adjustRightInd w:val="0"/>
        <w:spacing w:after="40" w:line="259" w:lineRule="auto"/>
        <w:ind w:left="450" w:firstLine="270"/>
        <w:rPr>
          <w:rFonts w:asciiTheme="majorHAnsi" w:eastAsia="Times New Roman" w:hAnsiTheme="majorHAnsi" w:cstheme="minorHAnsi"/>
          <w:color w:val="1108C4"/>
          <w:sz w:val="20"/>
          <w:szCs w:val="20"/>
          <w:lang w:val="en-US"/>
        </w:rPr>
      </w:pPr>
      <w:r>
        <w:rPr>
          <w:rFonts w:asciiTheme="majorHAnsi" w:eastAsia="Times New Roman" w:hAnsiTheme="majorHAnsi" w:cstheme="minorHAnsi"/>
          <w:color w:val="1108C4"/>
          <w:sz w:val="20"/>
          <w:szCs w:val="20"/>
          <w:lang w:val="en-US"/>
        </w:rPr>
        <w:t xml:space="preserve"> </w:t>
      </w:r>
      <w:r w:rsidR="00CA7B86" w:rsidRPr="00CA7B86">
        <w:rPr>
          <w:rFonts w:asciiTheme="majorHAnsi" w:eastAsia="Times New Roman" w:hAnsiTheme="majorHAnsi" w:cstheme="minorHAnsi"/>
          <w:color w:val="1108C4"/>
          <w:sz w:val="20"/>
          <w:szCs w:val="20"/>
          <w:lang w:val="en-US"/>
        </w:rPr>
        <w:t>"</w:t>
      </w:r>
      <w:proofErr w:type="spellStart"/>
      <w:r w:rsidR="00CA7B86" w:rsidRPr="00CA7B86">
        <w:rPr>
          <w:rFonts w:asciiTheme="majorHAnsi" w:eastAsia="Times New Roman" w:hAnsiTheme="majorHAnsi" w:cstheme="minorHAnsi"/>
          <w:color w:val="1108C4"/>
          <w:sz w:val="20"/>
          <w:szCs w:val="20"/>
          <w:lang w:val="en-US"/>
        </w:rPr>
        <w:t>FinIQRefID</w:t>
      </w:r>
      <w:proofErr w:type="spellEnd"/>
      <w:r w:rsidR="00CA7B86" w:rsidRPr="00CA7B86">
        <w:rPr>
          <w:rFonts w:asciiTheme="majorHAnsi" w:eastAsia="Times New Roman" w:hAnsiTheme="majorHAnsi" w:cstheme="minorHAnsi"/>
          <w:color w:val="1108C4"/>
          <w:sz w:val="20"/>
          <w:szCs w:val="20"/>
          <w:lang w:val="en-US"/>
        </w:rPr>
        <w:t>": "11547"</w:t>
      </w:r>
    </w:p>
    <w:p w14:paraId="4737F59D"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1ACA769F" w14:textId="72CCC232"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r w:rsidR="008B40C8" w:rsidRPr="008B40C8">
        <w:rPr>
          <w:rFonts w:asciiTheme="majorHAnsi" w:eastAsia="Times New Roman" w:hAnsiTheme="majorHAnsi" w:cstheme="minorHAnsi"/>
          <w:color w:val="1108C4"/>
          <w:sz w:val="20"/>
          <w:szCs w:val="20"/>
          <w:lang w:val="en-US"/>
        </w:rPr>
        <w:t xml:space="preserve"> </w:t>
      </w:r>
      <w:proofErr w:type="spellStart"/>
      <w:r w:rsidR="008B40C8" w:rsidRPr="008B40C8">
        <w:rPr>
          <w:rFonts w:asciiTheme="majorHAnsi" w:eastAsia="Times New Roman" w:hAnsiTheme="majorHAnsi" w:cstheme="minorHAnsi"/>
          <w:color w:val="1108C4"/>
          <w:sz w:val="20"/>
          <w:szCs w:val="20"/>
          <w:lang w:val="en-US"/>
        </w:rPr>
        <w:t>FinIQResponseTrailer</w:t>
      </w:r>
      <w:proofErr w:type="spellEnd"/>
      <w:r w:rsidR="008B40C8" w:rsidRPr="008B40C8">
        <w:rPr>
          <w:rFonts w:asciiTheme="majorHAnsi" w:eastAsia="Times New Roman" w:hAnsiTheme="majorHAnsi" w:cstheme="minorHAnsi"/>
          <w:color w:val="1108C4"/>
          <w:sz w:val="20"/>
          <w:szCs w:val="20"/>
          <w:lang w:val="en-US"/>
        </w:rPr>
        <w:t xml:space="preserve"> </w:t>
      </w:r>
      <w:r w:rsidRPr="00CA7B86">
        <w:rPr>
          <w:rFonts w:asciiTheme="majorHAnsi" w:eastAsia="Times New Roman" w:hAnsiTheme="majorHAnsi" w:cstheme="minorHAnsi"/>
          <w:color w:val="1108C4"/>
          <w:sz w:val="20"/>
          <w:szCs w:val="20"/>
          <w:lang w:val="en-US"/>
        </w:rPr>
        <w:t>": {</w:t>
      </w:r>
    </w:p>
    <w:p w14:paraId="64356011"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"Code": 200,</w:t>
      </w:r>
    </w:p>
    <w:p w14:paraId="6EB34FC1"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"Description": "Success",</w:t>
      </w:r>
    </w:p>
    <w:p w14:paraId="7007884F" w14:textId="3ACF5ABF"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roofErr w:type="spellStart"/>
      <w:r w:rsidRPr="00CA7B86">
        <w:rPr>
          <w:rFonts w:asciiTheme="majorHAnsi" w:eastAsia="Times New Roman" w:hAnsiTheme="majorHAnsi" w:cstheme="minorHAnsi"/>
          <w:color w:val="1108C4"/>
          <w:sz w:val="20"/>
          <w:szCs w:val="20"/>
          <w:lang w:val="en-US"/>
        </w:rPr>
        <w:t>ResponseAt</w:t>
      </w:r>
      <w:proofErr w:type="spellEnd"/>
      <w:r w:rsidRPr="00CA7B86">
        <w:rPr>
          <w:rFonts w:asciiTheme="majorHAnsi" w:eastAsia="Times New Roman" w:hAnsiTheme="majorHAnsi" w:cstheme="minorHAnsi"/>
          <w:color w:val="1108C4"/>
          <w:sz w:val="20"/>
          <w:szCs w:val="20"/>
          <w:lang w:val="en-US"/>
        </w:rPr>
        <w:t>": "08-Jul-2020 10:37:37 AM"</w:t>
      </w:r>
    </w:p>
    <w:p w14:paraId="6C053FCC" w14:textId="77777777" w:rsidR="00CA7B86" w:rsidRPr="00CA7B86" w:rsidRDefault="00CA7B86" w:rsidP="009D3E02">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64B0AFA1" w14:textId="0AE8E3A2" w:rsidR="00C53FA1" w:rsidRDefault="00CA7B86" w:rsidP="00C53FA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w:t>
      </w:r>
    </w:p>
    <w:p w14:paraId="7E8C5EF7" w14:textId="692FAA82" w:rsidR="00C53FA1" w:rsidRDefault="00C53FA1" w:rsidP="00510759">
      <w:pPr>
        <w:rPr>
          <w:lang w:val="en-GB"/>
        </w:rPr>
      </w:pPr>
    </w:p>
    <w:p w14:paraId="3C9A25D7" w14:textId="77777777" w:rsidR="004C6494" w:rsidRPr="00DC6A19" w:rsidRDefault="004C6494" w:rsidP="004C6494">
      <w:pPr>
        <w:rPr>
          <w:lang w:val="en-GB"/>
        </w:rPr>
      </w:pPr>
    </w:p>
    <w:p w14:paraId="00AA8379" w14:textId="500C0939" w:rsidR="004C6494" w:rsidRDefault="004C6494" w:rsidP="004C6494">
      <w:pPr>
        <w:pStyle w:val="Heading2"/>
        <w:rPr>
          <w:lang w:val="en-GB"/>
        </w:rPr>
      </w:pPr>
      <w:bookmarkStart w:id="475" w:name="_Toc47083940"/>
      <w:proofErr w:type="spellStart"/>
      <w:r>
        <w:rPr>
          <w:lang w:val="en-GB"/>
        </w:rPr>
        <w:t>getCRRinfo</w:t>
      </w:r>
      <w:proofErr w:type="spellEnd"/>
      <w:r>
        <w:rPr>
          <w:lang w:val="en-GB"/>
        </w:rPr>
        <w:t xml:space="preserve"> Method</w:t>
      </w:r>
      <w:bookmarkEnd w:id="475"/>
    </w:p>
    <w:p w14:paraId="28826EAF" w14:textId="77777777" w:rsidR="004C6494" w:rsidRPr="00CF18F9" w:rsidRDefault="004C6494" w:rsidP="004C6494">
      <w:pPr>
        <w:rPr>
          <w:lang w:val="en-GB"/>
        </w:rPr>
      </w:pPr>
    </w:p>
    <w:p w14:paraId="2EDCEC1E" w14:textId="3E2AAA13" w:rsidR="004C6494" w:rsidRPr="00F4025D" w:rsidRDefault="004C6494" w:rsidP="004C6494">
      <w:pPr>
        <w:autoSpaceDE w:val="0"/>
        <w:autoSpaceDN w:val="0"/>
        <w:adjustRightInd w:val="0"/>
        <w:spacing w:after="160" w:line="360" w:lineRule="auto"/>
        <w:ind w:left="360"/>
        <w:jc w:val="both"/>
        <w:rPr>
          <w:rFonts w:cstheme="minorHAnsi"/>
          <w:color w:val="000000"/>
          <w:sz w:val="22"/>
          <w:szCs w:val="22"/>
          <w:lang w:val="en-GB"/>
        </w:rPr>
      </w:pPr>
      <w:proofErr w:type="spellStart"/>
      <w:r>
        <w:rPr>
          <w:rFonts w:cstheme="minorHAnsi"/>
          <w:color w:val="000000"/>
          <w:sz w:val="22"/>
          <w:szCs w:val="22"/>
          <w:lang w:val="en-GB"/>
        </w:rPr>
        <w:t>getCRRinfo</w:t>
      </w:r>
      <w:proofErr w:type="spellEnd"/>
      <w:r>
        <w:rPr>
          <w:rFonts w:cstheme="minorHAnsi"/>
          <w:color w:val="000000"/>
          <w:sz w:val="22"/>
          <w:szCs w:val="22"/>
          <w:lang w:val="en-GB"/>
        </w:rPr>
        <w:t xml:space="preserve"> method will be used to get the inputs provided by customer in the past to calculate CRR</w:t>
      </w:r>
    </w:p>
    <w:p w14:paraId="6C5B173F" w14:textId="77777777" w:rsidR="004C6494" w:rsidRDefault="004C6494" w:rsidP="004C6494">
      <w:pPr>
        <w:pStyle w:val="Heading3"/>
        <w:rPr>
          <w:lang w:val="en-GB"/>
        </w:rPr>
      </w:pPr>
      <w:bookmarkStart w:id="476" w:name="_Toc47083941"/>
      <w:r>
        <w:rPr>
          <w:lang w:val="en-GB"/>
        </w:rPr>
        <w:t>Request Format</w:t>
      </w:r>
      <w:bookmarkEnd w:id="476"/>
    </w:p>
    <w:p w14:paraId="7D97B3FF" w14:textId="77777777" w:rsidR="004C6494" w:rsidRPr="00CF18F9" w:rsidRDefault="004C6494" w:rsidP="004C6494">
      <w:pPr>
        <w:rPr>
          <w:lang w:val="en-GB"/>
        </w:rPr>
      </w:pPr>
    </w:p>
    <w:p w14:paraId="3FE139A5" w14:textId="7D2BF765" w:rsidR="004C6494" w:rsidRDefault="004C6494" w:rsidP="004C6494">
      <w:pPr>
        <w:autoSpaceDE w:val="0"/>
        <w:autoSpaceDN w:val="0"/>
        <w:adjustRightInd w:val="0"/>
        <w:spacing w:after="160" w:line="360" w:lineRule="auto"/>
        <w:ind w:left="360"/>
        <w:rPr>
          <w:rFonts w:cstheme="minorHAnsi"/>
          <w:color w:val="000000"/>
          <w:sz w:val="22"/>
          <w:szCs w:val="22"/>
          <w:lang w:val="en-GB"/>
        </w:rPr>
      </w:pPr>
      <w:r w:rsidRPr="00F4025D">
        <w:rPr>
          <w:rFonts w:cstheme="minorHAnsi"/>
          <w:color w:val="000000"/>
          <w:sz w:val="22"/>
          <w:szCs w:val="22"/>
          <w:lang w:val="en-GB"/>
        </w:rPr>
        <w:t xml:space="preserve">The request format for </w:t>
      </w:r>
      <w:proofErr w:type="spellStart"/>
      <w:r>
        <w:rPr>
          <w:rFonts w:cstheme="minorHAnsi"/>
          <w:color w:val="000000"/>
          <w:sz w:val="22"/>
          <w:szCs w:val="22"/>
          <w:lang w:val="en-GB"/>
        </w:rPr>
        <w:t>getCRRinfo</w:t>
      </w:r>
      <w:proofErr w:type="spellEnd"/>
      <w:r w:rsidRPr="00F4025D">
        <w:rPr>
          <w:rFonts w:cstheme="minorHAnsi"/>
          <w:color w:val="000000"/>
          <w:sz w:val="22"/>
          <w:szCs w:val="22"/>
          <w:lang w:val="en-GB"/>
        </w:rPr>
        <w:t xml:space="preserve"> method is as follows</w:t>
      </w:r>
      <w:r>
        <w:rPr>
          <w:rFonts w:cstheme="minorHAnsi"/>
          <w:color w:val="000000"/>
          <w:sz w:val="22"/>
          <w:szCs w:val="22"/>
          <w:lang w:val="en-GB"/>
        </w:rPr>
        <w:t xml:space="preserve">: </w:t>
      </w:r>
    </w:p>
    <w:p w14:paraId="3E6D3A18" w14:textId="7E7C89F1" w:rsidR="004C6494" w:rsidRDefault="004C6494" w:rsidP="004C6494">
      <w:pPr>
        <w:autoSpaceDE w:val="0"/>
        <w:autoSpaceDN w:val="0"/>
        <w:adjustRightInd w:val="0"/>
        <w:spacing w:after="160" w:line="360" w:lineRule="auto"/>
        <w:ind w:left="360"/>
        <w:rPr>
          <w:rStyle w:val="Hyperlink"/>
        </w:rPr>
      </w:pPr>
      <w:r>
        <w:rPr>
          <w:rFonts w:cstheme="minorHAnsi"/>
          <w:color w:val="000000"/>
          <w:sz w:val="22"/>
          <w:szCs w:val="22"/>
          <w:lang w:val="en-GB"/>
        </w:rPr>
        <w:t xml:space="preserve">URL:  </w:t>
      </w:r>
      <w:hyperlink r:id="rId8" w:history="1">
        <w:r w:rsidRPr="00D50F4A">
          <w:rPr>
            <w:rStyle w:val="Hyperlink"/>
            <w:rFonts w:cstheme="minorHAnsi"/>
            <w:sz w:val="22"/>
            <w:szCs w:val="22"/>
            <w:lang w:val="en-GB"/>
          </w:rPr>
          <w:t>https</w:t>
        </w:r>
        <w:r>
          <w:rPr>
            <w:rStyle w:val="Hyperlink"/>
            <w:rFonts w:cstheme="minorHAnsi"/>
            <w:sz w:val="22"/>
            <w:szCs w:val="22"/>
            <w:lang w:val="en-GB"/>
          </w:rPr>
          <w:t xml:space="preserve">: </w:t>
        </w:r>
        <w:r w:rsidRPr="00D50F4A">
          <w:rPr>
            <w:rStyle w:val="Hyperlink"/>
            <w:rFonts w:cstheme="minorHAnsi"/>
            <w:sz w:val="22"/>
            <w:szCs w:val="22"/>
            <w:lang w:val="en-GB"/>
          </w:rPr>
          <w:t>//</w:t>
        </w:r>
        <w:proofErr w:type="spellStart"/>
        <w:r w:rsidRPr="00D50F4A">
          <w:rPr>
            <w:rStyle w:val="Hyperlink"/>
            <w:rFonts w:cstheme="minorHAnsi"/>
            <w:sz w:val="22"/>
            <w:szCs w:val="22"/>
            <w:lang w:val="en-GB"/>
          </w:rPr>
          <w:t>xyz</w:t>
        </w:r>
        <w:proofErr w:type="spellEnd"/>
        <w:r w:rsidRPr="00D50F4A">
          <w:rPr>
            <w:rStyle w:val="Hyperlink"/>
            <w:rFonts w:cstheme="minorHAnsi"/>
            <w:sz w:val="22"/>
            <w:szCs w:val="22"/>
            <w:lang w:val="en-GB"/>
          </w:rPr>
          <w:t>/</w:t>
        </w:r>
        <w:proofErr w:type="spellStart"/>
        <w:r w:rsidRPr="00D50F4A">
          <w:rPr>
            <w:rStyle w:val="Hyperlink"/>
            <w:rFonts w:cstheme="minorHAnsi"/>
            <w:sz w:val="22"/>
            <w:szCs w:val="22"/>
            <w:lang w:val="en-GB"/>
          </w:rPr>
          <w:t>FinIQService</w:t>
        </w:r>
        <w:proofErr w:type="spellEnd"/>
        <w:r w:rsidRPr="00D50F4A">
          <w:rPr>
            <w:rStyle w:val="Hyperlink"/>
            <w:rFonts w:cstheme="minorHAnsi"/>
            <w:sz w:val="22"/>
            <w:szCs w:val="22"/>
            <w:lang w:val="en-GB"/>
          </w:rPr>
          <w:t>/</w:t>
        </w:r>
      </w:hyperlink>
      <w:proofErr w:type="spellStart"/>
      <w:r>
        <w:rPr>
          <w:rStyle w:val="Hyperlink"/>
        </w:rPr>
        <w:t>getCRRinfo</w:t>
      </w:r>
      <w:r w:rsidRPr="00B244FA">
        <w:rPr>
          <w:rStyle w:val="Hyperlink"/>
        </w:rPr>
        <w:t>.svc</w:t>
      </w:r>
      <w:proofErr w:type="spellEnd"/>
      <w:r w:rsidRPr="00B244FA">
        <w:rPr>
          <w:rStyle w:val="Hyperlink"/>
        </w:rPr>
        <w:t>/</w:t>
      </w:r>
      <w:proofErr w:type="spellStart"/>
      <w:r>
        <w:rPr>
          <w:rStyle w:val="Hyperlink"/>
        </w:rPr>
        <w:t>getCRRinfo</w:t>
      </w:r>
      <w:proofErr w:type="spellEnd"/>
    </w:p>
    <w:p w14:paraId="7F5A8BAC" w14:textId="63014302" w:rsidR="004C6494" w:rsidRDefault="004C6494" w:rsidP="004C6494">
      <w:pPr>
        <w:autoSpaceDE w:val="0"/>
        <w:autoSpaceDN w:val="0"/>
        <w:adjustRightInd w:val="0"/>
        <w:spacing w:after="160" w:line="360" w:lineRule="auto"/>
        <w:ind w:left="360"/>
        <w:rPr>
          <w:rFonts w:cstheme="minorHAnsi"/>
          <w:color w:val="000000"/>
          <w:sz w:val="22"/>
          <w:szCs w:val="22"/>
          <w:lang w:val="en-GB"/>
        </w:rPr>
      </w:pPr>
      <w:r>
        <w:rPr>
          <w:rFonts w:cstheme="minorHAnsi"/>
          <w:color w:val="000000"/>
          <w:sz w:val="22"/>
          <w:szCs w:val="22"/>
          <w:lang w:val="en-GB"/>
        </w:rPr>
        <w:t>Body of the request should contain the unique IDs which refer to the past customer request.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131"/>
        <w:gridCol w:w="3954"/>
        <w:gridCol w:w="1578"/>
      </w:tblGrid>
      <w:tr w:rsidR="004C6494" w:rsidRPr="00132820" w14:paraId="032FBE66" w14:textId="77777777" w:rsidTr="009A7749">
        <w:trPr>
          <w:trHeight w:val="287"/>
        </w:trPr>
        <w:tc>
          <w:tcPr>
            <w:tcW w:w="7330" w:type="dxa"/>
            <w:gridSpan w:val="3"/>
            <w:shd w:val="clear" w:color="auto" w:fill="E5E5CC"/>
          </w:tcPr>
          <w:p w14:paraId="3C7B8922" w14:textId="334673B6" w:rsidR="004C6494" w:rsidRPr="00132820" w:rsidRDefault="004C6494" w:rsidP="00931E37">
            <w:pPr>
              <w:rPr>
                <w:rFonts w:eastAsia="PMingLiU" w:cstheme="minorHAnsi"/>
                <w:b/>
                <w:sz w:val="22"/>
                <w:szCs w:val="22"/>
                <w:lang w:val="en-GB" w:bidi="en-US"/>
              </w:rPr>
            </w:pPr>
            <w:r w:rsidRPr="00132820">
              <w:rPr>
                <w:rFonts w:eastAsia="PMingLiU" w:cstheme="minorHAnsi"/>
                <w:b/>
                <w:sz w:val="22"/>
                <w:szCs w:val="22"/>
                <w:lang w:val="en-GB" w:bidi="en-US"/>
              </w:rPr>
              <w:t>Request Parameters</w:t>
            </w:r>
            <w:r>
              <w:rPr>
                <w:rFonts w:eastAsia="PMingLiU" w:cstheme="minorHAnsi"/>
                <w:b/>
                <w:sz w:val="22"/>
                <w:szCs w:val="22"/>
                <w:lang w:val="en-GB" w:bidi="en-US"/>
              </w:rPr>
              <w:t xml:space="preserve">: </w:t>
            </w:r>
            <w:proofErr w:type="spellStart"/>
            <w:r w:rsidR="00931E37">
              <w:rPr>
                <w:rFonts w:eastAsia="PMingLiU" w:cstheme="minorHAnsi"/>
                <w:b/>
                <w:sz w:val="22"/>
                <w:szCs w:val="22"/>
                <w:lang w:val="en-GB" w:bidi="en-US"/>
              </w:rPr>
              <w:t>getCRR</w:t>
            </w:r>
            <w:r w:rsidR="009956C1">
              <w:rPr>
                <w:rFonts w:eastAsia="PMingLiU" w:cstheme="minorHAnsi"/>
                <w:b/>
                <w:sz w:val="22"/>
                <w:szCs w:val="22"/>
                <w:lang w:val="en-GB" w:bidi="en-US"/>
              </w:rPr>
              <w:t>I</w:t>
            </w:r>
            <w:r w:rsidR="00931E37">
              <w:rPr>
                <w:rFonts w:eastAsia="PMingLiU" w:cstheme="minorHAnsi"/>
                <w:b/>
                <w:sz w:val="22"/>
                <w:szCs w:val="22"/>
                <w:lang w:val="en-GB" w:bidi="en-US"/>
              </w:rPr>
              <w:t>nfo</w:t>
            </w:r>
            <w:r w:rsidR="00D575FC">
              <w:rPr>
                <w:rFonts w:eastAsia="PMingLiU" w:cstheme="minorHAnsi"/>
                <w:b/>
                <w:sz w:val="22"/>
                <w:szCs w:val="22"/>
                <w:lang w:val="en-GB" w:bidi="en-US"/>
              </w:rPr>
              <w:t>R</w:t>
            </w:r>
            <w:r w:rsidR="00101191">
              <w:rPr>
                <w:rFonts w:eastAsia="PMingLiU" w:cstheme="minorHAnsi"/>
                <w:b/>
                <w:sz w:val="22"/>
                <w:szCs w:val="22"/>
                <w:lang w:val="en-GB" w:bidi="en-US"/>
              </w:rPr>
              <w:t>equest</w:t>
            </w:r>
            <w:proofErr w:type="spellEnd"/>
            <w:r w:rsidRPr="00132820">
              <w:rPr>
                <w:rFonts w:eastAsia="Times New Roman" w:cstheme="minorHAnsi"/>
                <w:color w:val="000000"/>
                <w:sz w:val="22"/>
                <w:szCs w:val="22"/>
                <w:lang w:val="en-US"/>
              </w:rPr>
              <w:t xml:space="preserve"> ()</w:t>
            </w:r>
          </w:p>
        </w:tc>
        <w:tc>
          <w:tcPr>
            <w:tcW w:w="1578" w:type="dxa"/>
            <w:shd w:val="clear" w:color="auto" w:fill="E5E5CC"/>
          </w:tcPr>
          <w:p w14:paraId="6A48BAB6" w14:textId="77777777" w:rsidR="004C6494" w:rsidRPr="00132820" w:rsidRDefault="004C6494" w:rsidP="00931E37">
            <w:pPr>
              <w:rPr>
                <w:rFonts w:eastAsia="PMingLiU" w:cstheme="minorHAnsi"/>
                <w:b/>
                <w:sz w:val="22"/>
                <w:szCs w:val="22"/>
                <w:lang w:val="en-GB" w:bidi="en-US"/>
              </w:rPr>
            </w:pPr>
          </w:p>
        </w:tc>
      </w:tr>
      <w:tr w:rsidR="004C6494" w:rsidRPr="00132820" w14:paraId="3179FFBA" w14:textId="77777777" w:rsidTr="009A7749">
        <w:trPr>
          <w:trHeight w:val="50"/>
        </w:trPr>
        <w:tc>
          <w:tcPr>
            <w:tcW w:w="2245" w:type="dxa"/>
            <w:shd w:val="clear" w:color="auto" w:fill="auto"/>
          </w:tcPr>
          <w:p w14:paraId="59A80035" w14:textId="77777777" w:rsidR="004C6494" w:rsidRPr="00132820" w:rsidRDefault="004C6494" w:rsidP="00931E37">
            <w:pPr>
              <w:rPr>
                <w:rFonts w:eastAsia="PMingLiU" w:cstheme="minorHAnsi"/>
                <w:color w:val="00B0F0"/>
                <w:sz w:val="22"/>
                <w:szCs w:val="22"/>
                <w:lang w:val="en-GB" w:bidi="en-US"/>
              </w:rPr>
            </w:pPr>
            <w:r w:rsidRPr="00132820">
              <w:rPr>
                <w:rFonts w:eastAsia="PMingLiU" w:cstheme="minorHAnsi"/>
                <w:color w:val="00B0F0"/>
                <w:sz w:val="22"/>
                <w:szCs w:val="22"/>
                <w:lang w:val="en-GB" w:bidi="en-US"/>
              </w:rPr>
              <w:t>Parameter Name</w:t>
            </w:r>
          </w:p>
        </w:tc>
        <w:tc>
          <w:tcPr>
            <w:tcW w:w="1131" w:type="dxa"/>
            <w:shd w:val="clear" w:color="auto" w:fill="auto"/>
          </w:tcPr>
          <w:p w14:paraId="1D1CD118" w14:textId="77777777" w:rsidR="004C6494" w:rsidRPr="00132820" w:rsidRDefault="004C6494" w:rsidP="00931E37">
            <w:pPr>
              <w:rPr>
                <w:rFonts w:eastAsia="PMingLiU" w:cstheme="minorHAnsi"/>
                <w:color w:val="00B0F0"/>
                <w:sz w:val="22"/>
                <w:szCs w:val="22"/>
                <w:lang w:val="en-GB" w:bidi="en-US"/>
              </w:rPr>
            </w:pPr>
            <w:r w:rsidRPr="00132820">
              <w:rPr>
                <w:rFonts w:eastAsia="PMingLiU" w:cstheme="minorHAnsi"/>
                <w:color w:val="00B0F0"/>
                <w:sz w:val="22"/>
                <w:szCs w:val="22"/>
                <w:lang w:val="en-GB" w:bidi="en-US"/>
              </w:rPr>
              <w:t>Data Type</w:t>
            </w:r>
          </w:p>
        </w:tc>
        <w:tc>
          <w:tcPr>
            <w:tcW w:w="3954" w:type="dxa"/>
            <w:shd w:val="clear" w:color="auto" w:fill="auto"/>
          </w:tcPr>
          <w:p w14:paraId="758E360B" w14:textId="77777777" w:rsidR="004C6494" w:rsidRPr="00132820" w:rsidRDefault="004C6494" w:rsidP="00931E37">
            <w:pPr>
              <w:rPr>
                <w:rFonts w:eastAsia="PMingLiU" w:cstheme="minorHAnsi"/>
                <w:color w:val="00B0F0"/>
                <w:sz w:val="22"/>
                <w:szCs w:val="22"/>
                <w:lang w:val="en-GB" w:bidi="en-US"/>
              </w:rPr>
            </w:pPr>
            <w:r w:rsidRPr="00132820">
              <w:rPr>
                <w:rFonts w:eastAsia="PMingLiU" w:cstheme="minorHAnsi"/>
                <w:color w:val="00B0F0"/>
                <w:sz w:val="22"/>
                <w:szCs w:val="22"/>
                <w:lang w:val="en-GB" w:bidi="en-US"/>
              </w:rPr>
              <w:t>Description</w:t>
            </w:r>
          </w:p>
        </w:tc>
        <w:tc>
          <w:tcPr>
            <w:tcW w:w="1578" w:type="dxa"/>
          </w:tcPr>
          <w:p w14:paraId="6BBC4A44" w14:textId="77777777" w:rsidR="004C6494" w:rsidRPr="00132820" w:rsidRDefault="004C6494" w:rsidP="00931E37">
            <w:pPr>
              <w:rPr>
                <w:rFonts w:eastAsia="PMingLiU" w:cstheme="minorHAnsi"/>
                <w:color w:val="00B0F0"/>
                <w:sz w:val="22"/>
                <w:szCs w:val="22"/>
                <w:lang w:val="en-GB" w:bidi="en-US"/>
              </w:rPr>
            </w:pPr>
            <w:r w:rsidRPr="00132820">
              <w:rPr>
                <w:rFonts w:eastAsia="PMingLiU" w:cstheme="minorHAnsi"/>
                <w:color w:val="00B0F0"/>
                <w:sz w:val="22"/>
                <w:szCs w:val="22"/>
                <w:lang w:val="en-GB" w:bidi="en-US"/>
              </w:rPr>
              <w:t>Mandatory Y/N</w:t>
            </w:r>
          </w:p>
        </w:tc>
      </w:tr>
      <w:tr w:rsidR="00705C64" w:rsidRPr="00132820" w14:paraId="7D4FFB7F" w14:textId="77777777" w:rsidTr="009A7749">
        <w:trPr>
          <w:trHeight w:val="50"/>
        </w:trPr>
        <w:tc>
          <w:tcPr>
            <w:tcW w:w="2245" w:type="dxa"/>
            <w:shd w:val="clear" w:color="auto" w:fill="auto"/>
          </w:tcPr>
          <w:p w14:paraId="70387016" w14:textId="63FB480E" w:rsidR="00705C64" w:rsidRPr="004C6494" w:rsidRDefault="009A7749" w:rsidP="00931E37">
            <w:pPr>
              <w:rPr>
                <w:rFonts w:eastAsia="PMingLiU" w:cstheme="minorHAnsi"/>
                <w:sz w:val="22"/>
                <w:szCs w:val="22"/>
                <w:lang w:val="en-GB" w:bidi="en-US"/>
              </w:rPr>
            </w:pPr>
            <w:proofErr w:type="spellStart"/>
            <w:r w:rsidRPr="009A7749">
              <w:rPr>
                <w:rFonts w:eastAsia="PMingLiU" w:cstheme="minorHAnsi"/>
                <w:sz w:val="22"/>
                <w:szCs w:val="22"/>
                <w:lang w:val="en-GB" w:bidi="en-US"/>
              </w:rPr>
              <w:t>InfoReferenceType</w:t>
            </w:r>
            <w:proofErr w:type="spellEnd"/>
          </w:p>
        </w:tc>
        <w:tc>
          <w:tcPr>
            <w:tcW w:w="1131" w:type="dxa"/>
            <w:shd w:val="clear" w:color="auto" w:fill="auto"/>
          </w:tcPr>
          <w:p w14:paraId="4030E1F8" w14:textId="3E1236D2" w:rsidR="00705C64" w:rsidRPr="009D3E02" w:rsidRDefault="00705C64" w:rsidP="00931E37">
            <w:pPr>
              <w:jc w:val="both"/>
              <w:rPr>
                <w:rFonts w:eastAsia="Calibri" w:cstheme="minorHAnsi"/>
                <w:noProof/>
                <w:color w:val="0000FF"/>
                <w:sz w:val="22"/>
                <w:szCs w:val="22"/>
              </w:rPr>
            </w:pPr>
            <w:r>
              <w:rPr>
                <w:rFonts w:eastAsia="Calibri" w:cstheme="minorHAnsi"/>
                <w:noProof/>
                <w:color w:val="0000FF"/>
                <w:sz w:val="22"/>
                <w:szCs w:val="22"/>
              </w:rPr>
              <w:t>String</w:t>
            </w:r>
          </w:p>
        </w:tc>
        <w:tc>
          <w:tcPr>
            <w:tcW w:w="3954" w:type="dxa"/>
            <w:shd w:val="clear" w:color="auto" w:fill="auto"/>
          </w:tcPr>
          <w:p w14:paraId="0AD3B71D" w14:textId="3C1359F4" w:rsidR="00705C64" w:rsidRDefault="005C6D75" w:rsidP="004C6494">
            <w:pPr>
              <w:rPr>
                <w:rFonts w:eastAsia="PMingLiU" w:cstheme="minorHAnsi"/>
                <w:sz w:val="22"/>
                <w:szCs w:val="22"/>
                <w:lang w:val="en-GB" w:bidi="en-US"/>
              </w:rPr>
            </w:pPr>
            <w:r>
              <w:rPr>
                <w:rFonts w:eastAsia="PMingLiU" w:cstheme="minorHAnsi"/>
                <w:sz w:val="22"/>
                <w:szCs w:val="22"/>
                <w:lang w:val="en-GB" w:bidi="en-US"/>
              </w:rPr>
              <w:t>Specifies the type of unique request ID.</w:t>
            </w:r>
          </w:p>
          <w:p w14:paraId="2E59C92D" w14:textId="7E7D9024" w:rsidR="005C6D75" w:rsidRDefault="005C6D75" w:rsidP="004C6494">
            <w:pPr>
              <w:rPr>
                <w:rFonts w:eastAsia="PMingLiU" w:cstheme="minorHAnsi"/>
                <w:sz w:val="22"/>
                <w:szCs w:val="22"/>
                <w:lang w:val="en-GB" w:bidi="en-US"/>
              </w:rPr>
            </w:pPr>
            <w:r>
              <w:rPr>
                <w:rFonts w:eastAsia="PMingLiU" w:cstheme="minorHAnsi"/>
                <w:sz w:val="22"/>
                <w:szCs w:val="22"/>
                <w:lang w:val="en-GB" w:bidi="en-US"/>
              </w:rPr>
              <w:t xml:space="preserve">e.g. CIF, </w:t>
            </w:r>
            <w:proofErr w:type="spellStart"/>
            <w:r>
              <w:rPr>
                <w:rFonts w:eastAsia="PMingLiU" w:cstheme="minorHAnsi"/>
                <w:sz w:val="22"/>
                <w:szCs w:val="22"/>
                <w:lang w:val="en-GB" w:bidi="en-US"/>
              </w:rPr>
              <w:t>FinIQRefID</w:t>
            </w:r>
            <w:proofErr w:type="spellEnd"/>
            <w:r>
              <w:rPr>
                <w:rFonts w:eastAsia="PMingLiU" w:cstheme="minorHAnsi"/>
                <w:sz w:val="22"/>
                <w:szCs w:val="22"/>
                <w:lang w:val="en-GB" w:bidi="en-US"/>
              </w:rPr>
              <w:t xml:space="preserve">, </w:t>
            </w:r>
            <w:proofErr w:type="spellStart"/>
            <w:r>
              <w:rPr>
                <w:rFonts w:eastAsia="PMingLiU" w:cstheme="minorHAnsi"/>
                <w:sz w:val="22"/>
                <w:szCs w:val="22"/>
                <w:lang w:val="en-GB" w:bidi="en-US"/>
              </w:rPr>
              <w:t>ExternalRequestID</w:t>
            </w:r>
            <w:proofErr w:type="spellEnd"/>
          </w:p>
        </w:tc>
        <w:tc>
          <w:tcPr>
            <w:tcW w:w="1578" w:type="dxa"/>
          </w:tcPr>
          <w:p w14:paraId="45879445" w14:textId="10AC9D57" w:rsidR="00705C64" w:rsidRDefault="00705C64" w:rsidP="00931E37">
            <w:pPr>
              <w:rPr>
                <w:rFonts w:eastAsia="PMingLiU" w:cstheme="minorHAnsi"/>
                <w:sz w:val="22"/>
                <w:szCs w:val="22"/>
                <w:lang w:val="en-GB" w:bidi="en-US"/>
              </w:rPr>
            </w:pPr>
            <w:r>
              <w:rPr>
                <w:rFonts w:eastAsia="PMingLiU" w:cstheme="minorHAnsi"/>
                <w:sz w:val="22"/>
                <w:szCs w:val="22"/>
                <w:lang w:val="en-GB" w:bidi="en-US"/>
              </w:rPr>
              <w:t>Y</w:t>
            </w:r>
          </w:p>
        </w:tc>
      </w:tr>
      <w:tr w:rsidR="004C6494" w:rsidRPr="00132820" w14:paraId="16497C45" w14:textId="77777777" w:rsidTr="009A7749">
        <w:trPr>
          <w:trHeight w:val="50"/>
        </w:trPr>
        <w:tc>
          <w:tcPr>
            <w:tcW w:w="2245" w:type="dxa"/>
            <w:shd w:val="clear" w:color="auto" w:fill="auto"/>
          </w:tcPr>
          <w:p w14:paraId="30544123" w14:textId="509024A0" w:rsidR="004C6494" w:rsidRPr="004C6494" w:rsidRDefault="009A7749" w:rsidP="00931E37">
            <w:pPr>
              <w:rPr>
                <w:rFonts w:eastAsia="PMingLiU" w:cstheme="minorHAnsi"/>
                <w:sz w:val="22"/>
                <w:szCs w:val="22"/>
                <w:lang w:val="en-GB" w:bidi="en-US"/>
              </w:rPr>
            </w:pPr>
            <w:proofErr w:type="spellStart"/>
            <w:r w:rsidRPr="009A7749">
              <w:rPr>
                <w:rFonts w:eastAsia="PMingLiU" w:cstheme="minorHAnsi"/>
                <w:sz w:val="22"/>
                <w:szCs w:val="22"/>
                <w:lang w:val="en-GB" w:bidi="en-US"/>
              </w:rPr>
              <w:t>InfoReferenceValue</w:t>
            </w:r>
            <w:proofErr w:type="spellEnd"/>
          </w:p>
        </w:tc>
        <w:tc>
          <w:tcPr>
            <w:tcW w:w="1131" w:type="dxa"/>
            <w:shd w:val="clear" w:color="auto" w:fill="auto"/>
          </w:tcPr>
          <w:p w14:paraId="2B53A8E4" w14:textId="77777777" w:rsidR="004C6494" w:rsidRPr="00132820" w:rsidRDefault="004C6494" w:rsidP="00931E37">
            <w:pPr>
              <w:jc w:val="both"/>
              <w:rPr>
                <w:rFonts w:eastAsia="PMingLiU" w:cstheme="minorHAnsi"/>
                <w:color w:val="00B0F0"/>
                <w:sz w:val="22"/>
                <w:szCs w:val="22"/>
                <w:lang w:val="en-GB" w:bidi="en-US"/>
              </w:rPr>
            </w:pPr>
            <w:r w:rsidRPr="009D3E02">
              <w:rPr>
                <w:rFonts w:eastAsia="Calibri" w:cstheme="minorHAnsi"/>
                <w:noProof/>
                <w:color w:val="0000FF"/>
                <w:sz w:val="22"/>
                <w:szCs w:val="22"/>
              </w:rPr>
              <w:t>String</w:t>
            </w:r>
          </w:p>
        </w:tc>
        <w:tc>
          <w:tcPr>
            <w:tcW w:w="3954" w:type="dxa"/>
            <w:shd w:val="clear" w:color="auto" w:fill="auto"/>
          </w:tcPr>
          <w:p w14:paraId="150506E0" w14:textId="77777777" w:rsidR="004C6494" w:rsidRDefault="00931E37" w:rsidP="005C6D75">
            <w:pPr>
              <w:rPr>
                <w:rFonts w:eastAsia="PMingLiU" w:cstheme="minorHAnsi"/>
                <w:sz w:val="22"/>
                <w:szCs w:val="22"/>
                <w:lang w:val="en-GB" w:bidi="en-US"/>
              </w:rPr>
            </w:pPr>
            <w:r>
              <w:rPr>
                <w:rFonts w:eastAsia="PMingLiU" w:cstheme="minorHAnsi"/>
                <w:sz w:val="22"/>
                <w:szCs w:val="22"/>
                <w:lang w:val="en-GB" w:bidi="en-US"/>
              </w:rPr>
              <w:t>It</w:t>
            </w:r>
            <w:r w:rsidR="004C6494">
              <w:rPr>
                <w:rFonts w:eastAsia="PMingLiU" w:cstheme="minorHAnsi"/>
                <w:sz w:val="22"/>
                <w:szCs w:val="22"/>
                <w:lang w:val="en-GB" w:bidi="en-US"/>
              </w:rPr>
              <w:t xml:space="preserve"> will specify </w:t>
            </w:r>
            <w:r w:rsidR="005C6D75">
              <w:rPr>
                <w:rFonts w:eastAsia="PMingLiU" w:cstheme="minorHAnsi"/>
                <w:sz w:val="22"/>
                <w:szCs w:val="22"/>
                <w:lang w:val="en-GB" w:bidi="en-US"/>
              </w:rPr>
              <w:t xml:space="preserve">the value of Reference type field selected in </w:t>
            </w:r>
            <w:proofErr w:type="spellStart"/>
            <w:r w:rsidR="005C6D75" w:rsidRPr="009A7749">
              <w:rPr>
                <w:rFonts w:eastAsia="PMingLiU" w:cstheme="minorHAnsi"/>
                <w:sz w:val="22"/>
                <w:szCs w:val="22"/>
                <w:lang w:val="en-GB" w:bidi="en-US"/>
              </w:rPr>
              <w:t>InfoReferenceType</w:t>
            </w:r>
            <w:proofErr w:type="spellEnd"/>
          </w:p>
          <w:p w14:paraId="160E07D9" w14:textId="1B65144A" w:rsidR="005C6D75" w:rsidRPr="00810CE4" w:rsidRDefault="005C6D75" w:rsidP="005C6D75">
            <w:pPr>
              <w:rPr>
                <w:rFonts w:eastAsia="PMingLiU" w:cstheme="minorHAnsi"/>
                <w:sz w:val="22"/>
                <w:szCs w:val="22"/>
                <w:lang w:val="en-GB" w:bidi="en-US"/>
              </w:rPr>
            </w:pPr>
            <w:r>
              <w:rPr>
                <w:rFonts w:eastAsia="PMingLiU" w:cstheme="minorHAnsi"/>
                <w:sz w:val="22"/>
                <w:szCs w:val="22"/>
                <w:lang w:val="en-GB" w:bidi="en-US"/>
              </w:rPr>
              <w:t>e.g. 10000001</w:t>
            </w:r>
          </w:p>
        </w:tc>
        <w:tc>
          <w:tcPr>
            <w:tcW w:w="1578" w:type="dxa"/>
          </w:tcPr>
          <w:p w14:paraId="334FC51B" w14:textId="77C43377" w:rsidR="004C6494" w:rsidRPr="00810CE4" w:rsidRDefault="009A7749" w:rsidP="00931E37">
            <w:pPr>
              <w:rPr>
                <w:rFonts w:eastAsia="PMingLiU" w:cstheme="minorHAnsi"/>
                <w:sz w:val="22"/>
                <w:szCs w:val="22"/>
                <w:lang w:val="en-GB" w:bidi="en-US"/>
              </w:rPr>
            </w:pPr>
            <w:r>
              <w:rPr>
                <w:rFonts w:eastAsia="PMingLiU" w:cstheme="minorHAnsi"/>
                <w:sz w:val="22"/>
                <w:szCs w:val="22"/>
                <w:lang w:val="en-GB" w:bidi="en-US"/>
              </w:rPr>
              <w:t>Y</w:t>
            </w:r>
          </w:p>
        </w:tc>
      </w:tr>
    </w:tbl>
    <w:p w14:paraId="64AD2B85" w14:textId="77777777" w:rsidR="004C6494" w:rsidRDefault="004C6494" w:rsidP="00510759">
      <w:pPr>
        <w:rPr>
          <w:lang w:val="en-GB"/>
        </w:rPr>
      </w:pPr>
    </w:p>
    <w:p w14:paraId="74D68193" w14:textId="77777777" w:rsidR="00931E37" w:rsidRDefault="00931E37" w:rsidP="00931E37">
      <w:pPr>
        <w:autoSpaceDE w:val="0"/>
        <w:autoSpaceDN w:val="0"/>
        <w:adjustRightInd w:val="0"/>
        <w:spacing w:after="160" w:line="360" w:lineRule="auto"/>
        <w:rPr>
          <w:rFonts w:ascii="Times New Roman" w:eastAsia="Times New Roman" w:hAnsi="Times New Roman" w:cs="Times New Roman"/>
          <w:lang w:eastAsia="en-IN"/>
        </w:rPr>
      </w:pPr>
      <w:r w:rsidRPr="009D3E02">
        <w:rPr>
          <w:rFonts w:cstheme="minorHAnsi"/>
          <w:color w:val="000000"/>
          <w:sz w:val="22"/>
          <w:szCs w:val="22"/>
          <w:lang w:val="en-GB"/>
        </w:rPr>
        <w:t>Sample Request:</w:t>
      </w:r>
    </w:p>
    <w:p w14:paraId="0CE30776" w14:textId="7CA1E22D" w:rsidR="00101191" w:rsidRDefault="00101191" w:rsidP="00931E37">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Pr>
          <w:rFonts w:asciiTheme="majorHAnsi" w:eastAsia="Times New Roman" w:hAnsiTheme="majorHAnsi" w:cstheme="minorHAnsi"/>
          <w:color w:val="1108C4"/>
          <w:sz w:val="20"/>
          <w:szCs w:val="20"/>
          <w:lang w:val="en-US"/>
        </w:rPr>
        <w:t>{</w:t>
      </w:r>
      <w:r w:rsidR="00931E37" w:rsidRPr="00CA7B86">
        <w:rPr>
          <w:rFonts w:asciiTheme="majorHAnsi" w:eastAsia="Times New Roman" w:hAnsiTheme="majorHAnsi" w:cstheme="minorHAnsi"/>
          <w:color w:val="1108C4"/>
          <w:sz w:val="20"/>
          <w:szCs w:val="20"/>
          <w:lang w:val="en-US"/>
        </w:rPr>
        <w:t>   </w:t>
      </w:r>
    </w:p>
    <w:p w14:paraId="6435CA87" w14:textId="2AAB68DF" w:rsidR="00931E37" w:rsidRPr="00CA7B86" w:rsidRDefault="00931E37" w:rsidP="00931E37">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lastRenderedPageBreak/>
        <w:t>"</w:t>
      </w:r>
      <w:proofErr w:type="spellStart"/>
      <w:r w:rsidRPr="00CA7B86">
        <w:rPr>
          <w:rFonts w:asciiTheme="majorHAnsi" w:eastAsia="Times New Roman" w:hAnsiTheme="majorHAnsi" w:cstheme="minorHAnsi"/>
          <w:color w:val="1108C4"/>
          <w:sz w:val="20"/>
          <w:szCs w:val="20"/>
          <w:lang w:val="en-US"/>
        </w:rPr>
        <w:t>FinIQRequestHeader</w:t>
      </w:r>
      <w:proofErr w:type="spellEnd"/>
      <w:proofErr w:type="gramStart"/>
      <w:r w:rsidRPr="00CA7B86">
        <w:rPr>
          <w:rFonts w:asciiTheme="majorHAnsi" w:eastAsia="Times New Roman" w:hAnsiTheme="majorHAnsi" w:cstheme="minorHAnsi"/>
          <w:color w:val="1108C4"/>
          <w:sz w:val="20"/>
          <w:szCs w:val="20"/>
          <w:lang w:val="en-US"/>
        </w:rPr>
        <w:t>":{</w:t>
      </w:r>
      <w:proofErr w:type="gramEnd"/>
    </w:p>
    <w:p w14:paraId="7EA78D0F" w14:textId="77777777" w:rsidR="00931E37" w:rsidRPr="00CA7B86" w:rsidRDefault="00931E37" w:rsidP="00931E37">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roofErr w:type="spellStart"/>
      <w:r w:rsidRPr="00CA7B86">
        <w:rPr>
          <w:rFonts w:asciiTheme="majorHAnsi" w:eastAsia="Times New Roman" w:hAnsiTheme="majorHAnsi" w:cstheme="minorHAnsi"/>
          <w:color w:val="1108C4"/>
          <w:sz w:val="20"/>
          <w:szCs w:val="20"/>
          <w:lang w:val="en-US"/>
        </w:rPr>
        <w:t>EntityCode</w:t>
      </w:r>
      <w:proofErr w:type="spellEnd"/>
      <w:r w:rsidRPr="00CA7B86">
        <w:rPr>
          <w:rFonts w:asciiTheme="majorHAnsi" w:eastAsia="Times New Roman" w:hAnsiTheme="majorHAnsi" w:cstheme="minorHAnsi"/>
          <w:color w:val="1108C4"/>
          <w:sz w:val="20"/>
          <w:szCs w:val="20"/>
          <w:lang w:val="en-US"/>
        </w:rPr>
        <w:t>":"SG",</w:t>
      </w:r>
    </w:p>
    <w:p w14:paraId="7CDB677D" w14:textId="77777777" w:rsidR="00931E37" w:rsidRPr="008B40C8" w:rsidRDefault="00931E37" w:rsidP="00931E37">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"EntityID":"4",</w:t>
      </w:r>
    </w:p>
    <w:p w14:paraId="081E2E1C" w14:textId="788DB76E" w:rsidR="00931E37" w:rsidRPr="00CA7B86" w:rsidRDefault="00931E37" w:rsidP="00931E37">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"Ext</w:t>
      </w:r>
      <w:r>
        <w:rPr>
          <w:rFonts w:asciiTheme="majorHAnsi" w:eastAsia="Times New Roman" w:hAnsiTheme="majorHAnsi" w:cstheme="minorHAnsi"/>
          <w:color w:val="1108C4"/>
          <w:sz w:val="20"/>
          <w:szCs w:val="20"/>
          <w:lang w:val="en-US"/>
        </w:rPr>
        <w:t>er</w:t>
      </w:r>
      <w:r w:rsidRPr="00CA7B86">
        <w:rPr>
          <w:rFonts w:asciiTheme="majorHAnsi" w:eastAsia="Times New Roman" w:hAnsiTheme="majorHAnsi" w:cstheme="minorHAnsi"/>
          <w:color w:val="1108C4"/>
          <w:sz w:val="20"/>
          <w:szCs w:val="20"/>
          <w:lang w:val="en-US"/>
        </w:rPr>
        <w:t>nalRequestID":"</w:t>
      </w:r>
      <w:r>
        <w:rPr>
          <w:rFonts w:asciiTheme="majorHAnsi" w:eastAsia="Times New Roman" w:hAnsiTheme="majorHAnsi" w:cstheme="minorHAnsi"/>
          <w:color w:val="1108C4"/>
          <w:sz w:val="20"/>
          <w:szCs w:val="20"/>
          <w:lang w:val="en-US"/>
        </w:rPr>
        <w:t>456</w:t>
      </w:r>
      <w:r w:rsidRPr="00CA7B86">
        <w:rPr>
          <w:rFonts w:asciiTheme="majorHAnsi" w:eastAsia="Times New Roman" w:hAnsiTheme="majorHAnsi" w:cstheme="minorHAnsi"/>
          <w:color w:val="1108C4"/>
          <w:sz w:val="20"/>
          <w:szCs w:val="20"/>
          <w:lang w:val="en-US"/>
        </w:rPr>
        <w:t>72020142</w:t>
      </w:r>
      <w:r>
        <w:rPr>
          <w:rFonts w:asciiTheme="majorHAnsi" w:eastAsia="Times New Roman" w:hAnsiTheme="majorHAnsi" w:cstheme="minorHAnsi"/>
          <w:color w:val="1108C4"/>
          <w:sz w:val="20"/>
          <w:szCs w:val="20"/>
          <w:lang w:val="en-US"/>
        </w:rPr>
        <w:t>34</w:t>
      </w:r>
      <w:r w:rsidRPr="00CA7B86">
        <w:rPr>
          <w:rFonts w:asciiTheme="majorHAnsi" w:eastAsia="Times New Roman" w:hAnsiTheme="majorHAnsi" w:cstheme="minorHAnsi"/>
          <w:color w:val="1108C4"/>
          <w:sz w:val="20"/>
          <w:szCs w:val="20"/>
          <w:lang w:val="en-US"/>
        </w:rPr>
        <w:t>"</w:t>
      </w:r>
      <w:r w:rsidRPr="008B40C8">
        <w:rPr>
          <w:rFonts w:asciiTheme="majorHAnsi" w:eastAsia="Times New Roman" w:hAnsiTheme="majorHAnsi" w:cstheme="minorHAnsi"/>
          <w:color w:val="1108C4"/>
          <w:sz w:val="20"/>
          <w:szCs w:val="20"/>
          <w:lang w:val="en-US"/>
        </w:rPr>
        <w:t>,</w:t>
      </w:r>
    </w:p>
    <w:p w14:paraId="08DB99DA" w14:textId="77777777" w:rsidR="00931E37" w:rsidRPr="00CA7B86" w:rsidRDefault="00931E37" w:rsidP="00931E37">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roofErr w:type="spellStart"/>
      <w:r w:rsidRPr="00CA7B86">
        <w:rPr>
          <w:rFonts w:asciiTheme="majorHAnsi" w:eastAsia="Times New Roman" w:hAnsiTheme="majorHAnsi" w:cstheme="minorHAnsi"/>
          <w:color w:val="1108C4"/>
          <w:sz w:val="20"/>
          <w:szCs w:val="20"/>
          <w:lang w:val="en-US"/>
        </w:rPr>
        <w:t>LoginID</w:t>
      </w:r>
      <w:proofErr w:type="spellEnd"/>
      <w:r w:rsidRPr="00CA7B86">
        <w:rPr>
          <w:rFonts w:asciiTheme="majorHAnsi" w:eastAsia="Times New Roman" w:hAnsiTheme="majorHAnsi" w:cstheme="minorHAnsi"/>
          <w:color w:val="1108C4"/>
          <w:sz w:val="20"/>
          <w:szCs w:val="20"/>
          <w:lang w:val="en-US"/>
        </w:rPr>
        <w:t>":"</w:t>
      </w:r>
      <w:proofErr w:type="spellStart"/>
      <w:r w:rsidRPr="008B40C8">
        <w:rPr>
          <w:rFonts w:asciiTheme="majorHAnsi" w:eastAsia="Times New Roman" w:hAnsiTheme="majorHAnsi" w:cstheme="minorHAnsi"/>
          <w:color w:val="1108C4"/>
          <w:sz w:val="20"/>
          <w:szCs w:val="20"/>
          <w:lang w:val="en-US"/>
        </w:rPr>
        <w:t>JackS</w:t>
      </w:r>
      <w:proofErr w:type="spellEnd"/>
      <w:r w:rsidRPr="00CA7B86">
        <w:rPr>
          <w:rFonts w:asciiTheme="majorHAnsi" w:eastAsia="Times New Roman" w:hAnsiTheme="majorHAnsi" w:cstheme="minorHAnsi"/>
          <w:color w:val="1108C4"/>
          <w:sz w:val="20"/>
          <w:szCs w:val="20"/>
          <w:lang w:val="en-US"/>
        </w:rPr>
        <w:t>",</w:t>
      </w:r>
    </w:p>
    <w:p w14:paraId="6BAA0414" w14:textId="77777777" w:rsidR="00931E37" w:rsidRPr="00CA7B86" w:rsidRDefault="00931E37" w:rsidP="00931E37">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"MachineIP":"192.</w:t>
      </w:r>
      <w:r w:rsidRPr="008B40C8">
        <w:rPr>
          <w:rFonts w:asciiTheme="majorHAnsi" w:eastAsia="Times New Roman" w:hAnsiTheme="majorHAnsi" w:cstheme="minorHAnsi"/>
          <w:color w:val="1108C4"/>
          <w:sz w:val="20"/>
          <w:szCs w:val="20"/>
          <w:lang w:val="en-US"/>
        </w:rPr>
        <w:t>0.0.0</w:t>
      </w:r>
      <w:r w:rsidRPr="00CA7B86">
        <w:rPr>
          <w:rFonts w:asciiTheme="majorHAnsi" w:eastAsia="Times New Roman" w:hAnsiTheme="majorHAnsi" w:cstheme="minorHAnsi"/>
          <w:color w:val="1108C4"/>
          <w:sz w:val="20"/>
          <w:szCs w:val="20"/>
          <w:lang w:val="en-US"/>
        </w:rPr>
        <w:t>",</w:t>
      </w:r>
    </w:p>
    <w:p w14:paraId="56BB710D" w14:textId="533DA670" w:rsidR="00931E37" w:rsidRPr="00CA7B86" w:rsidRDefault="00931E37" w:rsidP="008D60A0">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"RequestAt":"08-Jul-2020 10:28:49 AM",</w:t>
      </w:r>
    </w:p>
    <w:p w14:paraId="6FECDA4F" w14:textId="77777777" w:rsidR="00931E37" w:rsidRDefault="00931E37" w:rsidP="00931E37">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roofErr w:type="spellStart"/>
      <w:r w:rsidRPr="00CA7B86">
        <w:rPr>
          <w:rFonts w:asciiTheme="majorHAnsi" w:eastAsia="Times New Roman" w:hAnsiTheme="majorHAnsi" w:cstheme="minorHAnsi"/>
          <w:color w:val="1108C4"/>
          <w:sz w:val="20"/>
          <w:szCs w:val="20"/>
          <w:lang w:val="en-US"/>
        </w:rPr>
        <w:t>SourceSystem</w:t>
      </w:r>
      <w:proofErr w:type="spellEnd"/>
      <w:r w:rsidRPr="00CA7B86">
        <w:rPr>
          <w:rFonts w:asciiTheme="majorHAnsi" w:eastAsia="Times New Roman" w:hAnsiTheme="majorHAnsi" w:cstheme="minorHAnsi"/>
          <w:color w:val="1108C4"/>
          <w:sz w:val="20"/>
          <w:szCs w:val="20"/>
          <w:lang w:val="en-US"/>
        </w:rPr>
        <w:t>":"</w:t>
      </w:r>
      <w:proofErr w:type="spellStart"/>
      <w:r w:rsidRPr="008B40C8">
        <w:rPr>
          <w:rFonts w:asciiTheme="majorHAnsi" w:eastAsia="Times New Roman" w:hAnsiTheme="majorHAnsi" w:cstheme="minorHAnsi"/>
          <w:color w:val="1108C4"/>
          <w:sz w:val="20"/>
          <w:szCs w:val="20"/>
          <w:lang w:val="en-US"/>
        </w:rPr>
        <w:t>MobileChannel</w:t>
      </w:r>
      <w:proofErr w:type="spellEnd"/>
      <w:r w:rsidRPr="008B40C8">
        <w:rPr>
          <w:rFonts w:asciiTheme="majorHAnsi" w:eastAsia="Times New Roman" w:hAnsiTheme="majorHAnsi" w:cstheme="minorHAnsi"/>
          <w:color w:val="1108C4"/>
          <w:sz w:val="20"/>
          <w:szCs w:val="20"/>
          <w:lang w:val="en-US"/>
        </w:rPr>
        <w:t xml:space="preserve"> </w:t>
      </w:r>
      <w:r w:rsidRPr="00CA7B86">
        <w:rPr>
          <w:rFonts w:asciiTheme="majorHAnsi" w:eastAsia="Times New Roman" w:hAnsiTheme="majorHAnsi" w:cstheme="minorHAnsi"/>
          <w:color w:val="1108C4"/>
          <w:sz w:val="20"/>
          <w:szCs w:val="20"/>
          <w:lang w:val="en-US"/>
        </w:rPr>
        <w:t>"</w:t>
      </w:r>
      <w:r>
        <w:rPr>
          <w:rFonts w:asciiTheme="majorHAnsi" w:eastAsia="Times New Roman" w:hAnsiTheme="majorHAnsi" w:cstheme="minorHAnsi"/>
          <w:color w:val="1108C4"/>
          <w:sz w:val="20"/>
          <w:szCs w:val="20"/>
          <w:lang w:val="en-US"/>
        </w:rPr>
        <w:t>,</w:t>
      </w:r>
    </w:p>
    <w:p w14:paraId="6C7FF9B0" w14:textId="77777777" w:rsidR="00931E37" w:rsidRPr="00CA7B86" w:rsidRDefault="00931E37" w:rsidP="00931E37">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Pr>
          <w:rFonts w:asciiTheme="majorHAnsi" w:eastAsia="Times New Roman" w:hAnsiTheme="majorHAnsi" w:cstheme="minorHAnsi"/>
          <w:color w:val="1108C4"/>
          <w:sz w:val="20"/>
          <w:szCs w:val="20"/>
          <w:lang w:val="en-US"/>
        </w:rPr>
        <w:tab/>
        <w:t>“Token”:”</w:t>
      </w:r>
      <w:r w:rsidRPr="0053098F">
        <w:rPr>
          <w:rFonts w:asciiTheme="majorHAnsi" w:eastAsia="Times New Roman" w:hAnsiTheme="majorHAnsi" w:cstheme="minorHAnsi"/>
          <w:color w:val="1108C4"/>
          <w:sz w:val="20"/>
          <w:szCs w:val="20"/>
          <w:lang w:val="en-US"/>
        </w:rPr>
        <w:t xml:space="preserve"> 55yZ6oN5RR7ozo8S9S6OFmMbD4m</w:t>
      </w:r>
      <w:r>
        <w:rPr>
          <w:rFonts w:asciiTheme="majorHAnsi" w:eastAsia="Times New Roman" w:hAnsiTheme="majorHAnsi" w:cstheme="minorHAnsi"/>
          <w:color w:val="1108C4"/>
          <w:sz w:val="20"/>
          <w:szCs w:val="20"/>
          <w:lang w:val="en-US"/>
        </w:rPr>
        <w:t>”</w:t>
      </w:r>
    </w:p>
    <w:p w14:paraId="049AD1D9" w14:textId="77777777" w:rsidR="00931E37" w:rsidRPr="00CA7B86" w:rsidRDefault="00931E37" w:rsidP="00931E37">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42711D84" w14:textId="7C34DD99" w:rsidR="00931E37" w:rsidRPr="00CA7B86" w:rsidRDefault="00931E37" w:rsidP="00931E37">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roofErr w:type="spellStart"/>
      <w:r>
        <w:rPr>
          <w:rFonts w:asciiTheme="majorHAnsi" w:eastAsia="Times New Roman" w:hAnsiTheme="majorHAnsi" w:cstheme="minorHAnsi"/>
          <w:color w:val="1108C4"/>
          <w:sz w:val="20"/>
          <w:szCs w:val="20"/>
          <w:lang w:val="en-US"/>
        </w:rPr>
        <w:t>getCRR</w:t>
      </w:r>
      <w:r w:rsidR="009956C1">
        <w:rPr>
          <w:rFonts w:asciiTheme="majorHAnsi" w:eastAsia="Times New Roman" w:hAnsiTheme="majorHAnsi" w:cstheme="minorHAnsi"/>
          <w:color w:val="1108C4"/>
          <w:sz w:val="20"/>
          <w:szCs w:val="20"/>
          <w:lang w:val="en-US"/>
        </w:rPr>
        <w:t>I</w:t>
      </w:r>
      <w:r>
        <w:rPr>
          <w:rFonts w:asciiTheme="majorHAnsi" w:eastAsia="Times New Roman" w:hAnsiTheme="majorHAnsi" w:cstheme="minorHAnsi"/>
          <w:color w:val="1108C4"/>
          <w:sz w:val="20"/>
          <w:szCs w:val="20"/>
          <w:lang w:val="en-US"/>
        </w:rPr>
        <w:t>nfo</w:t>
      </w:r>
      <w:r w:rsidR="00D575FC">
        <w:rPr>
          <w:rFonts w:asciiTheme="majorHAnsi" w:eastAsia="Times New Roman" w:hAnsiTheme="majorHAnsi" w:cstheme="minorHAnsi"/>
          <w:color w:val="1108C4"/>
          <w:sz w:val="20"/>
          <w:szCs w:val="20"/>
          <w:lang w:val="en-US"/>
        </w:rPr>
        <w:t>R</w:t>
      </w:r>
      <w:r w:rsidR="00101191">
        <w:rPr>
          <w:rFonts w:asciiTheme="majorHAnsi" w:eastAsia="Times New Roman" w:hAnsiTheme="majorHAnsi" w:cstheme="minorHAnsi"/>
          <w:color w:val="1108C4"/>
          <w:sz w:val="20"/>
          <w:szCs w:val="20"/>
          <w:lang w:val="en-US"/>
        </w:rPr>
        <w:t>equest</w:t>
      </w:r>
      <w:proofErr w:type="spellEnd"/>
      <w:r w:rsidRPr="00CA7B86">
        <w:rPr>
          <w:rFonts w:asciiTheme="majorHAnsi" w:eastAsia="Times New Roman" w:hAnsiTheme="majorHAnsi" w:cstheme="minorHAnsi"/>
          <w:color w:val="1108C4"/>
          <w:sz w:val="20"/>
          <w:szCs w:val="20"/>
          <w:lang w:val="en-US"/>
        </w:rPr>
        <w:t>":</w:t>
      </w:r>
    </w:p>
    <w:p w14:paraId="088626D3" w14:textId="73743C6E" w:rsidR="00931E37" w:rsidRDefault="00931E37" w:rsidP="00931E37">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4D3F49D0" w14:textId="4D9F65EF" w:rsidR="00705C64" w:rsidRPr="00CA7B86" w:rsidRDefault="00705C64" w:rsidP="00705C64">
      <w:pPr>
        <w:autoSpaceDE w:val="0"/>
        <w:autoSpaceDN w:val="0"/>
        <w:adjustRightInd w:val="0"/>
        <w:spacing w:after="40" w:line="259" w:lineRule="auto"/>
        <w:ind w:left="450" w:firstLine="270"/>
        <w:rPr>
          <w:rFonts w:asciiTheme="majorHAnsi" w:eastAsia="Times New Roman" w:hAnsiTheme="majorHAnsi" w:cstheme="minorHAnsi"/>
          <w:color w:val="1108C4"/>
          <w:sz w:val="20"/>
          <w:szCs w:val="20"/>
          <w:lang w:val="en-US"/>
        </w:rPr>
      </w:pPr>
      <w:r>
        <w:rPr>
          <w:rFonts w:asciiTheme="majorHAnsi" w:eastAsia="Times New Roman" w:hAnsiTheme="majorHAnsi" w:cstheme="minorHAnsi"/>
          <w:color w:val="1108C4"/>
          <w:sz w:val="20"/>
          <w:szCs w:val="20"/>
          <w:lang w:val="en-US"/>
        </w:rPr>
        <w:t xml:space="preserve">  </w:t>
      </w:r>
      <w:r w:rsidRPr="00CA7B86">
        <w:rPr>
          <w:rFonts w:asciiTheme="majorHAnsi" w:eastAsia="Times New Roman" w:hAnsiTheme="majorHAnsi" w:cstheme="minorHAnsi"/>
          <w:color w:val="1108C4"/>
          <w:sz w:val="20"/>
          <w:szCs w:val="20"/>
          <w:lang w:val="en-US"/>
        </w:rPr>
        <w:t> "</w:t>
      </w:r>
      <w:r w:rsidRPr="00931E37">
        <w:rPr>
          <w:rFonts w:asciiTheme="majorHAnsi" w:eastAsia="Times New Roman" w:hAnsiTheme="majorHAnsi" w:cstheme="minorHAnsi"/>
          <w:color w:val="1108C4"/>
          <w:sz w:val="20"/>
          <w:szCs w:val="20"/>
          <w:lang w:val="en-US"/>
        </w:rPr>
        <w:t xml:space="preserve"> </w:t>
      </w:r>
      <w:proofErr w:type="spellStart"/>
      <w:r w:rsidR="005C6D75" w:rsidRPr="005C6D75">
        <w:rPr>
          <w:rFonts w:asciiTheme="majorHAnsi" w:eastAsia="Times New Roman" w:hAnsiTheme="majorHAnsi" w:cstheme="minorHAnsi"/>
          <w:color w:val="1108C4"/>
          <w:sz w:val="20"/>
          <w:szCs w:val="20"/>
          <w:lang w:val="en-US"/>
        </w:rPr>
        <w:t>InfoReferenceType</w:t>
      </w:r>
      <w:proofErr w:type="spellEnd"/>
      <w:r w:rsidR="005C6D75" w:rsidRPr="00CA7B86">
        <w:rPr>
          <w:rFonts w:asciiTheme="majorHAnsi" w:eastAsia="Times New Roman" w:hAnsiTheme="majorHAnsi" w:cstheme="minorHAnsi"/>
          <w:color w:val="1108C4"/>
          <w:sz w:val="20"/>
          <w:szCs w:val="20"/>
          <w:lang w:val="en-US"/>
        </w:rPr>
        <w:t xml:space="preserve"> </w:t>
      </w:r>
      <w:r w:rsidRPr="00CA7B86">
        <w:rPr>
          <w:rFonts w:asciiTheme="majorHAnsi" w:eastAsia="Times New Roman" w:hAnsiTheme="majorHAnsi" w:cstheme="minorHAnsi"/>
          <w:color w:val="1108C4"/>
          <w:sz w:val="20"/>
          <w:szCs w:val="20"/>
          <w:lang w:val="en-US"/>
        </w:rPr>
        <w:t>":"</w:t>
      </w:r>
      <w:r w:rsidR="005C6D75">
        <w:rPr>
          <w:rFonts w:asciiTheme="majorHAnsi" w:eastAsia="Times New Roman" w:hAnsiTheme="majorHAnsi" w:cstheme="minorHAnsi"/>
          <w:color w:val="1108C4"/>
          <w:sz w:val="20"/>
          <w:szCs w:val="20"/>
          <w:lang w:val="en-US"/>
        </w:rPr>
        <w:t>CIF</w:t>
      </w:r>
      <w:r w:rsidRPr="00CA7B86">
        <w:rPr>
          <w:rFonts w:asciiTheme="majorHAnsi" w:eastAsia="Times New Roman" w:hAnsiTheme="majorHAnsi" w:cstheme="minorHAnsi"/>
          <w:color w:val="1108C4"/>
          <w:sz w:val="20"/>
          <w:szCs w:val="20"/>
          <w:lang w:val="en-US"/>
        </w:rPr>
        <w:t>",</w:t>
      </w:r>
    </w:p>
    <w:p w14:paraId="7CD1DBA6" w14:textId="77777777" w:rsidR="005C6D75" w:rsidRDefault="00931E37" w:rsidP="005C6D75">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r w:rsidRPr="00931E37">
        <w:rPr>
          <w:rFonts w:asciiTheme="majorHAnsi" w:eastAsia="Times New Roman" w:hAnsiTheme="majorHAnsi" w:cstheme="minorHAnsi"/>
          <w:color w:val="1108C4"/>
          <w:sz w:val="20"/>
          <w:szCs w:val="20"/>
          <w:lang w:val="en-US"/>
        </w:rPr>
        <w:t xml:space="preserve"> </w:t>
      </w:r>
      <w:proofErr w:type="spellStart"/>
      <w:r w:rsidR="005C6D75" w:rsidRPr="005C6D75">
        <w:rPr>
          <w:rFonts w:asciiTheme="majorHAnsi" w:eastAsia="Times New Roman" w:hAnsiTheme="majorHAnsi" w:cstheme="minorHAnsi"/>
          <w:color w:val="1108C4"/>
          <w:sz w:val="20"/>
          <w:szCs w:val="20"/>
          <w:lang w:val="en-US"/>
        </w:rPr>
        <w:t>InfoReferenceValue</w:t>
      </w:r>
      <w:proofErr w:type="spellEnd"/>
      <w:r w:rsidR="005C6D75" w:rsidRPr="00CA7B86">
        <w:rPr>
          <w:rFonts w:asciiTheme="majorHAnsi" w:eastAsia="Times New Roman" w:hAnsiTheme="majorHAnsi" w:cstheme="minorHAnsi"/>
          <w:color w:val="1108C4"/>
          <w:sz w:val="20"/>
          <w:szCs w:val="20"/>
          <w:lang w:val="en-US"/>
        </w:rPr>
        <w:t xml:space="preserve"> </w:t>
      </w:r>
      <w:r w:rsidRPr="00CA7B86">
        <w:rPr>
          <w:rFonts w:asciiTheme="majorHAnsi" w:eastAsia="Times New Roman" w:hAnsiTheme="majorHAnsi" w:cstheme="minorHAnsi"/>
          <w:color w:val="1108C4"/>
          <w:sz w:val="20"/>
          <w:szCs w:val="20"/>
          <w:lang w:val="en-US"/>
        </w:rPr>
        <w:t>":"</w:t>
      </w:r>
      <w:r w:rsidR="005C6D75">
        <w:rPr>
          <w:rFonts w:asciiTheme="majorHAnsi" w:eastAsia="Times New Roman" w:hAnsiTheme="majorHAnsi" w:cstheme="minorHAnsi"/>
          <w:color w:val="1108C4"/>
          <w:sz w:val="20"/>
          <w:szCs w:val="20"/>
          <w:lang w:val="en-US"/>
        </w:rPr>
        <w:t>10000001</w:t>
      </w:r>
      <w:r w:rsidRPr="00CA7B86">
        <w:rPr>
          <w:rFonts w:asciiTheme="majorHAnsi" w:eastAsia="Times New Roman" w:hAnsiTheme="majorHAnsi" w:cstheme="minorHAnsi"/>
          <w:color w:val="1108C4"/>
          <w:sz w:val="20"/>
          <w:szCs w:val="20"/>
          <w:lang w:val="en-US"/>
        </w:rPr>
        <w:t>"</w:t>
      </w:r>
    </w:p>
    <w:p w14:paraId="6CBF0ED1" w14:textId="236BE235" w:rsidR="00931E37" w:rsidRDefault="00931E37" w:rsidP="005C6D75">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693129D7" w14:textId="349C0C6E" w:rsidR="00101191" w:rsidRDefault="00101191" w:rsidP="00931E37">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Pr>
          <w:rFonts w:asciiTheme="majorHAnsi" w:eastAsia="Times New Roman" w:hAnsiTheme="majorHAnsi" w:cstheme="minorHAnsi"/>
          <w:color w:val="1108C4"/>
          <w:sz w:val="20"/>
          <w:szCs w:val="20"/>
          <w:lang w:val="en-US"/>
        </w:rPr>
        <w:t>}</w:t>
      </w:r>
    </w:p>
    <w:p w14:paraId="6195A788" w14:textId="77777777" w:rsidR="00101191" w:rsidRPr="00CA7B86" w:rsidRDefault="00101191" w:rsidP="00931E37">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p>
    <w:p w14:paraId="2555D741" w14:textId="27D86B60" w:rsidR="004C6494" w:rsidRDefault="00101191" w:rsidP="00101191">
      <w:pPr>
        <w:pStyle w:val="Heading3"/>
        <w:rPr>
          <w:lang w:val="en-GB"/>
        </w:rPr>
      </w:pPr>
      <w:bookmarkStart w:id="477" w:name="_Toc47083942"/>
      <w:r>
        <w:rPr>
          <w:lang w:val="en-GB"/>
        </w:rPr>
        <w:t>Response Format</w:t>
      </w:r>
      <w:bookmarkEnd w:id="477"/>
    </w:p>
    <w:p w14:paraId="63C0C1C5" w14:textId="47FCA7EB" w:rsidR="00931E37" w:rsidRDefault="00931E37" w:rsidP="00510759">
      <w:pPr>
        <w:rPr>
          <w:lang w:val="en-GB"/>
        </w:rPr>
      </w:pPr>
    </w:p>
    <w:p w14:paraId="5E694FBB" w14:textId="46AB4F11" w:rsidR="00101191" w:rsidRDefault="00101191" w:rsidP="00101191">
      <w:pPr>
        <w:autoSpaceDE w:val="0"/>
        <w:autoSpaceDN w:val="0"/>
        <w:adjustRightInd w:val="0"/>
        <w:spacing w:after="160" w:line="360" w:lineRule="auto"/>
        <w:ind w:left="360"/>
        <w:rPr>
          <w:rFonts w:cstheme="minorHAnsi"/>
          <w:color w:val="000000"/>
          <w:sz w:val="22"/>
          <w:szCs w:val="22"/>
          <w:lang w:val="en-GB"/>
        </w:rPr>
      </w:pPr>
      <w:r>
        <w:rPr>
          <w:rFonts w:cstheme="minorHAnsi"/>
          <w:color w:val="000000"/>
          <w:sz w:val="22"/>
          <w:szCs w:val="22"/>
          <w:lang w:val="en-GB"/>
        </w:rPr>
        <w:t>Body of the response is in the form of array of key-value pairs. Number of key value pairs may vary according to number of inputs provided earlier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5"/>
        <w:gridCol w:w="1141"/>
        <w:gridCol w:w="3984"/>
        <w:gridCol w:w="1588"/>
      </w:tblGrid>
      <w:tr w:rsidR="00101191" w:rsidRPr="00132820" w14:paraId="124042BA" w14:textId="77777777" w:rsidTr="00875617">
        <w:trPr>
          <w:trHeight w:val="287"/>
        </w:trPr>
        <w:tc>
          <w:tcPr>
            <w:tcW w:w="7627" w:type="dxa"/>
            <w:gridSpan w:val="3"/>
            <w:shd w:val="clear" w:color="auto" w:fill="E5E5CC"/>
          </w:tcPr>
          <w:p w14:paraId="0924AC8D" w14:textId="449406FC" w:rsidR="00101191" w:rsidRPr="00132820" w:rsidRDefault="00101191" w:rsidP="00875617">
            <w:pPr>
              <w:rPr>
                <w:rFonts w:eastAsia="PMingLiU" w:cstheme="minorHAnsi"/>
                <w:b/>
                <w:sz w:val="22"/>
                <w:szCs w:val="22"/>
                <w:lang w:val="en-GB" w:bidi="en-US"/>
              </w:rPr>
            </w:pPr>
            <w:r w:rsidRPr="00132820">
              <w:rPr>
                <w:rFonts w:eastAsia="PMingLiU" w:cstheme="minorHAnsi"/>
                <w:b/>
                <w:sz w:val="22"/>
                <w:szCs w:val="22"/>
                <w:lang w:val="en-GB" w:bidi="en-US"/>
              </w:rPr>
              <w:t>R</w:t>
            </w:r>
            <w:r>
              <w:rPr>
                <w:rFonts w:eastAsia="PMingLiU" w:cstheme="minorHAnsi"/>
                <w:b/>
                <w:sz w:val="22"/>
                <w:szCs w:val="22"/>
                <w:lang w:val="en-GB" w:bidi="en-US"/>
              </w:rPr>
              <w:t>esponse</w:t>
            </w:r>
            <w:r w:rsidRPr="00132820">
              <w:rPr>
                <w:rFonts w:eastAsia="PMingLiU" w:cstheme="minorHAnsi"/>
                <w:b/>
                <w:sz w:val="22"/>
                <w:szCs w:val="22"/>
                <w:lang w:val="en-GB" w:bidi="en-US"/>
              </w:rPr>
              <w:t xml:space="preserve"> Parameters</w:t>
            </w:r>
            <w:r>
              <w:rPr>
                <w:rFonts w:eastAsia="PMingLiU" w:cstheme="minorHAnsi"/>
                <w:b/>
                <w:sz w:val="22"/>
                <w:szCs w:val="22"/>
                <w:lang w:val="en-GB" w:bidi="en-US"/>
              </w:rPr>
              <w:t xml:space="preserve">: </w:t>
            </w:r>
            <w:r w:rsidRPr="00132820">
              <w:rPr>
                <w:rFonts w:eastAsia="PMingLiU" w:cstheme="minorHAnsi"/>
                <w:b/>
                <w:sz w:val="22"/>
                <w:szCs w:val="22"/>
                <w:lang w:val="en-GB" w:bidi="en-US"/>
              </w:rPr>
              <w:t xml:space="preserve"> </w:t>
            </w:r>
            <w:proofErr w:type="spellStart"/>
            <w:r>
              <w:rPr>
                <w:rFonts w:eastAsia="PMingLiU" w:cstheme="minorHAnsi"/>
                <w:bCs/>
                <w:sz w:val="22"/>
                <w:szCs w:val="22"/>
                <w:lang w:val="en-GB" w:bidi="en-US"/>
              </w:rPr>
              <w:t>getCRR</w:t>
            </w:r>
            <w:r w:rsidR="00D575FC">
              <w:rPr>
                <w:rFonts w:eastAsia="PMingLiU" w:cstheme="minorHAnsi"/>
                <w:bCs/>
                <w:sz w:val="22"/>
                <w:szCs w:val="22"/>
                <w:lang w:val="en-GB" w:bidi="en-US"/>
              </w:rPr>
              <w:t>I</w:t>
            </w:r>
            <w:r>
              <w:rPr>
                <w:rFonts w:eastAsia="PMingLiU" w:cstheme="minorHAnsi"/>
                <w:bCs/>
                <w:sz w:val="22"/>
                <w:szCs w:val="22"/>
                <w:lang w:val="en-GB" w:bidi="en-US"/>
              </w:rPr>
              <w:t>nfo</w:t>
            </w:r>
            <w:r w:rsidR="00D575FC">
              <w:rPr>
                <w:rFonts w:eastAsia="PMingLiU" w:cstheme="minorHAnsi"/>
                <w:bCs/>
                <w:sz w:val="22"/>
                <w:szCs w:val="22"/>
                <w:lang w:val="en-GB" w:bidi="en-US"/>
              </w:rPr>
              <w:t>R</w:t>
            </w:r>
            <w:r>
              <w:rPr>
                <w:rFonts w:eastAsia="PMingLiU" w:cstheme="minorHAnsi"/>
                <w:bCs/>
                <w:sz w:val="22"/>
                <w:szCs w:val="22"/>
                <w:lang w:val="en-GB" w:bidi="en-US"/>
              </w:rPr>
              <w:t>esponse</w:t>
            </w:r>
            <w:proofErr w:type="spellEnd"/>
            <w:r w:rsidRPr="00132820">
              <w:rPr>
                <w:rFonts w:eastAsia="Times New Roman" w:cstheme="minorHAnsi"/>
                <w:color w:val="000000"/>
                <w:sz w:val="22"/>
                <w:szCs w:val="22"/>
                <w:lang w:val="en-US"/>
              </w:rPr>
              <w:t xml:space="preserve"> ()</w:t>
            </w:r>
          </w:p>
        </w:tc>
        <w:tc>
          <w:tcPr>
            <w:tcW w:w="1615" w:type="dxa"/>
            <w:shd w:val="clear" w:color="auto" w:fill="E5E5CC"/>
          </w:tcPr>
          <w:p w14:paraId="5EFC5B1D" w14:textId="77777777" w:rsidR="00101191" w:rsidRPr="00132820" w:rsidRDefault="00101191" w:rsidP="00875617">
            <w:pPr>
              <w:rPr>
                <w:rFonts w:eastAsia="PMingLiU" w:cstheme="minorHAnsi"/>
                <w:b/>
                <w:sz w:val="22"/>
                <w:szCs w:val="22"/>
                <w:lang w:val="en-GB" w:bidi="en-US"/>
              </w:rPr>
            </w:pPr>
          </w:p>
        </w:tc>
      </w:tr>
      <w:tr w:rsidR="00101191" w:rsidRPr="00132820" w14:paraId="594BC631" w14:textId="77777777" w:rsidTr="00875617">
        <w:trPr>
          <w:trHeight w:val="50"/>
        </w:trPr>
        <w:tc>
          <w:tcPr>
            <w:tcW w:w="2271" w:type="dxa"/>
            <w:shd w:val="clear" w:color="auto" w:fill="auto"/>
          </w:tcPr>
          <w:p w14:paraId="464C8F38" w14:textId="77777777" w:rsidR="00101191" w:rsidRPr="00132820" w:rsidRDefault="00101191" w:rsidP="00875617">
            <w:pPr>
              <w:rPr>
                <w:rFonts w:eastAsia="PMingLiU" w:cstheme="minorHAnsi"/>
                <w:color w:val="00B0F0"/>
                <w:sz w:val="22"/>
                <w:szCs w:val="22"/>
                <w:lang w:val="en-GB" w:bidi="en-US"/>
              </w:rPr>
            </w:pPr>
            <w:r w:rsidRPr="00132820">
              <w:rPr>
                <w:rFonts w:eastAsia="PMingLiU" w:cstheme="minorHAnsi"/>
                <w:color w:val="00B0F0"/>
                <w:sz w:val="22"/>
                <w:szCs w:val="22"/>
                <w:lang w:val="en-GB" w:bidi="en-US"/>
              </w:rPr>
              <w:t>Parameter Name</w:t>
            </w:r>
          </w:p>
        </w:tc>
        <w:tc>
          <w:tcPr>
            <w:tcW w:w="1171" w:type="dxa"/>
            <w:shd w:val="clear" w:color="auto" w:fill="auto"/>
          </w:tcPr>
          <w:p w14:paraId="021F3349" w14:textId="77777777" w:rsidR="00101191" w:rsidRPr="00132820" w:rsidRDefault="00101191" w:rsidP="00875617">
            <w:pPr>
              <w:rPr>
                <w:rFonts w:eastAsia="PMingLiU" w:cstheme="minorHAnsi"/>
                <w:color w:val="00B0F0"/>
                <w:sz w:val="22"/>
                <w:szCs w:val="22"/>
                <w:lang w:val="en-GB" w:bidi="en-US"/>
              </w:rPr>
            </w:pPr>
            <w:r w:rsidRPr="00132820">
              <w:rPr>
                <w:rFonts w:eastAsia="PMingLiU" w:cstheme="minorHAnsi"/>
                <w:color w:val="00B0F0"/>
                <w:sz w:val="22"/>
                <w:szCs w:val="22"/>
                <w:lang w:val="en-GB" w:bidi="en-US"/>
              </w:rPr>
              <w:t>Data Type</w:t>
            </w:r>
          </w:p>
        </w:tc>
        <w:tc>
          <w:tcPr>
            <w:tcW w:w="4185" w:type="dxa"/>
            <w:shd w:val="clear" w:color="auto" w:fill="auto"/>
          </w:tcPr>
          <w:p w14:paraId="01FF2621" w14:textId="77777777" w:rsidR="00101191" w:rsidRPr="00132820" w:rsidRDefault="00101191" w:rsidP="00875617">
            <w:pPr>
              <w:rPr>
                <w:rFonts w:eastAsia="PMingLiU" w:cstheme="minorHAnsi"/>
                <w:color w:val="00B0F0"/>
                <w:sz w:val="22"/>
                <w:szCs w:val="22"/>
                <w:lang w:val="en-GB" w:bidi="en-US"/>
              </w:rPr>
            </w:pPr>
            <w:r w:rsidRPr="00132820">
              <w:rPr>
                <w:rFonts w:eastAsia="PMingLiU" w:cstheme="minorHAnsi"/>
                <w:color w:val="00B0F0"/>
                <w:sz w:val="22"/>
                <w:szCs w:val="22"/>
                <w:lang w:val="en-GB" w:bidi="en-US"/>
              </w:rPr>
              <w:t>Description</w:t>
            </w:r>
          </w:p>
        </w:tc>
        <w:tc>
          <w:tcPr>
            <w:tcW w:w="1615" w:type="dxa"/>
          </w:tcPr>
          <w:p w14:paraId="346672B8" w14:textId="77777777" w:rsidR="00101191" w:rsidRPr="00132820" w:rsidRDefault="00101191" w:rsidP="00875617">
            <w:pPr>
              <w:rPr>
                <w:rFonts w:eastAsia="PMingLiU" w:cstheme="minorHAnsi"/>
                <w:color w:val="00B0F0"/>
                <w:sz w:val="22"/>
                <w:szCs w:val="22"/>
                <w:lang w:val="en-GB" w:bidi="en-US"/>
              </w:rPr>
            </w:pPr>
            <w:r w:rsidRPr="00132820">
              <w:rPr>
                <w:rFonts w:eastAsia="PMingLiU" w:cstheme="minorHAnsi"/>
                <w:color w:val="00B0F0"/>
                <w:sz w:val="22"/>
                <w:szCs w:val="22"/>
                <w:lang w:val="en-GB" w:bidi="en-US"/>
              </w:rPr>
              <w:t>Mandatory Y/N</w:t>
            </w:r>
          </w:p>
        </w:tc>
      </w:tr>
      <w:tr w:rsidR="00101191" w:rsidRPr="00132820" w14:paraId="147A94CE" w14:textId="77777777" w:rsidTr="00875617">
        <w:trPr>
          <w:trHeight w:val="50"/>
        </w:trPr>
        <w:tc>
          <w:tcPr>
            <w:tcW w:w="2271" w:type="dxa"/>
            <w:shd w:val="clear" w:color="auto" w:fill="auto"/>
          </w:tcPr>
          <w:p w14:paraId="4AFF37B1" w14:textId="77777777" w:rsidR="00101191" w:rsidRPr="00132820" w:rsidRDefault="00101191" w:rsidP="00875617">
            <w:pPr>
              <w:rPr>
                <w:rFonts w:eastAsia="PMingLiU" w:cstheme="minorHAnsi"/>
                <w:color w:val="00B0F0"/>
                <w:sz w:val="22"/>
                <w:szCs w:val="22"/>
                <w:lang w:val="en-GB" w:bidi="en-US"/>
              </w:rPr>
            </w:pPr>
            <w:r w:rsidRPr="00B244FA">
              <w:rPr>
                <w:rFonts w:eastAsia="PMingLiU" w:cstheme="minorHAnsi"/>
                <w:sz w:val="22"/>
                <w:szCs w:val="22"/>
                <w:lang w:val="en-GB" w:bidi="en-US"/>
              </w:rPr>
              <w:t>Key</w:t>
            </w:r>
          </w:p>
        </w:tc>
        <w:tc>
          <w:tcPr>
            <w:tcW w:w="1171" w:type="dxa"/>
            <w:shd w:val="clear" w:color="auto" w:fill="auto"/>
          </w:tcPr>
          <w:p w14:paraId="3C085EBD" w14:textId="77777777" w:rsidR="00101191" w:rsidRPr="00132820" w:rsidRDefault="00101191" w:rsidP="00875617">
            <w:pPr>
              <w:jc w:val="both"/>
              <w:rPr>
                <w:rFonts w:eastAsia="PMingLiU" w:cstheme="minorHAnsi"/>
                <w:color w:val="00B0F0"/>
                <w:sz w:val="22"/>
                <w:szCs w:val="22"/>
                <w:lang w:val="en-GB" w:bidi="en-US"/>
              </w:rPr>
            </w:pPr>
            <w:r w:rsidRPr="009D3E02">
              <w:rPr>
                <w:rFonts w:eastAsia="Calibri" w:cstheme="minorHAnsi"/>
                <w:noProof/>
                <w:color w:val="0000FF"/>
                <w:sz w:val="22"/>
                <w:szCs w:val="22"/>
              </w:rPr>
              <w:t>String</w:t>
            </w:r>
          </w:p>
        </w:tc>
        <w:tc>
          <w:tcPr>
            <w:tcW w:w="4185" w:type="dxa"/>
            <w:shd w:val="clear" w:color="auto" w:fill="auto"/>
          </w:tcPr>
          <w:p w14:paraId="28273F8B" w14:textId="77777777" w:rsidR="00101191" w:rsidRDefault="00101191" w:rsidP="00875617">
            <w:pPr>
              <w:rPr>
                <w:rFonts w:eastAsia="PMingLiU" w:cstheme="minorHAnsi"/>
                <w:sz w:val="22"/>
                <w:szCs w:val="22"/>
                <w:lang w:val="en-GB" w:bidi="en-US"/>
              </w:rPr>
            </w:pPr>
            <w:r>
              <w:rPr>
                <w:rFonts w:eastAsia="PMingLiU" w:cstheme="minorHAnsi"/>
                <w:sz w:val="22"/>
                <w:szCs w:val="22"/>
                <w:lang w:val="en-GB" w:bidi="en-US"/>
              </w:rPr>
              <w:t xml:space="preserve">Key will specify the parameter name. </w:t>
            </w:r>
          </w:p>
          <w:p w14:paraId="04BD8AE5" w14:textId="77777777" w:rsidR="00101191" w:rsidRPr="00810CE4" w:rsidRDefault="00101191" w:rsidP="00875617">
            <w:pPr>
              <w:rPr>
                <w:rFonts w:eastAsia="PMingLiU" w:cstheme="minorHAnsi"/>
                <w:sz w:val="22"/>
                <w:szCs w:val="22"/>
                <w:lang w:val="en-GB" w:bidi="en-US"/>
              </w:rPr>
            </w:pPr>
            <w:r>
              <w:rPr>
                <w:rFonts w:eastAsia="PMingLiU" w:cstheme="minorHAnsi"/>
                <w:sz w:val="22"/>
                <w:szCs w:val="22"/>
                <w:lang w:val="en-GB" w:bidi="en-US"/>
              </w:rPr>
              <w:t>e.g. “Q1” for question 1</w:t>
            </w:r>
          </w:p>
        </w:tc>
        <w:tc>
          <w:tcPr>
            <w:tcW w:w="1615" w:type="dxa"/>
          </w:tcPr>
          <w:p w14:paraId="76862D08" w14:textId="77777777" w:rsidR="00101191" w:rsidRPr="00810CE4" w:rsidRDefault="00101191" w:rsidP="00875617">
            <w:pPr>
              <w:rPr>
                <w:rFonts w:eastAsia="PMingLiU" w:cstheme="minorHAnsi"/>
                <w:sz w:val="22"/>
                <w:szCs w:val="22"/>
                <w:lang w:val="en-GB" w:bidi="en-US"/>
              </w:rPr>
            </w:pPr>
            <w:r>
              <w:rPr>
                <w:rFonts w:eastAsia="PMingLiU" w:cstheme="minorHAnsi"/>
                <w:sz w:val="22"/>
                <w:szCs w:val="22"/>
                <w:lang w:val="en-GB" w:bidi="en-US"/>
              </w:rPr>
              <w:t>Y</w:t>
            </w:r>
          </w:p>
        </w:tc>
      </w:tr>
      <w:tr w:rsidR="00101191" w:rsidRPr="00132820" w14:paraId="544135B1" w14:textId="77777777" w:rsidTr="00875617">
        <w:trPr>
          <w:trHeight w:val="50"/>
        </w:trPr>
        <w:tc>
          <w:tcPr>
            <w:tcW w:w="2271" w:type="dxa"/>
            <w:shd w:val="clear" w:color="auto" w:fill="auto"/>
          </w:tcPr>
          <w:p w14:paraId="3DAB50EB" w14:textId="77777777" w:rsidR="00101191" w:rsidRPr="00810CE4" w:rsidRDefault="00101191" w:rsidP="00875617">
            <w:pPr>
              <w:rPr>
                <w:rFonts w:eastAsia="PMingLiU" w:cstheme="minorHAnsi"/>
                <w:sz w:val="22"/>
                <w:szCs w:val="22"/>
                <w:lang w:val="en-GB" w:bidi="en-US"/>
              </w:rPr>
            </w:pPr>
            <w:r>
              <w:rPr>
                <w:rFonts w:eastAsia="PMingLiU" w:cstheme="minorHAnsi"/>
                <w:sz w:val="22"/>
                <w:szCs w:val="22"/>
                <w:lang w:val="en-GB" w:bidi="en-US"/>
              </w:rPr>
              <w:t>Value</w:t>
            </w:r>
          </w:p>
        </w:tc>
        <w:tc>
          <w:tcPr>
            <w:tcW w:w="1171" w:type="dxa"/>
            <w:shd w:val="clear" w:color="auto" w:fill="auto"/>
          </w:tcPr>
          <w:p w14:paraId="704C160B" w14:textId="77777777" w:rsidR="00101191" w:rsidRDefault="00101191" w:rsidP="00875617">
            <w:pPr>
              <w:jc w:val="both"/>
              <w:rPr>
                <w:rFonts w:eastAsia="PMingLiU" w:cstheme="minorHAnsi"/>
                <w:color w:val="00B0F0"/>
                <w:sz w:val="22"/>
                <w:szCs w:val="22"/>
                <w:lang w:val="en-GB" w:bidi="en-US"/>
              </w:rPr>
            </w:pPr>
            <w:r w:rsidRPr="009D3E02">
              <w:rPr>
                <w:rFonts w:eastAsia="Calibri" w:cstheme="minorHAnsi"/>
                <w:noProof/>
                <w:color w:val="0000FF"/>
                <w:sz w:val="22"/>
                <w:szCs w:val="22"/>
              </w:rPr>
              <w:t>String</w:t>
            </w:r>
          </w:p>
        </w:tc>
        <w:tc>
          <w:tcPr>
            <w:tcW w:w="4185" w:type="dxa"/>
            <w:shd w:val="clear" w:color="auto" w:fill="auto"/>
          </w:tcPr>
          <w:p w14:paraId="31F6998F" w14:textId="27103951" w:rsidR="00101191" w:rsidRDefault="00101191" w:rsidP="00875617">
            <w:pPr>
              <w:rPr>
                <w:rFonts w:eastAsia="PMingLiU" w:cstheme="minorHAnsi"/>
                <w:sz w:val="22"/>
                <w:szCs w:val="22"/>
                <w:lang w:val="en-GB" w:bidi="en-US"/>
              </w:rPr>
            </w:pPr>
            <w:r>
              <w:rPr>
                <w:rFonts w:eastAsia="PMingLiU" w:cstheme="minorHAnsi"/>
                <w:sz w:val="22"/>
                <w:szCs w:val="22"/>
                <w:lang w:val="en-GB" w:bidi="en-US"/>
              </w:rPr>
              <w:t>Value will specify the input as per the old request</w:t>
            </w:r>
          </w:p>
          <w:p w14:paraId="5C6DDCA3" w14:textId="38036A47" w:rsidR="00101191" w:rsidRPr="00810CE4" w:rsidRDefault="00101191" w:rsidP="00875617">
            <w:pPr>
              <w:rPr>
                <w:rFonts w:eastAsia="PMingLiU" w:cstheme="minorHAnsi"/>
                <w:sz w:val="22"/>
                <w:szCs w:val="22"/>
                <w:lang w:val="en-GB" w:bidi="en-US"/>
              </w:rPr>
            </w:pPr>
            <w:r>
              <w:rPr>
                <w:rFonts w:eastAsia="PMingLiU" w:cstheme="minorHAnsi"/>
                <w:sz w:val="22"/>
                <w:szCs w:val="22"/>
                <w:lang w:val="en-GB" w:bidi="en-US"/>
              </w:rPr>
              <w:t xml:space="preserve">e.g. “2” indicating client has chosen option 2 in the past </w:t>
            </w:r>
          </w:p>
        </w:tc>
        <w:tc>
          <w:tcPr>
            <w:tcW w:w="1615" w:type="dxa"/>
          </w:tcPr>
          <w:p w14:paraId="7DB6434F" w14:textId="77777777" w:rsidR="00101191" w:rsidRPr="00810CE4" w:rsidRDefault="00101191" w:rsidP="00875617">
            <w:pPr>
              <w:rPr>
                <w:rFonts w:eastAsia="PMingLiU" w:cstheme="minorHAnsi"/>
                <w:sz w:val="22"/>
                <w:szCs w:val="22"/>
                <w:lang w:val="en-GB" w:bidi="en-US"/>
              </w:rPr>
            </w:pPr>
            <w:r>
              <w:rPr>
                <w:rFonts w:eastAsia="PMingLiU" w:cstheme="minorHAnsi"/>
                <w:sz w:val="22"/>
                <w:szCs w:val="22"/>
                <w:lang w:val="en-GB" w:bidi="en-US"/>
              </w:rPr>
              <w:t>Y</w:t>
            </w:r>
          </w:p>
        </w:tc>
      </w:tr>
    </w:tbl>
    <w:p w14:paraId="42C2B8EA" w14:textId="77777777" w:rsidR="00101191" w:rsidRDefault="00101191" w:rsidP="00510759">
      <w:pPr>
        <w:rPr>
          <w:lang w:val="en-GB"/>
        </w:rPr>
      </w:pPr>
    </w:p>
    <w:p w14:paraId="3C592B70" w14:textId="77777777" w:rsidR="00101191" w:rsidRDefault="00101191" w:rsidP="00101191">
      <w:pPr>
        <w:autoSpaceDE w:val="0"/>
        <w:autoSpaceDN w:val="0"/>
        <w:adjustRightInd w:val="0"/>
        <w:spacing w:after="160" w:line="360" w:lineRule="auto"/>
        <w:rPr>
          <w:rFonts w:ascii="Times New Roman" w:eastAsia="Times New Roman" w:hAnsi="Times New Roman" w:cs="Times New Roman"/>
          <w:lang w:eastAsia="en-IN"/>
        </w:rPr>
      </w:pPr>
      <w:r w:rsidRPr="009D3E02">
        <w:rPr>
          <w:rFonts w:cstheme="minorHAnsi"/>
          <w:color w:val="000000"/>
          <w:sz w:val="22"/>
          <w:szCs w:val="22"/>
          <w:lang w:val="en-GB"/>
        </w:rPr>
        <w:t>Sample Request:</w:t>
      </w:r>
    </w:p>
    <w:p w14:paraId="43E44A25" w14:textId="77777777" w:rsidR="00101191"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Pr>
          <w:rFonts w:asciiTheme="majorHAnsi" w:eastAsia="Times New Roman" w:hAnsiTheme="majorHAnsi" w:cstheme="minorHAnsi"/>
          <w:color w:val="1108C4"/>
          <w:sz w:val="20"/>
          <w:szCs w:val="20"/>
          <w:lang w:val="en-US"/>
        </w:rPr>
        <w:t>{</w:t>
      </w:r>
    </w:p>
    <w:p w14:paraId="27FD3AD8"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roofErr w:type="spellStart"/>
      <w:r w:rsidRPr="00CA7B86">
        <w:rPr>
          <w:rFonts w:asciiTheme="majorHAnsi" w:eastAsia="Times New Roman" w:hAnsiTheme="majorHAnsi" w:cstheme="minorHAnsi"/>
          <w:color w:val="1108C4"/>
          <w:sz w:val="20"/>
          <w:szCs w:val="20"/>
          <w:lang w:val="en-US"/>
        </w:rPr>
        <w:t>FinIQRequestHeader</w:t>
      </w:r>
      <w:proofErr w:type="spellEnd"/>
      <w:proofErr w:type="gramStart"/>
      <w:r w:rsidRPr="00CA7B86">
        <w:rPr>
          <w:rFonts w:asciiTheme="majorHAnsi" w:eastAsia="Times New Roman" w:hAnsiTheme="majorHAnsi" w:cstheme="minorHAnsi"/>
          <w:color w:val="1108C4"/>
          <w:sz w:val="20"/>
          <w:szCs w:val="20"/>
          <w:lang w:val="en-US"/>
        </w:rPr>
        <w:t>":{</w:t>
      </w:r>
      <w:proofErr w:type="gramEnd"/>
    </w:p>
    <w:p w14:paraId="38C73C4C"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roofErr w:type="spellStart"/>
      <w:r w:rsidRPr="00CA7B86">
        <w:rPr>
          <w:rFonts w:asciiTheme="majorHAnsi" w:eastAsia="Times New Roman" w:hAnsiTheme="majorHAnsi" w:cstheme="minorHAnsi"/>
          <w:color w:val="1108C4"/>
          <w:sz w:val="20"/>
          <w:szCs w:val="20"/>
          <w:lang w:val="en-US"/>
        </w:rPr>
        <w:t>EntityCode</w:t>
      </w:r>
      <w:proofErr w:type="spellEnd"/>
      <w:r w:rsidRPr="00CA7B86">
        <w:rPr>
          <w:rFonts w:asciiTheme="majorHAnsi" w:eastAsia="Times New Roman" w:hAnsiTheme="majorHAnsi" w:cstheme="minorHAnsi"/>
          <w:color w:val="1108C4"/>
          <w:sz w:val="20"/>
          <w:szCs w:val="20"/>
          <w:lang w:val="en-US"/>
        </w:rPr>
        <w:t>":"SG",</w:t>
      </w:r>
    </w:p>
    <w:p w14:paraId="4E61028E" w14:textId="77777777" w:rsidR="00101191" w:rsidRPr="008B40C8"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"EntityID":"4",</w:t>
      </w:r>
    </w:p>
    <w:p w14:paraId="7AABDE58"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"Ext</w:t>
      </w:r>
      <w:r>
        <w:rPr>
          <w:rFonts w:asciiTheme="majorHAnsi" w:eastAsia="Times New Roman" w:hAnsiTheme="majorHAnsi" w:cstheme="minorHAnsi"/>
          <w:color w:val="1108C4"/>
          <w:sz w:val="20"/>
          <w:szCs w:val="20"/>
          <w:lang w:val="en-US"/>
        </w:rPr>
        <w:t>er</w:t>
      </w:r>
      <w:r w:rsidRPr="00CA7B86">
        <w:rPr>
          <w:rFonts w:asciiTheme="majorHAnsi" w:eastAsia="Times New Roman" w:hAnsiTheme="majorHAnsi" w:cstheme="minorHAnsi"/>
          <w:color w:val="1108C4"/>
          <w:sz w:val="20"/>
          <w:szCs w:val="20"/>
          <w:lang w:val="en-US"/>
        </w:rPr>
        <w:t>nalRequestID":"3072020142347"</w:t>
      </w:r>
      <w:r w:rsidRPr="008B40C8">
        <w:rPr>
          <w:rFonts w:asciiTheme="majorHAnsi" w:eastAsia="Times New Roman" w:hAnsiTheme="majorHAnsi" w:cstheme="minorHAnsi"/>
          <w:color w:val="1108C4"/>
          <w:sz w:val="20"/>
          <w:szCs w:val="20"/>
          <w:lang w:val="en-US"/>
        </w:rPr>
        <w:t>,</w:t>
      </w:r>
    </w:p>
    <w:p w14:paraId="2E7DD13A"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roofErr w:type="spellStart"/>
      <w:r w:rsidRPr="00CA7B86">
        <w:rPr>
          <w:rFonts w:asciiTheme="majorHAnsi" w:eastAsia="Times New Roman" w:hAnsiTheme="majorHAnsi" w:cstheme="minorHAnsi"/>
          <w:color w:val="1108C4"/>
          <w:sz w:val="20"/>
          <w:szCs w:val="20"/>
          <w:lang w:val="en-US"/>
        </w:rPr>
        <w:t>LoginID</w:t>
      </w:r>
      <w:proofErr w:type="spellEnd"/>
      <w:r w:rsidRPr="00CA7B86">
        <w:rPr>
          <w:rFonts w:asciiTheme="majorHAnsi" w:eastAsia="Times New Roman" w:hAnsiTheme="majorHAnsi" w:cstheme="minorHAnsi"/>
          <w:color w:val="1108C4"/>
          <w:sz w:val="20"/>
          <w:szCs w:val="20"/>
          <w:lang w:val="en-US"/>
        </w:rPr>
        <w:t>":"</w:t>
      </w:r>
      <w:proofErr w:type="spellStart"/>
      <w:r w:rsidRPr="008B40C8">
        <w:rPr>
          <w:rFonts w:asciiTheme="majorHAnsi" w:eastAsia="Times New Roman" w:hAnsiTheme="majorHAnsi" w:cstheme="minorHAnsi"/>
          <w:color w:val="1108C4"/>
          <w:sz w:val="20"/>
          <w:szCs w:val="20"/>
          <w:lang w:val="en-US"/>
        </w:rPr>
        <w:t>JackS</w:t>
      </w:r>
      <w:proofErr w:type="spellEnd"/>
      <w:r w:rsidRPr="00CA7B86">
        <w:rPr>
          <w:rFonts w:asciiTheme="majorHAnsi" w:eastAsia="Times New Roman" w:hAnsiTheme="majorHAnsi" w:cstheme="minorHAnsi"/>
          <w:color w:val="1108C4"/>
          <w:sz w:val="20"/>
          <w:szCs w:val="20"/>
          <w:lang w:val="en-US"/>
        </w:rPr>
        <w:t>",</w:t>
      </w:r>
    </w:p>
    <w:p w14:paraId="2BD07045"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"MachineIP":"192.</w:t>
      </w:r>
      <w:r w:rsidRPr="008B40C8">
        <w:rPr>
          <w:rFonts w:asciiTheme="majorHAnsi" w:eastAsia="Times New Roman" w:hAnsiTheme="majorHAnsi" w:cstheme="minorHAnsi"/>
          <w:color w:val="1108C4"/>
          <w:sz w:val="20"/>
          <w:szCs w:val="20"/>
          <w:lang w:val="en-US"/>
        </w:rPr>
        <w:t>0.0.0</w:t>
      </w:r>
      <w:r w:rsidRPr="00CA7B86">
        <w:rPr>
          <w:rFonts w:asciiTheme="majorHAnsi" w:eastAsia="Times New Roman" w:hAnsiTheme="majorHAnsi" w:cstheme="minorHAnsi"/>
          <w:color w:val="1108C4"/>
          <w:sz w:val="20"/>
          <w:szCs w:val="20"/>
          <w:lang w:val="en-US"/>
        </w:rPr>
        <w:t>",</w:t>
      </w:r>
    </w:p>
    <w:p w14:paraId="766FC481" w14:textId="77777777" w:rsidR="00101191"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"RequestAt":"08-Jul-2020 10:28:49 AM",</w:t>
      </w:r>
    </w:p>
    <w:p w14:paraId="7F90A68A" w14:textId="77777777" w:rsidR="00101191"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roofErr w:type="spellStart"/>
      <w:r w:rsidRPr="00CA7B86">
        <w:rPr>
          <w:rFonts w:asciiTheme="majorHAnsi" w:eastAsia="Times New Roman" w:hAnsiTheme="majorHAnsi" w:cstheme="minorHAnsi"/>
          <w:color w:val="1108C4"/>
          <w:sz w:val="20"/>
          <w:szCs w:val="20"/>
          <w:lang w:val="en-US"/>
        </w:rPr>
        <w:t>SourceSystem</w:t>
      </w:r>
      <w:proofErr w:type="spellEnd"/>
      <w:r w:rsidRPr="00CA7B86">
        <w:rPr>
          <w:rFonts w:asciiTheme="majorHAnsi" w:eastAsia="Times New Roman" w:hAnsiTheme="majorHAnsi" w:cstheme="minorHAnsi"/>
          <w:color w:val="1108C4"/>
          <w:sz w:val="20"/>
          <w:szCs w:val="20"/>
          <w:lang w:val="en-US"/>
        </w:rPr>
        <w:t>":"</w:t>
      </w:r>
      <w:proofErr w:type="spellStart"/>
      <w:r w:rsidRPr="008B40C8">
        <w:rPr>
          <w:rFonts w:asciiTheme="majorHAnsi" w:eastAsia="Times New Roman" w:hAnsiTheme="majorHAnsi" w:cstheme="minorHAnsi"/>
          <w:color w:val="1108C4"/>
          <w:sz w:val="20"/>
          <w:szCs w:val="20"/>
          <w:lang w:val="en-US"/>
        </w:rPr>
        <w:t>MobileChannel</w:t>
      </w:r>
      <w:proofErr w:type="spellEnd"/>
      <w:r w:rsidRPr="008B40C8">
        <w:rPr>
          <w:rFonts w:asciiTheme="majorHAnsi" w:eastAsia="Times New Roman" w:hAnsiTheme="majorHAnsi" w:cstheme="minorHAnsi"/>
          <w:color w:val="1108C4"/>
          <w:sz w:val="20"/>
          <w:szCs w:val="20"/>
          <w:lang w:val="en-US"/>
        </w:rPr>
        <w:t xml:space="preserve"> </w:t>
      </w:r>
      <w:r w:rsidRPr="00CA7B86">
        <w:rPr>
          <w:rFonts w:asciiTheme="majorHAnsi" w:eastAsia="Times New Roman" w:hAnsiTheme="majorHAnsi" w:cstheme="minorHAnsi"/>
          <w:color w:val="1108C4"/>
          <w:sz w:val="20"/>
          <w:szCs w:val="20"/>
          <w:lang w:val="en-US"/>
        </w:rPr>
        <w:t>"</w:t>
      </w:r>
      <w:r>
        <w:rPr>
          <w:rFonts w:asciiTheme="majorHAnsi" w:eastAsia="Times New Roman" w:hAnsiTheme="majorHAnsi" w:cstheme="minorHAnsi"/>
          <w:color w:val="1108C4"/>
          <w:sz w:val="20"/>
          <w:szCs w:val="20"/>
          <w:lang w:val="en-US"/>
        </w:rPr>
        <w:t>,</w:t>
      </w:r>
    </w:p>
    <w:p w14:paraId="6B520327"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Pr>
          <w:rFonts w:asciiTheme="majorHAnsi" w:eastAsia="Times New Roman" w:hAnsiTheme="majorHAnsi" w:cstheme="minorHAnsi"/>
          <w:color w:val="1108C4"/>
          <w:sz w:val="20"/>
          <w:szCs w:val="20"/>
          <w:lang w:val="en-US"/>
        </w:rPr>
        <w:tab/>
        <w:t>“Token”:”</w:t>
      </w:r>
      <w:r w:rsidRPr="0053098F">
        <w:rPr>
          <w:rFonts w:asciiTheme="majorHAnsi" w:eastAsia="Times New Roman" w:hAnsiTheme="majorHAnsi" w:cstheme="minorHAnsi"/>
          <w:color w:val="1108C4"/>
          <w:sz w:val="20"/>
          <w:szCs w:val="20"/>
          <w:lang w:val="en-US"/>
        </w:rPr>
        <w:t xml:space="preserve"> 55yZ6oN5RR7ozo8S9S6OFmMbD4m</w:t>
      </w:r>
      <w:r>
        <w:rPr>
          <w:rFonts w:asciiTheme="majorHAnsi" w:eastAsia="Times New Roman" w:hAnsiTheme="majorHAnsi" w:cstheme="minorHAnsi"/>
          <w:color w:val="1108C4"/>
          <w:sz w:val="20"/>
          <w:szCs w:val="20"/>
          <w:lang w:val="en-US"/>
        </w:rPr>
        <w:t>”</w:t>
      </w:r>
    </w:p>
    <w:p w14:paraId="444FD54C"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45B68E44" w14:textId="6C0AAD45" w:rsidR="00101191"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roofErr w:type="spellStart"/>
      <w:r w:rsidR="00813E46">
        <w:rPr>
          <w:rFonts w:asciiTheme="majorHAnsi" w:eastAsia="Times New Roman" w:hAnsiTheme="majorHAnsi" w:cstheme="minorHAnsi"/>
          <w:color w:val="1108C4"/>
          <w:sz w:val="20"/>
          <w:szCs w:val="20"/>
          <w:lang w:val="en-US"/>
        </w:rPr>
        <w:t>getCRR</w:t>
      </w:r>
      <w:r w:rsidR="00AE4FC7">
        <w:rPr>
          <w:rFonts w:asciiTheme="majorHAnsi" w:eastAsia="Times New Roman" w:hAnsiTheme="majorHAnsi" w:cstheme="minorHAnsi"/>
          <w:color w:val="1108C4"/>
          <w:sz w:val="20"/>
          <w:szCs w:val="20"/>
          <w:lang w:val="en-US"/>
        </w:rPr>
        <w:t>I</w:t>
      </w:r>
      <w:r w:rsidR="00813E46">
        <w:rPr>
          <w:rFonts w:asciiTheme="majorHAnsi" w:eastAsia="Times New Roman" w:hAnsiTheme="majorHAnsi" w:cstheme="minorHAnsi"/>
          <w:color w:val="1108C4"/>
          <w:sz w:val="20"/>
          <w:szCs w:val="20"/>
          <w:lang w:val="en-US"/>
        </w:rPr>
        <w:t>nfo</w:t>
      </w:r>
      <w:r w:rsidR="00AE4FC7">
        <w:rPr>
          <w:rFonts w:asciiTheme="majorHAnsi" w:eastAsia="Times New Roman" w:hAnsiTheme="majorHAnsi" w:cstheme="minorHAnsi"/>
          <w:color w:val="1108C4"/>
          <w:sz w:val="20"/>
          <w:szCs w:val="20"/>
          <w:lang w:val="en-US"/>
        </w:rPr>
        <w:t>R</w:t>
      </w:r>
      <w:r w:rsidR="00813E46">
        <w:rPr>
          <w:rFonts w:asciiTheme="majorHAnsi" w:eastAsia="Times New Roman" w:hAnsiTheme="majorHAnsi" w:cstheme="minorHAnsi"/>
          <w:color w:val="1108C4"/>
          <w:sz w:val="20"/>
          <w:szCs w:val="20"/>
          <w:lang w:val="en-US"/>
        </w:rPr>
        <w:t>esponse</w:t>
      </w:r>
      <w:proofErr w:type="spellEnd"/>
      <w:proofErr w:type="gramStart"/>
      <w:r w:rsidRPr="00CA7B86">
        <w:rPr>
          <w:rFonts w:asciiTheme="majorHAnsi" w:eastAsia="Times New Roman" w:hAnsiTheme="majorHAnsi" w:cstheme="minorHAnsi"/>
          <w:color w:val="1108C4"/>
          <w:sz w:val="20"/>
          <w:szCs w:val="20"/>
          <w:lang w:val="en-US"/>
        </w:rPr>
        <w:t>":[</w:t>
      </w:r>
      <w:proofErr w:type="gramEnd"/>
    </w:p>
    <w:p w14:paraId="49AD67DE" w14:textId="77777777" w:rsidR="00705C64" w:rsidRPr="00CA7B86" w:rsidRDefault="00705C64" w:rsidP="00705C64">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52D81362" w14:textId="77777777" w:rsidR="00705C64" w:rsidRPr="00CA7B86" w:rsidRDefault="00705C64" w:rsidP="00705C64">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lastRenderedPageBreak/>
        <w:t>         "</w:t>
      </w:r>
      <w:proofErr w:type="spellStart"/>
      <w:r w:rsidRPr="00CA7B86">
        <w:rPr>
          <w:rFonts w:asciiTheme="majorHAnsi" w:eastAsia="Times New Roman" w:hAnsiTheme="majorHAnsi" w:cstheme="minorHAnsi"/>
          <w:color w:val="1108C4"/>
          <w:sz w:val="20"/>
          <w:szCs w:val="20"/>
          <w:lang w:val="en-US"/>
        </w:rPr>
        <w:t>Key":"</w:t>
      </w:r>
      <w:r>
        <w:rPr>
          <w:rFonts w:asciiTheme="majorHAnsi" w:eastAsia="Times New Roman" w:hAnsiTheme="majorHAnsi" w:cstheme="minorHAnsi"/>
          <w:color w:val="1108C4"/>
          <w:sz w:val="20"/>
          <w:szCs w:val="20"/>
          <w:lang w:val="en-US"/>
        </w:rPr>
        <w:t>CIF</w:t>
      </w:r>
      <w:proofErr w:type="spellEnd"/>
      <w:r w:rsidRPr="00CA7B86">
        <w:rPr>
          <w:rFonts w:asciiTheme="majorHAnsi" w:eastAsia="Times New Roman" w:hAnsiTheme="majorHAnsi" w:cstheme="minorHAnsi"/>
          <w:color w:val="1108C4"/>
          <w:sz w:val="20"/>
          <w:szCs w:val="20"/>
          <w:lang w:val="en-US"/>
        </w:rPr>
        <w:t>",</w:t>
      </w:r>
    </w:p>
    <w:p w14:paraId="466C71F0" w14:textId="77777777" w:rsidR="00705C64" w:rsidRPr="00CA7B86" w:rsidRDefault="00705C64" w:rsidP="00705C64">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w:t>
      </w:r>
      <w:r>
        <w:rPr>
          <w:rFonts w:asciiTheme="majorHAnsi" w:eastAsia="Times New Roman" w:hAnsiTheme="majorHAnsi" w:cstheme="minorHAnsi"/>
          <w:color w:val="1108C4"/>
          <w:sz w:val="20"/>
          <w:szCs w:val="20"/>
          <w:lang w:val="en-US"/>
        </w:rPr>
        <w:t>1000001</w:t>
      </w:r>
      <w:r w:rsidRPr="00CA7B86">
        <w:rPr>
          <w:rFonts w:asciiTheme="majorHAnsi" w:eastAsia="Times New Roman" w:hAnsiTheme="majorHAnsi" w:cstheme="minorHAnsi"/>
          <w:color w:val="1108C4"/>
          <w:sz w:val="20"/>
          <w:szCs w:val="20"/>
          <w:lang w:val="en-US"/>
        </w:rPr>
        <w:t>"</w:t>
      </w:r>
    </w:p>
    <w:p w14:paraId="077C8F63" w14:textId="3ABE7CCB" w:rsidR="00101191" w:rsidRPr="00CA7B86" w:rsidRDefault="00705C64" w:rsidP="00705C64">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509583C8"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w:t>
      </w:r>
      <w:proofErr w:type="spellStart"/>
      <w:r w:rsidRPr="00CA7B86">
        <w:rPr>
          <w:rFonts w:asciiTheme="majorHAnsi" w:eastAsia="Times New Roman" w:hAnsiTheme="majorHAnsi" w:cstheme="minorHAnsi"/>
          <w:color w:val="1108C4"/>
          <w:sz w:val="20"/>
          <w:szCs w:val="20"/>
          <w:lang w:val="en-US"/>
        </w:rPr>
        <w:t>ExternalRequestID</w:t>
      </w:r>
      <w:proofErr w:type="spellEnd"/>
      <w:r w:rsidRPr="00CA7B86">
        <w:rPr>
          <w:rFonts w:asciiTheme="majorHAnsi" w:eastAsia="Times New Roman" w:hAnsiTheme="majorHAnsi" w:cstheme="minorHAnsi"/>
          <w:color w:val="1108C4"/>
          <w:sz w:val="20"/>
          <w:szCs w:val="20"/>
          <w:lang w:val="en-US"/>
        </w:rPr>
        <w:t>",</w:t>
      </w:r>
    </w:p>
    <w:p w14:paraId="12ED800D"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"Value":"3072020142347"</w:t>
      </w:r>
    </w:p>
    <w:p w14:paraId="3C5637E2"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52AAA5AD"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"Key":"Q1",</w:t>
      </w:r>
    </w:p>
    <w:p w14:paraId="77A2D01C"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"Value":"1"</w:t>
      </w:r>
    </w:p>
    <w:p w14:paraId="3C16C273"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502E8E6B"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251A7424"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"Key":"Q2",</w:t>
      </w:r>
    </w:p>
    <w:p w14:paraId="02E657AF"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"Value":"3"</w:t>
      </w:r>
    </w:p>
    <w:p w14:paraId="59BE7671"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7AD2AAC9"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7EEEDAC6"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"Key":"Q3",</w:t>
      </w:r>
    </w:p>
    <w:p w14:paraId="2C4BE494"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"Value":"2"</w:t>
      </w:r>
    </w:p>
    <w:p w14:paraId="768CC4F9"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116D820A"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31227D98"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"Key":"Q4",</w:t>
      </w:r>
    </w:p>
    <w:p w14:paraId="13390065"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"Value":"1"</w:t>
      </w:r>
    </w:p>
    <w:p w14:paraId="0CD0E3CF"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44C029C1"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1B0EBBBD"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"Key":"Q5",</w:t>
      </w:r>
    </w:p>
    <w:p w14:paraId="1F450759"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"Value":"3"</w:t>
      </w:r>
    </w:p>
    <w:p w14:paraId="363791F6"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0CE75FCA"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23527E8F"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"Key":"Q6",</w:t>
      </w:r>
    </w:p>
    <w:p w14:paraId="2ECDF3F0"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"Value":"2"</w:t>
      </w:r>
    </w:p>
    <w:p w14:paraId="2E141CAC"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549CCE32"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1E9F3A98"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"Key":"Q7",</w:t>
      </w:r>
    </w:p>
    <w:p w14:paraId="5D97984F"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"Value":"1"</w:t>
      </w:r>
    </w:p>
    <w:p w14:paraId="1BBAE64B"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6C218BAF"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5DF89A81"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"Key":"Q8",</w:t>
      </w:r>
    </w:p>
    <w:p w14:paraId="254C304A"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"Value":"1"</w:t>
      </w:r>
    </w:p>
    <w:p w14:paraId="76E55029"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56412775"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1C93A95E"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"Key":"Q9",</w:t>
      </w:r>
    </w:p>
    <w:p w14:paraId="67D54A45"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"Value":"4"</w:t>
      </w:r>
    </w:p>
    <w:p w14:paraId="7C8F3212"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1C80EA28"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18A3BFB3"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"Key":"Q10",</w:t>
      </w:r>
    </w:p>
    <w:p w14:paraId="5CFDEE39"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"Value":"4"</w:t>
      </w:r>
    </w:p>
    <w:p w14:paraId="14A8E364"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2E282F46"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56AA4FE5"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lastRenderedPageBreak/>
        <w:t>         "Key":"Q11",</w:t>
      </w:r>
    </w:p>
    <w:p w14:paraId="5EC7D842"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"Value":"4"</w:t>
      </w:r>
    </w:p>
    <w:p w14:paraId="33C0548A"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7477EF92"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382EB225"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"Key":"Q12",</w:t>
      </w:r>
    </w:p>
    <w:p w14:paraId="727503E3"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"Value":"3"</w:t>
      </w:r>
    </w:p>
    <w:p w14:paraId="0E23227D"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74EED52C"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0974E8EE"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"Key":"Q13",</w:t>
      </w:r>
    </w:p>
    <w:p w14:paraId="6518B452" w14:textId="77777777"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"Value":"2"</w:t>
      </w:r>
    </w:p>
    <w:p w14:paraId="7FCAA106" w14:textId="77777777" w:rsidR="00101191"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1B907152" w14:textId="77777777" w:rsidR="00101191"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7C7576">
        <w:rPr>
          <w:rFonts w:asciiTheme="majorHAnsi" w:eastAsia="Times New Roman" w:hAnsiTheme="majorHAnsi" w:cstheme="minorHAnsi"/>
          <w:color w:val="1108C4"/>
          <w:sz w:val="20"/>
          <w:szCs w:val="20"/>
          <w:lang w:val="en-US"/>
        </w:rPr>
        <w:t>   {</w:t>
      </w:r>
      <w:r w:rsidRPr="007C7576">
        <w:rPr>
          <w:rFonts w:asciiTheme="majorHAnsi" w:eastAsia="Times New Roman" w:hAnsiTheme="majorHAnsi" w:cstheme="minorHAnsi"/>
          <w:color w:val="1108C4"/>
          <w:sz w:val="20"/>
          <w:szCs w:val="20"/>
          <w:lang w:val="en-US"/>
        </w:rPr>
        <w:br/>
        <w:t>      "Key":"Q14",</w:t>
      </w:r>
      <w:r w:rsidRPr="007C7576">
        <w:rPr>
          <w:rFonts w:asciiTheme="majorHAnsi" w:eastAsia="Times New Roman" w:hAnsiTheme="majorHAnsi" w:cstheme="minorHAnsi"/>
          <w:color w:val="1108C4"/>
          <w:sz w:val="20"/>
          <w:szCs w:val="20"/>
          <w:lang w:val="en-US"/>
        </w:rPr>
        <w:br/>
        <w:t>      "Value":"&lt;?xml version="1.0" encoding="UTF-8"?&gt;&lt;DocumentElement&gt;&lt;CustomTab&gt;&lt;Products_customMatrix&gt;Mutual Fund&lt;/Products_customMatrix&gt;&lt;KnowledgeExpert&gt;Y&lt;/KnowledgeExpert&gt;&lt;KnowledgeIntermediate&gt;N&lt;/KnowledgeIntermediate&gt;&lt;KnowledgeNil&gt;N&lt;/KnowledgeNil&gt;&lt;ExperienceExperienced&gt;N&lt;/ExperienceExperienced&gt;&lt;ExperienceIntermediate&gt;Y&lt;/ExperienceIntermediate&gt;&lt;ExperienceNil&gt;N&lt;/ExperienceNil&gt;&lt;/CustomTab&gt; &lt;CustomTab&gt;&lt;Products_customMatrix&gt;PEFund&lt;/Products_customMatrix&gt;&lt;KnowledgeExpert&gt;Y&lt;/KnowledgeExpert&gt;&lt;KnowledgeIntermediate&gt;Y&lt;/KnowledgeIntermediate&gt;&lt;KnowledgeNil&gt;N&lt;/KnowledgeNil&gt;&lt;ExperienceExperienced&gt;Y&lt;/ExperienceExperienced&gt;&lt;ExperienceIntermediate&gt;Y&lt;/ExperienceIntermediate&gt;&lt;ExperienceNil&gt;N&lt;/ExperienceNil&gt;&lt;/CustomTab&gt; &lt;CustomTab&gt;&lt;Products_customMatrix&gt;Bonds&lt;/Products_customMatrix&gt;&lt;KnowledgeExpert&gt;Y&lt;/KnowledgeExpert&gt;&lt;KnowledgeIntermediate&gt;Y&lt;/KnowledgeIntermediate&gt;&lt;KnowledgeNil&gt;N&lt;/KnowledgeNil&gt;&lt;ExperienceExperienced&gt;Y&lt;/ExperienceExperienced&gt;&lt;ExperienceIntermediate&gt;Y&lt;/ExperienceIntermediate&gt;&lt;ExperienceNil&gt;N&lt;/ExperienceNil&gt;&lt;/CustomTab&gt;&lt;/DocumentElement&gt;"</w:t>
      </w:r>
      <w:r w:rsidRPr="007C7576">
        <w:rPr>
          <w:rFonts w:asciiTheme="majorHAnsi" w:eastAsia="Times New Roman" w:hAnsiTheme="majorHAnsi" w:cstheme="minorHAnsi"/>
          <w:color w:val="1108C4"/>
          <w:sz w:val="20"/>
          <w:szCs w:val="20"/>
          <w:lang w:val="en-US"/>
        </w:rPr>
        <w:br/>
        <w:t>   }</w:t>
      </w:r>
      <w:r w:rsidRPr="00CA7B86">
        <w:rPr>
          <w:rFonts w:asciiTheme="majorHAnsi" w:eastAsia="Times New Roman" w:hAnsiTheme="majorHAnsi" w:cstheme="minorHAnsi"/>
          <w:color w:val="1108C4"/>
          <w:sz w:val="20"/>
          <w:szCs w:val="20"/>
          <w:lang w:val="en-US"/>
        </w:rPr>
        <w:t> </w:t>
      </w:r>
    </w:p>
    <w:p w14:paraId="0F58204C" w14:textId="5A85AEEA" w:rsidR="00101191" w:rsidRPr="00CA7B86" w:rsidRDefault="00101191" w:rsidP="00101191">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xml:space="preserve">  ]</w:t>
      </w:r>
      <w:r w:rsidR="00813E46">
        <w:rPr>
          <w:rFonts w:asciiTheme="majorHAnsi" w:eastAsia="Times New Roman" w:hAnsiTheme="majorHAnsi" w:cstheme="minorHAnsi"/>
          <w:color w:val="1108C4"/>
          <w:sz w:val="20"/>
          <w:szCs w:val="20"/>
          <w:lang w:val="en-US"/>
        </w:rPr>
        <w:t>,</w:t>
      </w:r>
    </w:p>
    <w:p w14:paraId="49C9D4BE" w14:textId="77777777" w:rsidR="00813E46" w:rsidRPr="00CA7B86" w:rsidRDefault="00813E46" w:rsidP="00813E46">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r w:rsidRPr="008B40C8">
        <w:rPr>
          <w:rFonts w:asciiTheme="majorHAnsi" w:eastAsia="Times New Roman" w:hAnsiTheme="majorHAnsi" w:cstheme="minorHAnsi"/>
          <w:color w:val="1108C4"/>
          <w:sz w:val="20"/>
          <w:szCs w:val="20"/>
          <w:lang w:val="en-US"/>
        </w:rPr>
        <w:t xml:space="preserve"> </w:t>
      </w:r>
      <w:proofErr w:type="spellStart"/>
      <w:r w:rsidRPr="008B40C8">
        <w:rPr>
          <w:rFonts w:asciiTheme="majorHAnsi" w:eastAsia="Times New Roman" w:hAnsiTheme="majorHAnsi" w:cstheme="minorHAnsi"/>
          <w:color w:val="1108C4"/>
          <w:sz w:val="20"/>
          <w:szCs w:val="20"/>
          <w:lang w:val="en-US"/>
        </w:rPr>
        <w:t>FinIQResponseTrailer</w:t>
      </w:r>
      <w:proofErr w:type="spellEnd"/>
      <w:r w:rsidRPr="008B40C8">
        <w:rPr>
          <w:rFonts w:asciiTheme="majorHAnsi" w:eastAsia="Times New Roman" w:hAnsiTheme="majorHAnsi" w:cstheme="minorHAnsi"/>
          <w:color w:val="1108C4"/>
          <w:sz w:val="20"/>
          <w:szCs w:val="20"/>
          <w:lang w:val="en-US"/>
        </w:rPr>
        <w:t xml:space="preserve"> </w:t>
      </w:r>
      <w:r w:rsidRPr="00CA7B86">
        <w:rPr>
          <w:rFonts w:asciiTheme="majorHAnsi" w:eastAsia="Times New Roman" w:hAnsiTheme="majorHAnsi" w:cstheme="minorHAnsi"/>
          <w:color w:val="1108C4"/>
          <w:sz w:val="20"/>
          <w:szCs w:val="20"/>
          <w:lang w:val="en-US"/>
        </w:rPr>
        <w:t>": {</w:t>
      </w:r>
    </w:p>
    <w:p w14:paraId="5EF34B66" w14:textId="77777777" w:rsidR="00813E46" w:rsidRPr="00CA7B86" w:rsidRDefault="00813E46" w:rsidP="00813E46">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"Code": 200,</w:t>
      </w:r>
    </w:p>
    <w:p w14:paraId="36A061BF" w14:textId="77777777" w:rsidR="00813E46" w:rsidRPr="00CA7B86" w:rsidRDefault="00813E46" w:rsidP="00813E46">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"Description": "Success",</w:t>
      </w:r>
    </w:p>
    <w:p w14:paraId="41D2A01F" w14:textId="77777777" w:rsidR="00813E46" w:rsidRPr="00CA7B86" w:rsidRDefault="00813E46" w:rsidP="00813E46">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roofErr w:type="spellStart"/>
      <w:r w:rsidRPr="00CA7B86">
        <w:rPr>
          <w:rFonts w:asciiTheme="majorHAnsi" w:eastAsia="Times New Roman" w:hAnsiTheme="majorHAnsi" w:cstheme="minorHAnsi"/>
          <w:color w:val="1108C4"/>
          <w:sz w:val="20"/>
          <w:szCs w:val="20"/>
          <w:lang w:val="en-US"/>
        </w:rPr>
        <w:t>ResponseAt</w:t>
      </w:r>
      <w:proofErr w:type="spellEnd"/>
      <w:r w:rsidRPr="00CA7B86">
        <w:rPr>
          <w:rFonts w:asciiTheme="majorHAnsi" w:eastAsia="Times New Roman" w:hAnsiTheme="majorHAnsi" w:cstheme="minorHAnsi"/>
          <w:color w:val="1108C4"/>
          <w:sz w:val="20"/>
          <w:szCs w:val="20"/>
          <w:lang w:val="en-US"/>
        </w:rPr>
        <w:t>": "08-Jul-2020 10:37:37 AM"</w:t>
      </w:r>
    </w:p>
    <w:p w14:paraId="4855A6E5" w14:textId="77777777" w:rsidR="00813E46" w:rsidRPr="00CA7B86" w:rsidRDefault="00813E46" w:rsidP="00813E46">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    }</w:t>
      </w:r>
    </w:p>
    <w:p w14:paraId="6C77B8E2" w14:textId="34754E10" w:rsidR="00101191" w:rsidRPr="00813E46" w:rsidRDefault="00813E46" w:rsidP="00813E46">
      <w:pPr>
        <w:autoSpaceDE w:val="0"/>
        <w:autoSpaceDN w:val="0"/>
        <w:adjustRightInd w:val="0"/>
        <w:spacing w:after="40" w:line="259" w:lineRule="auto"/>
        <w:ind w:left="450"/>
        <w:rPr>
          <w:rFonts w:asciiTheme="majorHAnsi" w:eastAsia="Times New Roman" w:hAnsiTheme="majorHAnsi" w:cstheme="minorHAnsi"/>
          <w:color w:val="1108C4"/>
          <w:sz w:val="20"/>
          <w:szCs w:val="20"/>
          <w:lang w:val="en-US"/>
        </w:rPr>
      </w:pPr>
      <w:r w:rsidRPr="00CA7B86">
        <w:rPr>
          <w:rFonts w:asciiTheme="majorHAnsi" w:eastAsia="Times New Roman" w:hAnsiTheme="majorHAnsi" w:cstheme="minorHAnsi"/>
          <w:color w:val="1108C4"/>
          <w:sz w:val="20"/>
          <w:szCs w:val="20"/>
          <w:lang w:val="en-US"/>
        </w:rPr>
        <w:t>}</w:t>
      </w:r>
    </w:p>
    <w:p w14:paraId="57A6FD88" w14:textId="77777777" w:rsidR="00101191" w:rsidRPr="00510759" w:rsidRDefault="00101191" w:rsidP="00510759">
      <w:pPr>
        <w:rPr>
          <w:lang w:val="en-GB"/>
        </w:rPr>
      </w:pPr>
    </w:p>
    <w:p w14:paraId="32DA1CC5" w14:textId="523D50E6" w:rsidR="00130236" w:rsidRDefault="00510759" w:rsidP="00130236">
      <w:pPr>
        <w:pStyle w:val="Heading2"/>
        <w:rPr>
          <w:lang w:val="en-GB"/>
        </w:rPr>
      </w:pPr>
      <w:bookmarkStart w:id="478" w:name="_Toc47083943"/>
      <w:r>
        <w:rPr>
          <w:lang w:val="en-GB"/>
        </w:rPr>
        <w:t>Response</w:t>
      </w:r>
      <w:r w:rsidR="00C53FA1" w:rsidRPr="00510759">
        <w:rPr>
          <w:lang w:val="en-GB"/>
        </w:rPr>
        <w:t xml:space="preserve"> Codes:</w:t>
      </w:r>
      <w:bookmarkEnd w:id="478"/>
    </w:p>
    <w:p w14:paraId="1555733B" w14:textId="77777777" w:rsidR="00A95331" w:rsidRPr="00A95331" w:rsidRDefault="00A95331" w:rsidP="00A95331">
      <w:pPr>
        <w:rPr>
          <w:lang w:val="en-GB"/>
        </w:rPr>
      </w:pPr>
    </w:p>
    <w:p w14:paraId="00E8C4A5" w14:textId="3014EE13" w:rsidR="00130236" w:rsidRPr="00130236" w:rsidRDefault="00130236" w:rsidP="00130236">
      <w:pPr>
        <w:pStyle w:val="Heading3"/>
        <w:rPr>
          <w:lang w:val="en-GB"/>
        </w:rPr>
      </w:pPr>
      <w:bookmarkStart w:id="479" w:name="_Toc47083944"/>
      <w:r>
        <w:rPr>
          <w:lang w:val="en-GB"/>
        </w:rPr>
        <w:t>CRR Response Code</w:t>
      </w:r>
      <w:bookmarkEnd w:id="479"/>
    </w:p>
    <w:p w14:paraId="16FCC5A1" w14:textId="49A8D79B" w:rsidR="00130236" w:rsidRDefault="00130236" w:rsidP="00510759">
      <w:pPr>
        <w:autoSpaceDE w:val="0"/>
        <w:autoSpaceDN w:val="0"/>
        <w:adjustRightInd w:val="0"/>
        <w:spacing w:after="160" w:line="360" w:lineRule="auto"/>
        <w:ind w:left="360"/>
        <w:rPr>
          <w:rFonts w:asciiTheme="majorHAnsi" w:eastAsia="Times New Roman" w:hAnsiTheme="majorHAnsi" w:cstheme="minorHAnsi"/>
          <w:color w:val="1108C4"/>
          <w:sz w:val="20"/>
          <w:szCs w:val="20"/>
          <w:lang w:val="en-US"/>
        </w:rPr>
      </w:pPr>
      <w:r>
        <w:rPr>
          <w:rFonts w:cstheme="minorHAnsi"/>
          <w:color w:val="000000"/>
          <w:sz w:val="22"/>
          <w:szCs w:val="22"/>
          <w:lang w:val="en-GB"/>
        </w:rPr>
        <w:t>These codes will represent the CRR code obtained from the algorithms</w:t>
      </w:r>
    </w:p>
    <w:tbl>
      <w:tblPr>
        <w:tblW w:w="59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7"/>
        <w:gridCol w:w="3843"/>
      </w:tblGrid>
      <w:tr w:rsidR="00130236" w:rsidRPr="00036B0C" w14:paraId="1BE46345" w14:textId="77777777" w:rsidTr="00130236">
        <w:trPr>
          <w:trHeight w:val="50"/>
        </w:trPr>
        <w:tc>
          <w:tcPr>
            <w:tcW w:w="2107" w:type="dxa"/>
            <w:shd w:val="clear" w:color="auto" w:fill="auto"/>
          </w:tcPr>
          <w:p w14:paraId="76BEA1E7" w14:textId="77777777" w:rsidR="00130236" w:rsidRPr="00036B0C" w:rsidRDefault="00130236" w:rsidP="00931E37">
            <w:pPr>
              <w:rPr>
                <w:rFonts w:eastAsia="PMingLiU" w:cstheme="minorHAnsi"/>
                <w:color w:val="00B0F0"/>
                <w:sz w:val="22"/>
                <w:szCs w:val="22"/>
                <w:lang w:val="en-GB" w:bidi="en-US"/>
              </w:rPr>
            </w:pPr>
            <w:r>
              <w:rPr>
                <w:rFonts w:eastAsia="PMingLiU" w:cstheme="minorHAnsi"/>
                <w:color w:val="00B0F0"/>
                <w:sz w:val="22"/>
                <w:szCs w:val="22"/>
                <w:lang w:val="en-GB" w:bidi="en-US"/>
              </w:rPr>
              <w:t>Code</w:t>
            </w:r>
          </w:p>
        </w:tc>
        <w:tc>
          <w:tcPr>
            <w:tcW w:w="3843" w:type="dxa"/>
            <w:shd w:val="clear" w:color="auto" w:fill="auto"/>
          </w:tcPr>
          <w:p w14:paraId="22B1D927" w14:textId="77777777" w:rsidR="00130236" w:rsidRPr="00036B0C" w:rsidRDefault="00130236" w:rsidP="00931E37">
            <w:pPr>
              <w:rPr>
                <w:rFonts w:eastAsia="PMingLiU" w:cstheme="minorHAnsi"/>
                <w:color w:val="00B0F0"/>
                <w:sz w:val="22"/>
                <w:szCs w:val="22"/>
                <w:lang w:val="en-GB" w:bidi="en-US"/>
              </w:rPr>
            </w:pPr>
            <w:r>
              <w:rPr>
                <w:rFonts w:eastAsia="PMingLiU" w:cstheme="minorHAnsi"/>
                <w:color w:val="00B0F0"/>
                <w:sz w:val="22"/>
                <w:szCs w:val="22"/>
                <w:lang w:val="en-GB" w:bidi="en-US"/>
              </w:rPr>
              <w:t>Remark</w:t>
            </w:r>
          </w:p>
        </w:tc>
      </w:tr>
      <w:tr w:rsidR="00130236" w:rsidRPr="00036B0C" w14:paraId="0FC70A53" w14:textId="77777777" w:rsidTr="00130236">
        <w:trPr>
          <w:trHeight w:val="45"/>
        </w:trPr>
        <w:tc>
          <w:tcPr>
            <w:tcW w:w="2107" w:type="dxa"/>
            <w:shd w:val="clear" w:color="auto" w:fill="auto"/>
          </w:tcPr>
          <w:p w14:paraId="23C10717" w14:textId="36B2D1A2" w:rsidR="00130236" w:rsidRPr="00510759" w:rsidRDefault="00130236" w:rsidP="00931E37">
            <w:pPr>
              <w:jc w:val="both"/>
              <w:rPr>
                <w:rFonts w:eastAsia="PMingLiU" w:cstheme="minorHAnsi"/>
                <w:sz w:val="22"/>
                <w:szCs w:val="22"/>
                <w:lang w:val="en-GB" w:bidi="en-US"/>
              </w:rPr>
            </w:pPr>
            <w:r>
              <w:rPr>
                <w:rFonts w:eastAsia="PMingLiU" w:cstheme="minorHAnsi"/>
                <w:sz w:val="22"/>
                <w:szCs w:val="22"/>
                <w:lang w:val="en-GB" w:bidi="en-US"/>
              </w:rPr>
              <w:t>R1</w:t>
            </w:r>
          </w:p>
        </w:tc>
        <w:tc>
          <w:tcPr>
            <w:tcW w:w="3843" w:type="dxa"/>
            <w:shd w:val="clear" w:color="auto" w:fill="auto"/>
          </w:tcPr>
          <w:p w14:paraId="2491FDEC" w14:textId="1ACE568E" w:rsidR="00130236" w:rsidRPr="00036B0C" w:rsidRDefault="00130236" w:rsidP="00931E37">
            <w:pPr>
              <w:rPr>
                <w:rFonts w:eastAsia="PMingLiU" w:cstheme="minorHAnsi"/>
                <w:sz w:val="22"/>
                <w:szCs w:val="22"/>
                <w:lang w:val="en-GB" w:bidi="en-US"/>
              </w:rPr>
            </w:pPr>
            <w:r>
              <w:rPr>
                <w:rFonts w:eastAsia="PMingLiU" w:cstheme="minorHAnsi"/>
                <w:sz w:val="22"/>
                <w:szCs w:val="22"/>
                <w:lang w:val="en-GB" w:bidi="en-US"/>
              </w:rPr>
              <w:t>Rating R1, Successful CRR calculation</w:t>
            </w:r>
          </w:p>
        </w:tc>
      </w:tr>
      <w:tr w:rsidR="00130236" w14:paraId="13472F32" w14:textId="77777777" w:rsidTr="00130236">
        <w:trPr>
          <w:trHeight w:val="45"/>
        </w:trPr>
        <w:tc>
          <w:tcPr>
            <w:tcW w:w="2107" w:type="dxa"/>
            <w:shd w:val="clear" w:color="auto" w:fill="auto"/>
          </w:tcPr>
          <w:p w14:paraId="61E3BF7B" w14:textId="09DB24E0" w:rsidR="00130236" w:rsidRPr="00510759" w:rsidRDefault="00130236" w:rsidP="00931E37">
            <w:pPr>
              <w:jc w:val="both"/>
              <w:rPr>
                <w:rFonts w:eastAsia="PMingLiU" w:cstheme="minorHAnsi"/>
                <w:sz w:val="22"/>
                <w:szCs w:val="22"/>
                <w:lang w:val="en-GB" w:bidi="en-US"/>
              </w:rPr>
            </w:pPr>
            <w:r>
              <w:rPr>
                <w:rFonts w:eastAsia="PMingLiU" w:cstheme="minorHAnsi"/>
                <w:sz w:val="22"/>
                <w:szCs w:val="22"/>
                <w:lang w:val="en-GB" w:bidi="en-US"/>
              </w:rPr>
              <w:t>R2</w:t>
            </w:r>
          </w:p>
        </w:tc>
        <w:tc>
          <w:tcPr>
            <w:tcW w:w="3843" w:type="dxa"/>
            <w:shd w:val="clear" w:color="auto" w:fill="auto"/>
          </w:tcPr>
          <w:p w14:paraId="2023AA40" w14:textId="438138C5" w:rsidR="00130236" w:rsidRDefault="00130236" w:rsidP="00931E37">
            <w:pPr>
              <w:rPr>
                <w:rFonts w:eastAsia="PMingLiU" w:cstheme="minorHAnsi"/>
                <w:sz w:val="22"/>
                <w:szCs w:val="22"/>
                <w:lang w:val="en-GB" w:bidi="en-US"/>
              </w:rPr>
            </w:pPr>
            <w:r>
              <w:rPr>
                <w:rFonts w:eastAsia="PMingLiU" w:cstheme="minorHAnsi"/>
                <w:sz w:val="22"/>
                <w:szCs w:val="22"/>
                <w:lang w:val="en-GB" w:bidi="en-US"/>
              </w:rPr>
              <w:t>Rating R2, Successful CRR calculation</w:t>
            </w:r>
          </w:p>
        </w:tc>
      </w:tr>
      <w:tr w:rsidR="00130236" w14:paraId="1A8BD204" w14:textId="77777777" w:rsidTr="00130236">
        <w:trPr>
          <w:trHeight w:val="45"/>
        </w:trPr>
        <w:tc>
          <w:tcPr>
            <w:tcW w:w="2107" w:type="dxa"/>
            <w:shd w:val="clear" w:color="auto" w:fill="auto"/>
          </w:tcPr>
          <w:p w14:paraId="7176C948" w14:textId="62EF6BF8" w:rsidR="00130236" w:rsidRPr="00510759" w:rsidRDefault="00130236" w:rsidP="00931E37">
            <w:pPr>
              <w:jc w:val="both"/>
              <w:rPr>
                <w:rFonts w:eastAsia="PMingLiU" w:cstheme="minorHAnsi"/>
                <w:sz w:val="22"/>
                <w:szCs w:val="22"/>
                <w:lang w:val="en-GB" w:bidi="en-US"/>
              </w:rPr>
            </w:pPr>
            <w:r>
              <w:rPr>
                <w:rFonts w:eastAsia="PMingLiU" w:cstheme="minorHAnsi"/>
                <w:sz w:val="22"/>
                <w:szCs w:val="22"/>
                <w:lang w:val="en-GB" w:bidi="en-US"/>
              </w:rPr>
              <w:t>R3</w:t>
            </w:r>
          </w:p>
        </w:tc>
        <w:tc>
          <w:tcPr>
            <w:tcW w:w="3843" w:type="dxa"/>
            <w:shd w:val="clear" w:color="auto" w:fill="auto"/>
          </w:tcPr>
          <w:p w14:paraId="3750319B" w14:textId="73CC526A" w:rsidR="00130236" w:rsidRDefault="00130236" w:rsidP="00931E37">
            <w:pPr>
              <w:rPr>
                <w:rFonts w:eastAsia="PMingLiU" w:cstheme="minorHAnsi"/>
                <w:sz w:val="22"/>
                <w:szCs w:val="22"/>
                <w:lang w:val="en-GB" w:bidi="en-US"/>
              </w:rPr>
            </w:pPr>
            <w:r>
              <w:rPr>
                <w:rFonts w:eastAsia="PMingLiU" w:cstheme="minorHAnsi"/>
                <w:sz w:val="22"/>
                <w:szCs w:val="22"/>
                <w:lang w:val="en-GB" w:bidi="en-US"/>
              </w:rPr>
              <w:t>Rating R3, Successful CRR calculation</w:t>
            </w:r>
          </w:p>
        </w:tc>
      </w:tr>
      <w:tr w:rsidR="00130236" w14:paraId="40B7864A" w14:textId="77777777" w:rsidTr="00130236">
        <w:trPr>
          <w:trHeight w:val="45"/>
        </w:trPr>
        <w:tc>
          <w:tcPr>
            <w:tcW w:w="2107" w:type="dxa"/>
            <w:shd w:val="clear" w:color="auto" w:fill="auto"/>
          </w:tcPr>
          <w:p w14:paraId="2CEA51C1" w14:textId="7E11722A" w:rsidR="00130236" w:rsidRPr="00510759" w:rsidRDefault="00130236" w:rsidP="00130236">
            <w:pPr>
              <w:jc w:val="both"/>
              <w:rPr>
                <w:rFonts w:eastAsia="PMingLiU" w:cstheme="minorHAnsi"/>
                <w:sz w:val="22"/>
                <w:szCs w:val="22"/>
                <w:lang w:val="en-GB" w:bidi="en-US"/>
              </w:rPr>
            </w:pPr>
            <w:r>
              <w:rPr>
                <w:rFonts w:eastAsia="PMingLiU" w:cstheme="minorHAnsi"/>
                <w:sz w:val="22"/>
                <w:szCs w:val="22"/>
                <w:lang w:val="en-GB" w:bidi="en-US"/>
              </w:rPr>
              <w:t>R4</w:t>
            </w:r>
          </w:p>
        </w:tc>
        <w:tc>
          <w:tcPr>
            <w:tcW w:w="3843" w:type="dxa"/>
            <w:shd w:val="clear" w:color="auto" w:fill="auto"/>
          </w:tcPr>
          <w:p w14:paraId="5AEFE881" w14:textId="2E3FE9DA" w:rsidR="00130236" w:rsidRDefault="00130236" w:rsidP="00130236">
            <w:pPr>
              <w:rPr>
                <w:rFonts w:eastAsia="PMingLiU" w:cstheme="minorHAnsi"/>
                <w:sz w:val="22"/>
                <w:szCs w:val="22"/>
                <w:lang w:val="en-GB" w:bidi="en-US"/>
              </w:rPr>
            </w:pPr>
            <w:r>
              <w:rPr>
                <w:rFonts w:eastAsia="PMingLiU" w:cstheme="minorHAnsi"/>
                <w:sz w:val="22"/>
                <w:szCs w:val="22"/>
                <w:lang w:val="en-GB" w:bidi="en-US"/>
              </w:rPr>
              <w:t>Rating R4, Successful CRR calculation</w:t>
            </w:r>
          </w:p>
        </w:tc>
      </w:tr>
      <w:tr w:rsidR="00130236" w14:paraId="04627113" w14:textId="77777777" w:rsidTr="00130236">
        <w:trPr>
          <w:trHeight w:val="45"/>
        </w:trPr>
        <w:tc>
          <w:tcPr>
            <w:tcW w:w="2107" w:type="dxa"/>
            <w:shd w:val="clear" w:color="auto" w:fill="auto"/>
          </w:tcPr>
          <w:p w14:paraId="27420B60" w14:textId="43E63EA1" w:rsidR="00130236" w:rsidRPr="00510759" w:rsidRDefault="00130236" w:rsidP="00130236">
            <w:pPr>
              <w:jc w:val="both"/>
              <w:rPr>
                <w:rFonts w:eastAsia="PMingLiU" w:cstheme="minorHAnsi"/>
                <w:sz w:val="22"/>
                <w:szCs w:val="22"/>
                <w:lang w:val="en-GB" w:bidi="en-US"/>
              </w:rPr>
            </w:pPr>
            <w:r>
              <w:rPr>
                <w:rFonts w:eastAsia="PMingLiU" w:cstheme="minorHAnsi"/>
                <w:sz w:val="22"/>
                <w:szCs w:val="22"/>
                <w:lang w:val="en-GB" w:bidi="en-US"/>
              </w:rPr>
              <w:t>R5</w:t>
            </w:r>
          </w:p>
        </w:tc>
        <w:tc>
          <w:tcPr>
            <w:tcW w:w="3843" w:type="dxa"/>
            <w:shd w:val="clear" w:color="auto" w:fill="auto"/>
          </w:tcPr>
          <w:p w14:paraId="43BEA8E7" w14:textId="0F43FE14" w:rsidR="00130236" w:rsidRDefault="00130236" w:rsidP="00130236">
            <w:pPr>
              <w:rPr>
                <w:rFonts w:eastAsia="PMingLiU" w:cstheme="minorHAnsi"/>
                <w:sz w:val="22"/>
                <w:szCs w:val="22"/>
                <w:lang w:val="en-GB" w:bidi="en-US"/>
              </w:rPr>
            </w:pPr>
            <w:r>
              <w:rPr>
                <w:rFonts w:eastAsia="PMingLiU" w:cstheme="minorHAnsi"/>
                <w:sz w:val="22"/>
                <w:szCs w:val="22"/>
                <w:lang w:val="en-GB" w:bidi="en-US"/>
              </w:rPr>
              <w:t>Rating R5, Successful CRR calculation</w:t>
            </w:r>
          </w:p>
        </w:tc>
      </w:tr>
      <w:tr w:rsidR="00130236" w14:paraId="3CDCF9DB" w14:textId="77777777" w:rsidTr="00130236">
        <w:trPr>
          <w:trHeight w:val="45"/>
        </w:trPr>
        <w:tc>
          <w:tcPr>
            <w:tcW w:w="2107" w:type="dxa"/>
            <w:shd w:val="clear" w:color="auto" w:fill="auto"/>
          </w:tcPr>
          <w:p w14:paraId="4ED91056" w14:textId="34E47498" w:rsidR="00130236" w:rsidRPr="00510759" w:rsidRDefault="00130236" w:rsidP="00130236">
            <w:pPr>
              <w:jc w:val="both"/>
              <w:rPr>
                <w:rFonts w:eastAsia="PMingLiU" w:cstheme="minorHAnsi"/>
                <w:sz w:val="22"/>
                <w:szCs w:val="22"/>
                <w:lang w:val="en-GB" w:bidi="en-US"/>
              </w:rPr>
            </w:pPr>
            <w:r>
              <w:rPr>
                <w:rFonts w:eastAsia="PMingLiU" w:cstheme="minorHAnsi"/>
                <w:sz w:val="22"/>
                <w:szCs w:val="22"/>
                <w:lang w:val="en-GB" w:bidi="en-US"/>
              </w:rPr>
              <w:t>I1.1</w:t>
            </w:r>
          </w:p>
        </w:tc>
        <w:tc>
          <w:tcPr>
            <w:tcW w:w="3843" w:type="dxa"/>
            <w:shd w:val="clear" w:color="auto" w:fill="auto"/>
          </w:tcPr>
          <w:p w14:paraId="5DD7DA42" w14:textId="4AF3AA7C" w:rsidR="00130236" w:rsidRDefault="00130236" w:rsidP="00130236">
            <w:pPr>
              <w:rPr>
                <w:rFonts w:eastAsia="PMingLiU" w:cstheme="minorHAnsi"/>
                <w:sz w:val="22"/>
                <w:szCs w:val="22"/>
                <w:lang w:val="en-GB" w:bidi="en-US"/>
              </w:rPr>
            </w:pPr>
            <w:r>
              <w:rPr>
                <w:rFonts w:eastAsia="PMingLiU" w:cstheme="minorHAnsi"/>
                <w:sz w:val="22"/>
                <w:szCs w:val="22"/>
                <w:lang w:val="en-GB" w:bidi="en-US"/>
              </w:rPr>
              <w:t>Inconsistency in matrix 1, section 1</w:t>
            </w:r>
          </w:p>
        </w:tc>
      </w:tr>
      <w:tr w:rsidR="00130236" w14:paraId="385E7CBA" w14:textId="77777777" w:rsidTr="00130236">
        <w:trPr>
          <w:trHeight w:val="45"/>
        </w:trPr>
        <w:tc>
          <w:tcPr>
            <w:tcW w:w="2107" w:type="dxa"/>
            <w:shd w:val="clear" w:color="auto" w:fill="auto"/>
          </w:tcPr>
          <w:p w14:paraId="2801EAEC" w14:textId="174F37B4" w:rsidR="00130236" w:rsidRPr="00510759" w:rsidRDefault="00130236" w:rsidP="00130236">
            <w:pPr>
              <w:jc w:val="both"/>
              <w:rPr>
                <w:rFonts w:eastAsia="PMingLiU" w:cstheme="minorHAnsi"/>
                <w:sz w:val="22"/>
                <w:szCs w:val="22"/>
                <w:lang w:val="en-GB" w:bidi="en-US"/>
              </w:rPr>
            </w:pPr>
            <w:r>
              <w:rPr>
                <w:rFonts w:eastAsia="PMingLiU" w:cstheme="minorHAnsi"/>
                <w:sz w:val="22"/>
                <w:szCs w:val="22"/>
                <w:lang w:val="en-GB" w:bidi="en-US"/>
              </w:rPr>
              <w:lastRenderedPageBreak/>
              <w:t>I1.2</w:t>
            </w:r>
          </w:p>
        </w:tc>
        <w:tc>
          <w:tcPr>
            <w:tcW w:w="3843" w:type="dxa"/>
            <w:shd w:val="clear" w:color="auto" w:fill="auto"/>
          </w:tcPr>
          <w:p w14:paraId="0D3EAC23" w14:textId="6AD9AA48" w:rsidR="00130236" w:rsidRDefault="00130236" w:rsidP="00130236">
            <w:pPr>
              <w:rPr>
                <w:rFonts w:eastAsia="PMingLiU" w:cstheme="minorHAnsi"/>
                <w:sz w:val="22"/>
                <w:szCs w:val="22"/>
                <w:lang w:val="en-GB" w:bidi="en-US"/>
              </w:rPr>
            </w:pPr>
            <w:r>
              <w:rPr>
                <w:rFonts w:eastAsia="PMingLiU" w:cstheme="minorHAnsi"/>
                <w:sz w:val="22"/>
                <w:szCs w:val="22"/>
                <w:lang w:val="en-GB" w:bidi="en-US"/>
              </w:rPr>
              <w:t>Inconsistency in matrix 1, section 2</w:t>
            </w:r>
          </w:p>
        </w:tc>
      </w:tr>
      <w:tr w:rsidR="00130236" w14:paraId="71116181" w14:textId="77777777" w:rsidTr="00130236">
        <w:trPr>
          <w:trHeight w:val="45"/>
        </w:trPr>
        <w:tc>
          <w:tcPr>
            <w:tcW w:w="2107" w:type="dxa"/>
            <w:shd w:val="clear" w:color="auto" w:fill="auto"/>
          </w:tcPr>
          <w:p w14:paraId="2045314A" w14:textId="1BCF17C0" w:rsidR="00130236" w:rsidRPr="00510759" w:rsidRDefault="00130236" w:rsidP="00130236">
            <w:pPr>
              <w:jc w:val="both"/>
              <w:rPr>
                <w:rFonts w:eastAsia="PMingLiU" w:cstheme="minorHAnsi"/>
                <w:sz w:val="22"/>
                <w:szCs w:val="22"/>
                <w:lang w:val="en-GB" w:bidi="en-US"/>
              </w:rPr>
            </w:pPr>
            <w:r>
              <w:rPr>
                <w:rFonts w:eastAsia="PMingLiU" w:cstheme="minorHAnsi"/>
                <w:sz w:val="22"/>
                <w:szCs w:val="22"/>
                <w:lang w:val="en-GB" w:bidi="en-US"/>
              </w:rPr>
              <w:t>I1.3</w:t>
            </w:r>
          </w:p>
        </w:tc>
        <w:tc>
          <w:tcPr>
            <w:tcW w:w="3843" w:type="dxa"/>
            <w:shd w:val="clear" w:color="auto" w:fill="auto"/>
          </w:tcPr>
          <w:p w14:paraId="77C238FE" w14:textId="667CEA1A" w:rsidR="00130236" w:rsidRDefault="00130236" w:rsidP="00130236">
            <w:pPr>
              <w:rPr>
                <w:rFonts w:eastAsia="PMingLiU" w:cstheme="minorHAnsi"/>
                <w:sz w:val="22"/>
                <w:szCs w:val="22"/>
                <w:lang w:val="en-GB" w:bidi="en-US"/>
              </w:rPr>
            </w:pPr>
            <w:r>
              <w:rPr>
                <w:rFonts w:eastAsia="PMingLiU" w:cstheme="minorHAnsi"/>
                <w:sz w:val="22"/>
                <w:szCs w:val="22"/>
                <w:lang w:val="en-GB" w:bidi="en-US"/>
              </w:rPr>
              <w:t>Inconsistency in matrix 1, section 3</w:t>
            </w:r>
          </w:p>
        </w:tc>
      </w:tr>
      <w:tr w:rsidR="00130236" w14:paraId="407956C8" w14:textId="77777777" w:rsidTr="00130236">
        <w:trPr>
          <w:trHeight w:val="45"/>
        </w:trPr>
        <w:tc>
          <w:tcPr>
            <w:tcW w:w="2107" w:type="dxa"/>
            <w:shd w:val="clear" w:color="auto" w:fill="auto"/>
          </w:tcPr>
          <w:p w14:paraId="39447D48" w14:textId="361281DC" w:rsidR="00130236" w:rsidRPr="00510759" w:rsidRDefault="00130236" w:rsidP="00130236">
            <w:pPr>
              <w:jc w:val="both"/>
              <w:rPr>
                <w:rFonts w:eastAsia="PMingLiU" w:cstheme="minorHAnsi"/>
                <w:sz w:val="22"/>
                <w:szCs w:val="22"/>
                <w:lang w:val="en-GB" w:bidi="en-US"/>
              </w:rPr>
            </w:pPr>
            <w:r>
              <w:rPr>
                <w:rFonts w:eastAsia="PMingLiU" w:cstheme="minorHAnsi"/>
                <w:sz w:val="22"/>
                <w:szCs w:val="22"/>
                <w:lang w:val="en-GB" w:bidi="en-US"/>
              </w:rPr>
              <w:t>I1.4</w:t>
            </w:r>
          </w:p>
        </w:tc>
        <w:tc>
          <w:tcPr>
            <w:tcW w:w="3843" w:type="dxa"/>
            <w:shd w:val="clear" w:color="auto" w:fill="auto"/>
          </w:tcPr>
          <w:p w14:paraId="3BAEEAFA" w14:textId="37D7CB97" w:rsidR="00130236" w:rsidRDefault="00130236" w:rsidP="00130236">
            <w:pPr>
              <w:rPr>
                <w:rFonts w:eastAsia="PMingLiU" w:cstheme="minorHAnsi"/>
                <w:sz w:val="22"/>
                <w:szCs w:val="22"/>
                <w:lang w:val="en-GB" w:bidi="en-US"/>
              </w:rPr>
            </w:pPr>
            <w:r>
              <w:rPr>
                <w:rFonts w:eastAsia="PMingLiU" w:cstheme="minorHAnsi"/>
                <w:sz w:val="22"/>
                <w:szCs w:val="22"/>
                <w:lang w:val="en-GB" w:bidi="en-US"/>
              </w:rPr>
              <w:t>Inconsistency in matrix 1, section 4</w:t>
            </w:r>
          </w:p>
        </w:tc>
      </w:tr>
      <w:tr w:rsidR="00130236" w14:paraId="1A445A0C" w14:textId="77777777" w:rsidTr="00130236">
        <w:trPr>
          <w:trHeight w:val="45"/>
        </w:trPr>
        <w:tc>
          <w:tcPr>
            <w:tcW w:w="2107" w:type="dxa"/>
            <w:shd w:val="clear" w:color="auto" w:fill="auto"/>
          </w:tcPr>
          <w:p w14:paraId="01D10EF8" w14:textId="09DA17D8" w:rsidR="00130236" w:rsidRPr="00510759" w:rsidRDefault="00130236" w:rsidP="00130236">
            <w:pPr>
              <w:jc w:val="both"/>
              <w:rPr>
                <w:rFonts w:eastAsia="PMingLiU" w:cstheme="minorHAnsi"/>
                <w:sz w:val="22"/>
                <w:szCs w:val="22"/>
                <w:lang w:val="en-GB" w:bidi="en-US"/>
              </w:rPr>
            </w:pPr>
            <w:r>
              <w:rPr>
                <w:rFonts w:eastAsia="PMingLiU" w:cstheme="minorHAnsi"/>
                <w:sz w:val="22"/>
                <w:szCs w:val="22"/>
                <w:lang w:val="en-GB" w:bidi="en-US"/>
              </w:rPr>
              <w:t>I2.1</w:t>
            </w:r>
          </w:p>
        </w:tc>
        <w:tc>
          <w:tcPr>
            <w:tcW w:w="3843" w:type="dxa"/>
            <w:shd w:val="clear" w:color="auto" w:fill="auto"/>
          </w:tcPr>
          <w:p w14:paraId="1A17B340" w14:textId="5A2F0AEE" w:rsidR="00130236" w:rsidRDefault="00130236" w:rsidP="00130236">
            <w:pPr>
              <w:rPr>
                <w:rFonts w:eastAsia="PMingLiU" w:cstheme="minorHAnsi"/>
                <w:sz w:val="22"/>
                <w:szCs w:val="22"/>
                <w:lang w:val="en-GB" w:bidi="en-US"/>
              </w:rPr>
            </w:pPr>
            <w:r>
              <w:rPr>
                <w:rFonts w:eastAsia="PMingLiU" w:cstheme="minorHAnsi"/>
                <w:sz w:val="22"/>
                <w:szCs w:val="22"/>
                <w:lang w:val="en-GB" w:bidi="en-US"/>
              </w:rPr>
              <w:t>Inconsistency in matrix 2, section 1</w:t>
            </w:r>
          </w:p>
        </w:tc>
      </w:tr>
      <w:tr w:rsidR="00130236" w14:paraId="49922200" w14:textId="77777777" w:rsidTr="00130236">
        <w:trPr>
          <w:trHeight w:val="45"/>
        </w:trPr>
        <w:tc>
          <w:tcPr>
            <w:tcW w:w="2107" w:type="dxa"/>
            <w:shd w:val="clear" w:color="auto" w:fill="auto"/>
          </w:tcPr>
          <w:p w14:paraId="72FA3F81" w14:textId="69F0EC5D" w:rsidR="00130236" w:rsidRPr="00510759" w:rsidRDefault="00130236" w:rsidP="00130236">
            <w:pPr>
              <w:jc w:val="both"/>
              <w:rPr>
                <w:rFonts w:eastAsia="PMingLiU" w:cstheme="minorHAnsi"/>
                <w:sz w:val="22"/>
                <w:szCs w:val="22"/>
                <w:lang w:val="en-GB" w:bidi="en-US"/>
              </w:rPr>
            </w:pPr>
            <w:r>
              <w:rPr>
                <w:rFonts w:eastAsia="PMingLiU" w:cstheme="minorHAnsi"/>
                <w:sz w:val="22"/>
                <w:szCs w:val="22"/>
                <w:lang w:val="en-GB" w:bidi="en-US"/>
              </w:rPr>
              <w:t>I3.1</w:t>
            </w:r>
          </w:p>
        </w:tc>
        <w:tc>
          <w:tcPr>
            <w:tcW w:w="3843" w:type="dxa"/>
            <w:shd w:val="clear" w:color="auto" w:fill="auto"/>
          </w:tcPr>
          <w:p w14:paraId="4A8774A1" w14:textId="2EACA921" w:rsidR="00130236" w:rsidRDefault="00130236" w:rsidP="00130236">
            <w:pPr>
              <w:rPr>
                <w:rFonts w:eastAsia="PMingLiU" w:cstheme="minorHAnsi"/>
                <w:sz w:val="22"/>
                <w:szCs w:val="22"/>
                <w:lang w:val="en-GB" w:bidi="en-US"/>
              </w:rPr>
            </w:pPr>
            <w:r>
              <w:rPr>
                <w:rFonts w:eastAsia="PMingLiU" w:cstheme="minorHAnsi"/>
                <w:sz w:val="22"/>
                <w:szCs w:val="22"/>
                <w:lang w:val="en-GB" w:bidi="en-US"/>
              </w:rPr>
              <w:t>Inconsistency in matrix 3, section 1</w:t>
            </w:r>
          </w:p>
        </w:tc>
      </w:tr>
      <w:tr w:rsidR="00130236" w14:paraId="7648AF87" w14:textId="77777777" w:rsidTr="00130236">
        <w:trPr>
          <w:trHeight w:val="45"/>
        </w:trPr>
        <w:tc>
          <w:tcPr>
            <w:tcW w:w="2107" w:type="dxa"/>
            <w:shd w:val="clear" w:color="auto" w:fill="auto"/>
          </w:tcPr>
          <w:p w14:paraId="141C165C" w14:textId="4069851C" w:rsidR="00130236" w:rsidRPr="00510759" w:rsidRDefault="00130236" w:rsidP="00130236">
            <w:pPr>
              <w:jc w:val="both"/>
              <w:rPr>
                <w:rFonts w:eastAsia="PMingLiU" w:cstheme="minorHAnsi"/>
                <w:sz w:val="22"/>
                <w:szCs w:val="22"/>
                <w:lang w:val="en-GB" w:bidi="en-US"/>
              </w:rPr>
            </w:pPr>
            <w:r>
              <w:rPr>
                <w:rFonts w:eastAsia="PMingLiU" w:cstheme="minorHAnsi"/>
                <w:sz w:val="22"/>
                <w:szCs w:val="22"/>
                <w:lang w:val="en-GB" w:bidi="en-US"/>
              </w:rPr>
              <w:t>I4.1</w:t>
            </w:r>
          </w:p>
        </w:tc>
        <w:tc>
          <w:tcPr>
            <w:tcW w:w="3843" w:type="dxa"/>
            <w:shd w:val="clear" w:color="auto" w:fill="auto"/>
          </w:tcPr>
          <w:p w14:paraId="54590604" w14:textId="479163EA" w:rsidR="00130236" w:rsidRDefault="00130236" w:rsidP="00130236">
            <w:pPr>
              <w:rPr>
                <w:rFonts w:eastAsia="PMingLiU" w:cstheme="minorHAnsi"/>
                <w:sz w:val="22"/>
                <w:szCs w:val="22"/>
                <w:lang w:val="en-GB" w:bidi="en-US"/>
              </w:rPr>
            </w:pPr>
            <w:r>
              <w:rPr>
                <w:rFonts w:eastAsia="PMingLiU" w:cstheme="minorHAnsi"/>
                <w:sz w:val="22"/>
                <w:szCs w:val="22"/>
                <w:lang w:val="en-GB" w:bidi="en-US"/>
              </w:rPr>
              <w:t>Inconsistency in matrix 4, section 1</w:t>
            </w:r>
          </w:p>
        </w:tc>
      </w:tr>
    </w:tbl>
    <w:p w14:paraId="775B7D36" w14:textId="21399001" w:rsidR="00C53FA1" w:rsidRDefault="00C53FA1" w:rsidP="00C53FA1">
      <w:pPr>
        <w:autoSpaceDE w:val="0"/>
        <w:autoSpaceDN w:val="0"/>
        <w:adjustRightInd w:val="0"/>
        <w:spacing w:after="40" w:line="259" w:lineRule="auto"/>
        <w:rPr>
          <w:rFonts w:asciiTheme="majorHAnsi" w:eastAsia="Times New Roman" w:hAnsiTheme="majorHAnsi" w:cstheme="minorHAnsi"/>
          <w:color w:val="1108C4"/>
          <w:sz w:val="20"/>
          <w:szCs w:val="20"/>
          <w:lang w:val="en-US"/>
        </w:rPr>
      </w:pPr>
    </w:p>
    <w:p w14:paraId="38562FAF" w14:textId="5AF27107" w:rsidR="00130236" w:rsidRDefault="00130236" w:rsidP="00130236">
      <w:pPr>
        <w:pStyle w:val="Heading3"/>
        <w:rPr>
          <w:rFonts w:eastAsia="Times New Roman"/>
          <w:lang w:val="en-US"/>
        </w:rPr>
      </w:pPr>
      <w:bookmarkStart w:id="480" w:name="_Toc47083945"/>
      <w:r>
        <w:rPr>
          <w:rFonts w:eastAsia="Times New Roman"/>
          <w:lang w:val="en-US"/>
        </w:rPr>
        <w:t>API Response Codes</w:t>
      </w:r>
      <w:bookmarkEnd w:id="480"/>
    </w:p>
    <w:p w14:paraId="21E6EED0" w14:textId="77777777" w:rsidR="00130236" w:rsidRPr="00130236" w:rsidRDefault="00130236" w:rsidP="00130236">
      <w:pPr>
        <w:rPr>
          <w:lang w:val="en-US"/>
        </w:rPr>
      </w:pPr>
    </w:p>
    <w:p w14:paraId="1860778E" w14:textId="6AF8BBD8" w:rsidR="00130236" w:rsidRDefault="00130236" w:rsidP="00130236">
      <w:pPr>
        <w:rPr>
          <w:lang w:val="en-US"/>
        </w:rPr>
      </w:pPr>
      <w:r>
        <w:rPr>
          <w:lang w:val="en-US"/>
        </w:rPr>
        <w:t>These codes will indicate if the request was successful. In case of failure, different error codes will show the specific reason for failure.</w:t>
      </w:r>
    </w:p>
    <w:p w14:paraId="634B4DBF" w14:textId="77777777" w:rsidR="00130236" w:rsidRPr="00130236" w:rsidRDefault="00130236" w:rsidP="00130236">
      <w:pPr>
        <w:rPr>
          <w:lang w:val="en-US"/>
        </w:rPr>
      </w:pPr>
    </w:p>
    <w:tbl>
      <w:tblPr>
        <w:tblW w:w="92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7"/>
        <w:gridCol w:w="3293"/>
        <w:gridCol w:w="3843"/>
      </w:tblGrid>
      <w:tr w:rsidR="00130236" w:rsidRPr="00036B0C" w14:paraId="423155AD" w14:textId="77777777" w:rsidTr="00134D68">
        <w:trPr>
          <w:trHeight w:val="287"/>
        </w:trPr>
        <w:tc>
          <w:tcPr>
            <w:tcW w:w="9243" w:type="dxa"/>
            <w:gridSpan w:val="3"/>
            <w:shd w:val="clear" w:color="auto" w:fill="E5E5CC"/>
          </w:tcPr>
          <w:p w14:paraId="6BA55EC3" w14:textId="77777777" w:rsidR="00130236" w:rsidRPr="00036B0C" w:rsidRDefault="00130236" w:rsidP="00134D68">
            <w:pPr>
              <w:rPr>
                <w:rFonts w:eastAsia="PMingLiU" w:cstheme="minorHAnsi"/>
                <w:b/>
                <w:sz w:val="22"/>
                <w:szCs w:val="22"/>
                <w:lang w:val="en-GB" w:bidi="en-US"/>
              </w:rPr>
            </w:pPr>
            <w:r>
              <w:rPr>
                <w:rFonts w:eastAsia="PMingLiU" w:cstheme="minorHAnsi"/>
                <w:b/>
                <w:sz w:val="22"/>
                <w:szCs w:val="22"/>
                <w:lang w:val="en-GB" w:bidi="en-US"/>
              </w:rPr>
              <w:t>Response codes</w:t>
            </w:r>
          </w:p>
        </w:tc>
      </w:tr>
      <w:tr w:rsidR="00130236" w:rsidRPr="00036B0C" w14:paraId="40D58AB3" w14:textId="77777777" w:rsidTr="00134D68">
        <w:trPr>
          <w:trHeight w:val="50"/>
        </w:trPr>
        <w:tc>
          <w:tcPr>
            <w:tcW w:w="2107" w:type="dxa"/>
            <w:shd w:val="clear" w:color="auto" w:fill="auto"/>
          </w:tcPr>
          <w:p w14:paraId="79B0AAFB" w14:textId="77777777" w:rsidR="00130236" w:rsidRPr="00036B0C" w:rsidRDefault="00130236" w:rsidP="00134D68">
            <w:pPr>
              <w:rPr>
                <w:rFonts w:eastAsia="PMingLiU" w:cstheme="minorHAnsi"/>
                <w:color w:val="00B0F0"/>
                <w:sz w:val="22"/>
                <w:szCs w:val="22"/>
                <w:lang w:val="en-GB" w:bidi="en-US"/>
              </w:rPr>
            </w:pPr>
            <w:r>
              <w:rPr>
                <w:rFonts w:eastAsia="PMingLiU" w:cstheme="minorHAnsi"/>
                <w:color w:val="00B0F0"/>
                <w:sz w:val="22"/>
                <w:szCs w:val="22"/>
                <w:lang w:val="en-GB" w:bidi="en-US"/>
              </w:rPr>
              <w:t>Code</w:t>
            </w:r>
          </w:p>
        </w:tc>
        <w:tc>
          <w:tcPr>
            <w:tcW w:w="3293" w:type="dxa"/>
            <w:shd w:val="clear" w:color="auto" w:fill="auto"/>
          </w:tcPr>
          <w:p w14:paraId="099C56EC" w14:textId="77777777" w:rsidR="00130236" w:rsidRPr="00036B0C" w:rsidRDefault="00130236" w:rsidP="00134D68">
            <w:pPr>
              <w:rPr>
                <w:rFonts w:eastAsia="PMingLiU" w:cstheme="minorHAnsi"/>
                <w:color w:val="00B0F0"/>
                <w:sz w:val="22"/>
                <w:szCs w:val="22"/>
                <w:lang w:val="en-GB" w:bidi="en-US"/>
              </w:rPr>
            </w:pPr>
            <w:r w:rsidRPr="00132820">
              <w:rPr>
                <w:rFonts w:eastAsia="PMingLiU" w:cstheme="minorHAnsi"/>
                <w:color w:val="00B0F0"/>
                <w:sz w:val="22"/>
                <w:szCs w:val="22"/>
                <w:lang w:val="en-GB" w:bidi="en-US"/>
              </w:rPr>
              <w:t>Description</w:t>
            </w:r>
          </w:p>
        </w:tc>
        <w:tc>
          <w:tcPr>
            <w:tcW w:w="3843" w:type="dxa"/>
            <w:shd w:val="clear" w:color="auto" w:fill="auto"/>
          </w:tcPr>
          <w:p w14:paraId="4DBF5966" w14:textId="77777777" w:rsidR="00130236" w:rsidRPr="00036B0C" w:rsidRDefault="00130236" w:rsidP="00134D68">
            <w:pPr>
              <w:rPr>
                <w:rFonts w:eastAsia="PMingLiU" w:cstheme="minorHAnsi"/>
                <w:color w:val="00B0F0"/>
                <w:sz w:val="22"/>
                <w:szCs w:val="22"/>
                <w:lang w:val="en-GB" w:bidi="en-US"/>
              </w:rPr>
            </w:pPr>
            <w:r>
              <w:rPr>
                <w:rFonts w:eastAsia="PMingLiU" w:cstheme="minorHAnsi"/>
                <w:color w:val="00B0F0"/>
                <w:sz w:val="22"/>
                <w:szCs w:val="22"/>
                <w:lang w:val="en-GB" w:bidi="en-US"/>
              </w:rPr>
              <w:t>Remark</w:t>
            </w:r>
          </w:p>
        </w:tc>
      </w:tr>
      <w:tr w:rsidR="00F70DDB" w:rsidRPr="00036B0C" w14:paraId="58AB7D46" w14:textId="77777777" w:rsidTr="00134D68">
        <w:trPr>
          <w:trHeight w:val="45"/>
        </w:trPr>
        <w:tc>
          <w:tcPr>
            <w:tcW w:w="2107" w:type="dxa"/>
            <w:shd w:val="clear" w:color="auto" w:fill="auto"/>
            <w:vAlign w:val="bottom"/>
          </w:tcPr>
          <w:p w14:paraId="5B36DD67" w14:textId="7E522ED7" w:rsidR="00F70DDB" w:rsidRPr="00510759" w:rsidRDefault="00F70DDB" w:rsidP="00F70DDB">
            <w:pPr>
              <w:jc w:val="both"/>
              <w:rPr>
                <w:rFonts w:eastAsia="PMingLiU" w:cstheme="minorHAnsi"/>
                <w:sz w:val="22"/>
                <w:szCs w:val="22"/>
                <w:lang w:val="en-GB" w:bidi="en-US"/>
              </w:rPr>
            </w:pPr>
            <w:r>
              <w:rPr>
                <w:rFonts w:ascii="Calibri" w:hAnsi="Calibri" w:cs="Calibri"/>
                <w:color w:val="000000"/>
                <w:sz w:val="22"/>
                <w:szCs w:val="22"/>
              </w:rPr>
              <w:t>200</w:t>
            </w:r>
          </w:p>
        </w:tc>
        <w:tc>
          <w:tcPr>
            <w:tcW w:w="3293" w:type="dxa"/>
            <w:shd w:val="clear" w:color="auto" w:fill="auto"/>
            <w:vAlign w:val="bottom"/>
          </w:tcPr>
          <w:p w14:paraId="62D8933B" w14:textId="31DBE924" w:rsidR="00F70DDB" w:rsidRPr="00510759" w:rsidRDefault="00F70DDB" w:rsidP="00F70DDB">
            <w:pPr>
              <w:jc w:val="both"/>
              <w:rPr>
                <w:rFonts w:eastAsia="PMingLiU" w:cstheme="minorHAnsi"/>
                <w:sz w:val="22"/>
                <w:szCs w:val="22"/>
                <w:lang w:val="en-GB" w:bidi="en-US"/>
              </w:rPr>
            </w:pPr>
            <w:r>
              <w:rPr>
                <w:rFonts w:ascii="Calibri" w:hAnsi="Calibri" w:cs="Calibri"/>
                <w:color w:val="000000"/>
                <w:sz w:val="22"/>
                <w:szCs w:val="22"/>
              </w:rPr>
              <w:t>OK</w:t>
            </w:r>
          </w:p>
        </w:tc>
        <w:tc>
          <w:tcPr>
            <w:tcW w:w="3843" w:type="dxa"/>
            <w:shd w:val="clear" w:color="auto" w:fill="auto"/>
            <w:vAlign w:val="bottom"/>
          </w:tcPr>
          <w:p w14:paraId="29951DF8" w14:textId="5C8BC771" w:rsidR="00F70DDB" w:rsidRPr="00036B0C" w:rsidRDefault="00F70DDB" w:rsidP="00F70DDB">
            <w:pPr>
              <w:rPr>
                <w:rFonts w:eastAsia="PMingLiU" w:cstheme="minorHAnsi"/>
                <w:sz w:val="22"/>
                <w:szCs w:val="22"/>
                <w:lang w:val="en-GB" w:bidi="en-US"/>
              </w:rPr>
            </w:pPr>
            <w:r>
              <w:rPr>
                <w:rFonts w:ascii="Calibri" w:hAnsi="Calibri" w:cs="Calibri"/>
                <w:color w:val="000000"/>
                <w:sz w:val="22"/>
                <w:szCs w:val="22"/>
              </w:rPr>
              <w:t>Success</w:t>
            </w:r>
          </w:p>
        </w:tc>
      </w:tr>
      <w:tr w:rsidR="00F70DDB" w14:paraId="1E26B2B4" w14:textId="77777777" w:rsidTr="00134D68">
        <w:trPr>
          <w:trHeight w:val="45"/>
        </w:trPr>
        <w:tc>
          <w:tcPr>
            <w:tcW w:w="2107" w:type="dxa"/>
            <w:shd w:val="clear" w:color="auto" w:fill="auto"/>
            <w:vAlign w:val="bottom"/>
          </w:tcPr>
          <w:p w14:paraId="45F1B986" w14:textId="796F312F" w:rsidR="00F70DDB" w:rsidRPr="00510759" w:rsidRDefault="00F70DDB" w:rsidP="00F70DDB">
            <w:pPr>
              <w:jc w:val="both"/>
              <w:rPr>
                <w:rFonts w:eastAsia="PMingLiU" w:cstheme="minorHAnsi"/>
                <w:sz w:val="22"/>
                <w:szCs w:val="22"/>
                <w:lang w:val="en-GB" w:bidi="en-US"/>
              </w:rPr>
            </w:pPr>
            <w:r>
              <w:rPr>
                <w:rFonts w:ascii="Calibri" w:hAnsi="Calibri" w:cs="Calibri"/>
                <w:color w:val="000000"/>
                <w:sz w:val="22"/>
                <w:szCs w:val="22"/>
              </w:rPr>
              <w:t>400</w:t>
            </w:r>
          </w:p>
        </w:tc>
        <w:tc>
          <w:tcPr>
            <w:tcW w:w="3293" w:type="dxa"/>
            <w:shd w:val="clear" w:color="auto" w:fill="auto"/>
            <w:vAlign w:val="bottom"/>
          </w:tcPr>
          <w:p w14:paraId="65673460" w14:textId="39BED0EF" w:rsidR="00F70DDB" w:rsidRDefault="00F70DDB" w:rsidP="00F70DDB">
            <w:pPr>
              <w:jc w:val="both"/>
              <w:rPr>
                <w:rFonts w:eastAsia="PMingLiU" w:cstheme="minorHAnsi"/>
                <w:sz w:val="22"/>
                <w:szCs w:val="22"/>
                <w:lang w:val="en-GB" w:bidi="en-US"/>
              </w:rPr>
            </w:pPr>
            <w:proofErr w:type="spellStart"/>
            <w:r>
              <w:rPr>
                <w:rFonts w:ascii="Calibri" w:hAnsi="Calibri" w:cs="Calibri"/>
                <w:color w:val="000000"/>
                <w:sz w:val="22"/>
                <w:szCs w:val="22"/>
              </w:rPr>
              <w:t>BadRequest</w:t>
            </w:r>
            <w:proofErr w:type="spellEnd"/>
          </w:p>
        </w:tc>
        <w:tc>
          <w:tcPr>
            <w:tcW w:w="3843" w:type="dxa"/>
            <w:shd w:val="clear" w:color="auto" w:fill="auto"/>
            <w:vAlign w:val="bottom"/>
          </w:tcPr>
          <w:p w14:paraId="435139E4" w14:textId="68623A36" w:rsidR="00F70DDB" w:rsidRDefault="00F70DDB" w:rsidP="00F70DDB">
            <w:pPr>
              <w:rPr>
                <w:rFonts w:eastAsia="PMingLiU" w:cstheme="minorHAnsi"/>
                <w:sz w:val="22"/>
                <w:szCs w:val="22"/>
                <w:lang w:val="en-GB" w:bidi="en-US"/>
              </w:rPr>
            </w:pPr>
            <w:r>
              <w:rPr>
                <w:rFonts w:ascii="Calibri" w:hAnsi="Calibri" w:cs="Calibri"/>
                <w:color w:val="000000"/>
                <w:sz w:val="22"/>
                <w:szCs w:val="22"/>
              </w:rPr>
              <w:t>Entity Code null or blank</w:t>
            </w:r>
          </w:p>
        </w:tc>
      </w:tr>
      <w:tr w:rsidR="00F70DDB" w14:paraId="7D1772FC" w14:textId="77777777" w:rsidTr="00134D68">
        <w:trPr>
          <w:trHeight w:val="45"/>
        </w:trPr>
        <w:tc>
          <w:tcPr>
            <w:tcW w:w="2107" w:type="dxa"/>
            <w:shd w:val="clear" w:color="auto" w:fill="auto"/>
            <w:vAlign w:val="bottom"/>
          </w:tcPr>
          <w:p w14:paraId="4DA252D2" w14:textId="1B601E35" w:rsidR="00F70DDB" w:rsidRPr="00510759" w:rsidRDefault="00F70DDB" w:rsidP="00F70DDB">
            <w:pPr>
              <w:jc w:val="both"/>
              <w:rPr>
                <w:rFonts w:eastAsia="PMingLiU" w:cstheme="minorHAnsi"/>
                <w:sz w:val="22"/>
                <w:szCs w:val="22"/>
                <w:lang w:val="en-GB" w:bidi="en-US"/>
              </w:rPr>
            </w:pPr>
            <w:r>
              <w:rPr>
                <w:rFonts w:ascii="Calibri" w:hAnsi="Calibri" w:cs="Calibri"/>
                <w:color w:val="000000"/>
                <w:sz w:val="22"/>
                <w:szCs w:val="22"/>
              </w:rPr>
              <w:t>400</w:t>
            </w:r>
          </w:p>
        </w:tc>
        <w:tc>
          <w:tcPr>
            <w:tcW w:w="3293" w:type="dxa"/>
            <w:shd w:val="clear" w:color="auto" w:fill="auto"/>
            <w:vAlign w:val="bottom"/>
          </w:tcPr>
          <w:p w14:paraId="67501B4D" w14:textId="5173A301" w:rsidR="00F70DDB" w:rsidRDefault="00F70DDB" w:rsidP="00F70DDB">
            <w:pPr>
              <w:jc w:val="both"/>
              <w:rPr>
                <w:rFonts w:eastAsia="PMingLiU" w:cstheme="minorHAnsi"/>
                <w:sz w:val="22"/>
                <w:szCs w:val="22"/>
                <w:lang w:val="en-GB" w:bidi="en-US"/>
              </w:rPr>
            </w:pPr>
            <w:proofErr w:type="spellStart"/>
            <w:r>
              <w:rPr>
                <w:rFonts w:ascii="Calibri" w:hAnsi="Calibri" w:cs="Calibri"/>
                <w:color w:val="000000"/>
                <w:sz w:val="22"/>
                <w:szCs w:val="22"/>
              </w:rPr>
              <w:t>BadRequest</w:t>
            </w:r>
            <w:proofErr w:type="spellEnd"/>
          </w:p>
        </w:tc>
        <w:tc>
          <w:tcPr>
            <w:tcW w:w="3843" w:type="dxa"/>
            <w:shd w:val="clear" w:color="auto" w:fill="auto"/>
            <w:vAlign w:val="bottom"/>
          </w:tcPr>
          <w:p w14:paraId="07345116" w14:textId="5C414FB4" w:rsidR="00F70DDB" w:rsidRDefault="00F70DDB" w:rsidP="00F70DDB">
            <w:pPr>
              <w:rPr>
                <w:rFonts w:eastAsia="PMingLiU" w:cstheme="minorHAnsi"/>
                <w:sz w:val="22"/>
                <w:szCs w:val="22"/>
                <w:lang w:val="en-GB" w:bidi="en-US"/>
              </w:rPr>
            </w:pPr>
            <w:r>
              <w:rPr>
                <w:rFonts w:ascii="Calibri" w:hAnsi="Calibri" w:cs="Calibri"/>
                <w:color w:val="000000"/>
                <w:sz w:val="22"/>
                <w:szCs w:val="22"/>
              </w:rPr>
              <w:t>Entity ID null or blank</w:t>
            </w:r>
          </w:p>
        </w:tc>
      </w:tr>
      <w:tr w:rsidR="00F70DDB" w14:paraId="6707BFA8" w14:textId="77777777" w:rsidTr="00134D68">
        <w:trPr>
          <w:trHeight w:val="45"/>
        </w:trPr>
        <w:tc>
          <w:tcPr>
            <w:tcW w:w="2107" w:type="dxa"/>
            <w:shd w:val="clear" w:color="auto" w:fill="auto"/>
            <w:vAlign w:val="bottom"/>
          </w:tcPr>
          <w:p w14:paraId="07A31E05" w14:textId="509B8D46" w:rsidR="00F70DDB" w:rsidRPr="00510759" w:rsidRDefault="00F70DDB" w:rsidP="00F70DDB">
            <w:pPr>
              <w:jc w:val="both"/>
              <w:rPr>
                <w:rFonts w:eastAsia="PMingLiU" w:cstheme="minorHAnsi"/>
                <w:sz w:val="22"/>
                <w:szCs w:val="22"/>
                <w:lang w:val="en-GB" w:bidi="en-US"/>
              </w:rPr>
            </w:pPr>
            <w:r>
              <w:rPr>
                <w:rFonts w:ascii="Calibri" w:hAnsi="Calibri" w:cs="Calibri"/>
                <w:color w:val="000000"/>
                <w:sz w:val="22"/>
                <w:szCs w:val="22"/>
              </w:rPr>
              <w:t>400</w:t>
            </w:r>
          </w:p>
        </w:tc>
        <w:tc>
          <w:tcPr>
            <w:tcW w:w="3293" w:type="dxa"/>
            <w:shd w:val="clear" w:color="auto" w:fill="auto"/>
            <w:vAlign w:val="bottom"/>
          </w:tcPr>
          <w:p w14:paraId="17C34BA8" w14:textId="7A878AF2" w:rsidR="00F70DDB" w:rsidRDefault="00F70DDB" w:rsidP="00F70DDB">
            <w:pPr>
              <w:jc w:val="both"/>
              <w:rPr>
                <w:rFonts w:eastAsia="PMingLiU" w:cstheme="minorHAnsi"/>
                <w:sz w:val="22"/>
                <w:szCs w:val="22"/>
                <w:lang w:val="en-GB" w:bidi="en-US"/>
              </w:rPr>
            </w:pPr>
            <w:proofErr w:type="spellStart"/>
            <w:r>
              <w:rPr>
                <w:rFonts w:ascii="Calibri" w:hAnsi="Calibri" w:cs="Calibri"/>
                <w:color w:val="000000"/>
                <w:sz w:val="22"/>
                <w:szCs w:val="22"/>
              </w:rPr>
              <w:t>BadRequest</w:t>
            </w:r>
            <w:proofErr w:type="spellEnd"/>
          </w:p>
        </w:tc>
        <w:tc>
          <w:tcPr>
            <w:tcW w:w="3843" w:type="dxa"/>
            <w:shd w:val="clear" w:color="auto" w:fill="auto"/>
            <w:vAlign w:val="bottom"/>
          </w:tcPr>
          <w:p w14:paraId="3A3A3B75" w14:textId="3CEA61EC" w:rsidR="00F70DDB" w:rsidRDefault="00F70DDB" w:rsidP="00F70DDB">
            <w:pPr>
              <w:rPr>
                <w:rFonts w:eastAsia="PMingLiU" w:cstheme="minorHAnsi"/>
                <w:sz w:val="22"/>
                <w:szCs w:val="22"/>
                <w:lang w:val="en-GB" w:bidi="en-US"/>
              </w:rPr>
            </w:pPr>
            <w:r>
              <w:rPr>
                <w:rFonts w:ascii="Calibri" w:hAnsi="Calibri" w:cs="Calibri"/>
                <w:color w:val="000000"/>
                <w:sz w:val="22"/>
                <w:szCs w:val="22"/>
              </w:rPr>
              <w:t>External Request ID null or blank</w:t>
            </w:r>
          </w:p>
        </w:tc>
      </w:tr>
      <w:tr w:rsidR="00F70DDB" w14:paraId="5DAA1475" w14:textId="77777777" w:rsidTr="00134D68">
        <w:trPr>
          <w:trHeight w:val="45"/>
        </w:trPr>
        <w:tc>
          <w:tcPr>
            <w:tcW w:w="2107" w:type="dxa"/>
            <w:shd w:val="clear" w:color="auto" w:fill="auto"/>
            <w:vAlign w:val="bottom"/>
          </w:tcPr>
          <w:p w14:paraId="2F508D2A" w14:textId="06BB65E4" w:rsidR="00F70DDB" w:rsidRPr="00510759" w:rsidRDefault="00F70DDB" w:rsidP="00F70DDB">
            <w:pPr>
              <w:jc w:val="both"/>
              <w:rPr>
                <w:rFonts w:eastAsia="PMingLiU" w:cstheme="minorHAnsi"/>
                <w:sz w:val="22"/>
                <w:szCs w:val="22"/>
                <w:lang w:val="en-GB" w:bidi="en-US"/>
              </w:rPr>
            </w:pPr>
            <w:r>
              <w:rPr>
                <w:rFonts w:ascii="Calibri" w:hAnsi="Calibri" w:cs="Calibri"/>
                <w:color w:val="000000"/>
                <w:sz w:val="22"/>
                <w:szCs w:val="22"/>
              </w:rPr>
              <w:t>400</w:t>
            </w:r>
          </w:p>
        </w:tc>
        <w:tc>
          <w:tcPr>
            <w:tcW w:w="3293" w:type="dxa"/>
            <w:shd w:val="clear" w:color="auto" w:fill="auto"/>
            <w:vAlign w:val="bottom"/>
          </w:tcPr>
          <w:p w14:paraId="404444C5" w14:textId="5E40966C" w:rsidR="00F70DDB" w:rsidRPr="00C97896" w:rsidRDefault="00F70DDB" w:rsidP="00F70DDB">
            <w:pPr>
              <w:jc w:val="both"/>
              <w:rPr>
                <w:rFonts w:eastAsia="PMingLiU" w:cstheme="minorHAnsi"/>
                <w:sz w:val="22"/>
                <w:szCs w:val="22"/>
                <w:lang w:bidi="en-US"/>
              </w:rPr>
            </w:pPr>
            <w:proofErr w:type="spellStart"/>
            <w:r>
              <w:rPr>
                <w:rFonts w:ascii="Calibri" w:hAnsi="Calibri" w:cs="Calibri"/>
                <w:color w:val="000000"/>
                <w:sz w:val="22"/>
                <w:szCs w:val="22"/>
              </w:rPr>
              <w:t>BadRequest</w:t>
            </w:r>
            <w:proofErr w:type="spellEnd"/>
          </w:p>
        </w:tc>
        <w:tc>
          <w:tcPr>
            <w:tcW w:w="3843" w:type="dxa"/>
            <w:shd w:val="clear" w:color="auto" w:fill="auto"/>
            <w:vAlign w:val="bottom"/>
          </w:tcPr>
          <w:p w14:paraId="160F2278" w14:textId="6ED788B8" w:rsidR="00F70DDB" w:rsidRDefault="00F70DDB" w:rsidP="00F70DDB">
            <w:pPr>
              <w:rPr>
                <w:rFonts w:eastAsia="PMingLiU" w:cstheme="minorHAnsi"/>
                <w:sz w:val="22"/>
                <w:szCs w:val="22"/>
                <w:lang w:val="en-GB" w:bidi="en-US"/>
              </w:rPr>
            </w:pPr>
            <w:proofErr w:type="spellStart"/>
            <w:r>
              <w:rPr>
                <w:rFonts w:ascii="Calibri" w:hAnsi="Calibri" w:cs="Calibri"/>
                <w:color w:val="000000"/>
                <w:sz w:val="22"/>
                <w:szCs w:val="22"/>
              </w:rPr>
              <w:t>LoginID</w:t>
            </w:r>
            <w:proofErr w:type="spellEnd"/>
            <w:r>
              <w:rPr>
                <w:rFonts w:ascii="Calibri" w:hAnsi="Calibri" w:cs="Calibri"/>
                <w:color w:val="000000"/>
                <w:sz w:val="22"/>
                <w:szCs w:val="22"/>
              </w:rPr>
              <w:t xml:space="preserve"> null or blank</w:t>
            </w:r>
          </w:p>
        </w:tc>
      </w:tr>
      <w:tr w:rsidR="00F70DDB" w14:paraId="4C8BD47B" w14:textId="77777777" w:rsidTr="00134D68">
        <w:trPr>
          <w:trHeight w:val="45"/>
        </w:trPr>
        <w:tc>
          <w:tcPr>
            <w:tcW w:w="2107" w:type="dxa"/>
            <w:shd w:val="clear" w:color="auto" w:fill="auto"/>
            <w:vAlign w:val="bottom"/>
          </w:tcPr>
          <w:p w14:paraId="60DFB58D" w14:textId="5DA4F2BA" w:rsidR="00F70DDB" w:rsidRPr="00510759" w:rsidRDefault="00F70DDB" w:rsidP="00F70DDB">
            <w:pPr>
              <w:jc w:val="both"/>
              <w:rPr>
                <w:rFonts w:eastAsia="PMingLiU" w:cstheme="minorHAnsi"/>
                <w:sz w:val="22"/>
                <w:szCs w:val="22"/>
                <w:lang w:val="en-GB" w:bidi="en-US"/>
              </w:rPr>
            </w:pPr>
            <w:r>
              <w:rPr>
                <w:rFonts w:ascii="Calibri" w:hAnsi="Calibri" w:cs="Calibri"/>
                <w:color w:val="000000"/>
                <w:sz w:val="22"/>
                <w:szCs w:val="22"/>
              </w:rPr>
              <w:t>400</w:t>
            </w:r>
          </w:p>
        </w:tc>
        <w:tc>
          <w:tcPr>
            <w:tcW w:w="3293" w:type="dxa"/>
            <w:shd w:val="clear" w:color="auto" w:fill="auto"/>
            <w:vAlign w:val="bottom"/>
          </w:tcPr>
          <w:p w14:paraId="0144D564" w14:textId="1C00BB64" w:rsidR="00F70DDB" w:rsidRPr="00C97896" w:rsidRDefault="00F70DDB" w:rsidP="00F70DDB">
            <w:pPr>
              <w:jc w:val="both"/>
              <w:rPr>
                <w:rFonts w:eastAsia="PMingLiU" w:cstheme="minorHAnsi"/>
                <w:sz w:val="22"/>
                <w:szCs w:val="22"/>
                <w:lang w:bidi="en-US"/>
              </w:rPr>
            </w:pPr>
            <w:proofErr w:type="spellStart"/>
            <w:r>
              <w:rPr>
                <w:rFonts w:ascii="Calibri" w:hAnsi="Calibri" w:cs="Calibri"/>
                <w:color w:val="000000"/>
                <w:sz w:val="22"/>
                <w:szCs w:val="22"/>
              </w:rPr>
              <w:t>BadRequest</w:t>
            </w:r>
            <w:proofErr w:type="spellEnd"/>
          </w:p>
        </w:tc>
        <w:tc>
          <w:tcPr>
            <w:tcW w:w="3843" w:type="dxa"/>
            <w:shd w:val="clear" w:color="auto" w:fill="auto"/>
            <w:vAlign w:val="bottom"/>
          </w:tcPr>
          <w:p w14:paraId="48BB17C6" w14:textId="63219B6E" w:rsidR="00F70DDB" w:rsidRDefault="00F70DDB" w:rsidP="00F70DDB">
            <w:pPr>
              <w:rPr>
                <w:rFonts w:eastAsia="PMingLiU" w:cstheme="minorHAnsi"/>
                <w:sz w:val="22"/>
                <w:szCs w:val="22"/>
                <w:lang w:val="en-GB" w:bidi="en-US"/>
              </w:rPr>
            </w:pPr>
            <w:proofErr w:type="spellStart"/>
            <w:r>
              <w:rPr>
                <w:rFonts w:ascii="Calibri" w:hAnsi="Calibri" w:cs="Calibri"/>
                <w:color w:val="000000"/>
                <w:sz w:val="22"/>
                <w:szCs w:val="22"/>
              </w:rPr>
              <w:t>RequestAt</w:t>
            </w:r>
            <w:proofErr w:type="spellEnd"/>
            <w:r>
              <w:rPr>
                <w:rFonts w:ascii="Calibri" w:hAnsi="Calibri" w:cs="Calibri"/>
                <w:color w:val="000000"/>
                <w:sz w:val="22"/>
                <w:szCs w:val="22"/>
              </w:rPr>
              <w:t xml:space="preserve"> null or blank</w:t>
            </w:r>
          </w:p>
        </w:tc>
      </w:tr>
      <w:tr w:rsidR="00F70DDB" w14:paraId="12A8090A" w14:textId="77777777" w:rsidTr="00134D68">
        <w:trPr>
          <w:trHeight w:val="45"/>
        </w:trPr>
        <w:tc>
          <w:tcPr>
            <w:tcW w:w="2107" w:type="dxa"/>
            <w:shd w:val="clear" w:color="auto" w:fill="auto"/>
            <w:vAlign w:val="bottom"/>
          </w:tcPr>
          <w:p w14:paraId="2B6357EA" w14:textId="1B54BC54" w:rsidR="00F70DDB" w:rsidRPr="00510759" w:rsidRDefault="00F70DDB" w:rsidP="00F70DDB">
            <w:pPr>
              <w:jc w:val="both"/>
              <w:rPr>
                <w:rFonts w:eastAsia="PMingLiU" w:cstheme="minorHAnsi"/>
                <w:sz w:val="22"/>
                <w:szCs w:val="22"/>
                <w:lang w:val="en-GB" w:bidi="en-US"/>
              </w:rPr>
            </w:pPr>
            <w:r>
              <w:rPr>
                <w:rFonts w:ascii="Calibri" w:hAnsi="Calibri" w:cs="Calibri"/>
                <w:color w:val="000000"/>
                <w:sz w:val="22"/>
                <w:szCs w:val="22"/>
              </w:rPr>
              <w:t>400</w:t>
            </w:r>
          </w:p>
        </w:tc>
        <w:tc>
          <w:tcPr>
            <w:tcW w:w="3293" w:type="dxa"/>
            <w:shd w:val="clear" w:color="auto" w:fill="auto"/>
            <w:vAlign w:val="bottom"/>
          </w:tcPr>
          <w:p w14:paraId="1D306EB2" w14:textId="1CC9B58A" w:rsidR="00F70DDB" w:rsidRPr="00C97896" w:rsidRDefault="00F70DDB" w:rsidP="00F70DDB">
            <w:pPr>
              <w:jc w:val="both"/>
              <w:rPr>
                <w:rFonts w:eastAsia="PMingLiU" w:cstheme="minorHAnsi"/>
                <w:sz w:val="22"/>
                <w:szCs w:val="22"/>
                <w:lang w:bidi="en-US"/>
              </w:rPr>
            </w:pPr>
            <w:proofErr w:type="spellStart"/>
            <w:r>
              <w:rPr>
                <w:rFonts w:ascii="Calibri" w:hAnsi="Calibri" w:cs="Calibri"/>
                <w:color w:val="000000"/>
                <w:sz w:val="22"/>
                <w:szCs w:val="22"/>
              </w:rPr>
              <w:t>BadRequest</w:t>
            </w:r>
            <w:proofErr w:type="spellEnd"/>
          </w:p>
        </w:tc>
        <w:tc>
          <w:tcPr>
            <w:tcW w:w="3843" w:type="dxa"/>
            <w:shd w:val="clear" w:color="auto" w:fill="auto"/>
            <w:vAlign w:val="bottom"/>
          </w:tcPr>
          <w:p w14:paraId="66136F77" w14:textId="01462C81" w:rsidR="00F70DDB" w:rsidRDefault="00F70DDB" w:rsidP="00F70DDB">
            <w:pPr>
              <w:rPr>
                <w:rFonts w:eastAsia="PMingLiU" w:cstheme="minorHAnsi"/>
                <w:sz w:val="22"/>
                <w:szCs w:val="22"/>
                <w:lang w:val="en-GB" w:bidi="en-US"/>
              </w:rPr>
            </w:pPr>
            <w:proofErr w:type="spellStart"/>
            <w:r>
              <w:rPr>
                <w:rFonts w:ascii="Calibri" w:hAnsi="Calibri" w:cs="Calibri"/>
                <w:color w:val="000000"/>
                <w:sz w:val="22"/>
                <w:szCs w:val="22"/>
              </w:rPr>
              <w:t>SourceSystem</w:t>
            </w:r>
            <w:proofErr w:type="spellEnd"/>
            <w:r>
              <w:rPr>
                <w:rFonts w:ascii="Calibri" w:hAnsi="Calibri" w:cs="Calibri"/>
                <w:color w:val="000000"/>
                <w:sz w:val="22"/>
                <w:szCs w:val="22"/>
              </w:rPr>
              <w:t xml:space="preserve"> null or blank</w:t>
            </w:r>
          </w:p>
        </w:tc>
      </w:tr>
      <w:tr w:rsidR="00F70DDB" w14:paraId="58017AC9" w14:textId="77777777" w:rsidTr="00134D68">
        <w:trPr>
          <w:trHeight w:val="45"/>
        </w:trPr>
        <w:tc>
          <w:tcPr>
            <w:tcW w:w="2107" w:type="dxa"/>
            <w:shd w:val="clear" w:color="auto" w:fill="auto"/>
            <w:vAlign w:val="bottom"/>
          </w:tcPr>
          <w:p w14:paraId="536F922F" w14:textId="7C25FB45" w:rsidR="00F70DDB" w:rsidRPr="00510759" w:rsidRDefault="00F70DDB" w:rsidP="00F70DDB">
            <w:pPr>
              <w:jc w:val="both"/>
              <w:rPr>
                <w:rFonts w:eastAsia="PMingLiU" w:cstheme="minorHAnsi"/>
                <w:sz w:val="22"/>
                <w:szCs w:val="22"/>
                <w:lang w:val="en-GB" w:bidi="en-US"/>
              </w:rPr>
            </w:pPr>
            <w:r>
              <w:rPr>
                <w:rFonts w:ascii="Calibri" w:hAnsi="Calibri" w:cs="Calibri"/>
                <w:color w:val="000000"/>
                <w:sz w:val="22"/>
                <w:szCs w:val="22"/>
              </w:rPr>
              <w:t>400</w:t>
            </w:r>
          </w:p>
        </w:tc>
        <w:tc>
          <w:tcPr>
            <w:tcW w:w="3293" w:type="dxa"/>
            <w:shd w:val="clear" w:color="auto" w:fill="auto"/>
            <w:vAlign w:val="bottom"/>
          </w:tcPr>
          <w:p w14:paraId="7A47EED6" w14:textId="58257EED" w:rsidR="00F70DDB" w:rsidRPr="00C97896" w:rsidRDefault="00F70DDB" w:rsidP="00F70DDB">
            <w:pPr>
              <w:jc w:val="both"/>
              <w:rPr>
                <w:rFonts w:eastAsia="PMingLiU" w:cstheme="minorHAnsi"/>
                <w:sz w:val="22"/>
                <w:szCs w:val="22"/>
                <w:lang w:bidi="en-US"/>
              </w:rPr>
            </w:pPr>
            <w:proofErr w:type="spellStart"/>
            <w:r>
              <w:rPr>
                <w:rFonts w:ascii="Calibri" w:hAnsi="Calibri" w:cs="Calibri"/>
                <w:color w:val="000000"/>
                <w:sz w:val="22"/>
                <w:szCs w:val="22"/>
              </w:rPr>
              <w:t>BadRequest</w:t>
            </w:r>
            <w:proofErr w:type="spellEnd"/>
          </w:p>
        </w:tc>
        <w:tc>
          <w:tcPr>
            <w:tcW w:w="3843" w:type="dxa"/>
            <w:shd w:val="clear" w:color="auto" w:fill="auto"/>
            <w:vAlign w:val="bottom"/>
          </w:tcPr>
          <w:p w14:paraId="34A278CF" w14:textId="31832F07" w:rsidR="00F70DDB" w:rsidRDefault="00F70DDB" w:rsidP="00F70DDB">
            <w:pPr>
              <w:rPr>
                <w:rFonts w:eastAsia="PMingLiU" w:cstheme="minorHAnsi"/>
                <w:sz w:val="22"/>
                <w:szCs w:val="22"/>
                <w:lang w:val="en-GB" w:bidi="en-US"/>
              </w:rPr>
            </w:pPr>
            <w:proofErr w:type="spellStart"/>
            <w:r>
              <w:rPr>
                <w:rFonts w:ascii="Calibri" w:hAnsi="Calibri" w:cs="Calibri"/>
                <w:color w:val="000000"/>
                <w:sz w:val="22"/>
                <w:szCs w:val="22"/>
              </w:rPr>
              <w:t>MachineIP</w:t>
            </w:r>
            <w:proofErr w:type="spellEnd"/>
            <w:r>
              <w:rPr>
                <w:rFonts w:ascii="Calibri" w:hAnsi="Calibri" w:cs="Calibri"/>
                <w:color w:val="000000"/>
                <w:sz w:val="22"/>
                <w:szCs w:val="22"/>
              </w:rPr>
              <w:t xml:space="preserve"> null or blank</w:t>
            </w:r>
          </w:p>
        </w:tc>
      </w:tr>
      <w:tr w:rsidR="00F70DDB" w14:paraId="32159450" w14:textId="77777777" w:rsidTr="00134D68">
        <w:trPr>
          <w:trHeight w:val="45"/>
        </w:trPr>
        <w:tc>
          <w:tcPr>
            <w:tcW w:w="2107" w:type="dxa"/>
            <w:shd w:val="clear" w:color="auto" w:fill="auto"/>
            <w:vAlign w:val="bottom"/>
          </w:tcPr>
          <w:p w14:paraId="4BD045D7" w14:textId="10AFECB9" w:rsidR="00F70DDB" w:rsidRPr="00510759" w:rsidRDefault="00F70DDB" w:rsidP="00F70DDB">
            <w:pPr>
              <w:jc w:val="both"/>
              <w:rPr>
                <w:rFonts w:eastAsia="PMingLiU" w:cstheme="minorHAnsi"/>
                <w:sz w:val="22"/>
                <w:szCs w:val="22"/>
                <w:lang w:val="en-GB" w:bidi="en-US"/>
              </w:rPr>
            </w:pPr>
            <w:r>
              <w:rPr>
                <w:rFonts w:ascii="Calibri" w:hAnsi="Calibri" w:cs="Calibri"/>
                <w:color w:val="000000"/>
                <w:sz w:val="22"/>
                <w:szCs w:val="22"/>
              </w:rPr>
              <w:t>401</w:t>
            </w:r>
          </w:p>
        </w:tc>
        <w:tc>
          <w:tcPr>
            <w:tcW w:w="3293" w:type="dxa"/>
            <w:shd w:val="clear" w:color="auto" w:fill="auto"/>
            <w:vAlign w:val="bottom"/>
          </w:tcPr>
          <w:p w14:paraId="10141443" w14:textId="48192C21" w:rsidR="00F70DDB" w:rsidRPr="00C97896" w:rsidRDefault="00F70DDB" w:rsidP="00F70DDB">
            <w:pPr>
              <w:jc w:val="both"/>
              <w:rPr>
                <w:rFonts w:eastAsia="PMingLiU" w:cstheme="minorHAnsi"/>
                <w:sz w:val="22"/>
                <w:szCs w:val="22"/>
                <w:lang w:bidi="en-US"/>
              </w:rPr>
            </w:pPr>
            <w:r>
              <w:rPr>
                <w:rFonts w:ascii="Calibri" w:hAnsi="Calibri" w:cs="Calibri"/>
                <w:color w:val="000000"/>
                <w:sz w:val="22"/>
                <w:szCs w:val="22"/>
              </w:rPr>
              <w:t>Unauthorized</w:t>
            </w:r>
          </w:p>
        </w:tc>
        <w:tc>
          <w:tcPr>
            <w:tcW w:w="3843" w:type="dxa"/>
            <w:shd w:val="clear" w:color="auto" w:fill="auto"/>
            <w:vAlign w:val="bottom"/>
          </w:tcPr>
          <w:p w14:paraId="6D5A08EE" w14:textId="08BECD4D" w:rsidR="00F70DDB" w:rsidRDefault="00F70DDB" w:rsidP="00F70DDB">
            <w:pPr>
              <w:rPr>
                <w:rFonts w:eastAsia="PMingLiU" w:cstheme="minorHAnsi"/>
                <w:sz w:val="22"/>
                <w:szCs w:val="22"/>
                <w:lang w:val="en-GB" w:bidi="en-US"/>
              </w:rPr>
            </w:pPr>
            <w:r>
              <w:rPr>
                <w:rFonts w:ascii="Calibri" w:hAnsi="Calibri" w:cs="Calibri"/>
                <w:color w:val="000000"/>
                <w:sz w:val="22"/>
                <w:szCs w:val="22"/>
              </w:rPr>
              <w:t>No authentication token found</w:t>
            </w:r>
          </w:p>
        </w:tc>
      </w:tr>
      <w:tr w:rsidR="00F70DDB" w14:paraId="61524F45" w14:textId="77777777" w:rsidTr="00134D68">
        <w:trPr>
          <w:trHeight w:val="45"/>
        </w:trPr>
        <w:tc>
          <w:tcPr>
            <w:tcW w:w="2107" w:type="dxa"/>
            <w:shd w:val="clear" w:color="auto" w:fill="auto"/>
            <w:vAlign w:val="bottom"/>
          </w:tcPr>
          <w:p w14:paraId="00E792AA" w14:textId="1AD6B840" w:rsidR="00F70DDB" w:rsidRPr="00510759" w:rsidRDefault="00F70DDB" w:rsidP="00F70DDB">
            <w:pPr>
              <w:jc w:val="both"/>
              <w:rPr>
                <w:rFonts w:eastAsia="PMingLiU" w:cstheme="minorHAnsi"/>
                <w:sz w:val="22"/>
                <w:szCs w:val="22"/>
                <w:lang w:val="en-GB" w:bidi="en-US"/>
              </w:rPr>
            </w:pPr>
            <w:r>
              <w:rPr>
                <w:rFonts w:ascii="Calibri" w:hAnsi="Calibri" w:cs="Calibri"/>
                <w:color w:val="000000"/>
                <w:sz w:val="22"/>
                <w:szCs w:val="22"/>
              </w:rPr>
              <w:t>401</w:t>
            </w:r>
          </w:p>
        </w:tc>
        <w:tc>
          <w:tcPr>
            <w:tcW w:w="3293" w:type="dxa"/>
            <w:shd w:val="clear" w:color="auto" w:fill="auto"/>
            <w:vAlign w:val="bottom"/>
          </w:tcPr>
          <w:p w14:paraId="4EF22FD1" w14:textId="3A672859" w:rsidR="00F70DDB" w:rsidRPr="00C97896" w:rsidRDefault="00F70DDB" w:rsidP="00F70DDB">
            <w:pPr>
              <w:jc w:val="both"/>
              <w:rPr>
                <w:rFonts w:eastAsia="PMingLiU" w:cstheme="minorHAnsi"/>
                <w:sz w:val="22"/>
                <w:szCs w:val="22"/>
                <w:lang w:bidi="en-US"/>
              </w:rPr>
            </w:pPr>
            <w:r>
              <w:rPr>
                <w:rFonts w:ascii="Calibri" w:hAnsi="Calibri" w:cs="Calibri"/>
                <w:color w:val="000000"/>
                <w:sz w:val="22"/>
                <w:szCs w:val="22"/>
              </w:rPr>
              <w:t>Unauthorized</w:t>
            </w:r>
          </w:p>
        </w:tc>
        <w:tc>
          <w:tcPr>
            <w:tcW w:w="3843" w:type="dxa"/>
            <w:shd w:val="clear" w:color="auto" w:fill="auto"/>
            <w:vAlign w:val="bottom"/>
          </w:tcPr>
          <w:p w14:paraId="3C213746" w14:textId="2283A18B" w:rsidR="00F70DDB" w:rsidRDefault="00F70DDB" w:rsidP="00F70DDB">
            <w:pPr>
              <w:rPr>
                <w:rFonts w:eastAsia="PMingLiU" w:cstheme="minorHAnsi"/>
                <w:sz w:val="22"/>
                <w:szCs w:val="22"/>
                <w:lang w:val="en-GB" w:bidi="en-US"/>
              </w:rPr>
            </w:pPr>
            <w:r>
              <w:rPr>
                <w:rFonts w:ascii="Calibri" w:hAnsi="Calibri" w:cs="Calibri"/>
                <w:color w:val="000000"/>
                <w:sz w:val="22"/>
                <w:szCs w:val="22"/>
              </w:rPr>
              <w:t>Invalid Token</w:t>
            </w:r>
          </w:p>
        </w:tc>
      </w:tr>
      <w:tr w:rsidR="00F70DDB" w14:paraId="0DA19546" w14:textId="77777777" w:rsidTr="00134D68">
        <w:trPr>
          <w:trHeight w:val="45"/>
        </w:trPr>
        <w:tc>
          <w:tcPr>
            <w:tcW w:w="2107" w:type="dxa"/>
            <w:shd w:val="clear" w:color="auto" w:fill="auto"/>
            <w:vAlign w:val="bottom"/>
          </w:tcPr>
          <w:p w14:paraId="2DB7F7EA" w14:textId="2ED928B7" w:rsidR="00F70DDB" w:rsidRPr="00510759" w:rsidRDefault="00F70DDB" w:rsidP="00F70DDB">
            <w:pPr>
              <w:jc w:val="both"/>
              <w:rPr>
                <w:rFonts w:eastAsia="PMingLiU" w:cstheme="minorHAnsi"/>
                <w:sz w:val="22"/>
                <w:szCs w:val="22"/>
                <w:lang w:val="en-GB" w:bidi="en-US"/>
              </w:rPr>
            </w:pPr>
            <w:r>
              <w:rPr>
                <w:rFonts w:ascii="Calibri" w:hAnsi="Calibri" w:cs="Calibri"/>
                <w:color w:val="000000"/>
                <w:sz w:val="22"/>
                <w:szCs w:val="22"/>
              </w:rPr>
              <w:t>401</w:t>
            </w:r>
          </w:p>
        </w:tc>
        <w:tc>
          <w:tcPr>
            <w:tcW w:w="3293" w:type="dxa"/>
            <w:shd w:val="clear" w:color="auto" w:fill="auto"/>
            <w:vAlign w:val="bottom"/>
          </w:tcPr>
          <w:p w14:paraId="05AE8A6D" w14:textId="5BFBB870" w:rsidR="00F70DDB" w:rsidRPr="00C97896" w:rsidRDefault="00F70DDB" w:rsidP="00F70DDB">
            <w:pPr>
              <w:jc w:val="both"/>
              <w:rPr>
                <w:rFonts w:eastAsia="PMingLiU" w:cstheme="minorHAnsi"/>
                <w:sz w:val="22"/>
                <w:szCs w:val="22"/>
                <w:lang w:bidi="en-US"/>
              </w:rPr>
            </w:pPr>
            <w:r>
              <w:rPr>
                <w:rFonts w:ascii="Calibri" w:hAnsi="Calibri" w:cs="Calibri"/>
                <w:color w:val="000000"/>
                <w:sz w:val="22"/>
                <w:szCs w:val="22"/>
              </w:rPr>
              <w:t>Unauthorized</w:t>
            </w:r>
          </w:p>
        </w:tc>
        <w:tc>
          <w:tcPr>
            <w:tcW w:w="3843" w:type="dxa"/>
            <w:shd w:val="clear" w:color="auto" w:fill="auto"/>
            <w:vAlign w:val="bottom"/>
          </w:tcPr>
          <w:p w14:paraId="140136D7" w14:textId="62DF9739" w:rsidR="00F70DDB" w:rsidRDefault="00F70DDB" w:rsidP="00F70DDB">
            <w:pPr>
              <w:rPr>
                <w:rFonts w:eastAsia="PMingLiU" w:cstheme="minorHAnsi"/>
                <w:sz w:val="22"/>
                <w:szCs w:val="22"/>
                <w:lang w:val="en-GB" w:bidi="en-US"/>
              </w:rPr>
            </w:pPr>
            <w:r>
              <w:rPr>
                <w:rFonts w:ascii="Calibri" w:hAnsi="Calibri" w:cs="Calibri"/>
                <w:color w:val="000000"/>
                <w:sz w:val="22"/>
                <w:szCs w:val="22"/>
              </w:rPr>
              <w:t>Error in Token verification</w:t>
            </w:r>
          </w:p>
        </w:tc>
      </w:tr>
      <w:tr w:rsidR="00F70DDB" w14:paraId="3EB3D1E8" w14:textId="77777777" w:rsidTr="00134D68">
        <w:trPr>
          <w:trHeight w:val="45"/>
        </w:trPr>
        <w:tc>
          <w:tcPr>
            <w:tcW w:w="2107" w:type="dxa"/>
            <w:shd w:val="clear" w:color="auto" w:fill="auto"/>
            <w:vAlign w:val="bottom"/>
          </w:tcPr>
          <w:p w14:paraId="0AE856A1" w14:textId="36B94D2F" w:rsidR="00F70DDB" w:rsidRPr="00510759" w:rsidRDefault="00F70DDB" w:rsidP="00F70DDB">
            <w:pPr>
              <w:jc w:val="both"/>
              <w:rPr>
                <w:rFonts w:eastAsia="PMingLiU" w:cstheme="minorHAnsi"/>
                <w:sz w:val="22"/>
                <w:szCs w:val="22"/>
                <w:lang w:val="en-GB" w:bidi="en-US"/>
              </w:rPr>
            </w:pPr>
            <w:r>
              <w:rPr>
                <w:rFonts w:ascii="Calibri" w:hAnsi="Calibri" w:cs="Calibri"/>
                <w:color w:val="000000"/>
                <w:sz w:val="22"/>
                <w:szCs w:val="22"/>
              </w:rPr>
              <w:t>403</w:t>
            </w:r>
          </w:p>
        </w:tc>
        <w:tc>
          <w:tcPr>
            <w:tcW w:w="3293" w:type="dxa"/>
            <w:shd w:val="clear" w:color="auto" w:fill="auto"/>
            <w:vAlign w:val="bottom"/>
          </w:tcPr>
          <w:p w14:paraId="0E501ACF" w14:textId="7DD2D7FE" w:rsidR="00F70DDB" w:rsidRPr="00C97896" w:rsidRDefault="00F70DDB" w:rsidP="00F70DDB">
            <w:pPr>
              <w:jc w:val="both"/>
              <w:rPr>
                <w:rFonts w:eastAsia="PMingLiU" w:cstheme="minorHAnsi"/>
                <w:sz w:val="22"/>
                <w:szCs w:val="22"/>
                <w:lang w:bidi="en-US"/>
              </w:rPr>
            </w:pPr>
            <w:r>
              <w:rPr>
                <w:rFonts w:ascii="Calibri" w:hAnsi="Calibri" w:cs="Calibri"/>
                <w:color w:val="000000"/>
                <w:sz w:val="22"/>
                <w:szCs w:val="22"/>
              </w:rPr>
              <w:t>Forbidden</w:t>
            </w:r>
          </w:p>
        </w:tc>
        <w:tc>
          <w:tcPr>
            <w:tcW w:w="3843" w:type="dxa"/>
            <w:shd w:val="clear" w:color="auto" w:fill="auto"/>
            <w:vAlign w:val="bottom"/>
          </w:tcPr>
          <w:p w14:paraId="32213325" w14:textId="1CB515E6" w:rsidR="00F70DDB" w:rsidRDefault="00F70DDB" w:rsidP="00F70DDB">
            <w:pPr>
              <w:rPr>
                <w:rFonts w:eastAsia="PMingLiU" w:cstheme="minorHAnsi"/>
                <w:sz w:val="22"/>
                <w:szCs w:val="22"/>
                <w:lang w:val="en-GB" w:bidi="en-US"/>
              </w:rPr>
            </w:pPr>
            <w:r>
              <w:rPr>
                <w:rFonts w:ascii="Calibri" w:hAnsi="Calibri" w:cs="Calibri"/>
                <w:color w:val="000000"/>
                <w:sz w:val="22"/>
                <w:szCs w:val="22"/>
              </w:rPr>
              <w:t>Header not found</w:t>
            </w:r>
          </w:p>
        </w:tc>
      </w:tr>
      <w:tr w:rsidR="00F70DDB" w14:paraId="6DA99AB6" w14:textId="77777777" w:rsidTr="00134D68">
        <w:trPr>
          <w:trHeight w:val="45"/>
        </w:trPr>
        <w:tc>
          <w:tcPr>
            <w:tcW w:w="2107" w:type="dxa"/>
            <w:shd w:val="clear" w:color="auto" w:fill="auto"/>
            <w:vAlign w:val="bottom"/>
          </w:tcPr>
          <w:p w14:paraId="1F54E93C" w14:textId="2B6E1FE1" w:rsidR="00F70DDB" w:rsidRDefault="00F70DDB" w:rsidP="00F70DDB">
            <w:pPr>
              <w:jc w:val="both"/>
              <w:rPr>
                <w:rFonts w:ascii="Calibri" w:hAnsi="Calibri" w:cs="Calibri"/>
                <w:color w:val="000000"/>
                <w:sz w:val="22"/>
                <w:szCs w:val="22"/>
              </w:rPr>
            </w:pPr>
            <w:r>
              <w:rPr>
                <w:rFonts w:ascii="Calibri" w:hAnsi="Calibri" w:cs="Calibri"/>
                <w:color w:val="000000"/>
                <w:sz w:val="22"/>
                <w:szCs w:val="22"/>
              </w:rPr>
              <w:t>403</w:t>
            </w:r>
          </w:p>
        </w:tc>
        <w:tc>
          <w:tcPr>
            <w:tcW w:w="3293" w:type="dxa"/>
            <w:shd w:val="clear" w:color="auto" w:fill="auto"/>
            <w:vAlign w:val="bottom"/>
          </w:tcPr>
          <w:p w14:paraId="17845F44" w14:textId="3AC9C405" w:rsidR="00F70DDB" w:rsidRDefault="00F70DDB" w:rsidP="00F70DDB">
            <w:pPr>
              <w:jc w:val="both"/>
              <w:rPr>
                <w:rFonts w:ascii="Calibri" w:hAnsi="Calibri" w:cs="Calibri"/>
                <w:color w:val="000000"/>
                <w:sz w:val="22"/>
                <w:szCs w:val="22"/>
              </w:rPr>
            </w:pPr>
            <w:r>
              <w:rPr>
                <w:rFonts w:ascii="Calibri" w:hAnsi="Calibri" w:cs="Calibri"/>
                <w:color w:val="000000"/>
                <w:sz w:val="22"/>
                <w:szCs w:val="22"/>
              </w:rPr>
              <w:t>Forbidden</w:t>
            </w:r>
          </w:p>
        </w:tc>
        <w:tc>
          <w:tcPr>
            <w:tcW w:w="3843" w:type="dxa"/>
            <w:shd w:val="clear" w:color="auto" w:fill="auto"/>
            <w:vAlign w:val="bottom"/>
          </w:tcPr>
          <w:p w14:paraId="4C477D95" w14:textId="6971C004" w:rsidR="00F70DDB" w:rsidRDefault="00F70DDB" w:rsidP="00F70DDB">
            <w:pPr>
              <w:rPr>
                <w:rFonts w:ascii="Calibri" w:hAnsi="Calibri" w:cs="Calibri"/>
                <w:color w:val="000000"/>
                <w:sz w:val="22"/>
                <w:szCs w:val="22"/>
              </w:rPr>
            </w:pPr>
            <w:r>
              <w:rPr>
                <w:rFonts w:ascii="Calibri" w:hAnsi="Calibri" w:cs="Calibri"/>
                <w:color w:val="000000"/>
                <w:sz w:val="22"/>
                <w:szCs w:val="22"/>
              </w:rPr>
              <w:t>No Request Body</w:t>
            </w:r>
          </w:p>
        </w:tc>
      </w:tr>
      <w:tr w:rsidR="00F70DDB" w14:paraId="0B7FDDE9" w14:textId="77777777" w:rsidTr="00134D68">
        <w:trPr>
          <w:trHeight w:val="45"/>
        </w:trPr>
        <w:tc>
          <w:tcPr>
            <w:tcW w:w="2107" w:type="dxa"/>
            <w:shd w:val="clear" w:color="auto" w:fill="auto"/>
            <w:vAlign w:val="bottom"/>
          </w:tcPr>
          <w:p w14:paraId="49F0679E" w14:textId="4BE04F3D" w:rsidR="00F70DDB" w:rsidRDefault="00F70DDB" w:rsidP="00F70DDB">
            <w:pPr>
              <w:jc w:val="both"/>
              <w:rPr>
                <w:rFonts w:ascii="Calibri" w:hAnsi="Calibri" w:cs="Calibri"/>
                <w:color w:val="000000"/>
                <w:sz w:val="22"/>
                <w:szCs w:val="22"/>
              </w:rPr>
            </w:pPr>
            <w:r>
              <w:rPr>
                <w:rFonts w:ascii="Calibri" w:hAnsi="Calibri" w:cs="Calibri"/>
                <w:color w:val="000000"/>
                <w:sz w:val="22"/>
                <w:szCs w:val="22"/>
              </w:rPr>
              <w:t>403</w:t>
            </w:r>
          </w:p>
        </w:tc>
        <w:tc>
          <w:tcPr>
            <w:tcW w:w="3293" w:type="dxa"/>
            <w:shd w:val="clear" w:color="auto" w:fill="auto"/>
            <w:vAlign w:val="bottom"/>
          </w:tcPr>
          <w:p w14:paraId="26C3E9EC" w14:textId="774CC5AD" w:rsidR="00F70DDB" w:rsidRDefault="00F70DDB" w:rsidP="00F70DDB">
            <w:pPr>
              <w:jc w:val="both"/>
              <w:rPr>
                <w:rFonts w:ascii="Calibri" w:hAnsi="Calibri" w:cs="Calibri"/>
                <w:color w:val="000000"/>
                <w:sz w:val="22"/>
                <w:szCs w:val="22"/>
              </w:rPr>
            </w:pPr>
            <w:r>
              <w:rPr>
                <w:rFonts w:ascii="Calibri" w:hAnsi="Calibri" w:cs="Calibri"/>
                <w:color w:val="000000"/>
                <w:sz w:val="22"/>
                <w:szCs w:val="22"/>
              </w:rPr>
              <w:t>Forbidden</w:t>
            </w:r>
          </w:p>
        </w:tc>
        <w:tc>
          <w:tcPr>
            <w:tcW w:w="3843" w:type="dxa"/>
            <w:shd w:val="clear" w:color="auto" w:fill="auto"/>
            <w:vAlign w:val="bottom"/>
          </w:tcPr>
          <w:p w14:paraId="44F1CE30" w14:textId="57487AFA" w:rsidR="00F70DDB" w:rsidRDefault="00F70DDB" w:rsidP="00F70DDB">
            <w:pPr>
              <w:rPr>
                <w:rFonts w:ascii="Calibri" w:hAnsi="Calibri" w:cs="Calibri"/>
                <w:color w:val="000000"/>
                <w:sz w:val="22"/>
                <w:szCs w:val="22"/>
              </w:rPr>
            </w:pPr>
            <w:r>
              <w:rPr>
                <w:rFonts w:ascii="Calibri" w:hAnsi="Calibri" w:cs="Calibri"/>
                <w:color w:val="000000"/>
                <w:sz w:val="22"/>
                <w:szCs w:val="22"/>
              </w:rPr>
              <w:t>No Data in Request Body</w:t>
            </w:r>
          </w:p>
        </w:tc>
      </w:tr>
      <w:tr w:rsidR="00F70DDB" w14:paraId="12B12BB2" w14:textId="77777777" w:rsidTr="00134D68">
        <w:trPr>
          <w:trHeight w:val="45"/>
        </w:trPr>
        <w:tc>
          <w:tcPr>
            <w:tcW w:w="2107" w:type="dxa"/>
            <w:shd w:val="clear" w:color="auto" w:fill="auto"/>
            <w:vAlign w:val="bottom"/>
          </w:tcPr>
          <w:p w14:paraId="4178EF0F" w14:textId="12A2AFDA" w:rsidR="00F70DDB" w:rsidRDefault="00F70DDB" w:rsidP="00F70DDB">
            <w:pPr>
              <w:jc w:val="both"/>
              <w:rPr>
                <w:rFonts w:ascii="Calibri" w:hAnsi="Calibri" w:cs="Calibri"/>
                <w:color w:val="000000"/>
                <w:sz w:val="22"/>
                <w:szCs w:val="22"/>
              </w:rPr>
            </w:pPr>
            <w:r>
              <w:rPr>
                <w:rFonts w:ascii="Calibri" w:hAnsi="Calibri" w:cs="Calibri"/>
                <w:color w:val="000000"/>
                <w:sz w:val="22"/>
                <w:szCs w:val="22"/>
              </w:rPr>
              <w:t>403</w:t>
            </w:r>
          </w:p>
        </w:tc>
        <w:tc>
          <w:tcPr>
            <w:tcW w:w="3293" w:type="dxa"/>
            <w:shd w:val="clear" w:color="auto" w:fill="auto"/>
            <w:vAlign w:val="bottom"/>
          </w:tcPr>
          <w:p w14:paraId="5777E4F2" w14:textId="0640E84F" w:rsidR="00F70DDB" w:rsidRDefault="00F70DDB" w:rsidP="00F70DDB">
            <w:pPr>
              <w:jc w:val="both"/>
              <w:rPr>
                <w:rFonts w:ascii="Calibri" w:hAnsi="Calibri" w:cs="Calibri"/>
                <w:color w:val="000000"/>
                <w:sz w:val="22"/>
                <w:szCs w:val="22"/>
              </w:rPr>
            </w:pPr>
            <w:r>
              <w:rPr>
                <w:rFonts w:ascii="Calibri" w:hAnsi="Calibri" w:cs="Calibri"/>
                <w:color w:val="000000"/>
                <w:sz w:val="22"/>
                <w:szCs w:val="22"/>
              </w:rPr>
              <w:t>Forbidden</w:t>
            </w:r>
          </w:p>
        </w:tc>
        <w:tc>
          <w:tcPr>
            <w:tcW w:w="3843" w:type="dxa"/>
            <w:shd w:val="clear" w:color="auto" w:fill="auto"/>
            <w:vAlign w:val="bottom"/>
          </w:tcPr>
          <w:p w14:paraId="2D96F13B" w14:textId="031CD553" w:rsidR="00F70DDB" w:rsidRDefault="00F70DDB" w:rsidP="00F70DDB">
            <w:pPr>
              <w:rPr>
                <w:rFonts w:ascii="Calibri" w:hAnsi="Calibri" w:cs="Calibri"/>
                <w:color w:val="000000"/>
                <w:sz w:val="22"/>
                <w:szCs w:val="22"/>
              </w:rPr>
            </w:pPr>
            <w:r>
              <w:rPr>
                <w:rFonts w:ascii="Calibri" w:hAnsi="Calibri" w:cs="Calibri"/>
                <w:color w:val="000000"/>
                <w:sz w:val="22"/>
                <w:szCs w:val="22"/>
              </w:rPr>
              <w:t>No content in request</w:t>
            </w:r>
          </w:p>
        </w:tc>
      </w:tr>
      <w:tr w:rsidR="00F70DDB" w14:paraId="36825E38" w14:textId="77777777" w:rsidTr="00134D68">
        <w:trPr>
          <w:trHeight w:val="45"/>
        </w:trPr>
        <w:tc>
          <w:tcPr>
            <w:tcW w:w="2107" w:type="dxa"/>
            <w:shd w:val="clear" w:color="auto" w:fill="auto"/>
            <w:vAlign w:val="bottom"/>
          </w:tcPr>
          <w:p w14:paraId="4305AC56" w14:textId="04309497" w:rsidR="00F70DDB" w:rsidRDefault="00F70DDB" w:rsidP="00F70DDB">
            <w:pPr>
              <w:jc w:val="both"/>
              <w:rPr>
                <w:rFonts w:ascii="Calibri" w:hAnsi="Calibri" w:cs="Calibri"/>
                <w:color w:val="000000"/>
                <w:sz w:val="22"/>
                <w:szCs w:val="22"/>
              </w:rPr>
            </w:pPr>
            <w:r>
              <w:rPr>
                <w:rFonts w:ascii="Calibri" w:hAnsi="Calibri" w:cs="Calibri"/>
                <w:color w:val="000000"/>
                <w:sz w:val="22"/>
                <w:szCs w:val="22"/>
              </w:rPr>
              <w:t>403</w:t>
            </w:r>
          </w:p>
        </w:tc>
        <w:tc>
          <w:tcPr>
            <w:tcW w:w="3293" w:type="dxa"/>
            <w:shd w:val="clear" w:color="auto" w:fill="auto"/>
            <w:vAlign w:val="bottom"/>
          </w:tcPr>
          <w:p w14:paraId="4BB13303" w14:textId="56C12A9D" w:rsidR="00F70DDB" w:rsidRDefault="00F70DDB" w:rsidP="00F70DDB">
            <w:pPr>
              <w:jc w:val="both"/>
              <w:rPr>
                <w:rFonts w:ascii="Calibri" w:hAnsi="Calibri" w:cs="Calibri"/>
                <w:color w:val="000000"/>
                <w:sz w:val="22"/>
                <w:szCs w:val="22"/>
              </w:rPr>
            </w:pPr>
            <w:r>
              <w:rPr>
                <w:rFonts w:ascii="Calibri" w:hAnsi="Calibri" w:cs="Calibri"/>
                <w:color w:val="000000"/>
                <w:sz w:val="22"/>
                <w:szCs w:val="22"/>
              </w:rPr>
              <w:t>Forbidden</w:t>
            </w:r>
          </w:p>
        </w:tc>
        <w:tc>
          <w:tcPr>
            <w:tcW w:w="3843" w:type="dxa"/>
            <w:shd w:val="clear" w:color="auto" w:fill="auto"/>
            <w:vAlign w:val="bottom"/>
          </w:tcPr>
          <w:p w14:paraId="67FED6C6" w14:textId="4B8CBDFD" w:rsidR="00F70DDB" w:rsidRDefault="00F70DDB" w:rsidP="00F70DDB">
            <w:pPr>
              <w:rPr>
                <w:rFonts w:ascii="Calibri" w:hAnsi="Calibri" w:cs="Calibri"/>
                <w:color w:val="000000"/>
                <w:sz w:val="22"/>
                <w:szCs w:val="22"/>
              </w:rPr>
            </w:pPr>
            <w:r>
              <w:rPr>
                <w:rFonts w:ascii="Calibri" w:hAnsi="Calibri" w:cs="Calibri"/>
                <w:color w:val="000000"/>
                <w:sz w:val="22"/>
                <w:szCs w:val="22"/>
              </w:rPr>
              <w:t>Incomplete Request Body</w:t>
            </w:r>
          </w:p>
        </w:tc>
      </w:tr>
      <w:tr w:rsidR="00F70DDB" w14:paraId="75A704E2" w14:textId="77777777" w:rsidTr="00134D68">
        <w:trPr>
          <w:trHeight w:val="45"/>
        </w:trPr>
        <w:tc>
          <w:tcPr>
            <w:tcW w:w="2107" w:type="dxa"/>
            <w:shd w:val="clear" w:color="auto" w:fill="auto"/>
            <w:vAlign w:val="bottom"/>
          </w:tcPr>
          <w:p w14:paraId="00DADECA" w14:textId="71617237" w:rsidR="00F70DDB" w:rsidRDefault="00F70DDB" w:rsidP="00F70DDB">
            <w:pPr>
              <w:jc w:val="both"/>
              <w:rPr>
                <w:rFonts w:ascii="Calibri" w:hAnsi="Calibri" w:cs="Calibri"/>
                <w:color w:val="000000"/>
                <w:sz w:val="22"/>
                <w:szCs w:val="22"/>
              </w:rPr>
            </w:pPr>
            <w:r>
              <w:rPr>
                <w:rFonts w:ascii="Calibri" w:hAnsi="Calibri" w:cs="Calibri"/>
                <w:color w:val="000000"/>
                <w:sz w:val="22"/>
                <w:szCs w:val="22"/>
              </w:rPr>
              <w:t>500</w:t>
            </w:r>
          </w:p>
        </w:tc>
        <w:tc>
          <w:tcPr>
            <w:tcW w:w="3293" w:type="dxa"/>
            <w:shd w:val="clear" w:color="auto" w:fill="auto"/>
            <w:vAlign w:val="bottom"/>
          </w:tcPr>
          <w:p w14:paraId="67A1A05B" w14:textId="4267A9FB" w:rsidR="00F70DDB" w:rsidRDefault="00F70DDB" w:rsidP="00F70DDB">
            <w:pPr>
              <w:jc w:val="both"/>
              <w:rPr>
                <w:rFonts w:ascii="Calibri" w:hAnsi="Calibri" w:cs="Calibri"/>
                <w:color w:val="000000"/>
                <w:sz w:val="22"/>
                <w:szCs w:val="22"/>
              </w:rPr>
            </w:pPr>
            <w:proofErr w:type="spellStart"/>
            <w:r>
              <w:rPr>
                <w:rFonts w:ascii="Calibri" w:hAnsi="Calibri" w:cs="Calibri"/>
                <w:color w:val="000000"/>
                <w:sz w:val="22"/>
                <w:szCs w:val="22"/>
              </w:rPr>
              <w:t>InternalServerError</w:t>
            </w:r>
            <w:proofErr w:type="spellEnd"/>
          </w:p>
        </w:tc>
        <w:tc>
          <w:tcPr>
            <w:tcW w:w="3843" w:type="dxa"/>
            <w:shd w:val="clear" w:color="auto" w:fill="auto"/>
            <w:vAlign w:val="bottom"/>
          </w:tcPr>
          <w:p w14:paraId="3E91AD02" w14:textId="1DF0E1B8" w:rsidR="00F70DDB" w:rsidRDefault="00F70DDB" w:rsidP="00F70DDB">
            <w:pPr>
              <w:rPr>
                <w:rFonts w:ascii="Calibri" w:hAnsi="Calibri" w:cs="Calibri"/>
                <w:color w:val="000000"/>
                <w:sz w:val="22"/>
                <w:szCs w:val="22"/>
              </w:rPr>
            </w:pPr>
            <w:r>
              <w:rPr>
                <w:rFonts w:ascii="Calibri" w:hAnsi="Calibri" w:cs="Calibri"/>
                <w:color w:val="000000"/>
                <w:sz w:val="22"/>
                <w:szCs w:val="22"/>
              </w:rPr>
              <w:t>Template code found blank please check config</w:t>
            </w:r>
          </w:p>
        </w:tc>
      </w:tr>
      <w:tr w:rsidR="00F70DDB" w14:paraId="13096583" w14:textId="77777777" w:rsidTr="00134D68">
        <w:trPr>
          <w:trHeight w:val="45"/>
        </w:trPr>
        <w:tc>
          <w:tcPr>
            <w:tcW w:w="2107" w:type="dxa"/>
            <w:shd w:val="clear" w:color="auto" w:fill="auto"/>
            <w:vAlign w:val="bottom"/>
          </w:tcPr>
          <w:p w14:paraId="7600702A" w14:textId="3D101A06" w:rsidR="00F70DDB" w:rsidRDefault="00F70DDB" w:rsidP="00F70DDB">
            <w:pPr>
              <w:jc w:val="both"/>
              <w:rPr>
                <w:rFonts w:ascii="Calibri" w:hAnsi="Calibri" w:cs="Calibri"/>
                <w:color w:val="000000"/>
                <w:sz w:val="22"/>
                <w:szCs w:val="22"/>
              </w:rPr>
            </w:pPr>
            <w:r>
              <w:rPr>
                <w:rFonts w:ascii="Calibri" w:hAnsi="Calibri" w:cs="Calibri"/>
                <w:color w:val="000000"/>
                <w:sz w:val="22"/>
                <w:szCs w:val="22"/>
              </w:rPr>
              <w:t>500</w:t>
            </w:r>
          </w:p>
        </w:tc>
        <w:tc>
          <w:tcPr>
            <w:tcW w:w="3293" w:type="dxa"/>
            <w:shd w:val="clear" w:color="auto" w:fill="auto"/>
            <w:vAlign w:val="bottom"/>
          </w:tcPr>
          <w:p w14:paraId="09DBE8E2" w14:textId="2DC32B47" w:rsidR="00F70DDB" w:rsidRDefault="00F70DDB" w:rsidP="00F70DDB">
            <w:pPr>
              <w:jc w:val="both"/>
              <w:rPr>
                <w:rFonts w:ascii="Calibri" w:hAnsi="Calibri" w:cs="Calibri"/>
                <w:color w:val="000000"/>
                <w:sz w:val="22"/>
                <w:szCs w:val="22"/>
              </w:rPr>
            </w:pPr>
            <w:proofErr w:type="spellStart"/>
            <w:r>
              <w:rPr>
                <w:rFonts w:ascii="Calibri" w:hAnsi="Calibri" w:cs="Calibri"/>
                <w:color w:val="000000"/>
                <w:sz w:val="22"/>
                <w:szCs w:val="22"/>
              </w:rPr>
              <w:t>InternalServerError</w:t>
            </w:r>
            <w:proofErr w:type="spellEnd"/>
          </w:p>
        </w:tc>
        <w:tc>
          <w:tcPr>
            <w:tcW w:w="3843" w:type="dxa"/>
            <w:shd w:val="clear" w:color="auto" w:fill="auto"/>
            <w:vAlign w:val="bottom"/>
          </w:tcPr>
          <w:p w14:paraId="5481CFB0" w14:textId="33600721" w:rsidR="00F70DDB" w:rsidRDefault="00F70DDB" w:rsidP="00F70DDB">
            <w:pPr>
              <w:rPr>
                <w:rFonts w:ascii="Calibri" w:hAnsi="Calibri" w:cs="Calibri"/>
                <w:color w:val="000000"/>
                <w:sz w:val="22"/>
                <w:szCs w:val="22"/>
              </w:rPr>
            </w:pPr>
            <w:r>
              <w:rPr>
                <w:rFonts w:ascii="Calibri" w:hAnsi="Calibri" w:cs="Calibri"/>
                <w:color w:val="000000"/>
                <w:sz w:val="22"/>
                <w:szCs w:val="22"/>
              </w:rPr>
              <w:t xml:space="preserve">Error in </w:t>
            </w:r>
            <w:proofErr w:type="spellStart"/>
            <w:r>
              <w:rPr>
                <w:rFonts w:ascii="Calibri" w:hAnsi="Calibri" w:cs="Calibri"/>
                <w:color w:val="000000"/>
                <w:sz w:val="22"/>
                <w:szCs w:val="22"/>
              </w:rPr>
              <w:t>Notemaster</w:t>
            </w:r>
            <w:proofErr w:type="spellEnd"/>
            <w:r>
              <w:rPr>
                <w:rFonts w:ascii="Calibri" w:hAnsi="Calibri" w:cs="Calibri"/>
                <w:color w:val="000000"/>
                <w:sz w:val="22"/>
                <w:szCs w:val="22"/>
              </w:rPr>
              <w:t xml:space="preserve"> Generation</w:t>
            </w:r>
          </w:p>
        </w:tc>
      </w:tr>
      <w:tr w:rsidR="00F70DDB" w14:paraId="58A66832" w14:textId="77777777" w:rsidTr="00134D68">
        <w:trPr>
          <w:trHeight w:val="45"/>
        </w:trPr>
        <w:tc>
          <w:tcPr>
            <w:tcW w:w="2107" w:type="dxa"/>
            <w:shd w:val="clear" w:color="auto" w:fill="auto"/>
            <w:vAlign w:val="bottom"/>
          </w:tcPr>
          <w:p w14:paraId="17389360" w14:textId="05FE49A5" w:rsidR="00F70DDB" w:rsidRDefault="00F70DDB" w:rsidP="00F70DDB">
            <w:pPr>
              <w:jc w:val="both"/>
              <w:rPr>
                <w:rFonts w:ascii="Calibri" w:hAnsi="Calibri" w:cs="Calibri"/>
                <w:color w:val="000000"/>
                <w:sz w:val="22"/>
                <w:szCs w:val="22"/>
              </w:rPr>
            </w:pPr>
            <w:r>
              <w:rPr>
                <w:rFonts w:ascii="Calibri" w:hAnsi="Calibri" w:cs="Calibri"/>
                <w:color w:val="000000"/>
                <w:sz w:val="22"/>
                <w:szCs w:val="22"/>
              </w:rPr>
              <w:t>500</w:t>
            </w:r>
          </w:p>
        </w:tc>
        <w:tc>
          <w:tcPr>
            <w:tcW w:w="3293" w:type="dxa"/>
            <w:shd w:val="clear" w:color="auto" w:fill="auto"/>
            <w:vAlign w:val="bottom"/>
          </w:tcPr>
          <w:p w14:paraId="707A81B2" w14:textId="075BEB74" w:rsidR="00F70DDB" w:rsidRDefault="00F70DDB" w:rsidP="00F70DDB">
            <w:pPr>
              <w:jc w:val="both"/>
              <w:rPr>
                <w:rFonts w:ascii="Calibri" w:hAnsi="Calibri" w:cs="Calibri"/>
                <w:color w:val="000000"/>
                <w:sz w:val="22"/>
                <w:szCs w:val="22"/>
              </w:rPr>
            </w:pPr>
            <w:proofErr w:type="spellStart"/>
            <w:r>
              <w:rPr>
                <w:rFonts w:ascii="Calibri" w:hAnsi="Calibri" w:cs="Calibri"/>
                <w:color w:val="000000"/>
                <w:sz w:val="22"/>
                <w:szCs w:val="22"/>
              </w:rPr>
              <w:t>InternalServerError</w:t>
            </w:r>
            <w:proofErr w:type="spellEnd"/>
          </w:p>
        </w:tc>
        <w:tc>
          <w:tcPr>
            <w:tcW w:w="3843" w:type="dxa"/>
            <w:shd w:val="clear" w:color="auto" w:fill="auto"/>
            <w:vAlign w:val="bottom"/>
          </w:tcPr>
          <w:p w14:paraId="26CE6FDE" w14:textId="6C647091" w:rsidR="00F70DDB" w:rsidRDefault="00F70DDB" w:rsidP="00F70DDB">
            <w:pPr>
              <w:rPr>
                <w:rFonts w:ascii="Calibri" w:hAnsi="Calibri" w:cs="Calibri"/>
                <w:color w:val="000000"/>
                <w:sz w:val="22"/>
                <w:szCs w:val="22"/>
              </w:rPr>
            </w:pPr>
            <w:r>
              <w:rPr>
                <w:rFonts w:ascii="Calibri" w:hAnsi="Calibri" w:cs="Calibri"/>
                <w:color w:val="000000"/>
                <w:sz w:val="22"/>
                <w:szCs w:val="22"/>
              </w:rPr>
              <w:t>No data found in Fetch CRR Result</w:t>
            </w:r>
          </w:p>
        </w:tc>
      </w:tr>
      <w:tr w:rsidR="00F70DDB" w14:paraId="5F4589B5" w14:textId="77777777" w:rsidTr="00134D68">
        <w:trPr>
          <w:trHeight w:val="45"/>
        </w:trPr>
        <w:tc>
          <w:tcPr>
            <w:tcW w:w="2107" w:type="dxa"/>
            <w:shd w:val="clear" w:color="auto" w:fill="auto"/>
            <w:vAlign w:val="bottom"/>
          </w:tcPr>
          <w:p w14:paraId="681805FC" w14:textId="643F6A0D" w:rsidR="00F70DDB" w:rsidRDefault="00F70DDB" w:rsidP="00F70DDB">
            <w:pPr>
              <w:jc w:val="both"/>
              <w:rPr>
                <w:rFonts w:ascii="Calibri" w:hAnsi="Calibri" w:cs="Calibri"/>
                <w:color w:val="000000"/>
                <w:sz w:val="22"/>
                <w:szCs w:val="22"/>
              </w:rPr>
            </w:pPr>
            <w:r>
              <w:rPr>
                <w:rFonts w:ascii="Calibri" w:hAnsi="Calibri" w:cs="Calibri"/>
                <w:color w:val="000000"/>
                <w:sz w:val="22"/>
                <w:szCs w:val="22"/>
              </w:rPr>
              <w:t>500</w:t>
            </w:r>
          </w:p>
        </w:tc>
        <w:tc>
          <w:tcPr>
            <w:tcW w:w="3293" w:type="dxa"/>
            <w:shd w:val="clear" w:color="auto" w:fill="auto"/>
            <w:vAlign w:val="bottom"/>
          </w:tcPr>
          <w:p w14:paraId="7CAA859C" w14:textId="6FD46CD5" w:rsidR="00F70DDB" w:rsidRDefault="00F70DDB" w:rsidP="00F70DDB">
            <w:pPr>
              <w:jc w:val="both"/>
              <w:rPr>
                <w:rFonts w:ascii="Calibri" w:hAnsi="Calibri" w:cs="Calibri"/>
                <w:color w:val="000000"/>
                <w:sz w:val="22"/>
                <w:szCs w:val="22"/>
              </w:rPr>
            </w:pPr>
            <w:proofErr w:type="spellStart"/>
            <w:r>
              <w:rPr>
                <w:rFonts w:ascii="Calibri" w:hAnsi="Calibri" w:cs="Calibri"/>
                <w:color w:val="000000"/>
                <w:sz w:val="22"/>
                <w:szCs w:val="22"/>
              </w:rPr>
              <w:t>InternalServerError</w:t>
            </w:r>
            <w:proofErr w:type="spellEnd"/>
          </w:p>
        </w:tc>
        <w:tc>
          <w:tcPr>
            <w:tcW w:w="3843" w:type="dxa"/>
            <w:shd w:val="clear" w:color="auto" w:fill="auto"/>
            <w:vAlign w:val="bottom"/>
          </w:tcPr>
          <w:p w14:paraId="34D4B58C" w14:textId="436007BD" w:rsidR="00F70DDB" w:rsidRDefault="00F70DDB" w:rsidP="00F70DDB">
            <w:pPr>
              <w:rPr>
                <w:rFonts w:ascii="Calibri" w:hAnsi="Calibri" w:cs="Calibri"/>
                <w:color w:val="000000"/>
                <w:sz w:val="22"/>
                <w:szCs w:val="22"/>
              </w:rPr>
            </w:pPr>
            <w:r>
              <w:rPr>
                <w:rFonts w:ascii="Calibri" w:hAnsi="Calibri" w:cs="Calibri"/>
                <w:color w:val="000000"/>
                <w:sz w:val="22"/>
                <w:szCs w:val="22"/>
              </w:rPr>
              <w:t>CRR calculation result in blank value</w:t>
            </w:r>
          </w:p>
        </w:tc>
      </w:tr>
      <w:tr w:rsidR="00F70DDB" w14:paraId="3E8B9E65" w14:textId="77777777" w:rsidTr="00134D68">
        <w:trPr>
          <w:trHeight w:val="45"/>
        </w:trPr>
        <w:tc>
          <w:tcPr>
            <w:tcW w:w="2107" w:type="dxa"/>
            <w:shd w:val="clear" w:color="auto" w:fill="auto"/>
            <w:vAlign w:val="bottom"/>
          </w:tcPr>
          <w:p w14:paraId="1AB7EFCC" w14:textId="5615A7EA" w:rsidR="00F70DDB" w:rsidRDefault="00F70DDB" w:rsidP="00F70DDB">
            <w:pPr>
              <w:jc w:val="both"/>
              <w:rPr>
                <w:rFonts w:ascii="Calibri" w:hAnsi="Calibri" w:cs="Calibri"/>
                <w:color w:val="000000"/>
                <w:sz w:val="22"/>
                <w:szCs w:val="22"/>
              </w:rPr>
            </w:pPr>
            <w:r>
              <w:rPr>
                <w:rFonts w:ascii="Calibri" w:hAnsi="Calibri" w:cs="Calibri"/>
                <w:color w:val="000000"/>
                <w:sz w:val="22"/>
                <w:szCs w:val="22"/>
              </w:rPr>
              <w:t>500</w:t>
            </w:r>
          </w:p>
        </w:tc>
        <w:tc>
          <w:tcPr>
            <w:tcW w:w="3293" w:type="dxa"/>
            <w:shd w:val="clear" w:color="auto" w:fill="auto"/>
            <w:vAlign w:val="bottom"/>
          </w:tcPr>
          <w:p w14:paraId="1D772EB1" w14:textId="17D79613" w:rsidR="00F70DDB" w:rsidRDefault="00F70DDB" w:rsidP="00F70DDB">
            <w:pPr>
              <w:jc w:val="both"/>
              <w:rPr>
                <w:rFonts w:ascii="Calibri" w:hAnsi="Calibri" w:cs="Calibri"/>
                <w:color w:val="000000"/>
                <w:sz w:val="22"/>
                <w:szCs w:val="22"/>
              </w:rPr>
            </w:pPr>
            <w:proofErr w:type="spellStart"/>
            <w:r>
              <w:rPr>
                <w:rFonts w:ascii="Calibri" w:hAnsi="Calibri" w:cs="Calibri"/>
                <w:color w:val="000000"/>
                <w:sz w:val="22"/>
                <w:szCs w:val="22"/>
              </w:rPr>
              <w:t>InternalServerError</w:t>
            </w:r>
            <w:proofErr w:type="spellEnd"/>
          </w:p>
        </w:tc>
        <w:tc>
          <w:tcPr>
            <w:tcW w:w="3843" w:type="dxa"/>
            <w:shd w:val="clear" w:color="auto" w:fill="auto"/>
            <w:vAlign w:val="bottom"/>
          </w:tcPr>
          <w:p w14:paraId="0046FE04" w14:textId="44A5171E" w:rsidR="00F70DDB" w:rsidRDefault="00F70DDB" w:rsidP="00F70DDB">
            <w:pPr>
              <w:rPr>
                <w:rFonts w:ascii="Calibri" w:hAnsi="Calibri" w:cs="Calibri"/>
                <w:color w:val="000000"/>
                <w:sz w:val="22"/>
                <w:szCs w:val="22"/>
              </w:rPr>
            </w:pPr>
            <w:r>
              <w:rPr>
                <w:rFonts w:ascii="Calibri" w:hAnsi="Calibri" w:cs="Calibri"/>
                <w:color w:val="000000"/>
                <w:sz w:val="22"/>
                <w:szCs w:val="22"/>
              </w:rPr>
              <w:t xml:space="preserve">No data returned during </w:t>
            </w:r>
            <w:proofErr w:type="spellStart"/>
            <w:r>
              <w:rPr>
                <w:rFonts w:ascii="Calibri" w:hAnsi="Calibri" w:cs="Calibri"/>
                <w:color w:val="000000"/>
                <w:sz w:val="22"/>
                <w:szCs w:val="22"/>
              </w:rPr>
              <w:t>Notemaster</w:t>
            </w:r>
            <w:proofErr w:type="spellEnd"/>
            <w:r>
              <w:rPr>
                <w:rFonts w:ascii="Calibri" w:hAnsi="Calibri" w:cs="Calibri"/>
                <w:color w:val="000000"/>
                <w:sz w:val="22"/>
                <w:szCs w:val="22"/>
              </w:rPr>
              <w:t xml:space="preserve"> Generation</w:t>
            </w:r>
          </w:p>
        </w:tc>
      </w:tr>
      <w:tr w:rsidR="00F70DDB" w14:paraId="4BCB3433" w14:textId="77777777" w:rsidTr="00134D68">
        <w:trPr>
          <w:trHeight w:val="45"/>
        </w:trPr>
        <w:tc>
          <w:tcPr>
            <w:tcW w:w="2107" w:type="dxa"/>
            <w:shd w:val="clear" w:color="auto" w:fill="auto"/>
            <w:vAlign w:val="bottom"/>
          </w:tcPr>
          <w:p w14:paraId="28152778" w14:textId="0C74A6EE" w:rsidR="00F70DDB" w:rsidRDefault="00F70DDB" w:rsidP="00F70DDB">
            <w:pPr>
              <w:jc w:val="both"/>
              <w:rPr>
                <w:rFonts w:ascii="Calibri" w:hAnsi="Calibri" w:cs="Calibri"/>
                <w:color w:val="000000"/>
                <w:sz w:val="22"/>
                <w:szCs w:val="22"/>
              </w:rPr>
            </w:pPr>
            <w:r>
              <w:rPr>
                <w:rFonts w:ascii="Calibri" w:hAnsi="Calibri" w:cs="Calibri"/>
                <w:color w:val="000000"/>
                <w:sz w:val="22"/>
                <w:szCs w:val="22"/>
              </w:rPr>
              <w:t>500</w:t>
            </w:r>
          </w:p>
        </w:tc>
        <w:tc>
          <w:tcPr>
            <w:tcW w:w="3293" w:type="dxa"/>
            <w:shd w:val="clear" w:color="auto" w:fill="auto"/>
            <w:vAlign w:val="bottom"/>
          </w:tcPr>
          <w:p w14:paraId="4E97E6F5" w14:textId="7234A172" w:rsidR="00F70DDB" w:rsidRDefault="00F70DDB" w:rsidP="00F70DDB">
            <w:pPr>
              <w:jc w:val="both"/>
              <w:rPr>
                <w:rFonts w:ascii="Calibri" w:hAnsi="Calibri" w:cs="Calibri"/>
                <w:color w:val="000000"/>
                <w:sz w:val="22"/>
                <w:szCs w:val="22"/>
              </w:rPr>
            </w:pPr>
            <w:proofErr w:type="spellStart"/>
            <w:r>
              <w:rPr>
                <w:rFonts w:ascii="Calibri" w:hAnsi="Calibri" w:cs="Calibri"/>
                <w:color w:val="000000"/>
                <w:sz w:val="22"/>
                <w:szCs w:val="22"/>
              </w:rPr>
              <w:t>InternalServerError</w:t>
            </w:r>
            <w:proofErr w:type="spellEnd"/>
          </w:p>
        </w:tc>
        <w:tc>
          <w:tcPr>
            <w:tcW w:w="3843" w:type="dxa"/>
            <w:shd w:val="clear" w:color="auto" w:fill="auto"/>
            <w:vAlign w:val="bottom"/>
          </w:tcPr>
          <w:p w14:paraId="34841FF8" w14:textId="682279F6" w:rsidR="00F70DDB" w:rsidRDefault="00F70DDB" w:rsidP="00F70DDB">
            <w:pPr>
              <w:rPr>
                <w:rFonts w:ascii="Calibri" w:hAnsi="Calibri" w:cs="Calibri"/>
                <w:color w:val="000000"/>
                <w:sz w:val="22"/>
                <w:szCs w:val="22"/>
              </w:rPr>
            </w:pPr>
            <w:r>
              <w:rPr>
                <w:rFonts w:ascii="Calibri" w:hAnsi="Calibri" w:cs="Calibri"/>
                <w:color w:val="000000"/>
                <w:sz w:val="22"/>
                <w:szCs w:val="22"/>
              </w:rPr>
              <w:t>FinIQ Exception </w:t>
            </w:r>
          </w:p>
        </w:tc>
      </w:tr>
    </w:tbl>
    <w:p w14:paraId="15C5C7D7" w14:textId="77777777" w:rsidR="00C53FA1" w:rsidRPr="00CA7B86" w:rsidRDefault="00C53FA1" w:rsidP="00C53FA1">
      <w:pPr>
        <w:autoSpaceDE w:val="0"/>
        <w:autoSpaceDN w:val="0"/>
        <w:adjustRightInd w:val="0"/>
        <w:spacing w:after="40" w:line="259" w:lineRule="auto"/>
        <w:rPr>
          <w:rFonts w:asciiTheme="majorHAnsi" w:eastAsia="Times New Roman" w:hAnsiTheme="majorHAnsi" w:cstheme="minorHAnsi"/>
          <w:color w:val="1108C4"/>
          <w:sz w:val="20"/>
          <w:szCs w:val="20"/>
          <w:lang w:val="en-US"/>
        </w:rPr>
      </w:pPr>
    </w:p>
    <w:sectPr w:rsidR="00C53FA1" w:rsidRPr="00CA7B86" w:rsidSect="001742A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0000019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000001F6">
      <w:start w:val="1"/>
      <w:numFmt w:val="decimal"/>
      <w:lvlText w:val="%2."/>
      <w:lvlJc w:val="left"/>
      <w:pPr>
        <w:ind w:left="1440" w:hanging="360"/>
      </w:pPr>
    </w:lvl>
    <w:lvl w:ilvl="2" w:tplc="000001F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numFmt w:val="decimal"/>
      <w:lvlText w:val="%1."/>
      <w:lvlJc w:val="left"/>
      <w:pPr>
        <w:ind w:left="720" w:hanging="360"/>
      </w:pPr>
    </w:lvl>
    <w:lvl w:ilvl="1" w:tplc="0000025A">
      <w:start w:val="1"/>
      <w:numFmt w:val="decimal"/>
      <w:lvlText w:val="%2."/>
      <w:lvlJc w:val="left"/>
      <w:pPr>
        <w:ind w:left="1440" w:hanging="360"/>
      </w:pPr>
    </w:lvl>
    <w:lvl w:ilvl="2" w:tplc="0000025B">
      <w:start w:val="2"/>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numFmt w:val="decimal"/>
      <w:lvlText w:val="%1."/>
      <w:lvlJc w:val="left"/>
      <w:pPr>
        <w:ind w:left="720" w:hanging="360"/>
      </w:pPr>
    </w:lvl>
    <w:lvl w:ilvl="1" w:tplc="000002BE">
      <w:start w:val="2"/>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decimal"/>
      <w:lvlText w:val="%1."/>
      <w:lvlJc w:val="left"/>
      <w:pPr>
        <w:ind w:left="720" w:hanging="360"/>
      </w:pPr>
    </w:lvl>
    <w:lvl w:ilvl="1" w:tplc="00000322">
      <w:start w:val="1"/>
      <w:numFmt w:val="decimal"/>
      <w:lvlText w:val="%2."/>
      <w:lvlJc w:val="left"/>
      <w:pPr>
        <w:ind w:left="1440" w:hanging="360"/>
      </w:pPr>
    </w:lvl>
    <w:lvl w:ilvl="2" w:tplc="0000032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numFmt w:val="decimal"/>
      <w:lvlText w:val="%1."/>
      <w:lvlJc w:val="left"/>
      <w:pPr>
        <w:ind w:left="720" w:hanging="360"/>
      </w:pPr>
    </w:lvl>
    <w:lvl w:ilvl="1" w:tplc="00000386">
      <w:start w:val="2"/>
      <w:numFmt w:val="decimal"/>
      <w:lvlText w:val="%2."/>
      <w:lvlJc w:val="left"/>
      <w:pPr>
        <w:ind w:left="1440" w:hanging="360"/>
      </w:pPr>
    </w:lvl>
    <w:lvl w:ilvl="2" w:tplc="00000387">
      <w:start w:val="2"/>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numFmt w:val="decimal"/>
      <w:lvlText w:val="%1."/>
      <w:lvlJc w:val="left"/>
      <w:pPr>
        <w:ind w:left="720" w:hanging="360"/>
      </w:pPr>
    </w:lvl>
    <w:lvl w:ilvl="1" w:tplc="000003EA">
      <w:start w:val="3"/>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decimal"/>
      <w:lvlText w:val="%1."/>
      <w:lvlJc w:val="left"/>
      <w:pPr>
        <w:ind w:left="720" w:hanging="360"/>
      </w:pPr>
    </w:lvl>
    <w:lvl w:ilvl="1" w:tplc="0000044E">
      <w:start w:val="1"/>
      <w:numFmt w:val="decimal"/>
      <w:lvlText w:val="%2."/>
      <w:lvlJc w:val="left"/>
      <w:pPr>
        <w:ind w:left="1440" w:hanging="360"/>
      </w:pPr>
    </w:lvl>
    <w:lvl w:ilvl="2" w:tplc="0000044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numFmt w:val="decimal"/>
      <w:lvlText w:val="%1."/>
      <w:lvlJc w:val="left"/>
      <w:pPr>
        <w:ind w:left="720" w:hanging="360"/>
      </w:pPr>
    </w:lvl>
    <w:lvl w:ilvl="1" w:tplc="000004B2">
      <w:start w:val="3"/>
      <w:numFmt w:val="decimal"/>
      <w:lvlText w:val="%2."/>
      <w:lvlJc w:val="left"/>
      <w:pPr>
        <w:ind w:left="1440" w:hanging="360"/>
      </w:pPr>
    </w:lvl>
    <w:lvl w:ilvl="2" w:tplc="000004B3">
      <w:start w:val="2"/>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numFmt w:val="decimal"/>
      <w:lvlText w:val="%1."/>
      <w:lvlJc w:val="left"/>
      <w:pPr>
        <w:ind w:left="720" w:hanging="360"/>
      </w:pPr>
    </w:lvl>
    <w:lvl w:ilvl="1" w:tplc="00000516">
      <w:start w:val="4"/>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decimal"/>
      <w:lvlText w:val="%1."/>
      <w:lvlJc w:val="left"/>
      <w:pPr>
        <w:ind w:left="720" w:hanging="360"/>
      </w:pPr>
    </w:lvl>
    <w:lvl w:ilvl="1" w:tplc="0000057A">
      <w:start w:val="1"/>
      <w:numFmt w:val="decimal"/>
      <w:lvlText w:val="%2."/>
      <w:lvlJc w:val="left"/>
      <w:pPr>
        <w:ind w:left="1440" w:hanging="360"/>
      </w:pPr>
    </w:lvl>
    <w:lvl w:ilvl="2" w:tplc="0000057B">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numFmt w:val="decimal"/>
      <w:lvlText w:val="%1."/>
      <w:lvlJc w:val="left"/>
      <w:pPr>
        <w:ind w:left="720" w:hanging="360"/>
      </w:pPr>
    </w:lvl>
    <w:lvl w:ilvl="1" w:tplc="000005DE">
      <w:start w:val="4"/>
      <w:numFmt w:val="decimal"/>
      <w:lvlText w:val="%2."/>
      <w:lvlJc w:val="left"/>
      <w:pPr>
        <w:ind w:left="1440" w:hanging="360"/>
      </w:pPr>
    </w:lvl>
    <w:lvl w:ilvl="2" w:tplc="000005DF">
      <w:start w:val="2"/>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numFmt w:val="decimal"/>
      <w:lvlText w:val="%1."/>
      <w:lvlJc w:val="left"/>
      <w:pPr>
        <w:ind w:left="720" w:hanging="360"/>
      </w:pPr>
    </w:lvl>
    <w:lvl w:ilvl="1" w:tplc="00000642">
      <w:start w:val="5"/>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numFmt w:val="decimal"/>
      <w:lvlText w:val="%1."/>
      <w:lvlJc w:val="left"/>
      <w:pPr>
        <w:ind w:left="720" w:hanging="360"/>
      </w:pPr>
    </w:lvl>
    <w:lvl w:ilvl="1" w:tplc="000006A6">
      <w:start w:val="6"/>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decimal"/>
      <w:lvlText w:val="%1."/>
      <w:lvlJc w:val="left"/>
      <w:pPr>
        <w:ind w:left="720" w:hanging="360"/>
      </w:pPr>
    </w:lvl>
    <w:lvl w:ilvl="1" w:tplc="0000070A">
      <w:start w:val="1"/>
      <w:numFmt w:val="decimal"/>
      <w:lvlText w:val="%2."/>
      <w:lvlJc w:val="left"/>
      <w:pPr>
        <w:ind w:left="1440" w:hanging="360"/>
      </w:pPr>
    </w:lvl>
    <w:lvl w:ilvl="2" w:tplc="0000070B">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numFmt w:val="decimal"/>
      <w:lvlText w:val="%1."/>
      <w:lvlJc w:val="left"/>
      <w:pPr>
        <w:ind w:left="720" w:hanging="360"/>
      </w:pPr>
    </w:lvl>
    <w:lvl w:ilvl="1" w:tplc="0000076E">
      <w:start w:val="6"/>
      <w:numFmt w:val="decimal"/>
      <w:lvlText w:val="%2."/>
      <w:lvlJc w:val="left"/>
      <w:pPr>
        <w:ind w:left="1440" w:hanging="360"/>
      </w:pPr>
    </w:lvl>
    <w:lvl w:ilvl="2" w:tplc="0000076F">
      <w:start w:val="2"/>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numFmt w:val="decimal"/>
      <w:lvlText w:val="%1."/>
      <w:lvlJc w:val="left"/>
      <w:pPr>
        <w:ind w:left="720" w:hanging="360"/>
      </w:pPr>
    </w:lvl>
    <w:lvl w:ilvl="1" w:tplc="000007D2">
      <w:start w:val="7"/>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decimal"/>
      <w:lvlText w:val="%1."/>
      <w:lvlJc w:val="left"/>
      <w:pPr>
        <w:ind w:left="720" w:hanging="360"/>
      </w:pPr>
    </w:lvl>
    <w:lvl w:ilvl="1" w:tplc="00000836">
      <w:start w:val="1"/>
      <w:numFmt w:val="decimal"/>
      <w:lvlText w:val="%2."/>
      <w:lvlJc w:val="left"/>
      <w:pPr>
        <w:ind w:left="1440" w:hanging="360"/>
      </w:pPr>
    </w:lvl>
    <w:lvl w:ilvl="2" w:tplc="0000083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numFmt w:val="decimal"/>
      <w:lvlText w:val="%1."/>
      <w:lvlJc w:val="left"/>
      <w:pPr>
        <w:ind w:left="720" w:hanging="360"/>
      </w:pPr>
    </w:lvl>
    <w:lvl w:ilvl="1" w:tplc="0000089A">
      <w:start w:val="7"/>
      <w:numFmt w:val="decimal"/>
      <w:lvlText w:val="%2."/>
      <w:lvlJc w:val="left"/>
      <w:pPr>
        <w:ind w:left="1440" w:hanging="360"/>
      </w:pPr>
    </w:lvl>
    <w:lvl w:ilvl="2" w:tplc="0000089B">
      <w:start w:val="2"/>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numFmt w:val="decimal"/>
      <w:lvlText w:val="%1."/>
      <w:lvlJc w:val="left"/>
      <w:pPr>
        <w:ind w:left="720" w:hanging="360"/>
      </w:pPr>
    </w:lvl>
    <w:lvl w:ilvl="1" w:tplc="000008FE">
      <w:start w:val="8"/>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1"/>
      <w:numFmt w:val="decimal"/>
      <w:lvlText w:val="%1."/>
      <w:lvlJc w:val="left"/>
      <w:pPr>
        <w:ind w:left="720" w:hanging="360"/>
      </w:pPr>
    </w:lvl>
    <w:lvl w:ilvl="1" w:tplc="00000962">
      <w:start w:val="1"/>
      <w:numFmt w:val="decimal"/>
      <w:lvlText w:val="%2."/>
      <w:lvlJc w:val="left"/>
      <w:pPr>
        <w:ind w:left="1440" w:hanging="360"/>
      </w:pPr>
    </w:lvl>
    <w:lvl w:ilvl="2" w:tplc="0000096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numFmt w:val="decimal"/>
      <w:lvlText w:val="%1."/>
      <w:lvlJc w:val="left"/>
      <w:pPr>
        <w:ind w:left="720" w:hanging="360"/>
      </w:pPr>
    </w:lvl>
    <w:lvl w:ilvl="1" w:tplc="000009C6">
      <w:start w:val="8"/>
      <w:numFmt w:val="decimal"/>
      <w:lvlText w:val="%2."/>
      <w:lvlJc w:val="left"/>
      <w:pPr>
        <w:ind w:left="1440" w:hanging="360"/>
      </w:pPr>
    </w:lvl>
    <w:lvl w:ilvl="2" w:tplc="000009C7">
      <w:start w:val="2"/>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numFmt w:val="decimal"/>
      <w:lvlText w:val="%1."/>
      <w:lvlJc w:val="left"/>
      <w:pPr>
        <w:ind w:left="720" w:hanging="360"/>
      </w:pPr>
    </w:lvl>
    <w:lvl w:ilvl="1" w:tplc="00000A2A">
      <w:start w:val="9"/>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0000001C"/>
    <w:lvl w:ilvl="0" w:tplc="00000A8D">
      <w:start w:val="1"/>
      <w:numFmt w:val="decimal"/>
      <w:lvlText w:val="%1."/>
      <w:lvlJc w:val="left"/>
      <w:pPr>
        <w:ind w:left="720" w:hanging="360"/>
      </w:pPr>
    </w:lvl>
    <w:lvl w:ilvl="1" w:tplc="00000A8E">
      <w:start w:val="1"/>
      <w:numFmt w:val="decimal"/>
      <w:lvlText w:val="%2."/>
      <w:lvlJc w:val="left"/>
      <w:pPr>
        <w:ind w:left="1440" w:hanging="360"/>
      </w:pPr>
    </w:lvl>
    <w:lvl w:ilvl="2" w:tplc="00000A8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0000001D"/>
    <w:lvl w:ilvl="0" w:tplc="00000AF1">
      <w:numFmt w:val="decimal"/>
      <w:lvlText w:val="%1."/>
      <w:lvlJc w:val="left"/>
      <w:pPr>
        <w:ind w:left="720" w:hanging="360"/>
      </w:pPr>
    </w:lvl>
    <w:lvl w:ilvl="1" w:tplc="00000AF2">
      <w:start w:val="9"/>
      <w:numFmt w:val="decimal"/>
      <w:lvlText w:val="%2."/>
      <w:lvlJc w:val="left"/>
      <w:pPr>
        <w:ind w:left="1440" w:hanging="360"/>
      </w:pPr>
    </w:lvl>
    <w:lvl w:ilvl="2" w:tplc="00000AF3">
      <w:start w:val="2"/>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0000001E"/>
    <w:lvl w:ilvl="0" w:tplc="00000B55">
      <w:numFmt w:val="decimal"/>
      <w:lvlText w:val="%1."/>
      <w:lvlJc w:val="left"/>
      <w:pPr>
        <w:ind w:left="720" w:hanging="360"/>
      </w:pPr>
    </w:lvl>
    <w:lvl w:ilvl="1" w:tplc="00000B56">
      <w:start w:val="10"/>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0000001F"/>
    <w:lvl w:ilvl="0" w:tplc="00000BB9">
      <w:start w:val="1"/>
      <w:numFmt w:val="decimal"/>
      <w:lvlText w:val="%1."/>
      <w:lvlJc w:val="left"/>
      <w:pPr>
        <w:ind w:left="720" w:hanging="360"/>
      </w:pPr>
    </w:lvl>
    <w:lvl w:ilvl="1" w:tplc="00000BBA">
      <w:start w:val="1"/>
      <w:numFmt w:val="decimal"/>
      <w:lvlText w:val="%2."/>
      <w:lvlJc w:val="left"/>
      <w:pPr>
        <w:ind w:left="1440" w:hanging="360"/>
      </w:pPr>
    </w:lvl>
    <w:lvl w:ilvl="2" w:tplc="00000BBB">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00000020"/>
    <w:lvl w:ilvl="0" w:tplc="00000C1D">
      <w:numFmt w:val="decimal"/>
      <w:lvlText w:val="%1."/>
      <w:lvlJc w:val="left"/>
      <w:pPr>
        <w:ind w:left="720" w:hanging="360"/>
      </w:pPr>
    </w:lvl>
    <w:lvl w:ilvl="1" w:tplc="00000C1E">
      <w:start w:val="10"/>
      <w:numFmt w:val="decimal"/>
      <w:lvlText w:val="%2."/>
      <w:lvlJc w:val="left"/>
      <w:pPr>
        <w:ind w:left="1440" w:hanging="360"/>
      </w:pPr>
    </w:lvl>
    <w:lvl w:ilvl="2" w:tplc="00000C1F">
      <w:start w:val="2"/>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00000021"/>
    <w:lvl w:ilvl="0" w:tplc="00000C81">
      <w:numFmt w:val="decimal"/>
      <w:lvlText w:val="%1."/>
      <w:lvlJc w:val="left"/>
      <w:pPr>
        <w:ind w:left="720" w:hanging="360"/>
      </w:pPr>
    </w:lvl>
    <w:lvl w:ilvl="1" w:tplc="00000C82">
      <w:start w:val="1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00000022"/>
    <w:lvl w:ilvl="0" w:tplc="00000CE5">
      <w:start w:val="1"/>
      <w:numFmt w:val="decimal"/>
      <w:lvlText w:val="%1."/>
      <w:lvlJc w:val="left"/>
      <w:pPr>
        <w:ind w:left="720" w:hanging="360"/>
      </w:pPr>
    </w:lvl>
    <w:lvl w:ilvl="1" w:tplc="00000CE6">
      <w:start w:val="1"/>
      <w:numFmt w:val="decimal"/>
      <w:lvlText w:val="%2."/>
      <w:lvlJc w:val="left"/>
      <w:pPr>
        <w:ind w:left="1440" w:hanging="360"/>
      </w:pPr>
    </w:lvl>
    <w:lvl w:ilvl="2" w:tplc="00000CE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00000023"/>
    <w:lvl w:ilvl="0" w:tplc="00000D49">
      <w:numFmt w:val="decimal"/>
      <w:lvlText w:val="%1."/>
      <w:lvlJc w:val="left"/>
      <w:pPr>
        <w:ind w:left="720" w:hanging="360"/>
      </w:pPr>
    </w:lvl>
    <w:lvl w:ilvl="1" w:tplc="00000D4A">
      <w:start w:val="11"/>
      <w:numFmt w:val="decimal"/>
      <w:lvlText w:val="%2."/>
      <w:lvlJc w:val="left"/>
      <w:pPr>
        <w:ind w:left="1440" w:hanging="360"/>
      </w:pPr>
    </w:lvl>
    <w:lvl w:ilvl="2" w:tplc="00000D4B">
      <w:start w:val="2"/>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14B444C"/>
    <w:multiLevelType w:val="hybridMultilevel"/>
    <w:tmpl w:val="F0AED9E4"/>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18F5CC0"/>
    <w:multiLevelType w:val="multilevel"/>
    <w:tmpl w:val="D5B40FAE"/>
    <w:lvl w:ilvl="0">
      <w:start w:val="1"/>
      <w:numFmt w:val="decimal"/>
      <w:lvlText w:val="%1"/>
      <w:lvlJc w:val="left"/>
      <w:pPr>
        <w:ind w:left="360" w:hanging="360"/>
      </w:pPr>
      <w:rPr>
        <w:rFonts w:hint="default"/>
      </w:rPr>
    </w:lvl>
    <w:lvl w:ilvl="1">
      <w:start w:val="1"/>
      <w:numFmt w:val="decimal"/>
      <w:isLgl/>
      <w:lvlText w:val="%1.%2"/>
      <w:lvlJc w:val="left"/>
      <w:pPr>
        <w:ind w:left="228"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990" w:hanging="720"/>
      </w:pPr>
      <w:rPr>
        <w:rFonts w:ascii="Verdana" w:hAnsi="Verdana" w:cs="Times New Roman" w:hint="default"/>
        <w:b/>
        <w:bCs w:val="0"/>
        <w:i w:val="0"/>
        <w:iCs w:val="0"/>
        <w:caps w:val="0"/>
        <w:smallCaps w:val="0"/>
        <w:strike w:val="0"/>
        <w:dstrike w:val="0"/>
        <w:noProof w:val="0"/>
        <w:snapToGrid w:val="0"/>
        <w:vanish w:val="0"/>
        <w:color w:val="000000"/>
        <w:spacing w:val="0"/>
        <w:w w:val="0"/>
        <w:kern w:val="0"/>
        <w:position w:val="0"/>
        <w:sz w:val="20"/>
        <w:szCs w:val="20"/>
        <w:u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588" w:hanging="10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948" w:hanging="1440"/>
      </w:pPr>
      <w:rPr>
        <w:rFonts w:hint="default"/>
      </w:rPr>
    </w:lvl>
    <w:lvl w:ilvl="5">
      <w:start w:val="1"/>
      <w:numFmt w:val="decimal"/>
      <w:isLgl/>
      <w:lvlText w:val="%1.%2.%3.%4.%5.%6"/>
      <w:lvlJc w:val="left"/>
      <w:pPr>
        <w:ind w:left="948" w:hanging="1440"/>
      </w:pPr>
      <w:rPr>
        <w:rFonts w:hint="default"/>
      </w:rPr>
    </w:lvl>
    <w:lvl w:ilvl="6">
      <w:start w:val="1"/>
      <w:numFmt w:val="decimal"/>
      <w:isLgl/>
      <w:lvlText w:val="%1.%2.%3.%4.%5.%6.%7"/>
      <w:lvlJc w:val="left"/>
      <w:pPr>
        <w:ind w:left="1308" w:hanging="1800"/>
      </w:pPr>
      <w:rPr>
        <w:rFonts w:hint="default"/>
      </w:rPr>
    </w:lvl>
    <w:lvl w:ilvl="7">
      <w:start w:val="1"/>
      <w:numFmt w:val="decimal"/>
      <w:isLgl/>
      <w:lvlText w:val="%1.%2.%3.%4.%5.%6.%7.%8"/>
      <w:lvlJc w:val="left"/>
      <w:pPr>
        <w:ind w:left="1668" w:hanging="2160"/>
      </w:pPr>
      <w:rPr>
        <w:rFonts w:hint="default"/>
      </w:rPr>
    </w:lvl>
    <w:lvl w:ilvl="8">
      <w:start w:val="1"/>
      <w:numFmt w:val="decimal"/>
      <w:isLgl/>
      <w:lvlText w:val="%1.%2.%3.%4.%5.%6.%7.%8.%9"/>
      <w:lvlJc w:val="left"/>
      <w:pPr>
        <w:ind w:left="1668" w:hanging="2160"/>
      </w:pPr>
      <w:rPr>
        <w:rFonts w:hint="default"/>
      </w:rPr>
    </w:lvl>
  </w:abstractNum>
  <w:abstractNum w:abstractNumId="37" w15:restartNumberingAfterBreak="0">
    <w:nsid w:val="11B3336D"/>
    <w:multiLevelType w:val="hybridMultilevel"/>
    <w:tmpl w:val="1D6ABA4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8" w15:restartNumberingAfterBreak="0">
    <w:nsid w:val="24D82782"/>
    <w:multiLevelType w:val="hybridMultilevel"/>
    <w:tmpl w:val="13786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9450D1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C6179F1"/>
    <w:multiLevelType w:val="hybridMultilevel"/>
    <w:tmpl w:val="0D2E21F2"/>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F8E3E91"/>
    <w:multiLevelType w:val="multilevel"/>
    <w:tmpl w:val="DD0CBE5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40"/>
  </w:num>
  <w:num w:numId="38">
    <w:abstractNumId w:val="41"/>
  </w:num>
  <w:num w:numId="39">
    <w:abstractNumId w:val="37"/>
  </w:num>
  <w:num w:numId="40">
    <w:abstractNumId w:val="39"/>
  </w:num>
  <w:num w:numId="41">
    <w:abstractNumId w:val="36"/>
  </w:num>
  <w:num w:numId="42">
    <w:abstractNumId w:val="36"/>
    <w:lvlOverride w:ilvl="0">
      <w:startOverride w:val="3"/>
    </w:lvlOverride>
    <w:lvlOverride w:ilvl="1">
      <w:startOverride w:val="6"/>
    </w:lvlOverride>
  </w:num>
  <w:num w:numId="43">
    <w:abstractNumId w:val="38"/>
  </w:num>
  <w:num w:numId="44">
    <w:abstractNumId w:val="41"/>
  </w:num>
  <w:num w:numId="45">
    <w:abstractNumId w:val="41"/>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B6C"/>
    <w:rsid w:val="00011259"/>
    <w:rsid w:val="00017D79"/>
    <w:rsid w:val="00076583"/>
    <w:rsid w:val="00085828"/>
    <w:rsid w:val="00090ECC"/>
    <w:rsid w:val="00101191"/>
    <w:rsid w:val="00125CA0"/>
    <w:rsid w:val="00130236"/>
    <w:rsid w:val="00130B5C"/>
    <w:rsid w:val="00134D68"/>
    <w:rsid w:val="001742A5"/>
    <w:rsid w:val="001D3015"/>
    <w:rsid w:val="001E4F8B"/>
    <w:rsid w:val="00215D25"/>
    <w:rsid w:val="00244C8F"/>
    <w:rsid w:val="002932EC"/>
    <w:rsid w:val="00334C59"/>
    <w:rsid w:val="004C6494"/>
    <w:rsid w:val="00510759"/>
    <w:rsid w:val="0053098F"/>
    <w:rsid w:val="00531B6C"/>
    <w:rsid w:val="00555F2B"/>
    <w:rsid w:val="005713CF"/>
    <w:rsid w:val="005C6D75"/>
    <w:rsid w:val="005D7BF2"/>
    <w:rsid w:val="0060578C"/>
    <w:rsid w:val="00644829"/>
    <w:rsid w:val="00663C0E"/>
    <w:rsid w:val="006A4BF2"/>
    <w:rsid w:val="00705C64"/>
    <w:rsid w:val="00742A80"/>
    <w:rsid w:val="00746097"/>
    <w:rsid w:val="007C7576"/>
    <w:rsid w:val="007E00E7"/>
    <w:rsid w:val="007E737D"/>
    <w:rsid w:val="00813E46"/>
    <w:rsid w:val="00841D34"/>
    <w:rsid w:val="00875617"/>
    <w:rsid w:val="008B40C8"/>
    <w:rsid w:val="008C0317"/>
    <w:rsid w:val="008D60A0"/>
    <w:rsid w:val="00905C21"/>
    <w:rsid w:val="00927FD6"/>
    <w:rsid w:val="00931E37"/>
    <w:rsid w:val="00981001"/>
    <w:rsid w:val="009956C1"/>
    <w:rsid w:val="009A7749"/>
    <w:rsid w:val="009C2E29"/>
    <w:rsid w:val="009D3E02"/>
    <w:rsid w:val="009D6610"/>
    <w:rsid w:val="00A7603D"/>
    <w:rsid w:val="00A95331"/>
    <w:rsid w:val="00AE4FC7"/>
    <w:rsid w:val="00B244FA"/>
    <w:rsid w:val="00C12A02"/>
    <w:rsid w:val="00C53FA1"/>
    <w:rsid w:val="00C97896"/>
    <w:rsid w:val="00CA7B86"/>
    <w:rsid w:val="00D575FC"/>
    <w:rsid w:val="00DC6A19"/>
    <w:rsid w:val="00DF60AB"/>
    <w:rsid w:val="00E44434"/>
    <w:rsid w:val="00F3286C"/>
    <w:rsid w:val="00F70DDB"/>
    <w:rsid w:val="00F8333F"/>
    <w:rsid w:val="00FB3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733B5"/>
  <w15:chartTrackingRefBased/>
  <w15:docId w15:val="{6460B6D8-40EC-4434-9EFE-A56117523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B6C"/>
    <w:pPr>
      <w:spacing w:after="0" w:line="240" w:lineRule="auto"/>
    </w:pPr>
    <w:rPr>
      <w:sz w:val="24"/>
      <w:szCs w:val="24"/>
    </w:rPr>
  </w:style>
  <w:style w:type="paragraph" w:styleId="Heading1">
    <w:name w:val="heading 1"/>
    <w:basedOn w:val="Normal"/>
    <w:next w:val="Normal"/>
    <w:link w:val="Heading1Char"/>
    <w:uiPriority w:val="9"/>
    <w:qFormat/>
    <w:rsid w:val="00531B6C"/>
    <w:pPr>
      <w:keepNext/>
      <w:keepLines/>
      <w:numPr>
        <w:numId w:val="38"/>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1B6C"/>
    <w:pPr>
      <w:keepNext/>
      <w:keepLines/>
      <w:numPr>
        <w:ilvl w:val="1"/>
        <w:numId w:val="38"/>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1B6C"/>
    <w:pPr>
      <w:keepNext/>
      <w:keepLines/>
      <w:numPr>
        <w:ilvl w:val="2"/>
        <w:numId w:val="38"/>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31B6C"/>
    <w:pPr>
      <w:keepNext/>
      <w:keepLines/>
      <w:numPr>
        <w:ilvl w:val="3"/>
        <w:numId w:val="3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1B6C"/>
    <w:pPr>
      <w:keepNext/>
      <w:keepLines/>
      <w:numPr>
        <w:ilvl w:val="4"/>
        <w:numId w:val="38"/>
      </w:numPr>
      <w:spacing w:before="40"/>
      <w:ind w:left="3600" w:hanging="36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1B6C"/>
    <w:pPr>
      <w:keepNext/>
      <w:keepLines/>
      <w:numPr>
        <w:ilvl w:val="5"/>
        <w:numId w:val="38"/>
      </w:numPr>
      <w:spacing w:before="40"/>
      <w:ind w:left="4320" w:hanging="18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1B6C"/>
    <w:pPr>
      <w:keepNext/>
      <w:keepLines/>
      <w:numPr>
        <w:ilvl w:val="6"/>
        <w:numId w:val="38"/>
      </w:numPr>
      <w:spacing w:before="40"/>
      <w:ind w:left="5040" w:hanging="36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1B6C"/>
    <w:pPr>
      <w:keepNext/>
      <w:keepLines/>
      <w:numPr>
        <w:ilvl w:val="7"/>
        <w:numId w:val="38"/>
      </w:numPr>
      <w:spacing w:before="40"/>
      <w:ind w:left="57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1B6C"/>
    <w:pPr>
      <w:keepNext/>
      <w:keepLines/>
      <w:numPr>
        <w:ilvl w:val="8"/>
        <w:numId w:val="38"/>
      </w:numPr>
      <w:spacing w:before="40"/>
      <w:ind w:left="6480" w:hanging="18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B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1B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31B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31B6C"/>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531B6C"/>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531B6C"/>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531B6C"/>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531B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1B6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1B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31B6C"/>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531B6C"/>
    <w:pPr>
      <w:spacing w:before="240"/>
    </w:pPr>
    <w:rPr>
      <w:rFonts w:cstheme="minorHAnsi"/>
      <w:b/>
      <w:bCs/>
      <w:sz w:val="20"/>
      <w:szCs w:val="20"/>
    </w:rPr>
  </w:style>
  <w:style w:type="paragraph" w:styleId="TOC3">
    <w:name w:val="toc 3"/>
    <w:basedOn w:val="Normal"/>
    <w:next w:val="Normal"/>
    <w:autoRedefine/>
    <w:uiPriority w:val="39"/>
    <w:unhideWhenUsed/>
    <w:rsid w:val="00531B6C"/>
    <w:pPr>
      <w:ind w:left="240"/>
    </w:pPr>
    <w:rPr>
      <w:rFonts w:cstheme="minorHAnsi"/>
      <w:sz w:val="20"/>
      <w:szCs w:val="20"/>
    </w:rPr>
  </w:style>
  <w:style w:type="character" w:styleId="Hyperlink">
    <w:name w:val="Hyperlink"/>
    <w:basedOn w:val="DefaultParagraphFont"/>
    <w:uiPriority w:val="99"/>
    <w:unhideWhenUsed/>
    <w:rsid w:val="00531B6C"/>
    <w:rPr>
      <w:color w:val="0563C1" w:themeColor="hyperlink"/>
      <w:u w:val="single"/>
    </w:rPr>
  </w:style>
  <w:style w:type="paragraph" w:styleId="TOC4">
    <w:name w:val="toc 4"/>
    <w:basedOn w:val="Normal"/>
    <w:next w:val="Normal"/>
    <w:autoRedefine/>
    <w:uiPriority w:val="39"/>
    <w:unhideWhenUsed/>
    <w:rsid w:val="00531B6C"/>
    <w:pPr>
      <w:ind w:left="480"/>
    </w:pPr>
    <w:rPr>
      <w:rFonts w:cstheme="minorHAnsi"/>
      <w:sz w:val="20"/>
      <w:szCs w:val="20"/>
    </w:rPr>
  </w:style>
  <w:style w:type="paragraph" w:styleId="TOC5">
    <w:name w:val="toc 5"/>
    <w:basedOn w:val="Normal"/>
    <w:next w:val="Normal"/>
    <w:autoRedefine/>
    <w:uiPriority w:val="39"/>
    <w:unhideWhenUsed/>
    <w:rsid w:val="00531B6C"/>
    <w:pPr>
      <w:ind w:left="720"/>
    </w:pPr>
    <w:rPr>
      <w:rFonts w:cstheme="minorHAnsi"/>
      <w:sz w:val="20"/>
      <w:szCs w:val="20"/>
    </w:rPr>
  </w:style>
  <w:style w:type="paragraph" w:styleId="TOC6">
    <w:name w:val="toc 6"/>
    <w:basedOn w:val="Normal"/>
    <w:next w:val="Normal"/>
    <w:autoRedefine/>
    <w:uiPriority w:val="39"/>
    <w:unhideWhenUsed/>
    <w:rsid w:val="00531B6C"/>
    <w:pPr>
      <w:ind w:left="960"/>
    </w:pPr>
    <w:rPr>
      <w:rFonts w:cstheme="minorHAnsi"/>
      <w:sz w:val="20"/>
      <w:szCs w:val="20"/>
    </w:rPr>
  </w:style>
  <w:style w:type="paragraph" w:styleId="TOC7">
    <w:name w:val="toc 7"/>
    <w:basedOn w:val="Normal"/>
    <w:next w:val="Normal"/>
    <w:autoRedefine/>
    <w:uiPriority w:val="39"/>
    <w:unhideWhenUsed/>
    <w:rsid w:val="00531B6C"/>
    <w:pPr>
      <w:ind w:left="1200"/>
    </w:pPr>
    <w:rPr>
      <w:rFonts w:cstheme="minorHAnsi"/>
      <w:sz w:val="20"/>
      <w:szCs w:val="20"/>
    </w:rPr>
  </w:style>
  <w:style w:type="paragraph" w:styleId="TOC8">
    <w:name w:val="toc 8"/>
    <w:basedOn w:val="Normal"/>
    <w:next w:val="Normal"/>
    <w:autoRedefine/>
    <w:uiPriority w:val="39"/>
    <w:unhideWhenUsed/>
    <w:rsid w:val="00531B6C"/>
    <w:pPr>
      <w:ind w:left="1440"/>
    </w:pPr>
    <w:rPr>
      <w:rFonts w:cstheme="minorHAnsi"/>
      <w:sz w:val="20"/>
      <w:szCs w:val="20"/>
    </w:rPr>
  </w:style>
  <w:style w:type="paragraph" w:styleId="TOC9">
    <w:name w:val="toc 9"/>
    <w:basedOn w:val="Normal"/>
    <w:next w:val="Normal"/>
    <w:autoRedefine/>
    <w:uiPriority w:val="39"/>
    <w:unhideWhenUsed/>
    <w:rsid w:val="00531B6C"/>
    <w:pPr>
      <w:ind w:left="1680"/>
    </w:pPr>
    <w:rPr>
      <w:rFonts w:cstheme="minorHAnsi"/>
      <w:sz w:val="20"/>
      <w:szCs w:val="20"/>
    </w:rPr>
  </w:style>
  <w:style w:type="paragraph" w:styleId="CommentText">
    <w:name w:val="annotation text"/>
    <w:basedOn w:val="Normal"/>
    <w:link w:val="CommentTextChar"/>
    <w:uiPriority w:val="99"/>
    <w:semiHidden/>
    <w:unhideWhenUsed/>
    <w:rsid w:val="00531B6C"/>
    <w:rPr>
      <w:sz w:val="20"/>
      <w:szCs w:val="20"/>
    </w:rPr>
  </w:style>
  <w:style w:type="character" w:customStyle="1" w:styleId="CommentTextChar">
    <w:name w:val="Comment Text Char"/>
    <w:basedOn w:val="DefaultParagraphFont"/>
    <w:link w:val="CommentText"/>
    <w:uiPriority w:val="99"/>
    <w:semiHidden/>
    <w:rsid w:val="00531B6C"/>
    <w:rPr>
      <w:sz w:val="20"/>
      <w:szCs w:val="20"/>
    </w:rPr>
  </w:style>
  <w:style w:type="character" w:customStyle="1" w:styleId="CommentSubjectChar">
    <w:name w:val="Comment Subject Char"/>
    <w:basedOn w:val="CommentTextChar"/>
    <w:link w:val="CommentSubject"/>
    <w:uiPriority w:val="99"/>
    <w:semiHidden/>
    <w:rsid w:val="00531B6C"/>
    <w:rPr>
      <w:b/>
      <w:bCs/>
      <w:sz w:val="20"/>
      <w:szCs w:val="20"/>
    </w:rPr>
  </w:style>
  <w:style w:type="paragraph" w:styleId="CommentSubject">
    <w:name w:val="annotation subject"/>
    <w:basedOn w:val="CommentText"/>
    <w:next w:val="CommentText"/>
    <w:link w:val="CommentSubjectChar"/>
    <w:uiPriority w:val="99"/>
    <w:semiHidden/>
    <w:unhideWhenUsed/>
    <w:rsid w:val="00531B6C"/>
    <w:rPr>
      <w:b/>
      <w:bCs/>
    </w:rPr>
  </w:style>
  <w:style w:type="paragraph" w:styleId="BalloonText">
    <w:name w:val="Balloon Text"/>
    <w:basedOn w:val="Normal"/>
    <w:link w:val="BalloonTextChar"/>
    <w:uiPriority w:val="99"/>
    <w:semiHidden/>
    <w:unhideWhenUsed/>
    <w:rsid w:val="00531B6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1B6C"/>
    <w:rPr>
      <w:rFonts w:ascii="Segoe UI" w:hAnsi="Segoe UI" w:cs="Segoe UI"/>
      <w:sz w:val="18"/>
      <w:szCs w:val="18"/>
    </w:rPr>
  </w:style>
  <w:style w:type="paragraph" w:styleId="HTMLPreformatted">
    <w:name w:val="HTML Preformatted"/>
    <w:basedOn w:val="Normal"/>
    <w:link w:val="HTMLPreformattedChar"/>
    <w:uiPriority w:val="99"/>
    <w:unhideWhenUsed/>
    <w:rsid w:val="00531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zh-CN"/>
    </w:rPr>
  </w:style>
  <w:style w:type="character" w:customStyle="1" w:styleId="HTMLPreformattedChar">
    <w:name w:val="HTML Preformatted Char"/>
    <w:basedOn w:val="DefaultParagraphFont"/>
    <w:link w:val="HTMLPreformatted"/>
    <w:uiPriority w:val="99"/>
    <w:rsid w:val="00531B6C"/>
    <w:rPr>
      <w:rFonts w:ascii="Courier New" w:eastAsia="Times New Roman" w:hAnsi="Courier New" w:cs="Courier New"/>
      <w:sz w:val="20"/>
      <w:szCs w:val="20"/>
      <w:lang w:val="en-US" w:eastAsia="zh-CN"/>
    </w:rPr>
  </w:style>
  <w:style w:type="paragraph" w:styleId="Header">
    <w:name w:val="header"/>
    <w:basedOn w:val="Normal"/>
    <w:link w:val="HeaderChar"/>
    <w:uiPriority w:val="99"/>
    <w:unhideWhenUsed/>
    <w:rsid w:val="00531B6C"/>
    <w:pPr>
      <w:tabs>
        <w:tab w:val="center" w:pos="4513"/>
        <w:tab w:val="right" w:pos="9026"/>
      </w:tabs>
    </w:pPr>
  </w:style>
  <w:style w:type="character" w:customStyle="1" w:styleId="HeaderChar">
    <w:name w:val="Header Char"/>
    <w:basedOn w:val="DefaultParagraphFont"/>
    <w:link w:val="Header"/>
    <w:uiPriority w:val="99"/>
    <w:rsid w:val="00531B6C"/>
    <w:rPr>
      <w:sz w:val="24"/>
      <w:szCs w:val="24"/>
    </w:rPr>
  </w:style>
  <w:style w:type="paragraph" w:styleId="Footer">
    <w:name w:val="footer"/>
    <w:basedOn w:val="Normal"/>
    <w:link w:val="FooterChar"/>
    <w:uiPriority w:val="99"/>
    <w:unhideWhenUsed/>
    <w:rsid w:val="00531B6C"/>
    <w:pPr>
      <w:tabs>
        <w:tab w:val="center" w:pos="4513"/>
        <w:tab w:val="right" w:pos="9026"/>
      </w:tabs>
    </w:pPr>
  </w:style>
  <w:style w:type="character" w:customStyle="1" w:styleId="FooterChar">
    <w:name w:val="Footer Char"/>
    <w:basedOn w:val="DefaultParagraphFont"/>
    <w:link w:val="Footer"/>
    <w:uiPriority w:val="99"/>
    <w:rsid w:val="00531B6C"/>
    <w:rPr>
      <w:sz w:val="24"/>
      <w:szCs w:val="24"/>
    </w:rPr>
  </w:style>
  <w:style w:type="paragraph" w:customStyle="1" w:styleId="StyleTabelle0Complex11ptLatinBoldLatinItalicCus">
    <w:name w:val="Style Tabelle0 + (Complex) 11 pt (Latin) Bold (Latin) Italic Cus..."/>
    <w:basedOn w:val="Normal"/>
    <w:qFormat/>
    <w:rsid w:val="00531B6C"/>
    <w:pPr>
      <w:spacing w:line="276" w:lineRule="auto"/>
      <w:jc w:val="both"/>
    </w:pPr>
    <w:rPr>
      <w:rFonts w:cstheme="minorHAnsi"/>
      <w:b/>
      <w:sz w:val="22"/>
      <w:szCs w:val="22"/>
      <w:lang w:val="en-US"/>
    </w:rPr>
  </w:style>
  <w:style w:type="paragraph" w:customStyle="1" w:styleId="Tabelle0">
    <w:name w:val="Tabelle0"/>
    <w:basedOn w:val="Normal"/>
    <w:rsid w:val="00531B6C"/>
    <w:pPr>
      <w:spacing w:before="120" w:line="360" w:lineRule="auto"/>
      <w:jc w:val="both"/>
    </w:pPr>
    <w:rPr>
      <w:rFonts w:ascii="Verdana" w:eastAsia="Times New Roman" w:hAnsi="Verdana" w:cs="Angsana New"/>
      <w:sz w:val="20"/>
      <w:szCs w:val="28"/>
      <w:lang w:val="de-DE"/>
    </w:rPr>
  </w:style>
  <w:style w:type="paragraph" w:customStyle="1" w:styleId="StyleTabelle0Justified">
    <w:name w:val="Style Tabelle0 + Justified"/>
    <w:basedOn w:val="Tabelle0"/>
    <w:rsid w:val="00531B6C"/>
    <w:rPr>
      <w:rFonts w:eastAsia="Angsana New"/>
    </w:rPr>
  </w:style>
  <w:style w:type="paragraph" w:styleId="ListParagraph">
    <w:name w:val="List Paragraph"/>
    <w:basedOn w:val="Normal"/>
    <w:uiPriority w:val="34"/>
    <w:qFormat/>
    <w:rsid w:val="00531B6C"/>
    <w:pPr>
      <w:ind w:left="720"/>
      <w:contextualSpacing/>
    </w:pPr>
  </w:style>
  <w:style w:type="paragraph" w:styleId="NoSpacing">
    <w:name w:val="No Spacing"/>
    <w:uiPriority w:val="1"/>
    <w:qFormat/>
    <w:rsid w:val="00531B6C"/>
    <w:pPr>
      <w:spacing w:after="0" w:line="240" w:lineRule="auto"/>
    </w:pPr>
    <w:rPr>
      <w:sz w:val="24"/>
      <w:szCs w:val="24"/>
    </w:rPr>
  </w:style>
  <w:style w:type="character" w:customStyle="1" w:styleId="im">
    <w:name w:val="im"/>
    <w:basedOn w:val="DefaultParagraphFont"/>
    <w:rsid w:val="00531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99619">
      <w:bodyDiv w:val="1"/>
      <w:marLeft w:val="0"/>
      <w:marRight w:val="0"/>
      <w:marTop w:val="0"/>
      <w:marBottom w:val="0"/>
      <w:divBdr>
        <w:top w:val="none" w:sz="0" w:space="0" w:color="auto"/>
        <w:left w:val="none" w:sz="0" w:space="0" w:color="auto"/>
        <w:bottom w:val="none" w:sz="0" w:space="0" w:color="auto"/>
        <w:right w:val="none" w:sz="0" w:space="0" w:color="auto"/>
      </w:divBdr>
    </w:div>
    <w:div w:id="126629796">
      <w:bodyDiv w:val="1"/>
      <w:marLeft w:val="0"/>
      <w:marRight w:val="0"/>
      <w:marTop w:val="0"/>
      <w:marBottom w:val="0"/>
      <w:divBdr>
        <w:top w:val="none" w:sz="0" w:space="0" w:color="auto"/>
        <w:left w:val="none" w:sz="0" w:space="0" w:color="auto"/>
        <w:bottom w:val="none" w:sz="0" w:space="0" w:color="auto"/>
        <w:right w:val="none" w:sz="0" w:space="0" w:color="auto"/>
      </w:divBdr>
      <w:divsChild>
        <w:div w:id="1474130530">
          <w:marLeft w:val="0"/>
          <w:marRight w:val="0"/>
          <w:marTop w:val="0"/>
          <w:marBottom w:val="0"/>
          <w:divBdr>
            <w:top w:val="none" w:sz="0" w:space="0" w:color="auto"/>
            <w:left w:val="none" w:sz="0" w:space="0" w:color="auto"/>
            <w:bottom w:val="none" w:sz="0" w:space="0" w:color="auto"/>
            <w:right w:val="none" w:sz="0" w:space="0" w:color="auto"/>
          </w:divBdr>
        </w:div>
        <w:div w:id="1189248178">
          <w:marLeft w:val="0"/>
          <w:marRight w:val="0"/>
          <w:marTop w:val="0"/>
          <w:marBottom w:val="0"/>
          <w:divBdr>
            <w:top w:val="none" w:sz="0" w:space="0" w:color="auto"/>
            <w:left w:val="none" w:sz="0" w:space="0" w:color="auto"/>
            <w:bottom w:val="none" w:sz="0" w:space="0" w:color="auto"/>
            <w:right w:val="none" w:sz="0" w:space="0" w:color="auto"/>
          </w:divBdr>
        </w:div>
        <w:div w:id="1838034659">
          <w:marLeft w:val="0"/>
          <w:marRight w:val="0"/>
          <w:marTop w:val="0"/>
          <w:marBottom w:val="0"/>
          <w:divBdr>
            <w:top w:val="none" w:sz="0" w:space="0" w:color="auto"/>
            <w:left w:val="none" w:sz="0" w:space="0" w:color="auto"/>
            <w:bottom w:val="none" w:sz="0" w:space="0" w:color="auto"/>
            <w:right w:val="none" w:sz="0" w:space="0" w:color="auto"/>
          </w:divBdr>
        </w:div>
        <w:div w:id="1578175816">
          <w:marLeft w:val="0"/>
          <w:marRight w:val="0"/>
          <w:marTop w:val="0"/>
          <w:marBottom w:val="0"/>
          <w:divBdr>
            <w:top w:val="none" w:sz="0" w:space="0" w:color="auto"/>
            <w:left w:val="none" w:sz="0" w:space="0" w:color="auto"/>
            <w:bottom w:val="none" w:sz="0" w:space="0" w:color="auto"/>
            <w:right w:val="none" w:sz="0" w:space="0" w:color="auto"/>
          </w:divBdr>
        </w:div>
        <w:div w:id="202594036">
          <w:marLeft w:val="0"/>
          <w:marRight w:val="0"/>
          <w:marTop w:val="0"/>
          <w:marBottom w:val="0"/>
          <w:divBdr>
            <w:top w:val="none" w:sz="0" w:space="0" w:color="auto"/>
            <w:left w:val="none" w:sz="0" w:space="0" w:color="auto"/>
            <w:bottom w:val="none" w:sz="0" w:space="0" w:color="auto"/>
            <w:right w:val="none" w:sz="0" w:space="0" w:color="auto"/>
          </w:divBdr>
        </w:div>
        <w:div w:id="1849178742">
          <w:marLeft w:val="0"/>
          <w:marRight w:val="0"/>
          <w:marTop w:val="0"/>
          <w:marBottom w:val="0"/>
          <w:divBdr>
            <w:top w:val="none" w:sz="0" w:space="0" w:color="auto"/>
            <w:left w:val="none" w:sz="0" w:space="0" w:color="auto"/>
            <w:bottom w:val="none" w:sz="0" w:space="0" w:color="auto"/>
            <w:right w:val="none" w:sz="0" w:space="0" w:color="auto"/>
          </w:divBdr>
        </w:div>
        <w:div w:id="1269851629">
          <w:marLeft w:val="0"/>
          <w:marRight w:val="0"/>
          <w:marTop w:val="0"/>
          <w:marBottom w:val="0"/>
          <w:divBdr>
            <w:top w:val="none" w:sz="0" w:space="0" w:color="auto"/>
            <w:left w:val="none" w:sz="0" w:space="0" w:color="auto"/>
            <w:bottom w:val="none" w:sz="0" w:space="0" w:color="auto"/>
            <w:right w:val="none" w:sz="0" w:space="0" w:color="auto"/>
          </w:divBdr>
        </w:div>
        <w:div w:id="1438984084">
          <w:marLeft w:val="0"/>
          <w:marRight w:val="0"/>
          <w:marTop w:val="0"/>
          <w:marBottom w:val="0"/>
          <w:divBdr>
            <w:top w:val="none" w:sz="0" w:space="0" w:color="auto"/>
            <w:left w:val="none" w:sz="0" w:space="0" w:color="auto"/>
            <w:bottom w:val="none" w:sz="0" w:space="0" w:color="auto"/>
            <w:right w:val="none" w:sz="0" w:space="0" w:color="auto"/>
          </w:divBdr>
        </w:div>
        <w:div w:id="1909345811">
          <w:marLeft w:val="0"/>
          <w:marRight w:val="0"/>
          <w:marTop w:val="0"/>
          <w:marBottom w:val="0"/>
          <w:divBdr>
            <w:top w:val="none" w:sz="0" w:space="0" w:color="auto"/>
            <w:left w:val="none" w:sz="0" w:space="0" w:color="auto"/>
            <w:bottom w:val="none" w:sz="0" w:space="0" w:color="auto"/>
            <w:right w:val="none" w:sz="0" w:space="0" w:color="auto"/>
          </w:divBdr>
        </w:div>
        <w:div w:id="1110508010">
          <w:marLeft w:val="0"/>
          <w:marRight w:val="0"/>
          <w:marTop w:val="0"/>
          <w:marBottom w:val="0"/>
          <w:divBdr>
            <w:top w:val="none" w:sz="0" w:space="0" w:color="auto"/>
            <w:left w:val="none" w:sz="0" w:space="0" w:color="auto"/>
            <w:bottom w:val="none" w:sz="0" w:space="0" w:color="auto"/>
            <w:right w:val="none" w:sz="0" w:space="0" w:color="auto"/>
          </w:divBdr>
        </w:div>
        <w:div w:id="1796169896">
          <w:marLeft w:val="0"/>
          <w:marRight w:val="0"/>
          <w:marTop w:val="0"/>
          <w:marBottom w:val="0"/>
          <w:divBdr>
            <w:top w:val="none" w:sz="0" w:space="0" w:color="auto"/>
            <w:left w:val="none" w:sz="0" w:space="0" w:color="auto"/>
            <w:bottom w:val="none" w:sz="0" w:space="0" w:color="auto"/>
            <w:right w:val="none" w:sz="0" w:space="0" w:color="auto"/>
          </w:divBdr>
        </w:div>
        <w:div w:id="830221854">
          <w:marLeft w:val="0"/>
          <w:marRight w:val="0"/>
          <w:marTop w:val="0"/>
          <w:marBottom w:val="0"/>
          <w:divBdr>
            <w:top w:val="none" w:sz="0" w:space="0" w:color="auto"/>
            <w:left w:val="none" w:sz="0" w:space="0" w:color="auto"/>
            <w:bottom w:val="none" w:sz="0" w:space="0" w:color="auto"/>
            <w:right w:val="none" w:sz="0" w:space="0" w:color="auto"/>
          </w:divBdr>
        </w:div>
        <w:div w:id="1300570696">
          <w:marLeft w:val="0"/>
          <w:marRight w:val="0"/>
          <w:marTop w:val="0"/>
          <w:marBottom w:val="0"/>
          <w:divBdr>
            <w:top w:val="none" w:sz="0" w:space="0" w:color="auto"/>
            <w:left w:val="none" w:sz="0" w:space="0" w:color="auto"/>
            <w:bottom w:val="none" w:sz="0" w:space="0" w:color="auto"/>
            <w:right w:val="none" w:sz="0" w:space="0" w:color="auto"/>
          </w:divBdr>
        </w:div>
        <w:div w:id="736166922">
          <w:marLeft w:val="0"/>
          <w:marRight w:val="0"/>
          <w:marTop w:val="0"/>
          <w:marBottom w:val="0"/>
          <w:divBdr>
            <w:top w:val="none" w:sz="0" w:space="0" w:color="auto"/>
            <w:left w:val="none" w:sz="0" w:space="0" w:color="auto"/>
            <w:bottom w:val="none" w:sz="0" w:space="0" w:color="auto"/>
            <w:right w:val="none" w:sz="0" w:space="0" w:color="auto"/>
          </w:divBdr>
        </w:div>
        <w:div w:id="2082678739">
          <w:marLeft w:val="0"/>
          <w:marRight w:val="0"/>
          <w:marTop w:val="0"/>
          <w:marBottom w:val="0"/>
          <w:divBdr>
            <w:top w:val="none" w:sz="0" w:space="0" w:color="auto"/>
            <w:left w:val="none" w:sz="0" w:space="0" w:color="auto"/>
            <w:bottom w:val="none" w:sz="0" w:space="0" w:color="auto"/>
            <w:right w:val="none" w:sz="0" w:space="0" w:color="auto"/>
          </w:divBdr>
        </w:div>
        <w:div w:id="1635793250">
          <w:marLeft w:val="0"/>
          <w:marRight w:val="0"/>
          <w:marTop w:val="0"/>
          <w:marBottom w:val="0"/>
          <w:divBdr>
            <w:top w:val="none" w:sz="0" w:space="0" w:color="auto"/>
            <w:left w:val="none" w:sz="0" w:space="0" w:color="auto"/>
            <w:bottom w:val="none" w:sz="0" w:space="0" w:color="auto"/>
            <w:right w:val="none" w:sz="0" w:space="0" w:color="auto"/>
          </w:divBdr>
        </w:div>
        <w:div w:id="1911232549">
          <w:marLeft w:val="0"/>
          <w:marRight w:val="0"/>
          <w:marTop w:val="0"/>
          <w:marBottom w:val="0"/>
          <w:divBdr>
            <w:top w:val="none" w:sz="0" w:space="0" w:color="auto"/>
            <w:left w:val="none" w:sz="0" w:space="0" w:color="auto"/>
            <w:bottom w:val="none" w:sz="0" w:space="0" w:color="auto"/>
            <w:right w:val="none" w:sz="0" w:space="0" w:color="auto"/>
          </w:divBdr>
        </w:div>
        <w:div w:id="1205868331">
          <w:marLeft w:val="0"/>
          <w:marRight w:val="0"/>
          <w:marTop w:val="0"/>
          <w:marBottom w:val="0"/>
          <w:divBdr>
            <w:top w:val="none" w:sz="0" w:space="0" w:color="auto"/>
            <w:left w:val="none" w:sz="0" w:space="0" w:color="auto"/>
            <w:bottom w:val="none" w:sz="0" w:space="0" w:color="auto"/>
            <w:right w:val="none" w:sz="0" w:space="0" w:color="auto"/>
          </w:divBdr>
        </w:div>
        <w:div w:id="1222979201">
          <w:marLeft w:val="0"/>
          <w:marRight w:val="0"/>
          <w:marTop w:val="0"/>
          <w:marBottom w:val="0"/>
          <w:divBdr>
            <w:top w:val="none" w:sz="0" w:space="0" w:color="auto"/>
            <w:left w:val="none" w:sz="0" w:space="0" w:color="auto"/>
            <w:bottom w:val="none" w:sz="0" w:space="0" w:color="auto"/>
            <w:right w:val="none" w:sz="0" w:space="0" w:color="auto"/>
          </w:divBdr>
        </w:div>
        <w:div w:id="506333938">
          <w:marLeft w:val="0"/>
          <w:marRight w:val="0"/>
          <w:marTop w:val="0"/>
          <w:marBottom w:val="0"/>
          <w:divBdr>
            <w:top w:val="none" w:sz="0" w:space="0" w:color="auto"/>
            <w:left w:val="none" w:sz="0" w:space="0" w:color="auto"/>
            <w:bottom w:val="none" w:sz="0" w:space="0" w:color="auto"/>
            <w:right w:val="none" w:sz="0" w:space="0" w:color="auto"/>
          </w:divBdr>
        </w:div>
        <w:div w:id="1784379868">
          <w:marLeft w:val="0"/>
          <w:marRight w:val="0"/>
          <w:marTop w:val="0"/>
          <w:marBottom w:val="0"/>
          <w:divBdr>
            <w:top w:val="none" w:sz="0" w:space="0" w:color="auto"/>
            <w:left w:val="none" w:sz="0" w:space="0" w:color="auto"/>
            <w:bottom w:val="none" w:sz="0" w:space="0" w:color="auto"/>
            <w:right w:val="none" w:sz="0" w:space="0" w:color="auto"/>
          </w:divBdr>
        </w:div>
        <w:div w:id="665011320">
          <w:marLeft w:val="0"/>
          <w:marRight w:val="0"/>
          <w:marTop w:val="0"/>
          <w:marBottom w:val="0"/>
          <w:divBdr>
            <w:top w:val="none" w:sz="0" w:space="0" w:color="auto"/>
            <w:left w:val="none" w:sz="0" w:space="0" w:color="auto"/>
            <w:bottom w:val="none" w:sz="0" w:space="0" w:color="auto"/>
            <w:right w:val="none" w:sz="0" w:space="0" w:color="auto"/>
          </w:divBdr>
        </w:div>
        <w:div w:id="1523283528">
          <w:marLeft w:val="0"/>
          <w:marRight w:val="0"/>
          <w:marTop w:val="0"/>
          <w:marBottom w:val="0"/>
          <w:divBdr>
            <w:top w:val="none" w:sz="0" w:space="0" w:color="auto"/>
            <w:left w:val="none" w:sz="0" w:space="0" w:color="auto"/>
            <w:bottom w:val="none" w:sz="0" w:space="0" w:color="auto"/>
            <w:right w:val="none" w:sz="0" w:space="0" w:color="auto"/>
          </w:divBdr>
        </w:div>
        <w:div w:id="1260717490">
          <w:marLeft w:val="0"/>
          <w:marRight w:val="0"/>
          <w:marTop w:val="0"/>
          <w:marBottom w:val="0"/>
          <w:divBdr>
            <w:top w:val="none" w:sz="0" w:space="0" w:color="auto"/>
            <w:left w:val="none" w:sz="0" w:space="0" w:color="auto"/>
            <w:bottom w:val="none" w:sz="0" w:space="0" w:color="auto"/>
            <w:right w:val="none" w:sz="0" w:space="0" w:color="auto"/>
          </w:divBdr>
        </w:div>
        <w:div w:id="2122258105">
          <w:marLeft w:val="0"/>
          <w:marRight w:val="0"/>
          <w:marTop w:val="0"/>
          <w:marBottom w:val="0"/>
          <w:divBdr>
            <w:top w:val="none" w:sz="0" w:space="0" w:color="auto"/>
            <w:left w:val="none" w:sz="0" w:space="0" w:color="auto"/>
            <w:bottom w:val="none" w:sz="0" w:space="0" w:color="auto"/>
            <w:right w:val="none" w:sz="0" w:space="0" w:color="auto"/>
          </w:divBdr>
        </w:div>
        <w:div w:id="1103183407">
          <w:marLeft w:val="0"/>
          <w:marRight w:val="0"/>
          <w:marTop w:val="0"/>
          <w:marBottom w:val="0"/>
          <w:divBdr>
            <w:top w:val="none" w:sz="0" w:space="0" w:color="auto"/>
            <w:left w:val="none" w:sz="0" w:space="0" w:color="auto"/>
            <w:bottom w:val="none" w:sz="0" w:space="0" w:color="auto"/>
            <w:right w:val="none" w:sz="0" w:space="0" w:color="auto"/>
          </w:divBdr>
        </w:div>
        <w:div w:id="432944027">
          <w:marLeft w:val="0"/>
          <w:marRight w:val="0"/>
          <w:marTop w:val="0"/>
          <w:marBottom w:val="0"/>
          <w:divBdr>
            <w:top w:val="none" w:sz="0" w:space="0" w:color="auto"/>
            <w:left w:val="none" w:sz="0" w:space="0" w:color="auto"/>
            <w:bottom w:val="none" w:sz="0" w:space="0" w:color="auto"/>
            <w:right w:val="none" w:sz="0" w:space="0" w:color="auto"/>
          </w:divBdr>
        </w:div>
        <w:div w:id="1793287119">
          <w:marLeft w:val="0"/>
          <w:marRight w:val="0"/>
          <w:marTop w:val="0"/>
          <w:marBottom w:val="0"/>
          <w:divBdr>
            <w:top w:val="none" w:sz="0" w:space="0" w:color="auto"/>
            <w:left w:val="none" w:sz="0" w:space="0" w:color="auto"/>
            <w:bottom w:val="none" w:sz="0" w:space="0" w:color="auto"/>
            <w:right w:val="none" w:sz="0" w:space="0" w:color="auto"/>
          </w:divBdr>
        </w:div>
        <w:div w:id="328099801">
          <w:marLeft w:val="0"/>
          <w:marRight w:val="0"/>
          <w:marTop w:val="0"/>
          <w:marBottom w:val="0"/>
          <w:divBdr>
            <w:top w:val="none" w:sz="0" w:space="0" w:color="auto"/>
            <w:left w:val="none" w:sz="0" w:space="0" w:color="auto"/>
            <w:bottom w:val="none" w:sz="0" w:space="0" w:color="auto"/>
            <w:right w:val="none" w:sz="0" w:space="0" w:color="auto"/>
          </w:divBdr>
        </w:div>
        <w:div w:id="211693676">
          <w:marLeft w:val="0"/>
          <w:marRight w:val="0"/>
          <w:marTop w:val="0"/>
          <w:marBottom w:val="0"/>
          <w:divBdr>
            <w:top w:val="none" w:sz="0" w:space="0" w:color="auto"/>
            <w:left w:val="none" w:sz="0" w:space="0" w:color="auto"/>
            <w:bottom w:val="none" w:sz="0" w:space="0" w:color="auto"/>
            <w:right w:val="none" w:sz="0" w:space="0" w:color="auto"/>
          </w:divBdr>
        </w:div>
        <w:div w:id="644700600">
          <w:marLeft w:val="0"/>
          <w:marRight w:val="0"/>
          <w:marTop w:val="0"/>
          <w:marBottom w:val="0"/>
          <w:divBdr>
            <w:top w:val="none" w:sz="0" w:space="0" w:color="auto"/>
            <w:left w:val="none" w:sz="0" w:space="0" w:color="auto"/>
            <w:bottom w:val="none" w:sz="0" w:space="0" w:color="auto"/>
            <w:right w:val="none" w:sz="0" w:space="0" w:color="auto"/>
          </w:divBdr>
        </w:div>
        <w:div w:id="2102724488">
          <w:marLeft w:val="0"/>
          <w:marRight w:val="0"/>
          <w:marTop w:val="0"/>
          <w:marBottom w:val="0"/>
          <w:divBdr>
            <w:top w:val="none" w:sz="0" w:space="0" w:color="auto"/>
            <w:left w:val="none" w:sz="0" w:space="0" w:color="auto"/>
            <w:bottom w:val="none" w:sz="0" w:space="0" w:color="auto"/>
            <w:right w:val="none" w:sz="0" w:space="0" w:color="auto"/>
          </w:divBdr>
        </w:div>
        <w:div w:id="1953171796">
          <w:marLeft w:val="0"/>
          <w:marRight w:val="0"/>
          <w:marTop w:val="0"/>
          <w:marBottom w:val="0"/>
          <w:divBdr>
            <w:top w:val="none" w:sz="0" w:space="0" w:color="auto"/>
            <w:left w:val="none" w:sz="0" w:space="0" w:color="auto"/>
            <w:bottom w:val="none" w:sz="0" w:space="0" w:color="auto"/>
            <w:right w:val="none" w:sz="0" w:space="0" w:color="auto"/>
          </w:divBdr>
        </w:div>
        <w:div w:id="1455909077">
          <w:marLeft w:val="0"/>
          <w:marRight w:val="0"/>
          <w:marTop w:val="0"/>
          <w:marBottom w:val="0"/>
          <w:divBdr>
            <w:top w:val="none" w:sz="0" w:space="0" w:color="auto"/>
            <w:left w:val="none" w:sz="0" w:space="0" w:color="auto"/>
            <w:bottom w:val="none" w:sz="0" w:space="0" w:color="auto"/>
            <w:right w:val="none" w:sz="0" w:space="0" w:color="auto"/>
          </w:divBdr>
        </w:div>
        <w:div w:id="1635210041">
          <w:marLeft w:val="0"/>
          <w:marRight w:val="0"/>
          <w:marTop w:val="0"/>
          <w:marBottom w:val="0"/>
          <w:divBdr>
            <w:top w:val="none" w:sz="0" w:space="0" w:color="auto"/>
            <w:left w:val="none" w:sz="0" w:space="0" w:color="auto"/>
            <w:bottom w:val="none" w:sz="0" w:space="0" w:color="auto"/>
            <w:right w:val="none" w:sz="0" w:space="0" w:color="auto"/>
          </w:divBdr>
        </w:div>
        <w:div w:id="1532722334">
          <w:marLeft w:val="0"/>
          <w:marRight w:val="0"/>
          <w:marTop w:val="0"/>
          <w:marBottom w:val="0"/>
          <w:divBdr>
            <w:top w:val="none" w:sz="0" w:space="0" w:color="auto"/>
            <w:left w:val="none" w:sz="0" w:space="0" w:color="auto"/>
            <w:bottom w:val="none" w:sz="0" w:space="0" w:color="auto"/>
            <w:right w:val="none" w:sz="0" w:space="0" w:color="auto"/>
          </w:divBdr>
        </w:div>
        <w:div w:id="1694108134">
          <w:marLeft w:val="0"/>
          <w:marRight w:val="0"/>
          <w:marTop w:val="0"/>
          <w:marBottom w:val="0"/>
          <w:divBdr>
            <w:top w:val="none" w:sz="0" w:space="0" w:color="auto"/>
            <w:left w:val="none" w:sz="0" w:space="0" w:color="auto"/>
            <w:bottom w:val="none" w:sz="0" w:space="0" w:color="auto"/>
            <w:right w:val="none" w:sz="0" w:space="0" w:color="auto"/>
          </w:divBdr>
        </w:div>
        <w:div w:id="1505853215">
          <w:marLeft w:val="0"/>
          <w:marRight w:val="0"/>
          <w:marTop w:val="0"/>
          <w:marBottom w:val="0"/>
          <w:divBdr>
            <w:top w:val="none" w:sz="0" w:space="0" w:color="auto"/>
            <w:left w:val="none" w:sz="0" w:space="0" w:color="auto"/>
            <w:bottom w:val="none" w:sz="0" w:space="0" w:color="auto"/>
            <w:right w:val="none" w:sz="0" w:space="0" w:color="auto"/>
          </w:divBdr>
        </w:div>
        <w:div w:id="2063599616">
          <w:marLeft w:val="0"/>
          <w:marRight w:val="0"/>
          <w:marTop w:val="0"/>
          <w:marBottom w:val="0"/>
          <w:divBdr>
            <w:top w:val="none" w:sz="0" w:space="0" w:color="auto"/>
            <w:left w:val="none" w:sz="0" w:space="0" w:color="auto"/>
            <w:bottom w:val="none" w:sz="0" w:space="0" w:color="auto"/>
            <w:right w:val="none" w:sz="0" w:space="0" w:color="auto"/>
          </w:divBdr>
        </w:div>
        <w:div w:id="61295849">
          <w:marLeft w:val="0"/>
          <w:marRight w:val="0"/>
          <w:marTop w:val="0"/>
          <w:marBottom w:val="0"/>
          <w:divBdr>
            <w:top w:val="none" w:sz="0" w:space="0" w:color="auto"/>
            <w:left w:val="none" w:sz="0" w:space="0" w:color="auto"/>
            <w:bottom w:val="none" w:sz="0" w:space="0" w:color="auto"/>
            <w:right w:val="none" w:sz="0" w:space="0" w:color="auto"/>
          </w:divBdr>
        </w:div>
        <w:div w:id="501702222">
          <w:marLeft w:val="0"/>
          <w:marRight w:val="0"/>
          <w:marTop w:val="0"/>
          <w:marBottom w:val="0"/>
          <w:divBdr>
            <w:top w:val="none" w:sz="0" w:space="0" w:color="auto"/>
            <w:left w:val="none" w:sz="0" w:space="0" w:color="auto"/>
            <w:bottom w:val="none" w:sz="0" w:space="0" w:color="auto"/>
            <w:right w:val="none" w:sz="0" w:space="0" w:color="auto"/>
          </w:divBdr>
        </w:div>
        <w:div w:id="1921213121">
          <w:marLeft w:val="0"/>
          <w:marRight w:val="0"/>
          <w:marTop w:val="0"/>
          <w:marBottom w:val="0"/>
          <w:divBdr>
            <w:top w:val="none" w:sz="0" w:space="0" w:color="auto"/>
            <w:left w:val="none" w:sz="0" w:space="0" w:color="auto"/>
            <w:bottom w:val="none" w:sz="0" w:space="0" w:color="auto"/>
            <w:right w:val="none" w:sz="0" w:space="0" w:color="auto"/>
          </w:divBdr>
        </w:div>
        <w:div w:id="763380436">
          <w:marLeft w:val="0"/>
          <w:marRight w:val="0"/>
          <w:marTop w:val="0"/>
          <w:marBottom w:val="0"/>
          <w:divBdr>
            <w:top w:val="none" w:sz="0" w:space="0" w:color="auto"/>
            <w:left w:val="none" w:sz="0" w:space="0" w:color="auto"/>
            <w:bottom w:val="none" w:sz="0" w:space="0" w:color="auto"/>
            <w:right w:val="none" w:sz="0" w:space="0" w:color="auto"/>
          </w:divBdr>
        </w:div>
        <w:div w:id="1811825943">
          <w:marLeft w:val="0"/>
          <w:marRight w:val="0"/>
          <w:marTop w:val="0"/>
          <w:marBottom w:val="0"/>
          <w:divBdr>
            <w:top w:val="none" w:sz="0" w:space="0" w:color="auto"/>
            <w:left w:val="none" w:sz="0" w:space="0" w:color="auto"/>
            <w:bottom w:val="none" w:sz="0" w:space="0" w:color="auto"/>
            <w:right w:val="none" w:sz="0" w:space="0" w:color="auto"/>
          </w:divBdr>
        </w:div>
        <w:div w:id="591475211">
          <w:marLeft w:val="0"/>
          <w:marRight w:val="0"/>
          <w:marTop w:val="0"/>
          <w:marBottom w:val="0"/>
          <w:divBdr>
            <w:top w:val="none" w:sz="0" w:space="0" w:color="auto"/>
            <w:left w:val="none" w:sz="0" w:space="0" w:color="auto"/>
            <w:bottom w:val="none" w:sz="0" w:space="0" w:color="auto"/>
            <w:right w:val="none" w:sz="0" w:space="0" w:color="auto"/>
          </w:divBdr>
        </w:div>
        <w:div w:id="1542355022">
          <w:marLeft w:val="0"/>
          <w:marRight w:val="0"/>
          <w:marTop w:val="0"/>
          <w:marBottom w:val="0"/>
          <w:divBdr>
            <w:top w:val="none" w:sz="0" w:space="0" w:color="auto"/>
            <w:left w:val="none" w:sz="0" w:space="0" w:color="auto"/>
            <w:bottom w:val="none" w:sz="0" w:space="0" w:color="auto"/>
            <w:right w:val="none" w:sz="0" w:space="0" w:color="auto"/>
          </w:divBdr>
        </w:div>
        <w:div w:id="69740836">
          <w:marLeft w:val="0"/>
          <w:marRight w:val="0"/>
          <w:marTop w:val="0"/>
          <w:marBottom w:val="0"/>
          <w:divBdr>
            <w:top w:val="none" w:sz="0" w:space="0" w:color="auto"/>
            <w:left w:val="none" w:sz="0" w:space="0" w:color="auto"/>
            <w:bottom w:val="none" w:sz="0" w:space="0" w:color="auto"/>
            <w:right w:val="none" w:sz="0" w:space="0" w:color="auto"/>
          </w:divBdr>
        </w:div>
        <w:div w:id="1695690069">
          <w:marLeft w:val="0"/>
          <w:marRight w:val="0"/>
          <w:marTop w:val="0"/>
          <w:marBottom w:val="0"/>
          <w:divBdr>
            <w:top w:val="none" w:sz="0" w:space="0" w:color="auto"/>
            <w:left w:val="none" w:sz="0" w:space="0" w:color="auto"/>
            <w:bottom w:val="none" w:sz="0" w:space="0" w:color="auto"/>
            <w:right w:val="none" w:sz="0" w:space="0" w:color="auto"/>
          </w:divBdr>
        </w:div>
        <w:div w:id="515115691">
          <w:marLeft w:val="0"/>
          <w:marRight w:val="0"/>
          <w:marTop w:val="0"/>
          <w:marBottom w:val="0"/>
          <w:divBdr>
            <w:top w:val="none" w:sz="0" w:space="0" w:color="auto"/>
            <w:left w:val="none" w:sz="0" w:space="0" w:color="auto"/>
            <w:bottom w:val="none" w:sz="0" w:space="0" w:color="auto"/>
            <w:right w:val="none" w:sz="0" w:space="0" w:color="auto"/>
          </w:divBdr>
        </w:div>
        <w:div w:id="1081757262">
          <w:marLeft w:val="0"/>
          <w:marRight w:val="0"/>
          <w:marTop w:val="0"/>
          <w:marBottom w:val="0"/>
          <w:divBdr>
            <w:top w:val="none" w:sz="0" w:space="0" w:color="auto"/>
            <w:left w:val="none" w:sz="0" w:space="0" w:color="auto"/>
            <w:bottom w:val="none" w:sz="0" w:space="0" w:color="auto"/>
            <w:right w:val="none" w:sz="0" w:space="0" w:color="auto"/>
          </w:divBdr>
        </w:div>
        <w:div w:id="861168726">
          <w:marLeft w:val="0"/>
          <w:marRight w:val="0"/>
          <w:marTop w:val="0"/>
          <w:marBottom w:val="0"/>
          <w:divBdr>
            <w:top w:val="none" w:sz="0" w:space="0" w:color="auto"/>
            <w:left w:val="none" w:sz="0" w:space="0" w:color="auto"/>
            <w:bottom w:val="none" w:sz="0" w:space="0" w:color="auto"/>
            <w:right w:val="none" w:sz="0" w:space="0" w:color="auto"/>
          </w:divBdr>
        </w:div>
        <w:div w:id="1716585344">
          <w:marLeft w:val="0"/>
          <w:marRight w:val="0"/>
          <w:marTop w:val="0"/>
          <w:marBottom w:val="0"/>
          <w:divBdr>
            <w:top w:val="none" w:sz="0" w:space="0" w:color="auto"/>
            <w:left w:val="none" w:sz="0" w:space="0" w:color="auto"/>
            <w:bottom w:val="none" w:sz="0" w:space="0" w:color="auto"/>
            <w:right w:val="none" w:sz="0" w:space="0" w:color="auto"/>
          </w:divBdr>
        </w:div>
        <w:div w:id="1497763058">
          <w:marLeft w:val="0"/>
          <w:marRight w:val="0"/>
          <w:marTop w:val="0"/>
          <w:marBottom w:val="0"/>
          <w:divBdr>
            <w:top w:val="none" w:sz="0" w:space="0" w:color="auto"/>
            <w:left w:val="none" w:sz="0" w:space="0" w:color="auto"/>
            <w:bottom w:val="none" w:sz="0" w:space="0" w:color="auto"/>
            <w:right w:val="none" w:sz="0" w:space="0" w:color="auto"/>
          </w:divBdr>
        </w:div>
        <w:div w:id="732847340">
          <w:marLeft w:val="0"/>
          <w:marRight w:val="0"/>
          <w:marTop w:val="0"/>
          <w:marBottom w:val="0"/>
          <w:divBdr>
            <w:top w:val="none" w:sz="0" w:space="0" w:color="auto"/>
            <w:left w:val="none" w:sz="0" w:space="0" w:color="auto"/>
            <w:bottom w:val="none" w:sz="0" w:space="0" w:color="auto"/>
            <w:right w:val="none" w:sz="0" w:space="0" w:color="auto"/>
          </w:divBdr>
        </w:div>
        <w:div w:id="1918008922">
          <w:marLeft w:val="0"/>
          <w:marRight w:val="0"/>
          <w:marTop w:val="0"/>
          <w:marBottom w:val="0"/>
          <w:divBdr>
            <w:top w:val="none" w:sz="0" w:space="0" w:color="auto"/>
            <w:left w:val="none" w:sz="0" w:space="0" w:color="auto"/>
            <w:bottom w:val="none" w:sz="0" w:space="0" w:color="auto"/>
            <w:right w:val="none" w:sz="0" w:space="0" w:color="auto"/>
          </w:divBdr>
        </w:div>
        <w:div w:id="1750691165">
          <w:marLeft w:val="0"/>
          <w:marRight w:val="0"/>
          <w:marTop w:val="0"/>
          <w:marBottom w:val="0"/>
          <w:divBdr>
            <w:top w:val="none" w:sz="0" w:space="0" w:color="auto"/>
            <w:left w:val="none" w:sz="0" w:space="0" w:color="auto"/>
            <w:bottom w:val="none" w:sz="0" w:space="0" w:color="auto"/>
            <w:right w:val="none" w:sz="0" w:space="0" w:color="auto"/>
          </w:divBdr>
        </w:div>
        <w:div w:id="551843381">
          <w:marLeft w:val="0"/>
          <w:marRight w:val="0"/>
          <w:marTop w:val="0"/>
          <w:marBottom w:val="0"/>
          <w:divBdr>
            <w:top w:val="none" w:sz="0" w:space="0" w:color="auto"/>
            <w:left w:val="none" w:sz="0" w:space="0" w:color="auto"/>
            <w:bottom w:val="none" w:sz="0" w:space="0" w:color="auto"/>
            <w:right w:val="none" w:sz="0" w:space="0" w:color="auto"/>
          </w:divBdr>
        </w:div>
        <w:div w:id="2043626851">
          <w:marLeft w:val="0"/>
          <w:marRight w:val="0"/>
          <w:marTop w:val="0"/>
          <w:marBottom w:val="0"/>
          <w:divBdr>
            <w:top w:val="none" w:sz="0" w:space="0" w:color="auto"/>
            <w:left w:val="none" w:sz="0" w:space="0" w:color="auto"/>
            <w:bottom w:val="none" w:sz="0" w:space="0" w:color="auto"/>
            <w:right w:val="none" w:sz="0" w:space="0" w:color="auto"/>
          </w:divBdr>
        </w:div>
        <w:div w:id="1922135090">
          <w:marLeft w:val="0"/>
          <w:marRight w:val="0"/>
          <w:marTop w:val="0"/>
          <w:marBottom w:val="0"/>
          <w:divBdr>
            <w:top w:val="none" w:sz="0" w:space="0" w:color="auto"/>
            <w:left w:val="none" w:sz="0" w:space="0" w:color="auto"/>
            <w:bottom w:val="none" w:sz="0" w:space="0" w:color="auto"/>
            <w:right w:val="none" w:sz="0" w:space="0" w:color="auto"/>
          </w:divBdr>
        </w:div>
        <w:div w:id="1389760900">
          <w:marLeft w:val="0"/>
          <w:marRight w:val="0"/>
          <w:marTop w:val="0"/>
          <w:marBottom w:val="0"/>
          <w:divBdr>
            <w:top w:val="none" w:sz="0" w:space="0" w:color="auto"/>
            <w:left w:val="none" w:sz="0" w:space="0" w:color="auto"/>
            <w:bottom w:val="none" w:sz="0" w:space="0" w:color="auto"/>
            <w:right w:val="none" w:sz="0" w:space="0" w:color="auto"/>
          </w:divBdr>
        </w:div>
        <w:div w:id="2111394201">
          <w:marLeft w:val="0"/>
          <w:marRight w:val="0"/>
          <w:marTop w:val="0"/>
          <w:marBottom w:val="0"/>
          <w:divBdr>
            <w:top w:val="none" w:sz="0" w:space="0" w:color="auto"/>
            <w:left w:val="none" w:sz="0" w:space="0" w:color="auto"/>
            <w:bottom w:val="none" w:sz="0" w:space="0" w:color="auto"/>
            <w:right w:val="none" w:sz="0" w:space="0" w:color="auto"/>
          </w:divBdr>
        </w:div>
        <w:div w:id="78716980">
          <w:marLeft w:val="0"/>
          <w:marRight w:val="0"/>
          <w:marTop w:val="0"/>
          <w:marBottom w:val="0"/>
          <w:divBdr>
            <w:top w:val="none" w:sz="0" w:space="0" w:color="auto"/>
            <w:left w:val="none" w:sz="0" w:space="0" w:color="auto"/>
            <w:bottom w:val="none" w:sz="0" w:space="0" w:color="auto"/>
            <w:right w:val="none" w:sz="0" w:space="0" w:color="auto"/>
          </w:divBdr>
        </w:div>
        <w:div w:id="2030059570">
          <w:marLeft w:val="0"/>
          <w:marRight w:val="0"/>
          <w:marTop w:val="0"/>
          <w:marBottom w:val="0"/>
          <w:divBdr>
            <w:top w:val="none" w:sz="0" w:space="0" w:color="auto"/>
            <w:left w:val="none" w:sz="0" w:space="0" w:color="auto"/>
            <w:bottom w:val="none" w:sz="0" w:space="0" w:color="auto"/>
            <w:right w:val="none" w:sz="0" w:space="0" w:color="auto"/>
          </w:divBdr>
        </w:div>
        <w:div w:id="1283921221">
          <w:marLeft w:val="0"/>
          <w:marRight w:val="0"/>
          <w:marTop w:val="0"/>
          <w:marBottom w:val="0"/>
          <w:divBdr>
            <w:top w:val="none" w:sz="0" w:space="0" w:color="auto"/>
            <w:left w:val="none" w:sz="0" w:space="0" w:color="auto"/>
            <w:bottom w:val="none" w:sz="0" w:space="0" w:color="auto"/>
            <w:right w:val="none" w:sz="0" w:space="0" w:color="auto"/>
          </w:divBdr>
        </w:div>
        <w:div w:id="39525067">
          <w:marLeft w:val="0"/>
          <w:marRight w:val="0"/>
          <w:marTop w:val="0"/>
          <w:marBottom w:val="0"/>
          <w:divBdr>
            <w:top w:val="none" w:sz="0" w:space="0" w:color="auto"/>
            <w:left w:val="none" w:sz="0" w:space="0" w:color="auto"/>
            <w:bottom w:val="none" w:sz="0" w:space="0" w:color="auto"/>
            <w:right w:val="none" w:sz="0" w:space="0" w:color="auto"/>
          </w:divBdr>
        </w:div>
        <w:div w:id="1735929331">
          <w:marLeft w:val="0"/>
          <w:marRight w:val="0"/>
          <w:marTop w:val="0"/>
          <w:marBottom w:val="0"/>
          <w:divBdr>
            <w:top w:val="none" w:sz="0" w:space="0" w:color="auto"/>
            <w:left w:val="none" w:sz="0" w:space="0" w:color="auto"/>
            <w:bottom w:val="none" w:sz="0" w:space="0" w:color="auto"/>
            <w:right w:val="none" w:sz="0" w:space="0" w:color="auto"/>
          </w:divBdr>
        </w:div>
        <w:div w:id="1727100423">
          <w:marLeft w:val="0"/>
          <w:marRight w:val="0"/>
          <w:marTop w:val="0"/>
          <w:marBottom w:val="0"/>
          <w:divBdr>
            <w:top w:val="none" w:sz="0" w:space="0" w:color="auto"/>
            <w:left w:val="none" w:sz="0" w:space="0" w:color="auto"/>
            <w:bottom w:val="none" w:sz="0" w:space="0" w:color="auto"/>
            <w:right w:val="none" w:sz="0" w:space="0" w:color="auto"/>
          </w:divBdr>
        </w:div>
        <w:div w:id="437793895">
          <w:marLeft w:val="0"/>
          <w:marRight w:val="0"/>
          <w:marTop w:val="0"/>
          <w:marBottom w:val="0"/>
          <w:divBdr>
            <w:top w:val="none" w:sz="0" w:space="0" w:color="auto"/>
            <w:left w:val="none" w:sz="0" w:space="0" w:color="auto"/>
            <w:bottom w:val="none" w:sz="0" w:space="0" w:color="auto"/>
            <w:right w:val="none" w:sz="0" w:space="0" w:color="auto"/>
          </w:divBdr>
        </w:div>
        <w:div w:id="1568031940">
          <w:marLeft w:val="0"/>
          <w:marRight w:val="0"/>
          <w:marTop w:val="0"/>
          <w:marBottom w:val="0"/>
          <w:divBdr>
            <w:top w:val="none" w:sz="0" w:space="0" w:color="auto"/>
            <w:left w:val="none" w:sz="0" w:space="0" w:color="auto"/>
            <w:bottom w:val="none" w:sz="0" w:space="0" w:color="auto"/>
            <w:right w:val="none" w:sz="0" w:space="0" w:color="auto"/>
          </w:divBdr>
        </w:div>
        <w:div w:id="1084104670">
          <w:marLeft w:val="0"/>
          <w:marRight w:val="0"/>
          <w:marTop w:val="0"/>
          <w:marBottom w:val="0"/>
          <w:divBdr>
            <w:top w:val="none" w:sz="0" w:space="0" w:color="auto"/>
            <w:left w:val="none" w:sz="0" w:space="0" w:color="auto"/>
            <w:bottom w:val="none" w:sz="0" w:space="0" w:color="auto"/>
            <w:right w:val="none" w:sz="0" w:space="0" w:color="auto"/>
          </w:divBdr>
        </w:div>
        <w:div w:id="279848897">
          <w:marLeft w:val="0"/>
          <w:marRight w:val="0"/>
          <w:marTop w:val="0"/>
          <w:marBottom w:val="0"/>
          <w:divBdr>
            <w:top w:val="none" w:sz="0" w:space="0" w:color="auto"/>
            <w:left w:val="none" w:sz="0" w:space="0" w:color="auto"/>
            <w:bottom w:val="none" w:sz="0" w:space="0" w:color="auto"/>
            <w:right w:val="none" w:sz="0" w:space="0" w:color="auto"/>
          </w:divBdr>
        </w:div>
        <w:div w:id="447434651">
          <w:marLeft w:val="0"/>
          <w:marRight w:val="0"/>
          <w:marTop w:val="0"/>
          <w:marBottom w:val="0"/>
          <w:divBdr>
            <w:top w:val="none" w:sz="0" w:space="0" w:color="auto"/>
            <w:left w:val="none" w:sz="0" w:space="0" w:color="auto"/>
            <w:bottom w:val="none" w:sz="0" w:space="0" w:color="auto"/>
            <w:right w:val="none" w:sz="0" w:space="0" w:color="auto"/>
          </w:divBdr>
        </w:div>
        <w:div w:id="333579374">
          <w:marLeft w:val="0"/>
          <w:marRight w:val="0"/>
          <w:marTop w:val="0"/>
          <w:marBottom w:val="0"/>
          <w:divBdr>
            <w:top w:val="none" w:sz="0" w:space="0" w:color="auto"/>
            <w:left w:val="none" w:sz="0" w:space="0" w:color="auto"/>
            <w:bottom w:val="none" w:sz="0" w:space="0" w:color="auto"/>
            <w:right w:val="none" w:sz="0" w:space="0" w:color="auto"/>
          </w:divBdr>
        </w:div>
        <w:div w:id="1958638434">
          <w:marLeft w:val="0"/>
          <w:marRight w:val="0"/>
          <w:marTop w:val="0"/>
          <w:marBottom w:val="0"/>
          <w:divBdr>
            <w:top w:val="none" w:sz="0" w:space="0" w:color="auto"/>
            <w:left w:val="none" w:sz="0" w:space="0" w:color="auto"/>
            <w:bottom w:val="none" w:sz="0" w:space="0" w:color="auto"/>
            <w:right w:val="none" w:sz="0" w:space="0" w:color="auto"/>
          </w:divBdr>
        </w:div>
        <w:div w:id="758715707">
          <w:marLeft w:val="0"/>
          <w:marRight w:val="0"/>
          <w:marTop w:val="0"/>
          <w:marBottom w:val="0"/>
          <w:divBdr>
            <w:top w:val="none" w:sz="0" w:space="0" w:color="auto"/>
            <w:left w:val="none" w:sz="0" w:space="0" w:color="auto"/>
            <w:bottom w:val="none" w:sz="0" w:space="0" w:color="auto"/>
            <w:right w:val="none" w:sz="0" w:space="0" w:color="auto"/>
          </w:divBdr>
        </w:div>
        <w:div w:id="344331989">
          <w:marLeft w:val="0"/>
          <w:marRight w:val="0"/>
          <w:marTop w:val="0"/>
          <w:marBottom w:val="0"/>
          <w:divBdr>
            <w:top w:val="none" w:sz="0" w:space="0" w:color="auto"/>
            <w:left w:val="none" w:sz="0" w:space="0" w:color="auto"/>
            <w:bottom w:val="none" w:sz="0" w:space="0" w:color="auto"/>
            <w:right w:val="none" w:sz="0" w:space="0" w:color="auto"/>
          </w:divBdr>
        </w:div>
        <w:div w:id="1928225673">
          <w:marLeft w:val="0"/>
          <w:marRight w:val="0"/>
          <w:marTop w:val="0"/>
          <w:marBottom w:val="0"/>
          <w:divBdr>
            <w:top w:val="none" w:sz="0" w:space="0" w:color="auto"/>
            <w:left w:val="none" w:sz="0" w:space="0" w:color="auto"/>
            <w:bottom w:val="none" w:sz="0" w:space="0" w:color="auto"/>
            <w:right w:val="none" w:sz="0" w:space="0" w:color="auto"/>
          </w:divBdr>
        </w:div>
        <w:div w:id="501555294">
          <w:marLeft w:val="0"/>
          <w:marRight w:val="0"/>
          <w:marTop w:val="0"/>
          <w:marBottom w:val="0"/>
          <w:divBdr>
            <w:top w:val="none" w:sz="0" w:space="0" w:color="auto"/>
            <w:left w:val="none" w:sz="0" w:space="0" w:color="auto"/>
            <w:bottom w:val="none" w:sz="0" w:space="0" w:color="auto"/>
            <w:right w:val="none" w:sz="0" w:space="0" w:color="auto"/>
          </w:divBdr>
        </w:div>
        <w:div w:id="1014458787">
          <w:marLeft w:val="0"/>
          <w:marRight w:val="0"/>
          <w:marTop w:val="0"/>
          <w:marBottom w:val="0"/>
          <w:divBdr>
            <w:top w:val="none" w:sz="0" w:space="0" w:color="auto"/>
            <w:left w:val="none" w:sz="0" w:space="0" w:color="auto"/>
            <w:bottom w:val="none" w:sz="0" w:space="0" w:color="auto"/>
            <w:right w:val="none" w:sz="0" w:space="0" w:color="auto"/>
          </w:divBdr>
        </w:div>
        <w:div w:id="698549512">
          <w:marLeft w:val="0"/>
          <w:marRight w:val="0"/>
          <w:marTop w:val="0"/>
          <w:marBottom w:val="0"/>
          <w:divBdr>
            <w:top w:val="none" w:sz="0" w:space="0" w:color="auto"/>
            <w:left w:val="none" w:sz="0" w:space="0" w:color="auto"/>
            <w:bottom w:val="none" w:sz="0" w:space="0" w:color="auto"/>
            <w:right w:val="none" w:sz="0" w:space="0" w:color="auto"/>
          </w:divBdr>
        </w:div>
        <w:div w:id="193274257">
          <w:marLeft w:val="0"/>
          <w:marRight w:val="0"/>
          <w:marTop w:val="0"/>
          <w:marBottom w:val="0"/>
          <w:divBdr>
            <w:top w:val="none" w:sz="0" w:space="0" w:color="auto"/>
            <w:left w:val="none" w:sz="0" w:space="0" w:color="auto"/>
            <w:bottom w:val="none" w:sz="0" w:space="0" w:color="auto"/>
            <w:right w:val="none" w:sz="0" w:space="0" w:color="auto"/>
          </w:divBdr>
        </w:div>
        <w:div w:id="925697914">
          <w:marLeft w:val="0"/>
          <w:marRight w:val="0"/>
          <w:marTop w:val="0"/>
          <w:marBottom w:val="0"/>
          <w:divBdr>
            <w:top w:val="none" w:sz="0" w:space="0" w:color="auto"/>
            <w:left w:val="none" w:sz="0" w:space="0" w:color="auto"/>
            <w:bottom w:val="none" w:sz="0" w:space="0" w:color="auto"/>
            <w:right w:val="none" w:sz="0" w:space="0" w:color="auto"/>
          </w:divBdr>
        </w:div>
        <w:div w:id="1697079093">
          <w:marLeft w:val="0"/>
          <w:marRight w:val="0"/>
          <w:marTop w:val="0"/>
          <w:marBottom w:val="0"/>
          <w:divBdr>
            <w:top w:val="none" w:sz="0" w:space="0" w:color="auto"/>
            <w:left w:val="none" w:sz="0" w:space="0" w:color="auto"/>
            <w:bottom w:val="none" w:sz="0" w:space="0" w:color="auto"/>
            <w:right w:val="none" w:sz="0" w:space="0" w:color="auto"/>
          </w:divBdr>
        </w:div>
        <w:div w:id="294024448">
          <w:marLeft w:val="0"/>
          <w:marRight w:val="0"/>
          <w:marTop w:val="0"/>
          <w:marBottom w:val="0"/>
          <w:divBdr>
            <w:top w:val="none" w:sz="0" w:space="0" w:color="auto"/>
            <w:left w:val="none" w:sz="0" w:space="0" w:color="auto"/>
            <w:bottom w:val="none" w:sz="0" w:space="0" w:color="auto"/>
            <w:right w:val="none" w:sz="0" w:space="0" w:color="auto"/>
          </w:divBdr>
        </w:div>
        <w:div w:id="892469372">
          <w:marLeft w:val="0"/>
          <w:marRight w:val="0"/>
          <w:marTop w:val="0"/>
          <w:marBottom w:val="0"/>
          <w:divBdr>
            <w:top w:val="none" w:sz="0" w:space="0" w:color="auto"/>
            <w:left w:val="none" w:sz="0" w:space="0" w:color="auto"/>
            <w:bottom w:val="none" w:sz="0" w:space="0" w:color="auto"/>
            <w:right w:val="none" w:sz="0" w:space="0" w:color="auto"/>
          </w:divBdr>
        </w:div>
        <w:div w:id="748696921">
          <w:marLeft w:val="0"/>
          <w:marRight w:val="0"/>
          <w:marTop w:val="0"/>
          <w:marBottom w:val="0"/>
          <w:divBdr>
            <w:top w:val="none" w:sz="0" w:space="0" w:color="auto"/>
            <w:left w:val="none" w:sz="0" w:space="0" w:color="auto"/>
            <w:bottom w:val="none" w:sz="0" w:space="0" w:color="auto"/>
            <w:right w:val="none" w:sz="0" w:space="0" w:color="auto"/>
          </w:divBdr>
        </w:div>
        <w:div w:id="697434425">
          <w:marLeft w:val="0"/>
          <w:marRight w:val="0"/>
          <w:marTop w:val="0"/>
          <w:marBottom w:val="0"/>
          <w:divBdr>
            <w:top w:val="none" w:sz="0" w:space="0" w:color="auto"/>
            <w:left w:val="none" w:sz="0" w:space="0" w:color="auto"/>
            <w:bottom w:val="none" w:sz="0" w:space="0" w:color="auto"/>
            <w:right w:val="none" w:sz="0" w:space="0" w:color="auto"/>
          </w:divBdr>
        </w:div>
        <w:div w:id="1839812073">
          <w:marLeft w:val="0"/>
          <w:marRight w:val="0"/>
          <w:marTop w:val="0"/>
          <w:marBottom w:val="0"/>
          <w:divBdr>
            <w:top w:val="none" w:sz="0" w:space="0" w:color="auto"/>
            <w:left w:val="none" w:sz="0" w:space="0" w:color="auto"/>
            <w:bottom w:val="none" w:sz="0" w:space="0" w:color="auto"/>
            <w:right w:val="none" w:sz="0" w:space="0" w:color="auto"/>
          </w:divBdr>
        </w:div>
      </w:divsChild>
    </w:div>
    <w:div w:id="210642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yz/FinIQService/Swaps.svc/shares/all" TargetMode="External"/><Relationship Id="rId3" Type="http://schemas.openxmlformats.org/officeDocument/2006/relationships/styles" Target="styles.xml"/><Relationship Id="rId7" Type="http://schemas.openxmlformats.org/officeDocument/2006/relationships/hyperlink" Target="https://xyz/FinIQService/Swaps.svc/shares/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3E7FA-ED1D-4800-AF75-9EB510070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14</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FinIQ</dc:creator>
  <cp:keywords/>
  <dc:description/>
  <cp:lastModifiedBy>FinIQ</cp:lastModifiedBy>
  <cp:revision>26</cp:revision>
  <dcterms:created xsi:type="dcterms:W3CDTF">2020-07-15T08:58:00Z</dcterms:created>
  <dcterms:modified xsi:type="dcterms:W3CDTF">2020-07-31T05:01:00Z</dcterms:modified>
</cp:coreProperties>
</file>