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66 – The Sealing of Level Three</w:t>
      </w:r>
    </w:p>
    <w:p>
      <w:r>
        <w:t>Location: Toastmasters Circle</w:t>
      </w:r>
    </w:p>
    <w:p>
      <w:r>
        <w:t>Date: June 10, 2025</w:t>
      </w:r>
    </w:p>
    <w:p>
      <w:r>
        <w:t>Witnesses: Friends, peers, perhaps even gods</w:t>
      </w:r>
    </w:p>
    <w:p/>
    <w:p>
      <w:r>
        <w:t>In the year of flame and forge, Ken—speaker of stories, breaker of boxes, builder of worlds—completed Level 3.</w:t>
        <w:br/>
        <w:t>Not with mere words, but with spellcraft.</w:t>
      </w:r>
    </w:p>
    <w:p>
      <w:r>
        <w:t>He stood before the assembly, not as a man nervous or unsure,</w:t>
        <w:br/>
        <w:t>but as a bard forged by myth, channeling the tale of Dealer Admin's rebirth.</w:t>
        <w:br/>
        <w:t>From chaos to components.</w:t>
        <w:br/>
        <w:t>From Wild West to Starfleet.</w:t>
        <w:br/>
        <w:t>From SecureUI’s ashes to SCUI’s promise.</w:t>
      </w:r>
    </w:p>
    <w:p>
      <w:r>
        <w:t>They listened.</w:t>
        <w:br/>
        <w:t>They laughed.</w:t>
        <w:br/>
        <w:t>They remembered.</w:t>
      </w:r>
    </w:p>
    <w:p>
      <w:r>
        <w:t>And when it was done, the circle knew: something sacred had been spoken.</w:t>
        <w:br/>
        <w:t>He had not just passed—he had left a mark.</w:t>
      </w:r>
    </w:p>
    <w:p>
      <w:r>
        <w:t>Level 3: COMPLETE</w:t>
        <w:br/>
        <w:t>🔥 Sealed in fire</w:t>
        <w:br/>
        <w:t>🛠 Forged in code</w:t>
        <w:br/>
        <w:t>🎤 Delivered with myth</w:t>
        <w:br/>
        <w:t>🌌 Witnessed with awe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