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color w:val="17222B"/>
          <w:sz w:val="34"/>
          <w:szCs w:val="34"/>
        </w:rPr>
        <w:t xml:space="preserve">Babeltrout: install and get started</w:t>
      </w:r>
    </w:p>
    <w:p>
      <w:pPr>
        <w:spacing w:after="60"/>
      </w:pPr>
      <w:r>
        <w:rPr>
          <w:rFonts w:ascii="Calibri" w:cs="Calibri" w:eastAsia="Calibri" w:hAnsi="Calibri"/>
          <w:color w:val="55656F"/>
          <w:sz w:val="18"/>
          <w:szCs w:val="18"/>
        </w:rPr>
        <w:t xml:space="preserve">Speak in one language and hear it in another. Free Android app, no account needed.</w:t>
      </w:r>
    </w:p>
    <w:p>
      <w:pPr>
        <w:pBdr>
          <w:bottom w:val="single" w:color="C9D6DD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2A6F8F"/>
          <w:sz w:val="22"/>
          <w:szCs w:val="22"/>
        </w:rPr>
        <w:t xml:space="preserve">What you need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An Android phone</w:t>
      </w:r>
      <w:r>
        <w:rPr>
          <w:rFonts w:ascii="Calibri" w:cs="Calibri" w:eastAsia="Calibri" w:hAnsi="Calibri"/>
          <w:sz w:val="18"/>
          <w:szCs w:val="18"/>
        </w:rPr>
        <w:t xml:space="preserve"> with Android 8 or newer. Hands-free conversation needs Android 13 or newer. (No iPhone version yet.)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Wi-Fi</w:t>
      </w:r>
      <w:r>
        <w:rPr>
          <w:rFonts w:ascii="Calibri" w:cs="Calibri" w:eastAsia="Calibri" w:hAnsi="Calibri"/>
          <w:sz w:val="18"/>
          <w:szCs w:val="18"/>
        </w:rPr>
        <w:t xml:space="preserve"> for the one-time downloads, and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free space</w:t>
      </w:r>
      <w:r>
        <w:rPr>
          <w:rFonts w:ascii="Calibri" w:cs="Calibri" w:eastAsia="Calibri" w:hAnsi="Calibri"/>
          <w:sz w:val="18"/>
          <w:szCs w:val="18"/>
        </w:rPr>
        <w:t xml:space="preserve"> from the table below. Plan on 1 GB free for all nine starting languages.</w:t>
      </w:r>
    </w:p>
    <w:p>
      <w:pPr>
        <w:pBdr>
          <w:bottom w:val="single" w:color="C9D6DD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2A6F8F"/>
          <w:sz w:val="22"/>
          <w:szCs w:val="22"/>
        </w:rPr>
        <w:t xml:space="preserve">1. Install the app (about 5 minutes)</w:t>
      </w:r>
    </w:p>
    <w:p>
      <w:pPr>
        <w:pStyle w:val="ListParagraph"/>
        <w:numPr>
          <w:ilvl w:val="0"/>
          <w:numId w:val="3"/>
        </w:numPr>
        <w:spacing w:after="30" w:line="252"/>
      </w:pPr>
      <w:r>
        <w:rPr>
          <w:rFonts w:ascii="Calibri" w:cs="Calibri" w:eastAsia="Calibri" w:hAnsi="Calibri"/>
          <w:sz w:val="18"/>
          <w:szCs w:val="18"/>
        </w:rPr>
        <w:t xml:space="preserve">On the phone, open </w:t>
      </w:r>
      <w:hyperlink w:history="1" r:id="rId8wu2xard3rbngw7apwlg4">
        <w:r>
          <w:rPr>
            <w:rStyle w:val="Hyperlink"/>
            <w:rFonts w:ascii="Calibri" w:cs="Calibri" w:eastAsia="Calibri" w:hAnsi="Calibri"/>
            <w:b/>
            <w:bCs/>
            <w:sz w:val="18"/>
            <w:szCs w:val="18"/>
          </w:rPr>
          <w:t xml:space="preserve">github.com/kwein123/babeltrout/releases/latest</w:t>
        </w:r>
      </w:hyperlink>
      <w:r>
        <w:rPr>
          <w:rFonts w:ascii="Calibri" w:cs="Calibri" w:eastAsia="Calibri" w:hAnsi="Calibri"/>
          <w:sz w:val="18"/>
          <w:szCs w:val="18"/>
        </w:rPr>
        <w:t xml:space="preserve"> in the web browser.</w:t>
      </w:r>
    </w:p>
    <w:p>
      <w:pPr>
        <w:pStyle w:val="ListParagraph"/>
        <w:numPr>
          <w:ilvl w:val="0"/>
          <w:numId w:val="3"/>
        </w:numPr>
        <w:spacing w:after="30" w:line="252"/>
      </w:pPr>
      <w:r>
        <w:rPr>
          <w:rFonts w:ascii="Calibri" w:cs="Calibri" w:eastAsia="Calibri" w:hAnsi="Calibri"/>
          <w:sz w:val="18"/>
          <w:szCs w:val="18"/>
        </w:rPr>
        <w:t xml:space="preserve">Under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Assets</w:t>
      </w:r>
      <w:r>
        <w:rPr>
          <w:rFonts w:ascii="Calibri" w:cs="Calibri" w:eastAsia="Calibri" w:hAnsi="Calibri"/>
          <w:sz w:val="18"/>
          <w:szCs w:val="18"/>
        </w:rPr>
        <w:t xml:space="preserve">, tap the file ending in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arm64-v8a.apk</w:t>
      </w:r>
      <w:r>
        <w:rPr>
          <w:rFonts w:ascii="Calibri" w:cs="Calibri" w:eastAsia="Calibri" w:hAnsi="Calibri"/>
          <w:sz w:val="18"/>
          <w:szCs w:val="18"/>
        </w:rPr>
        <w:t xml:space="preserve"> (about 47 MB). Only very old phones need the armeabi-v7a file instead.</w:t>
      </w:r>
    </w:p>
    <w:p>
      <w:pPr>
        <w:pStyle w:val="ListParagraph"/>
        <w:numPr>
          <w:ilvl w:val="0"/>
          <w:numId w:val="3"/>
        </w:numPr>
        <w:spacing w:after="30" w:line="252"/>
      </w:pPr>
      <w:r>
        <w:rPr>
          <w:rFonts w:ascii="Calibri" w:cs="Calibri" w:eastAsia="Calibri" w:hAnsi="Calibri"/>
          <w:sz w:val="18"/>
          <w:szCs w:val="18"/>
        </w:rPr>
        <w:t xml:space="preserve">Open the downloaded file. If Android asks, allow your browser to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install unknown apps</w:t>
      </w:r>
      <w:r>
        <w:rPr>
          <w:rFonts w:ascii="Calibri" w:cs="Calibri" w:eastAsia="Calibri" w:hAnsi="Calibri"/>
          <w:sz w:val="18"/>
          <w:szCs w:val="18"/>
        </w:rPr>
        <w:t xml:space="preserve">, then tap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Install</w:t>
      </w:r>
      <w:r>
        <w:rPr>
          <w:rFonts w:ascii="Calibri" w:cs="Calibri" w:eastAsia="Calibri" w:hAnsi="Calibri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3"/>
        </w:numPr>
        <w:spacing w:after="30" w:line="252"/>
      </w:pPr>
      <w:r>
        <w:rPr>
          <w:rFonts w:ascii="Calibri" w:cs="Calibri" w:eastAsia="Calibri" w:hAnsi="Calibri"/>
          <w:sz w:val="18"/>
          <w:szCs w:val="18"/>
        </w:rPr>
        <w:t xml:space="preserve">If Google Play Protect warns about an unknown app, tap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More details → Install anyway</w:t>
      </w:r>
      <w:r>
        <w:rPr>
          <w:rFonts w:ascii="Calibri" w:cs="Calibri" w:eastAsia="Calibri" w:hAnsi="Calibri"/>
          <w:sz w:val="18"/>
          <w:szCs w:val="18"/>
        </w:rPr>
        <w:t xml:space="preserve">. If Android says the developer isn't verified, ask the person who shared the app with you.</w:t>
      </w:r>
    </w:p>
    <w:p>
      <w:pPr>
        <w:pBdr>
          <w:bottom w:val="single" w:color="C9D6DD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2A6F8F"/>
          <w:sz w:val="22"/>
          <w:szCs w:val="22"/>
        </w:rPr>
        <w:t xml:space="preserve">2. First-time setup (on Wi-Fi)</w:t>
      </w:r>
    </w:p>
    <w:p>
      <w:pPr>
        <w:pStyle w:val="ListParagraph"/>
        <w:numPr>
          <w:ilvl w:val="0"/>
          <w:numId w:val="4"/>
        </w:numPr>
        <w:spacing w:after="30" w:line="252"/>
      </w:pPr>
      <w:r>
        <w:rPr>
          <w:rFonts w:ascii="Calibri" w:cs="Calibri" w:eastAsia="Calibri" w:hAnsi="Calibri"/>
          <w:sz w:val="18"/>
          <w:szCs w:val="18"/>
        </w:rPr>
        <w:t xml:space="preserve">Open Babeltrout and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allow the microphone</w:t>
      </w:r>
      <w:r>
        <w:rPr>
          <w:rFonts w:ascii="Calibri" w:cs="Calibri" w:eastAsia="Calibri" w:hAnsi="Calibri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4"/>
        </w:numPr>
        <w:spacing w:after="30" w:line="252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Choose your languages first</w:t>
      </w:r>
      <w:r>
        <w:rPr>
          <w:rFonts w:ascii="Calibri" w:cs="Calibri" w:eastAsia="Calibri" w:hAnsi="Calibri"/>
          <w:sz w:val="18"/>
          <w:szCs w:val="18"/>
        </w:rPr>
        <w:t xml:space="preserve"> to save space: tap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✎ Edit</w:t>
      </w:r>
      <w:r>
        <w:rPr>
          <w:rFonts w:ascii="Calibri" w:cs="Calibri" w:eastAsia="Calibri" w:hAnsi="Calibri"/>
          <w:sz w:val="18"/>
          <w:szCs w:val="18"/>
        </w:rPr>
        <w:t xml:space="preserve"> above the buttons, tap a language to remove it, or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+ Add language</w:t>
      </w:r>
      <w:r>
        <w:rPr>
          <w:rFonts w:ascii="Calibri" w:cs="Calibri" w:eastAsia="Calibri" w:hAnsi="Calibri"/>
          <w:sz w:val="18"/>
          <w:szCs w:val="18"/>
        </w:rPr>
        <w:t xml:space="preserve"> (25 available). Tap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Done</w:t>
      </w:r>
      <w:r>
        <w:rPr>
          <w:rFonts w:ascii="Calibri" w:cs="Calibri" w:eastAsia="Calibri" w:hAnsi="Calibri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4"/>
        </w:numPr>
        <w:spacing w:after="30" w:line="252"/>
      </w:pPr>
      <w:r>
        <w:rPr>
          <w:rFonts w:ascii="Calibri" w:cs="Calibri" w:eastAsia="Calibri" w:hAnsi="Calibri"/>
          <w:sz w:val="18"/>
          <w:szCs w:val="18"/>
        </w:rPr>
        <w:t xml:space="preserve">Tap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Setup &amp; diagnostics → Install Assets</w:t>
      </w:r>
      <w:r>
        <w:rPr>
          <w:rFonts w:ascii="Calibri" w:cs="Calibri" w:eastAsia="Calibri" w:hAnsi="Calibri"/>
          <w:sz w:val="18"/>
          <w:szCs w:val="18"/>
        </w:rPr>
        <w:t xml:space="preserve"> and wait until the status box at the top stops saying “Installing…” (a few minutes). Tap the status box to read a long message.</w:t>
      </w:r>
    </w:p>
    <w:p>
      <w:pPr>
        <w:pBdr>
          <w:bottom w:val="single" w:color="C9D6DD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2A6F8F"/>
          <w:sz w:val="22"/>
          <w:szCs w:val="22"/>
        </w:rPr>
        <w:t xml:space="preserve">3. Farsi setup  </w:t>
      </w:r>
      <w:r>
        <w:rPr>
          <w:rFonts w:ascii="Arial" w:cs="Arial" w:eastAsia="Arial" w:hAnsi="Arial"/>
          <w:sz w:val="20"/>
          <w:szCs w:val="20"/>
          <w:rtl/>
        </w:rPr>
        <w:t xml:space="preserve">فارسی</w:t>
      </w:r>
    </w:p>
    <w:p>
      <w:pPr>
        <w:spacing w:after="40" w:line="252"/>
      </w:pPr>
      <w:r>
        <w:rPr>
          <w:rFonts w:ascii="Calibri" w:cs="Calibri" w:eastAsia="Calibri" w:hAnsi="Calibri"/>
          <w:sz w:val="18"/>
          <w:szCs w:val="18"/>
        </w:rPr>
        <w:t xml:space="preserve">Google's voice engine has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no Farsi voice</w:t>
      </w:r>
      <w:r>
        <w:rPr>
          <w:rFonts w:ascii="Calibri" w:cs="Calibri" w:eastAsia="Calibri" w:hAnsi="Calibri"/>
          <w:sz w:val="18"/>
          <w:szCs w:val="18"/>
        </w:rPr>
        <w:t xml:space="preserve">, so Babeltrout brings its own. They work offline once downloaded. You need at least one:</w:t>
      </w:r>
    </w:p>
    <w:p>
      <w:pPr>
        <w:pStyle w:val="ListParagraph"/>
        <w:numPr>
          <w:ilvl w:val="0"/>
          <w:numId w:val="5"/>
        </w:numPr>
        <w:spacing w:after="30" w:line="252"/>
      </w:pPr>
      <w:r>
        <w:rPr>
          <w:rFonts w:ascii="Calibri" w:cs="Calibri" w:eastAsia="Calibri" w:hAnsi="Calibri"/>
          <w:sz w:val="18"/>
          <w:szCs w:val="18"/>
        </w:rPr>
        <w:t xml:space="preserve">Tap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Setup &amp; diagnostics → Voice Library: download Farsi &amp; Hindi voices → Farsi</w:t>
      </w:r>
      <w:r>
        <w:rPr>
          <w:rFonts w:ascii="Calibri" w:cs="Calibri" w:eastAsia="Calibri" w:hAnsi="Calibri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5"/>
        </w:numPr>
        <w:spacing w:after="30" w:line="252"/>
      </w:pPr>
      <w:r>
        <w:rPr>
          <w:rFonts w:ascii="Calibri" w:cs="Calibri" w:eastAsia="Calibri" w:hAnsi="Calibri"/>
          <w:sz w:val="18"/>
          <w:szCs w:val="18"/>
        </w:rPr>
        <w:t xml:space="preserve">Pick a voice, then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Compact</w:t>
      </w:r>
      <w:r>
        <w:rPr>
          <w:rFonts w:ascii="Calibri" w:cs="Calibri" w:eastAsia="Calibri" w:hAnsi="Calibri"/>
          <w:sz w:val="18"/>
          <w:szCs w:val="18"/>
        </w:rPr>
        <w:t xml:space="preserve"> (21 MB) or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Full</w:t>
      </w:r>
      <w:r>
        <w:rPr>
          <w:rFonts w:ascii="Calibri" w:cs="Calibri" w:eastAsia="Calibri" w:hAnsi="Calibri"/>
          <w:sz w:val="18"/>
          <w:szCs w:val="18"/>
        </w:rPr>
        <w:t xml:space="preserve"> (67 MB). Most listeners hear little difference, so start with Compact. It plays a sample when done.</w:t>
      </w:r>
    </w:p>
    <w:p>
      <w:pPr>
        <w:pStyle w:val="ListParagraph"/>
        <w:numPr>
          <w:ilvl w:val="0"/>
          <w:numId w:val="5"/>
        </w:numPr>
        <w:spacing w:after="30" w:line="252"/>
      </w:pPr>
      <w:r>
        <w:rPr>
          <w:rFonts w:ascii="Calibri" w:cs="Calibri" w:eastAsia="Calibri" w:hAnsi="Calibri"/>
          <w:sz w:val="18"/>
          <w:szCs w:val="18"/>
        </w:rPr>
        <w:t xml:space="preserve">To switch voices later: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Choose Voices (e.g. Farsi) → Farsi</w:t>
      </w:r>
      <w:r>
        <w:rPr>
          <w:rFonts w:ascii="Calibri" w:cs="Calibri" w:eastAsia="Calibri" w:hAnsi="Calibri"/>
          <w:sz w:val="18"/>
          <w:szCs w:val="18"/>
        </w:rPr>
        <w:t xml:space="preserve">. Remove unwanted voices in the Voice Library.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612"/>
      </w:tblGrid>
      <w:tr>
        <w:trPr>
          <w:tblHeader/>
        </w:trPr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1EEF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Farsi voice</w:t>
            </w:r>
          </w:p>
        </w:tc>
        <w:tc>
          <w:tcPr>
            <w:tcW w:type="dxa" w:w="8612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1EEF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What it sounds like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Amir</w:t>
            </w:r>
          </w:p>
        </w:tc>
        <w:tc>
          <w:tcPr>
            <w:tcW w:type="dxa" w:w="8612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Clear and neutral. The classic Farsi voice and the best first choice.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Gyro</w:t>
            </w:r>
          </w:p>
        </w:tc>
        <w:tc>
          <w:tcPr>
            <w:tcW w:type="dxa" w:w="8612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Male voice; handles everyday text well.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Ganji</w:t>
            </w:r>
          </w:p>
        </w:tc>
        <w:tc>
          <w:tcPr>
            <w:tcW w:type="dxa" w:w="8612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Natural voice from the Datacula recordings.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Ganji (literary)</w:t>
            </w:r>
          </w:p>
        </w:tc>
        <w:tc>
          <w:tcPr>
            <w:tcW w:type="dxa" w:w="8612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Same family, formal literary reading style.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Reza Ibrahim</w:t>
            </w:r>
          </w:p>
        </w:tc>
        <w:tc>
          <w:tcPr>
            <w:tcW w:type="dxa" w:w="8612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Recitation style; also reads English words.</w:t>
            </w:r>
          </w:p>
        </w:tc>
      </w:tr>
    </w:tbl>
    <w:p>
      <w:pPr>
        <w:spacing w:after="40" w:before="50" w:line="252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Good to know: </w:t>
      </w:r>
      <w:r>
        <w:rPr>
          <w:rFonts w:ascii="Calibri" w:cs="Calibri" w:eastAsia="Calibri" w:hAnsi="Calibri"/>
          <w:sz w:val="18"/>
          <w:szCs w:val="18"/>
        </w:rPr>
        <w:t xml:space="preserve">Farsi translation and Farsi speech work offline, but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understanding spoken Farsi needs internet</w:t>
      </w:r>
      <w:r>
        <w:rPr>
          <w:rFonts w:ascii="Calibri" w:cs="Calibri" w:eastAsia="Calibri" w:hAnsi="Calibri"/>
          <w:sz w:val="18"/>
          <w:szCs w:val="18"/>
        </w:rPr>
        <w:t xml:space="preserve">, because Android has no offline Farsi speech recognition. When the reply is in a language you can't read, Babeltrout shows how to say it in your own alphabet (Persian letters for a Farsi speaker). You don't need the separate SherpaTTS app.</w:t>
      </w:r>
    </w:p>
    <w:p>
      <w:pPr>
        <w:pBdr>
          <w:bottom w:val="single" w:color="C9D6DD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2A6F8F"/>
          <w:sz w:val="22"/>
          <w:szCs w:val="22"/>
        </w:rPr>
        <w:t xml:space="preserve">Storage on your phone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50"/>
        <w:gridCol w:w="2431"/>
        <w:gridCol w:w="2431"/>
      </w:tblGrid>
      <w:tr>
        <w:trPr>
          <w:tblHeader/>
        </w:trPr>
        <w:tc>
          <w:tcPr>
            <w:tcW w:type="dxa" w:w="565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1EEF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What gets downloaded</w:t>
            </w:r>
          </w:p>
        </w:tc>
        <w:tc>
          <w:tcPr>
            <w:tcW w:type="dxa" w:w="2431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1EEF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Download</w:t>
            </w:r>
          </w:p>
        </w:tc>
        <w:tc>
          <w:tcPr>
            <w:tcW w:type="dxa" w:w="2431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1EEF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Space on phone (about)</w:t>
            </w:r>
          </w:p>
        </w:tc>
      </w:tr>
      <w:tr>
        <w:trPr>
          <w:tblHeader w:val="off"/>
        </w:trPr>
        <w:tc>
          <w:tcPr>
            <w:tcW w:type="dxa" w:w="565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Babeltrout app (most phones: the arm64-v8a file)</w:t>
            </w:r>
          </w:p>
        </w:tc>
        <w:tc>
          <w:tcPr>
            <w:tcW w:type="dxa" w:w="2431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47 MB</w:t>
            </w:r>
          </w:p>
        </w:tc>
        <w:tc>
          <w:tcPr>
            <w:tcW w:type="dxa" w:w="2431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50 MB</w:t>
            </w:r>
          </w:p>
        </w:tc>
      </w:tr>
      <w:tr>
        <w:trPr>
          <w:tblHeader w:val="off"/>
        </w:trPr>
        <w:tc>
          <w:tcPr>
            <w:tcW w:type="dxa" w:w="565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Translation model, per language except English</w:t>
            </w:r>
          </w:p>
        </w:tc>
        <w:tc>
          <w:tcPr>
            <w:tcW w:type="dxa" w:w="2431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~30 MB</w:t>
            </w:r>
          </w:p>
        </w:tc>
        <w:tc>
          <w:tcPr>
            <w:tcW w:type="dxa" w:w="2431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 MB</w:t>
            </w:r>
          </w:p>
        </w:tc>
      </w:tr>
      <w:tr>
        <w:trPr>
          <w:tblHeader w:val="off"/>
        </w:trPr>
        <w:tc>
          <w:tcPr>
            <w:tcW w:type="dxa" w:w="565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First Farsi or Hindi voice: Compact / Full</w:t>
            </w:r>
          </w:p>
        </w:tc>
        <w:tc>
          <w:tcPr>
            <w:tcW w:type="dxa" w:w="2431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 / 67 MB</w:t>
            </w:r>
          </w:p>
        </w:tc>
        <w:tc>
          <w:tcPr>
            <w:tcW w:type="dxa" w:w="2431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35 / 80 MB </w:t>
            </w:r>
            <w:r>
              <w:rPr>
                <w:rFonts w:ascii="Calibri" w:cs="Calibri" w:eastAsia="Calibri" w:hAnsi="Calibri"/>
                <w:color w:val="55656F"/>
                <w:sz w:val="18"/>
                <w:szCs w:val="18"/>
              </w:rPr>
              <w:t xml:space="preserve">(includes 18 MB shared once)</w:t>
            </w:r>
          </w:p>
        </w:tc>
      </w:tr>
      <w:tr>
        <w:trPr>
          <w:tblHeader w:val="off"/>
        </w:trPr>
        <w:tc>
          <w:tcPr>
            <w:tcW w:type="dxa" w:w="565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Each additional voice: Compact / Full</w:t>
            </w:r>
          </w:p>
        </w:tc>
        <w:tc>
          <w:tcPr>
            <w:tcW w:type="dxa" w:w="2431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 / 67 MB</w:t>
            </w:r>
          </w:p>
        </w:tc>
        <w:tc>
          <w:tcPr>
            <w:tcW w:type="dxa" w:w="2431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17 / 63 MB</w:t>
            </w:r>
          </w:p>
        </w:tc>
      </w:tr>
      <w:tr>
        <w:trPr>
          <w:tblHeader w:val="off"/>
        </w:trPr>
        <w:tc>
          <w:tcPr>
            <w:tcW w:type="dxa" w:w="565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Google voice and offline speech pack, other languages (Android manages these)</w:t>
            </w:r>
          </w:p>
        </w:tc>
        <w:tc>
          <w:tcPr>
            <w:tcW w:type="dxa" w:w="2431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varies</w:t>
            </w:r>
          </w:p>
        </w:tc>
        <w:tc>
          <w:tcPr>
            <w:tcW w:type="dxa" w:w="2431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often tens of MB each;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none exist for Farsi</w:t>
            </w:r>
          </w:p>
        </w:tc>
      </w:tr>
    </w:tbl>
    <w:p>
      <w:pPr>
        <w:spacing w:after="40" w:before="50" w:line="252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Examples: </w:t>
      </w:r>
      <w:r>
        <w:rPr>
          <w:rFonts w:ascii="Calibri" w:cs="Calibri" w:eastAsia="Calibri" w:hAnsi="Calibri"/>
          <w:sz w:val="18"/>
          <w:szCs w:val="18"/>
        </w:rPr>
        <w:t xml:space="preserve">English + Farsi with one Compact voice: about 115 MB. All nine starting languages + one Compact Farsi voice: about 325 MB, plus Android's voices and speech packs for the other languages.</w:t>
      </w:r>
    </w:p>
    <w:p>
      <w:pPr>
        <w:pBdr>
          <w:bottom w:val="single" w:color="C9D6DD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2A6F8F"/>
          <w:sz w:val="22"/>
          <w:szCs w:val="22"/>
        </w:rPr>
        <w:t xml:space="preserve">4. Using it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Translate:</w:t>
      </w:r>
      <w:r>
        <w:rPr>
          <w:rFonts w:ascii="Calibri" w:cs="Calibri" w:eastAsia="Calibri" w:hAnsi="Calibri"/>
          <w:sz w:val="18"/>
          <w:szCs w:val="18"/>
        </w:rPr>
        <w:t xml:space="preserve"> pick the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Target language</w:t>
      </w:r>
      <w:r>
        <w:rPr>
          <w:rFonts w:ascii="Calibri" w:cs="Calibri" w:eastAsia="Calibri" w:hAnsi="Calibri"/>
          <w:sz w:val="18"/>
          <w:szCs w:val="18"/>
        </w:rPr>
        <w:t xml:space="preserve">, then hold the button for the language you're speaking. Start after the beep and let go when you finish.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Conversation:</w:t>
      </w:r>
      <w:r>
        <w:rPr>
          <w:rFonts w:ascii="Calibri" w:cs="Calibri" w:eastAsia="Calibri" w:hAnsi="Calibri"/>
          <w:sz w:val="18"/>
          <w:szCs w:val="18"/>
        </w:rPr>
        <w:t xml:space="preserve"> tap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Conversation</w:t>
      </w:r>
      <w:r>
        <w:rPr>
          <w:rFonts w:ascii="Calibri" w:cs="Calibri" w:eastAsia="Calibri" w:hAnsi="Calibri"/>
          <w:sz w:val="18"/>
          <w:szCs w:val="18"/>
        </w:rPr>
        <w:t xml:space="preserve">, choose Language A and B, and tap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Conversation Mic</w:t>
      </w:r>
      <w:r>
        <w:rPr>
          <w:rFonts w:ascii="Calibri" w:cs="Calibri" w:eastAsia="Calibri" w:hAnsi="Calibri"/>
          <w:sz w:val="18"/>
          <w:szCs w:val="18"/>
        </w:rPr>
        <w:t xml:space="preserve"> (it turns red when on). Just talk; a short pause ends each turn.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Updates:</w:t>
      </w:r>
      <w:r>
        <w:rPr>
          <w:rFonts w:ascii="Calibri" w:cs="Calibri" w:eastAsia="Calibri" w:hAnsi="Calibri"/>
          <w:sz w:val="18"/>
          <w:szCs w:val="18"/>
        </w:rPr>
        <w:t xml:space="preserve"> install a newer file from the same page over the old one (your settings stay). Or add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github.com/kwein123/babeltrout</w:t>
      </w:r>
      <w:r>
        <w:rPr>
          <w:rFonts w:ascii="Calibri" w:cs="Calibri" w:eastAsia="Calibri" w:hAnsi="Calibri"/>
          <w:sz w:val="18"/>
          <w:szCs w:val="18"/>
        </w:rPr>
        <w:t xml:space="preserve"> to the Obtainium app to be told about updates.</w:t>
      </w:r>
    </w:p>
    <w:sectPr>
      <w:pgSz w:w="12240" w:h="15840" w:orient="portrait"/>
      <w:pgMar w:top="620" w:right="720" w:bottom="56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00" w:hanging="260"/>
      </w:pPr>
      <w:rPr>
        <w:rFonts w:ascii="Calibri" w:cs="Calibri" w:eastAsia="Calibri" w:hAnsi="Calibri"/>
        <w:b/>
        <w:bCs/>
        <w:color w:val="2A6F8F"/>
        <w:sz w:val="18"/>
        <w:szCs w:val="18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00" w:hanging="260"/>
      </w:pPr>
      <w:rPr>
        <w:rFonts w:ascii="Calibri" w:cs="Calibri" w:eastAsia="Calibri" w:hAnsi="Calibri"/>
        <w:b/>
        <w:bCs/>
        <w:color w:val="2A6F8F"/>
        <w:sz w:val="18"/>
        <w:szCs w:val="18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00" w:hanging="260"/>
      </w:pPr>
      <w:rPr>
        <w:rFonts w:ascii="Calibri" w:cs="Calibri" w:eastAsia="Calibri" w:hAnsi="Calibri"/>
        <w:b/>
        <w:bCs/>
        <w:color w:val="2A6F8F"/>
        <w:sz w:val="18"/>
        <w:szCs w:val="18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00" w:hanging="260"/>
      </w:pPr>
      <w:rPr>
        <w:rFonts w:ascii="Calibri" w:cs="Calibri" w:eastAsia="Calibri" w:hAnsi="Calibri"/>
        <w:b/>
        <w:bCs/>
        <w:color w:val="2A6F8F"/>
        <w:sz w:val="18"/>
        <w:szCs w:val="18"/>
      </w:r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00" w:hanging="260"/>
      </w:pPr>
      <w:rPr>
        <w:rFonts w:ascii="Calibri" w:cs="Calibri" w:eastAsia="Calibri" w:hAnsi="Calibri"/>
        <w:b/>
        <w:bCs/>
        <w:color w:val="2A6F8F"/>
        <w:sz w:val="18"/>
        <w:szCs w:val="18"/>
      </w:r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00" w:hanging="260"/>
      </w:pPr>
      <w:rPr>
        <w:rFonts w:ascii="Calibri" w:cs="Calibri" w:eastAsia="Calibri" w:hAnsi="Calibri"/>
        <w:b/>
        <w:bCs/>
        <w:color w:val="2A6F8F"/>
        <w:sz w:val="18"/>
        <w:szCs w:val="18"/>
      </w:rPr>
    </w:lvl>
  </w:abstractNum>
  <w:abstractNum w:abstractNumId="8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8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8wu2xard3rbngw7apwlg4" Type="http://schemas.openxmlformats.org/officeDocument/2006/relationships/hyperlink" Target="https://github.com/kwein123/babeltrout/releases/latest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Babeltrout: install and get started</dc:title>
  <dc:creator>Babeltrout</dc:creator>
  <cp:lastModifiedBy>Un-named</cp:lastModifiedBy>
  <cp:revision>1</cp:revision>
  <dcterms:created xsi:type="dcterms:W3CDTF">2026-10-08T20:26:59.814Z</dcterms:created>
  <dcterms:modified xsi:type="dcterms:W3CDTF">2026-10-08T20:26:59.815Z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