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7AF7F" w14:textId="14358011" w:rsidR="00D168CD" w:rsidRPr="00781172" w:rsidRDefault="00DD7C08" w:rsidP="00D168CD">
      <w:pPr>
        <w:pStyle w:val="Heading"/>
        <w:spacing w:line="360" w:lineRule="auto"/>
        <w:rPr>
          <w:rFonts w:ascii="Verdana" w:hAnsi="Verdana"/>
          <w:sz w:val="28"/>
          <w:szCs w:val="28"/>
        </w:rPr>
      </w:pPr>
      <w:r w:rsidRPr="00781172">
        <w:rPr>
          <w:rFonts w:ascii="Verdana" w:hAnsi="Verdana"/>
          <w:sz w:val="28"/>
          <w:szCs w:val="28"/>
        </w:rPr>
        <w:t>Progress Report</w:t>
      </w:r>
      <w:r w:rsidR="00676024">
        <w:rPr>
          <w:rFonts w:ascii="Verdana" w:hAnsi="Verdana"/>
          <w:sz w:val="28"/>
          <w:szCs w:val="28"/>
        </w:rPr>
        <w:t xml:space="preserve"> Week 1</w:t>
      </w:r>
      <w:r w:rsidR="00172B0C">
        <w:rPr>
          <w:rFonts w:ascii="Verdana" w:hAnsi="Verdana" w:hint="eastAsia"/>
          <w:sz w:val="28"/>
          <w:szCs w:val="28"/>
        </w:rPr>
        <w:t>3</w:t>
      </w:r>
    </w:p>
    <w:p w14:paraId="2E045B34" w14:textId="77777777" w:rsidR="00DD7C08" w:rsidRPr="00781172" w:rsidRDefault="00DD7C08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02"/>
      </w:tblGrid>
      <w:tr w:rsidR="00DD7C08" w:rsidRPr="000B724D" w14:paraId="5E2C5A86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B98FA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>Project Name</w:t>
            </w:r>
            <w:r w:rsidRPr="000B724D">
              <w:rPr>
                <w:rFonts w:ascii="Verdana" w:hAnsi="Verdana"/>
                <w:sz w:val="20"/>
                <w:szCs w:val="20"/>
              </w:rPr>
              <w:t>: Database Evaluator</w:t>
            </w:r>
          </w:p>
          <w:p w14:paraId="3B98ACC6" w14:textId="77777777" w:rsidR="00DD7C08" w:rsidRPr="000B724D" w:rsidRDefault="00E510EE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>Project Manager</w:t>
            </w:r>
            <w:r w:rsidR="00DD7C08" w:rsidRPr="000B724D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940E23" w:rsidRPr="000B724D">
              <w:rPr>
                <w:rFonts w:ascii="Verdana" w:hAnsi="Verdana"/>
                <w:sz w:val="20"/>
                <w:szCs w:val="20"/>
              </w:rPr>
              <w:t xml:space="preserve"> Changming </w:t>
            </w:r>
            <w:r w:rsidR="00940E23" w:rsidRPr="000B724D">
              <w:rPr>
                <w:rFonts w:ascii="Verdana" w:hAnsi="Verdana"/>
                <w:sz w:val="20"/>
                <w:szCs w:val="20"/>
                <w:lang w:val="en-NZ"/>
              </w:rPr>
              <w:t>W</w:t>
            </w:r>
            <w:r w:rsidRPr="000B724D">
              <w:rPr>
                <w:rFonts w:ascii="Verdana" w:hAnsi="Verdana"/>
                <w:sz w:val="20"/>
                <w:szCs w:val="20"/>
              </w:rPr>
              <w:t>u</w:t>
            </w:r>
          </w:p>
          <w:p w14:paraId="6B290ECE" w14:textId="233B1778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Date: </w:t>
            </w:r>
            <w:r w:rsidR="00172B0C" w:rsidRPr="000B724D">
              <w:rPr>
                <w:rFonts w:ascii="Verdana" w:hAnsi="Verdana"/>
                <w:bCs/>
                <w:sz w:val="20"/>
                <w:szCs w:val="20"/>
              </w:rPr>
              <w:t>09</w:t>
            </w:r>
            <w:r w:rsidR="0067400B" w:rsidRPr="000B724D">
              <w:rPr>
                <w:rFonts w:ascii="Verdana" w:hAnsi="Verdana"/>
                <w:bCs/>
                <w:sz w:val="20"/>
                <w:szCs w:val="20"/>
              </w:rPr>
              <w:t>/10</w:t>
            </w:r>
            <w:r w:rsidRPr="000B724D">
              <w:rPr>
                <w:rFonts w:ascii="Verdana" w:hAnsi="Verdana"/>
                <w:bCs/>
                <w:sz w:val="20"/>
                <w:szCs w:val="20"/>
              </w:rPr>
              <w:t>/16</w:t>
            </w:r>
          </w:p>
          <w:p w14:paraId="2129DDBD" w14:textId="2C83B94F" w:rsidR="00DD7C08" w:rsidRPr="000B724D" w:rsidRDefault="00DD7C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>Reporting Period:</w:t>
            </w:r>
            <w:r w:rsidRPr="000B724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72B0C" w:rsidRPr="000B724D">
              <w:rPr>
                <w:rFonts w:ascii="Verdana" w:hAnsi="Verdana" w:cs="Verdana"/>
                <w:sz w:val="20"/>
                <w:szCs w:val="20"/>
              </w:rPr>
              <w:t>03/010</w:t>
            </w:r>
            <w:r w:rsidR="00676024" w:rsidRPr="000B724D">
              <w:rPr>
                <w:rFonts w:ascii="Verdana" w:hAnsi="Verdana" w:cs="Verdana"/>
                <w:sz w:val="20"/>
                <w:szCs w:val="20"/>
              </w:rPr>
              <w:t xml:space="preserve">/16 - </w:t>
            </w:r>
            <w:r w:rsidR="00172B0C" w:rsidRPr="000B724D">
              <w:rPr>
                <w:rFonts w:ascii="Verdana" w:hAnsi="Verdana" w:cs="Verdana"/>
                <w:sz w:val="20"/>
                <w:szCs w:val="20"/>
              </w:rPr>
              <w:t>09</w:t>
            </w:r>
            <w:r w:rsidR="0067400B" w:rsidRPr="000B724D">
              <w:rPr>
                <w:rFonts w:ascii="Verdana" w:hAnsi="Verdana" w:cs="Verdana"/>
                <w:sz w:val="20"/>
                <w:szCs w:val="20"/>
              </w:rPr>
              <w:t>/10</w:t>
            </w:r>
            <w:r w:rsidR="00A330DA" w:rsidRPr="000B724D">
              <w:rPr>
                <w:rFonts w:ascii="Verdana" w:hAnsi="Verdana" w:cs="Verdana"/>
                <w:sz w:val="20"/>
                <w:szCs w:val="20"/>
              </w:rPr>
              <w:t>/16</w:t>
            </w:r>
          </w:p>
        </w:tc>
      </w:tr>
      <w:tr w:rsidR="00DD7C08" w:rsidRPr="000B724D" w14:paraId="313E3392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9AFBA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Administrative Checks</w:t>
            </w: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0B724D">
              <w:rPr>
                <w:rFonts w:ascii="Verdana" w:hAnsi="Verdana"/>
                <w:bCs/>
                <w:i/>
                <w:sz w:val="20"/>
                <w:szCs w:val="20"/>
              </w:rPr>
              <w:t>(check if up to date for each person)</w:t>
            </w:r>
          </w:p>
          <w:p w14:paraId="30F765BD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Timecard: </w:t>
            </w:r>
            <w:r w:rsidR="004E7697" w:rsidRPr="000B724D">
              <w:rPr>
                <w:rFonts w:ascii="Verdana" w:hAnsi="Verdana"/>
                <w:b/>
                <w:bCs/>
                <w:sz w:val="20"/>
                <w:szCs w:val="20"/>
              </w:rPr>
              <w:t>Checked</w:t>
            </w:r>
          </w:p>
          <w:p w14:paraId="1E06BE1B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Current total hours to date: </w:t>
            </w:r>
          </w:p>
          <w:tbl>
            <w:tblPr>
              <w:tblW w:w="87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4"/>
              <w:gridCol w:w="1500"/>
              <w:gridCol w:w="1134"/>
              <w:gridCol w:w="1276"/>
              <w:gridCol w:w="1134"/>
              <w:gridCol w:w="1276"/>
            </w:tblGrid>
            <w:tr w:rsidR="00FD0521" w:rsidRPr="000B724D" w14:paraId="5435B1FF" w14:textId="77777777" w:rsidTr="00656DFB">
              <w:trPr>
                <w:cantSplit/>
                <w:trHeight w:val="804"/>
                <w:jc w:val="center"/>
              </w:trPr>
              <w:tc>
                <w:tcPr>
                  <w:tcW w:w="2464" w:type="dxa"/>
                  <w:shd w:val="clear" w:color="auto" w:fill="auto"/>
                  <w:noWrap/>
                  <w:vAlign w:val="center"/>
                  <w:hideMark/>
                </w:tcPr>
                <w:p w14:paraId="03B7DF5D" w14:textId="77777777" w:rsidR="00E510EE" w:rsidRPr="000B724D" w:rsidRDefault="00E510EE" w:rsidP="00E510EE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Date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14:paraId="4000A630" w14:textId="77777777" w:rsidR="00E510EE" w:rsidRPr="000B724D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Changming Wu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73F44A23" w14:textId="77777777" w:rsidR="00E510EE" w:rsidRPr="000B724D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Hardik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Kansara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14:paraId="7DCD2496" w14:textId="77777777" w:rsidR="00E510EE" w:rsidRPr="000B724D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Kwinno</w:t>
                  </w:r>
                  <w:proofErr w:type="spellEnd"/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 Pineda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420182B5" w14:textId="77777777" w:rsidR="00E510EE" w:rsidRPr="000B724D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Patrick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Cura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14:paraId="4F00291A" w14:textId="77777777" w:rsidR="00E510EE" w:rsidRPr="000B724D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Weekly Total Hours</w:t>
                  </w:r>
                </w:p>
              </w:tc>
            </w:tr>
            <w:tr w:rsidR="00172B0C" w:rsidRPr="000B724D" w14:paraId="4DBDCB52" w14:textId="77777777" w:rsidTr="00656DFB">
              <w:trPr>
                <w:trHeight w:val="418"/>
                <w:jc w:val="center"/>
              </w:trPr>
              <w:tc>
                <w:tcPr>
                  <w:tcW w:w="2464" w:type="dxa"/>
                  <w:shd w:val="clear" w:color="auto" w:fill="auto"/>
                  <w:noWrap/>
                  <w:vAlign w:val="center"/>
                  <w:hideMark/>
                </w:tcPr>
                <w:p w14:paraId="2AFA5E87" w14:textId="607A0C15" w:rsidR="00172B0C" w:rsidRPr="000B724D" w:rsidRDefault="00172B0C" w:rsidP="00F1570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0B724D">
                    <w:rPr>
                      <w:rFonts w:ascii="Verdana" w:hAnsi="Verdana" w:cs="Verdana"/>
                      <w:sz w:val="20"/>
                      <w:szCs w:val="20"/>
                    </w:rPr>
                    <w:t>26/09/16 - 02/10/16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</w:tcPr>
                <w:p w14:paraId="6209212E" w14:textId="4DE2BD0B" w:rsidR="00172B0C" w:rsidRPr="000B724D" w:rsidRDefault="00172B0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39.5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14:paraId="134ACE23" w14:textId="2944441A" w:rsidR="00172B0C" w:rsidRPr="000B724D" w:rsidRDefault="00172B0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14:paraId="37D2C1D3" w14:textId="717D756B" w:rsidR="00172B0C" w:rsidRPr="000B724D" w:rsidRDefault="00172B0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35.5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14:paraId="2B627C78" w14:textId="48415EC1" w:rsidR="00172B0C" w:rsidRPr="000B724D" w:rsidRDefault="00172B0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14:paraId="7C4DBFA3" w14:textId="4D8B3358" w:rsidR="00172B0C" w:rsidRPr="000B724D" w:rsidRDefault="00172B0C" w:rsidP="001E428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143</w:t>
                  </w:r>
                </w:p>
              </w:tc>
            </w:tr>
          </w:tbl>
          <w:p w14:paraId="052DF36A" w14:textId="11A163C2" w:rsidR="00E510EE" w:rsidRPr="000B724D" w:rsidRDefault="008C1A17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Current total hours: </w:t>
            </w:r>
            <w:r w:rsidR="0076649C" w:rsidRPr="000B724D">
              <w:rPr>
                <w:rFonts w:ascii="Verdana" w:hAnsi="Verdana"/>
                <w:bCs/>
                <w:sz w:val="20"/>
                <w:szCs w:val="20"/>
              </w:rPr>
              <w:t>1</w:t>
            </w:r>
            <w:r w:rsidR="00172B0C" w:rsidRPr="000B724D">
              <w:rPr>
                <w:rFonts w:ascii="Verdana" w:hAnsi="Verdana"/>
                <w:bCs/>
                <w:sz w:val="20"/>
                <w:szCs w:val="20"/>
              </w:rPr>
              <w:t>665</w:t>
            </w:r>
            <w:r w:rsidR="00F976AA"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0B724D">
              <w:rPr>
                <w:rFonts w:ascii="Verdana" w:hAnsi="Verdana"/>
                <w:bCs/>
                <w:sz w:val="20"/>
                <w:szCs w:val="20"/>
              </w:rPr>
              <w:t>hours</w:t>
            </w:r>
          </w:p>
          <w:p w14:paraId="4EDFEF31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Personal Log: </w:t>
            </w:r>
            <w:r w:rsidR="004E7697" w:rsidRPr="000B724D">
              <w:rPr>
                <w:rFonts w:ascii="Verdana" w:hAnsi="Verdana"/>
                <w:b/>
                <w:bCs/>
                <w:sz w:val="20"/>
                <w:szCs w:val="20"/>
              </w:rPr>
              <w:t>Checked</w:t>
            </w:r>
          </w:p>
          <w:p w14:paraId="7FE801CA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Project Diary: </w:t>
            </w:r>
            <w:r w:rsidR="009142B6" w:rsidRPr="000B724D">
              <w:rPr>
                <w:rFonts w:ascii="Verdana" w:hAnsi="Verdana"/>
                <w:b/>
                <w:bCs/>
                <w:sz w:val="20"/>
                <w:szCs w:val="20"/>
              </w:rPr>
              <w:t>Updated</w:t>
            </w:r>
          </w:p>
          <w:p w14:paraId="02999E2B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Allocated Duties</w:t>
            </w:r>
          </w:p>
          <w:p w14:paraId="5A558DCB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Backups taken: </w:t>
            </w:r>
            <w:proofErr w:type="spellStart"/>
            <w:r w:rsidR="00CF0A43" w:rsidRPr="000B724D">
              <w:rPr>
                <w:rFonts w:ascii="Verdana" w:hAnsi="Verdana"/>
                <w:b/>
                <w:bCs/>
                <w:sz w:val="20"/>
                <w:szCs w:val="20"/>
              </w:rPr>
              <w:t>Hardik</w:t>
            </w:r>
            <w:proofErr w:type="spellEnd"/>
            <w:r w:rsidR="00CF0A43"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 has taken weekly backup to Google Drive.</w:t>
            </w:r>
            <w:r w:rsidRPr="000B724D">
              <w:rPr>
                <w:rFonts w:ascii="Verdana" w:hAnsi="Verdana"/>
                <w:bCs/>
                <w:i/>
                <w:sz w:val="20"/>
                <w:szCs w:val="20"/>
              </w:rPr>
              <w:t xml:space="preserve">                      </w:t>
            </w:r>
          </w:p>
          <w:p w14:paraId="574967D7" w14:textId="6E5A855F" w:rsidR="00DD7C08" w:rsidRPr="000B724D" w:rsidRDefault="00DD7C08" w:rsidP="00A330DA">
            <w:pPr>
              <w:spacing w:line="360" w:lineRule="auto"/>
              <w:rPr>
                <w:rFonts w:ascii="Verdana" w:hAnsi="Verdana"/>
                <w:bCs/>
                <w:i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Backup tested: </w:t>
            </w:r>
            <w:r w:rsidR="00E45D71" w:rsidRPr="000B724D">
              <w:rPr>
                <w:rFonts w:ascii="Verdana" w:hAnsi="Verdana"/>
                <w:bCs/>
                <w:i/>
                <w:sz w:val="20"/>
                <w:szCs w:val="20"/>
              </w:rPr>
              <w:t xml:space="preserve">Yes, Tested on </w:t>
            </w:r>
            <w:r w:rsidR="00172B0C" w:rsidRPr="000B724D">
              <w:rPr>
                <w:rFonts w:ascii="Verdana" w:hAnsi="Verdana"/>
                <w:bCs/>
                <w:i/>
                <w:sz w:val="20"/>
                <w:szCs w:val="20"/>
              </w:rPr>
              <w:t>09</w:t>
            </w:r>
            <w:r w:rsidR="00EC3D7C" w:rsidRPr="000B724D">
              <w:rPr>
                <w:rFonts w:ascii="Verdana" w:hAnsi="Verdana"/>
                <w:bCs/>
                <w:i/>
                <w:sz w:val="20"/>
                <w:szCs w:val="20"/>
              </w:rPr>
              <w:t>/</w:t>
            </w:r>
            <w:r w:rsidR="0067400B" w:rsidRPr="000B724D">
              <w:rPr>
                <w:rFonts w:ascii="Verdana" w:hAnsi="Verdana"/>
                <w:bCs/>
                <w:i/>
                <w:sz w:val="20"/>
                <w:szCs w:val="20"/>
              </w:rPr>
              <w:t>10</w:t>
            </w:r>
            <w:r w:rsidR="00EC3D7C" w:rsidRPr="000B724D">
              <w:rPr>
                <w:rFonts w:ascii="Verdana" w:hAnsi="Verdana"/>
                <w:bCs/>
                <w:i/>
                <w:sz w:val="20"/>
                <w:szCs w:val="20"/>
              </w:rPr>
              <w:t>/16</w:t>
            </w:r>
          </w:p>
          <w:p w14:paraId="1F2D8B1A" w14:textId="31DB3F6F" w:rsidR="000123D8" w:rsidRPr="000B724D" w:rsidRDefault="000123D8" w:rsidP="00A330D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0B724D" w14:paraId="197333F5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D3AB0" w14:textId="77777777" w:rsidR="00455C3D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>Work co</w:t>
            </w:r>
            <w:r w:rsidR="008C1A17"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mpleted this reporting period: </w:t>
            </w:r>
          </w:p>
          <w:p w14:paraId="612057A9" w14:textId="7F353482" w:rsidR="003728B4" w:rsidRPr="000B724D" w:rsidRDefault="00C1135A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>Hardik</w:t>
            </w:r>
            <w:proofErr w:type="spellEnd"/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>Kansara</w:t>
            </w:r>
            <w:proofErr w:type="spellEnd"/>
            <w:r w:rsidR="00F24CE0" w:rsidRPr="000B724D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tbl>
            <w:tblPr>
              <w:tblW w:w="8647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1841"/>
              <w:gridCol w:w="5811"/>
              <w:gridCol w:w="995"/>
            </w:tblGrid>
            <w:tr w:rsidR="00172B0C" w:rsidRPr="000B724D" w14:paraId="1684C98F" w14:textId="77777777" w:rsidTr="00172B0C">
              <w:trPr>
                <w:trHeight w:val="385"/>
              </w:trPr>
              <w:tc>
                <w:tcPr>
                  <w:tcW w:w="1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7FC8EA" w14:textId="77777777" w:rsidR="00172B0C" w:rsidRPr="000B724D" w:rsidRDefault="00172B0C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4B9FA9" w14:textId="77777777" w:rsidR="00172B0C" w:rsidRPr="000B724D" w:rsidRDefault="00172B0C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438EA65" w14:textId="77777777" w:rsidR="00172B0C" w:rsidRPr="000B724D" w:rsidRDefault="00172B0C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172B0C" w:rsidRPr="000B724D" w14:paraId="799CEC34" w14:textId="2F945AB3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9F212A9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6C2C8C5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exe App : Database Evaluator + Client Application Working Properly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69685EF0" w14:textId="441F0FEE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172B0C" w:rsidRPr="000B724D" w14:paraId="318CC6E6" w14:textId="640F1C30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41E8167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56FF4B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Weekly Meeting with Project Advisor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2B95912" w14:textId="4A9818B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172B0C" w:rsidRPr="000B724D" w14:paraId="37F6747C" w14:textId="0B9AD624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B739B4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02D6132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exe App : Database Evaluator + Client Application Working Properly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E15EB4F" w14:textId="3497F49A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172B0C" w:rsidRPr="000B724D" w14:paraId="761102E6" w14:textId="39F1136F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4DF9CAB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189FF3A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Three: Fix issues for Iteration Three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70836C14" w14:textId="5231E531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172B0C" w:rsidRPr="000B724D" w14:paraId="6E5054C3" w14:textId="7CD62489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5A91F8E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42C3093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Three: Fix issues for Iteration Three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3E44A3EA" w14:textId="2C40F0C4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172B0C" w:rsidRPr="000B724D" w14:paraId="3656DB36" w14:textId="6A51237E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AD0A31F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0E8D7D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Four: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45CB90A9" w14:textId="7DC85F82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4.5</w:t>
                  </w:r>
                </w:p>
              </w:tc>
            </w:tr>
            <w:tr w:rsidR="00172B0C" w:rsidRPr="000B724D" w14:paraId="705375ED" w14:textId="2D796ED9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D24888D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Saturday, October 08, </w:t>
                  </w: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974C36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Deployment : Iteration Four: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269E514D" w14:textId="5BA6FC6D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172B0C" w:rsidRPr="000B724D" w14:paraId="56270737" w14:textId="22A1C1FA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CDFFBC9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CB1D12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329B66D8" w14:textId="10A4F224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172B0C" w:rsidRPr="000B724D" w14:paraId="4940382C" w14:textId="0EC529D7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24CB45B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3AFC5B3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Personal Logs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3CE2C784" w14:textId="07202B5F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172B0C" w:rsidRPr="000B724D" w14:paraId="60161186" w14:textId="630CE573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FB7C926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AC967E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00CB4619" w14:textId="62F754BE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466FD46A" w14:textId="77777777" w:rsidR="00172B0C" w:rsidRPr="000B724D" w:rsidRDefault="00172B0C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DAA1CF5" w14:textId="0BD52E9D" w:rsidR="00DD47C7" w:rsidRPr="000B724D" w:rsidRDefault="0068531C" w:rsidP="0068531C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sz w:val="20"/>
                <w:szCs w:val="20"/>
              </w:rPr>
              <w:t>Changming Wu: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2353F8" w:rsidRPr="000B724D" w14:paraId="2967D210" w14:textId="77777777" w:rsidTr="002353F8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08E8063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15E021CC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27D3BB1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2353F8" w:rsidRPr="000B724D" w14:paraId="49A7434E" w14:textId="54B09B73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09B9F4C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D3AF3C9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Three: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16486465" w14:textId="26E8B2A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2353F8" w:rsidRPr="000B724D" w14:paraId="7A5FC439" w14:textId="7240337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0CDE6A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162394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02F542" w14:textId="5E9C8EAB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5C146BB4" w14:textId="2087B23B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6F7A848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FFA973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Team meeting minutes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CD3F54" w14:textId="02B44A90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0A46B857" w14:textId="2D032E5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674CACF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99528B0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Weekly Meeting with Project Advisor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59B9D" w14:textId="7CCC2264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3C6802F0" w14:textId="4DFFD85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61A914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4437EE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Meeting minutes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1B3049" w14:textId="2A39FAFC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565A1137" w14:textId="0D18409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D4592AA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18900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Three: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76724282" w14:textId="770FC6BC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0B724D" w14:paraId="759DE0D4" w14:textId="186E5FC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8535F7E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1834FED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Project Diary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5D1428" w14:textId="6DFCEB63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0FEDEE1D" w14:textId="56DB2B94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4C72BE3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B7B8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23BFEE" w14:textId="7FA8A8B5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78ABCC85" w14:textId="4386EE4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5D497BE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7CE194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Signoff Document of Engineering Phase Tasks and milestone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6F9A9E" w14:textId="043A5AAF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677A1077" w14:textId="168B792A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1D1F87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5A14F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Closeout report for Engineering Phase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B40AF5" w14:textId="4BE5A46B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5038609F" w14:textId="39155CE1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0D68AFB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9EB2A6" w14:textId="0B8ACE78" w:rsidR="002353F8" w:rsidRPr="000D057C" w:rsidRDefault="000D057C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D057C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Deployment : Iteration Four: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0398F198" w14:textId="3E8DB385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2353F8" w:rsidRPr="000B724D" w14:paraId="21005ECC" w14:textId="1D78FD22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DDF9732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B80E11" w14:textId="4DF2F93F" w:rsidR="002353F8" w:rsidRPr="000B724D" w:rsidRDefault="000D057C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D057C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Deployment : Iteration Four: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4593BB92" w14:textId="1853C2E4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0B724D" w14:paraId="3D1C989A" w14:textId="4F8FAF0C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6416990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7B8EA8" w14:textId="1F0026ED" w:rsidR="002353F8" w:rsidRPr="000B724D" w:rsidRDefault="000D057C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D057C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Deployment : Iteration Four: System Test</w:t>
                  </w:r>
                  <w:bookmarkStart w:id="0" w:name="_GoBack"/>
                  <w:bookmarkEnd w:id="0"/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63B457C" w14:textId="1FD3C5B5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0B724D" w14:paraId="6619A865" w14:textId="3AE595F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D17100F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8CFC73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Project Diary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B7F2FD" w14:textId="334B14F6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2F4FC139" w14:textId="6FF192D9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15E25BA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DA0DCA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9B7EDA" w14:textId="788A0586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31584CAF" w14:textId="655E39F3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1B46796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F6A658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Team Meeting agenda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E2076D" w14:textId="235C8AE2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3B592488" w14:textId="7C43CCD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3829514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9DE4A3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Create System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0174C9F" w14:textId="73B2FD2E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2353F8" w:rsidRPr="000B724D" w14:paraId="3AAA1F94" w14:textId="28E33FDD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5DB595C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B00041A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Advisor Meeting agenda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15BB6E" w14:textId="22F84E2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4155DEB3" w14:textId="29C44301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B8A4B3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73ECF1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4B413F" w14:textId="4E90442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7CFF5BA4" w14:textId="0712FD7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64D4A54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92F11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Team meeting minutes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9236BC" w14:textId="45DA0F04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3F2CA903" w14:textId="4A4AC434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B6B92D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EC6007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Weekly progress report (week 13)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55ED1D" w14:textId="757DAF98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1AF4DC08" w14:textId="48762C6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F5CA1F8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FBE84AF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Personal Logs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9348F5" w14:textId="611797F3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6985CB44" w14:textId="4562C668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EA9EA0F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852269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6250BB" w14:textId="1C1807A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</w:tbl>
          <w:p w14:paraId="30CFCE87" w14:textId="77777777" w:rsidR="003728B4" w:rsidRPr="000B724D" w:rsidRDefault="003728B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EF284B6" w14:textId="194F7B56" w:rsidR="002353F8" w:rsidRPr="000B724D" w:rsidRDefault="0032744D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  <w:proofErr w:type="spellStart"/>
            <w:r w:rsidRPr="000B724D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lastRenderedPageBreak/>
              <w:t>Kwinno</w:t>
            </w:r>
            <w:proofErr w:type="spellEnd"/>
            <w:r w:rsidRPr="000B724D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 xml:space="preserve"> Pineda: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2353F8" w:rsidRPr="000B724D" w14:paraId="127E283B" w14:textId="77777777" w:rsidTr="002353F8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BCE8661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7D060875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B7F6CCF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2353F8" w:rsidRPr="000B724D" w14:paraId="739FFAC1" w14:textId="61F301A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3BD3CD3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DD370ED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9333C4" w14:textId="7488630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13B68D20" w14:textId="2435C6B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B63A2F7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6FCA74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Two : Website: Design All the Pages of the Website and Create all the Images needed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150C29" w14:textId="35B3EF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0B724D" w14:paraId="77F8EBE1" w14:textId="488044C8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D50B4F4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C3AD48C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DB75DC" w14:textId="5447F0F6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5177CCC4" w14:textId="2D45648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37DFBAB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32C9C60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Two : Website: Design All the Pages of the Website and Create all the Images needed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2E15DC" w14:textId="3938688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2353F8" w:rsidRPr="000B724D" w14:paraId="2FF7E38B" w14:textId="35098711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BF75663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ABA1657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8F7177" w14:textId="2B67B23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73747880" w14:textId="1F00B75A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3E12077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EA74E51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Two : Website: Design All the Pages of the Website and Create all the Images needed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86B85B" w14:textId="216B7509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2353F8" w:rsidRPr="000B724D" w14:paraId="30B69093" w14:textId="405B71E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63FC919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812B4FF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2D3B55" w14:textId="647DB68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62144E05" w14:textId="5549D6E3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6D52D7E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B3F2FAA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Engineering : Iteration Two : Website: Add Plugins and Review all links 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CC5A659" w14:textId="63A686F2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</w:tr>
            <w:tr w:rsidR="002353F8" w:rsidRPr="000B724D" w14:paraId="330F0215" w14:textId="158B5CA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001F7AC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68763DE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6F4978" w14:textId="736BE9B3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5A142A86" w14:textId="2E62344C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1CFAF93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78F935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Website : Upload the Website Online and Test all function if working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7D07D4" w14:textId="0111BE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0B724D" w14:paraId="17FAB357" w14:textId="3FA1F6A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2B04041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E9DD4D4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81408F" w14:textId="31C88EBA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71636E7C" w14:textId="50969580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7BEE0C8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0C219C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Website : Upload the Website Online and Test all function if working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F22A63" w14:textId="1C598004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0D3DE17D" w14:textId="5450FE7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E9275AC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3B90D3F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3F07A7" w14:textId="3EB950A2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2.5</w:t>
                  </w:r>
                </w:p>
              </w:tc>
            </w:tr>
            <w:tr w:rsidR="002353F8" w:rsidRPr="000B724D" w14:paraId="725F7191" w14:textId="07156524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A002359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258C3E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D5D6E4" w14:textId="388F5803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</w:tr>
          </w:tbl>
          <w:p w14:paraId="68618417" w14:textId="77777777" w:rsidR="00DD47C7" w:rsidRPr="000B724D" w:rsidRDefault="00DD47C7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</w:p>
          <w:p w14:paraId="5EE16EDC" w14:textId="193B5861" w:rsidR="002353F8" w:rsidRPr="000B724D" w:rsidRDefault="0032744D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  <w:r w:rsidRPr="000B724D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0B724D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  <w:r w:rsidRPr="000B724D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2353F8" w:rsidRPr="000B724D" w14:paraId="519341C8" w14:textId="77777777" w:rsidTr="002353F8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AF49CD4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55315738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EBCFE4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2353F8" w:rsidRPr="000B724D" w14:paraId="77CAD345" w14:textId="26B639B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78D1942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B0EF49C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Two: Fix issues for Iteration Two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D1EEEA" w14:textId="52D13942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2353F8" w:rsidRPr="000B724D" w14:paraId="463BEDBE" w14:textId="0BC7460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B17ECA9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FDEED2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D624CD" w14:textId="58C0379C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13539BDF" w14:textId="104EB76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41C7B4D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3B2F451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Weekly Meeting with Project Advisor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DE7F53" w14:textId="7C990426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3A61F354" w14:textId="10C760A2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98F88B1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27B9723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Two: Fix issues for Iteration Three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D2D349" w14:textId="7F842AA9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7.5</w:t>
                  </w:r>
                </w:p>
              </w:tc>
            </w:tr>
            <w:tr w:rsidR="002353F8" w:rsidRPr="000B724D" w14:paraId="5C82FCC4" w14:textId="7200665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AC0C0A5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Wednesday, October 05, </w:t>
                  </w: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FAB5FB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Deployment : Iteration Two: Fix issues for Iteration Three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631B1C" w14:textId="2E3D565F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2353F8" w:rsidRPr="000B724D" w14:paraId="34CEF0A6" w14:textId="3913AC42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827C186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37EEC0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Two: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42476" w14:textId="362A1CEB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2C952B97" w14:textId="79B79D74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1F2F34A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6C0F5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Two: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205C23" w14:textId="1BF335A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2353F8" w:rsidRPr="000B724D" w14:paraId="5884C447" w14:textId="387B5AE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1B60610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137537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F5AD529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</w:tr>
            <w:tr w:rsidR="002353F8" w:rsidRPr="000B724D" w14:paraId="5C6A6758" w14:textId="0AB07B29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86AB706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0FC5C37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System Test : Perform and record test results for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7191B6" w14:textId="1FE8248B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2353F8" w:rsidRPr="000B724D" w14:paraId="740CD1B9" w14:textId="32EFC75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90B921A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BF0E84E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BF0E60" w14:textId="3CEEE95F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6F227F1B" w14:textId="77777777" w:rsidR="00F15707" w:rsidRPr="000B724D" w:rsidRDefault="00F15707" w:rsidP="00455C3D">
            <w:pPr>
              <w:autoSpaceDE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0B724D" w14:paraId="0FC4F02E" w14:textId="77777777" w:rsidTr="00081510">
        <w:trPr>
          <w:trHeight w:val="2400"/>
        </w:trPr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D0F4C" w14:textId="77777777" w:rsidR="00E513B6" w:rsidRPr="000B724D" w:rsidRDefault="00DD7C08" w:rsidP="00455C3D">
            <w:pPr>
              <w:spacing w:line="360" w:lineRule="auto"/>
              <w:rPr>
                <w:rFonts w:ascii="Verdana" w:hAnsi="Verdana"/>
                <w:bCs/>
                <w:i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 xml:space="preserve">Work to complete next reporting period: </w:t>
            </w:r>
          </w:p>
          <w:tbl>
            <w:tblPr>
              <w:tblW w:w="8505" w:type="dxa"/>
              <w:tblBorders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2"/>
              <w:gridCol w:w="992"/>
              <w:gridCol w:w="2551"/>
            </w:tblGrid>
            <w:tr w:rsidR="00C21C27" w:rsidRPr="000B724D" w14:paraId="7254ADF1" w14:textId="69A614CF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14:paraId="40B4C775" w14:textId="7777777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Task Name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</w:tcPr>
                <w:p w14:paraId="77C5D074" w14:textId="3BDFD4E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</w:pPr>
                  <w:r w:rsidRPr="000B724D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Duration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</w:tcPr>
                <w:p w14:paraId="23793074" w14:textId="6D8CBB41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</w:pPr>
                  <w:r w:rsidRPr="000B724D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Resource Names</w:t>
                  </w:r>
                </w:p>
              </w:tc>
            </w:tr>
            <w:tr w:rsidR="00C21C27" w:rsidRPr="000B724D" w14:paraId="1D25EE3F" w14:textId="7B449127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5A1D99B" w14:textId="7777777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Post Project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38E9B5D2" w14:textId="4D2DCC24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10817C28" w14:textId="1A1059F5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C21C27" w:rsidRPr="000B724D" w14:paraId="31C7CA47" w14:textId="5284CF17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3319FAE" w14:textId="7777777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Review Project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54FE9912" w14:textId="723D016A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</w:t>
                  </w:r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4C0986E9" w14:textId="0A9A120A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Changming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C21C27" w:rsidRPr="000B724D" w14:paraId="378F25D0" w14:textId="24898584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8A7C721" w14:textId="078D63C4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Create Project Management Report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1A97BE91" w14:textId="35C15E4D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</w:t>
                  </w:r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4AD3EFDF" w14:textId="646ED2CE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Changming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C21C27" w:rsidRPr="000B724D" w14:paraId="607D7F93" w14:textId="02B059A9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A28F64C" w14:textId="7777777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Create Implementation Support Document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753E5177" w14:textId="0B692988" w:rsidR="00C21C27" w:rsidRPr="000B724D" w:rsidRDefault="002A5C95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  </w:t>
                  </w:r>
                  <w:r w:rsidR="00C21C27"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426C640A" w14:textId="72108F94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Changming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C21C27" w:rsidRPr="000B724D" w14:paraId="4FB2A1D7" w14:textId="53469D97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9940C8F" w14:textId="7777777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Create Individual Report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063F3E5F" w14:textId="703B8C13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</w:t>
                  </w:r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57187F0C" w14:textId="2688BAE1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Changming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C21C27" w:rsidRPr="000B724D" w14:paraId="3E928752" w14:textId="61CEDD5A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12F7916C" w14:textId="7777777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Collating Documents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4C340FFB" w14:textId="5378FABB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</w:t>
                  </w:r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580EB869" w14:textId="5CF7E80E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Changming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</w:tbl>
          <w:p w14:paraId="31628815" w14:textId="77777777" w:rsidR="003A649C" w:rsidRPr="000B724D" w:rsidRDefault="003A649C" w:rsidP="00455C3D">
            <w:pPr>
              <w:spacing w:line="360" w:lineRule="auto"/>
              <w:rPr>
                <w:rFonts w:ascii="Verdana" w:hAnsi="Verdana"/>
                <w:sz w:val="20"/>
                <w:szCs w:val="20"/>
                <w:lang w:val="en-NZ"/>
              </w:rPr>
            </w:pPr>
          </w:p>
          <w:tbl>
            <w:tblPr>
              <w:tblW w:w="8370" w:type="dxa"/>
              <w:tblBorders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5"/>
              <w:gridCol w:w="989"/>
              <w:gridCol w:w="2416"/>
            </w:tblGrid>
            <w:tr w:rsidR="008C1A17" w:rsidRPr="000B724D" w14:paraId="101036A2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2B73BD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Task Name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03DD66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Duration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E514D52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</w:pPr>
                  <w:r w:rsidRPr="000B724D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Resource Names</w:t>
                  </w:r>
                </w:p>
              </w:tc>
            </w:tr>
            <w:tr w:rsidR="008C1A17" w:rsidRPr="000B724D" w14:paraId="383D0296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0C916F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Project Admin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342C16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68C1CE3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0B724D" w14:paraId="2F58735F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991155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Project Diary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3A9F60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011A3C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0B724D" w14:paraId="06E35A0C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4EDBDA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Personal Logs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5519F4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D184E0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0B724D" w14:paraId="1C4A1F38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023B93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Collocation: documents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B45F99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58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C471AF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0B724D" w14:paraId="5415F555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9C563F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Project Admin : Create Supporting Documents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A5A3DA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days?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78BAA6D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0B724D" w14:paraId="590E3A52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71A0A2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 xml:space="preserve">   Meeting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2C5020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A0ABD56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0B724D" w14:paraId="465CC959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E050D5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   Frequent Face-to-Face Meeting with Team Members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89A436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6DAB98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0B724D" w14:paraId="0DED85A6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A54128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lastRenderedPageBreak/>
                    <w:t xml:space="preserve">      Weekly Meeting with Project Advisor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195F8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A2F714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Cura,Steve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McKinlay</w:t>
                  </w:r>
                  <w:proofErr w:type="spellEnd"/>
                </w:p>
              </w:tc>
            </w:tr>
          </w:tbl>
          <w:p w14:paraId="6C2CDA70" w14:textId="77777777" w:rsidR="00FE71DD" w:rsidRPr="000B724D" w:rsidRDefault="00FE71DD" w:rsidP="00455C3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0B724D" w14:paraId="18D04A77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EC0FF" w14:textId="77777777" w:rsidR="008A6CB8" w:rsidRPr="000B724D" w:rsidRDefault="00DD7C08" w:rsidP="008A6CB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 xml:space="preserve">What’s going well and why: </w:t>
            </w:r>
          </w:p>
          <w:p w14:paraId="3BBE9113" w14:textId="47763C67" w:rsidR="00FF7116" w:rsidRPr="000B724D" w:rsidRDefault="00FF1FE1" w:rsidP="008C695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sz w:val="20"/>
                <w:szCs w:val="20"/>
              </w:rPr>
              <w:t xml:space="preserve">As we mentioned the issues in last weekly progress </w:t>
            </w:r>
            <w:r w:rsidR="00FF7116" w:rsidRPr="000B724D">
              <w:rPr>
                <w:rFonts w:ascii="Verdana" w:hAnsi="Verdana"/>
                <w:sz w:val="20"/>
                <w:szCs w:val="20"/>
              </w:rPr>
              <w:t xml:space="preserve">report, </w:t>
            </w:r>
            <w:r w:rsidRPr="000B724D">
              <w:rPr>
                <w:rFonts w:ascii="Verdana" w:hAnsi="Verdana"/>
                <w:sz w:val="20"/>
                <w:szCs w:val="20"/>
              </w:rPr>
              <w:t>Through the efforts of project members, the project team completed the tasks of deployment phase on time.</w:t>
            </w:r>
            <w:r w:rsidR="00FF7116" w:rsidRPr="000B724D">
              <w:rPr>
                <w:rFonts w:ascii="Verdana" w:hAnsi="Verdana"/>
                <w:sz w:val="20"/>
                <w:szCs w:val="20"/>
              </w:rPr>
              <w:t xml:space="preserve"> For example, project team has uploaded the Website to online and finished the system test of whole project.</w:t>
            </w:r>
          </w:p>
        </w:tc>
      </w:tr>
      <w:tr w:rsidR="00DD7C08" w:rsidRPr="000B724D" w14:paraId="0548FE06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70F60" w14:textId="1698519A" w:rsidR="004E01CB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What’s not going well and why: </w:t>
            </w:r>
          </w:p>
          <w:p w14:paraId="45FC90BA" w14:textId="7CFA3024" w:rsidR="004E01CB" w:rsidRPr="000B724D" w:rsidRDefault="00BA469B" w:rsidP="00BA469B">
            <w:pPr>
              <w:spacing w:line="36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0B724D">
              <w:rPr>
                <w:rFonts w:ascii="Verdana" w:hAnsi="Verdana"/>
                <w:bCs/>
                <w:sz w:val="20"/>
                <w:szCs w:val="20"/>
              </w:rPr>
              <w:t>No</w:t>
            </w:r>
          </w:p>
        </w:tc>
      </w:tr>
      <w:tr w:rsidR="00DD7C08" w:rsidRPr="000B724D" w14:paraId="382FD3D5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E1498" w14:textId="5AE3466F" w:rsidR="00F15707" w:rsidRPr="000B724D" w:rsidRDefault="00DD7C08" w:rsidP="004E01C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Suggestions/Issues: </w:t>
            </w:r>
          </w:p>
          <w:p w14:paraId="00A795F0" w14:textId="7BBB94F6" w:rsidR="00382535" w:rsidRPr="000B724D" w:rsidRDefault="00BA469B" w:rsidP="00BA469B">
            <w:p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</w:rPr>
              <w:t>No</w:t>
            </w:r>
          </w:p>
        </w:tc>
      </w:tr>
      <w:tr w:rsidR="00DD7C08" w:rsidRPr="000B724D" w14:paraId="048CF83D" w14:textId="77777777" w:rsidTr="00C21C27">
        <w:trPr>
          <w:trHeight w:val="591"/>
        </w:trPr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E5C56" w14:textId="77777777" w:rsidR="00DD7C08" w:rsidRPr="000B724D" w:rsidRDefault="00DD7C08">
            <w:pPr>
              <w:pStyle w:val="Heading4"/>
              <w:spacing w:line="36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0B724D">
              <w:rPr>
                <w:rFonts w:ascii="Verdana" w:hAnsi="Verdana"/>
                <w:sz w:val="20"/>
                <w:szCs w:val="20"/>
                <w:lang w:val="en-US"/>
              </w:rPr>
              <w:t>Project changes</w:t>
            </w:r>
          </w:p>
          <w:p w14:paraId="768918E5" w14:textId="7148B367" w:rsidR="00382535" w:rsidRPr="000B724D" w:rsidRDefault="00BA469B" w:rsidP="00BA469B">
            <w:p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</w:rPr>
              <w:t>No</w:t>
            </w:r>
          </w:p>
        </w:tc>
      </w:tr>
    </w:tbl>
    <w:p w14:paraId="2F1BF721" w14:textId="77777777" w:rsidR="00D723E3" w:rsidRPr="000B724D" w:rsidRDefault="00D723E3">
      <w:pPr>
        <w:spacing w:line="360" w:lineRule="auto"/>
        <w:rPr>
          <w:rFonts w:ascii="Verdana" w:hAnsi="Verdana"/>
          <w:sz w:val="20"/>
          <w:szCs w:val="20"/>
        </w:rPr>
      </w:pPr>
    </w:p>
    <w:p w14:paraId="5EE484F4" w14:textId="77777777" w:rsidR="00DD7C08" w:rsidRPr="000B724D" w:rsidRDefault="00DD7C08">
      <w:pPr>
        <w:spacing w:line="360" w:lineRule="auto"/>
        <w:rPr>
          <w:rFonts w:ascii="Verdana" w:hAnsi="Verdana"/>
          <w:sz w:val="20"/>
          <w:szCs w:val="20"/>
        </w:rPr>
      </w:pPr>
      <w:r w:rsidRPr="000B724D">
        <w:rPr>
          <w:rFonts w:ascii="Verdana" w:hAnsi="Verdana"/>
          <w:sz w:val="20"/>
          <w:szCs w:val="20"/>
        </w:rPr>
        <w:t>Set Agenda for Advisor Meeting</w:t>
      </w:r>
      <w:r w:rsidRPr="000B724D">
        <w:rPr>
          <w:rFonts w:ascii="Verdana" w:hAnsi="Verdana"/>
          <w:sz w:val="20"/>
          <w:szCs w:val="20"/>
        </w:rPr>
        <w:tab/>
      </w:r>
      <w:r w:rsidRPr="000B724D">
        <w:rPr>
          <w:rFonts w:ascii="Verdana" w:hAnsi="Verdana"/>
          <w:sz w:val="20"/>
          <w:szCs w:val="20"/>
          <w:highlight w:val="black"/>
        </w:rPr>
        <w:t>□</w:t>
      </w:r>
    </w:p>
    <w:p w14:paraId="7FCD67EB" w14:textId="77777777" w:rsidR="00DD7C08" w:rsidRPr="000B724D" w:rsidRDefault="00DD7C08">
      <w:pPr>
        <w:spacing w:line="360" w:lineRule="auto"/>
        <w:rPr>
          <w:rFonts w:ascii="Verdana" w:hAnsi="Verdana"/>
          <w:sz w:val="20"/>
          <w:szCs w:val="20"/>
        </w:rPr>
      </w:pPr>
      <w:r w:rsidRPr="000B724D">
        <w:rPr>
          <w:rFonts w:ascii="Verdana" w:hAnsi="Verdana"/>
          <w:sz w:val="20"/>
          <w:szCs w:val="20"/>
        </w:rPr>
        <w:t>Set Agenda for Team Meeting</w:t>
      </w:r>
      <w:r w:rsidRPr="000B724D">
        <w:rPr>
          <w:rFonts w:ascii="Verdana" w:hAnsi="Verdana"/>
          <w:sz w:val="20"/>
          <w:szCs w:val="20"/>
        </w:rPr>
        <w:tab/>
      </w:r>
      <w:r w:rsidRPr="000B724D">
        <w:rPr>
          <w:rFonts w:ascii="Verdana" w:hAnsi="Verdana"/>
          <w:sz w:val="20"/>
          <w:szCs w:val="20"/>
          <w:highlight w:val="black"/>
        </w:rPr>
        <w:t>□</w:t>
      </w:r>
    </w:p>
    <w:p w14:paraId="06189610" w14:textId="77777777" w:rsidR="00EC7E70" w:rsidRPr="000B724D" w:rsidRDefault="00EC7E70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C36E51" w:rsidRPr="000B724D" w14:paraId="14D36ED5" w14:textId="77777777" w:rsidTr="000F1BAF">
        <w:trPr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7841A8AB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09F0A58E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700BEEC2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C36E51" w:rsidRPr="000B724D" w14:paraId="119B48DC" w14:textId="77777777" w:rsidTr="000F1BAF">
        <w:trPr>
          <w:trHeight w:val="552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0E4F99A7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sz w:val="20"/>
                <w:szCs w:val="20"/>
              </w:rPr>
              <w:t xml:space="preserve">Dr. Steve </w:t>
            </w:r>
            <w:proofErr w:type="spellStart"/>
            <w:r w:rsidRPr="000B724D">
              <w:rPr>
                <w:rFonts w:ascii="Verdana" w:hAnsi="Verdana"/>
                <w:sz w:val="20"/>
                <w:szCs w:val="20"/>
              </w:rPr>
              <w:t>McKinlay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1EC65EF5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3B3594D3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0B724D" w14:paraId="59D23386" w14:textId="77777777" w:rsidTr="000F1BAF">
        <w:trPr>
          <w:trHeight w:val="560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0D46CA1C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6FC451C3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59818B84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0B724D" w14:paraId="0007F38D" w14:textId="77777777" w:rsidTr="000F1BAF">
        <w:trPr>
          <w:trHeight w:val="568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700F7D15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1D3E93EE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04BDCA56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0B724D" w14:paraId="479980EB" w14:textId="77777777" w:rsidTr="000F1BAF">
        <w:trPr>
          <w:trHeight w:val="548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4C172570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B724D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0B724D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B724D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2F0422E4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4CBB46D7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0B724D" w14:paraId="548B1110" w14:textId="77777777" w:rsidTr="000F1BAF">
        <w:trPr>
          <w:trHeight w:val="567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66F396E7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Changming Wu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29F10C76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1F77DDF7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61A85D3" w14:textId="77777777" w:rsidR="00C36E51" w:rsidRPr="000B724D" w:rsidRDefault="00C36E51">
      <w:pPr>
        <w:spacing w:line="360" w:lineRule="auto"/>
        <w:rPr>
          <w:rFonts w:ascii="Verdana" w:hAnsi="Verdana"/>
          <w:sz w:val="20"/>
          <w:szCs w:val="20"/>
        </w:rPr>
      </w:pPr>
    </w:p>
    <w:sectPr w:rsidR="00C36E51" w:rsidRPr="000B724D" w:rsidSect="003B280D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60A9F" w14:textId="77777777" w:rsidR="002353F8" w:rsidRDefault="002353F8" w:rsidP="00FE0633">
      <w:r>
        <w:separator/>
      </w:r>
    </w:p>
  </w:endnote>
  <w:endnote w:type="continuationSeparator" w:id="0">
    <w:p w14:paraId="3CAFC73B" w14:textId="77777777" w:rsidR="002353F8" w:rsidRDefault="002353F8" w:rsidP="00F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7B2B3" w14:textId="77777777" w:rsidR="002353F8" w:rsidRDefault="002353F8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0D057C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0D057C">
      <w:rPr>
        <w:b/>
        <w:bCs/>
        <w:noProof/>
      </w:rPr>
      <w:t>5</w:t>
    </w:r>
    <w:r>
      <w:rPr>
        <w:b/>
        <w:bCs/>
      </w:rPr>
      <w:fldChar w:fldCharType="end"/>
    </w:r>
  </w:p>
  <w:p w14:paraId="46BF30BA" w14:textId="77777777" w:rsidR="002353F8" w:rsidRDefault="00235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CE8E2" w14:textId="77777777" w:rsidR="002353F8" w:rsidRDefault="002353F8" w:rsidP="00FE0633">
      <w:r>
        <w:separator/>
      </w:r>
    </w:p>
  </w:footnote>
  <w:footnote w:type="continuationSeparator" w:id="0">
    <w:p w14:paraId="7F67D6CE" w14:textId="77777777" w:rsidR="002353F8" w:rsidRDefault="002353F8" w:rsidP="00FE0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BB8C1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60" w:hanging="48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eastAsia"/>
      </w:rPr>
    </w:lvl>
  </w:abstractNum>
  <w:abstractNum w:abstractNumId="4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  <w:color w:val="auto"/>
        <w:lang w:eastAsia="zh-CN"/>
      </w:rPr>
    </w:lvl>
  </w:abstractNum>
  <w:abstractNum w:abstractNumId="5" w15:restartNumberingAfterBreak="0">
    <w:nsid w:val="232E4C5F"/>
    <w:multiLevelType w:val="hybridMultilevel"/>
    <w:tmpl w:val="AF4ECF58"/>
    <w:lvl w:ilvl="0" w:tplc="68FE6B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546F11"/>
    <w:multiLevelType w:val="hybridMultilevel"/>
    <w:tmpl w:val="3BD6F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37E6C"/>
    <w:multiLevelType w:val="hybridMultilevel"/>
    <w:tmpl w:val="A10615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0590E"/>
    <w:multiLevelType w:val="hybridMultilevel"/>
    <w:tmpl w:val="67303B88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0A4A9C"/>
    <w:multiLevelType w:val="hybridMultilevel"/>
    <w:tmpl w:val="16BC9C40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7E66A2"/>
    <w:multiLevelType w:val="hybridMultilevel"/>
    <w:tmpl w:val="4C2A47CC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80"/>
    <w:rsid w:val="000123D8"/>
    <w:rsid w:val="00047CE5"/>
    <w:rsid w:val="00054359"/>
    <w:rsid w:val="0007292F"/>
    <w:rsid w:val="00081510"/>
    <w:rsid w:val="00095124"/>
    <w:rsid w:val="000A0304"/>
    <w:rsid w:val="000A577C"/>
    <w:rsid w:val="000B60EE"/>
    <w:rsid w:val="000B724D"/>
    <w:rsid w:val="000D057C"/>
    <w:rsid w:val="000D3CE1"/>
    <w:rsid w:val="000F1BAF"/>
    <w:rsid w:val="000F526F"/>
    <w:rsid w:val="00104C4D"/>
    <w:rsid w:val="00111C6C"/>
    <w:rsid w:val="001300AC"/>
    <w:rsid w:val="00172B0C"/>
    <w:rsid w:val="001B5CA4"/>
    <w:rsid w:val="001E4283"/>
    <w:rsid w:val="001E5E4E"/>
    <w:rsid w:val="002264E7"/>
    <w:rsid w:val="002353F8"/>
    <w:rsid w:val="002A5C95"/>
    <w:rsid w:val="002B367D"/>
    <w:rsid w:val="00320DD4"/>
    <w:rsid w:val="0032744D"/>
    <w:rsid w:val="003728B4"/>
    <w:rsid w:val="00382535"/>
    <w:rsid w:val="003A30AA"/>
    <w:rsid w:val="003A41E7"/>
    <w:rsid w:val="003A649C"/>
    <w:rsid w:val="003B0B18"/>
    <w:rsid w:val="003B280D"/>
    <w:rsid w:val="00450224"/>
    <w:rsid w:val="00455C3D"/>
    <w:rsid w:val="00476280"/>
    <w:rsid w:val="00477339"/>
    <w:rsid w:val="004D4E5F"/>
    <w:rsid w:val="004E01CB"/>
    <w:rsid w:val="004E7697"/>
    <w:rsid w:val="004F4D82"/>
    <w:rsid w:val="00504A39"/>
    <w:rsid w:val="00517AFB"/>
    <w:rsid w:val="00520631"/>
    <w:rsid w:val="00637D2E"/>
    <w:rsid w:val="00656DFB"/>
    <w:rsid w:val="00663E30"/>
    <w:rsid w:val="00667815"/>
    <w:rsid w:val="0067400B"/>
    <w:rsid w:val="00676024"/>
    <w:rsid w:val="0068531C"/>
    <w:rsid w:val="00697517"/>
    <w:rsid w:val="00714BCE"/>
    <w:rsid w:val="0076649C"/>
    <w:rsid w:val="00781172"/>
    <w:rsid w:val="007B347D"/>
    <w:rsid w:val="007D3E70"/>
    <w:rsid w:val="008327EA"/>
    <w:rsid w:val="00863CC1"/>
    <w:rsid w:val="00875DBB"/>
    <w:rsid w:val="00876F44"/>
    <w:rsid w:val="00895761"/>
    <w:rsid w:val="008A6CB8"/>
    <w:rsid w:val="008A74D8"/>
    <w:rsid w:val="008C1A17"/>
    <w:rsid w:val="008C6956"/>
    <w:rsid w:val="008D693D"/>
    <w:rsid w:val="008F2AF9"/>
    <w:rsid w:val="008F3192"/>
    <w:rsid w:val="009142B6"/>
    <w:rsid w:val="00933CC8"/>
    <w:rsid w:val="009401FE"/>
    <w:rsid w:val="00940E23"/>
    <w:rsid w:val="00951329"/>
    <w:rsid w:val="0097471D"/>
    <w:rsid w:val="00977DDB"/>
    <w:rsid w:val="00997487"/>
    <w:rsid w:val="009A18AE"/>
    <w:rsid w:val="009B2B26"/>
    <w:rsid w:val="009F70B3"/>
    <w:rsid w:val="00A05516"/>
    <w:rsid w:val="00A330DA"/>
    <w:rsid w:val="00A50B3F"/>
    <w:rsid w:val="00A70006"/>
    <w:rsid w:val="00AE77FD"/>
    <w:rsid w:val="00B055D8"/>
    <w:rsid w:val="00B93E34"/>
    <w:rsid w:val="00BA469B"/>
    <w:rsid w:val="00BC28BC"/>
    <w:rsid w:val="00BC3A0F"/>
    <w:rsid w:val="00BC5E51"/>
    <w:rsid w:val="00BD5DEE"/>
    <w:rsid w:val="00BF549B"/>
    <w:rsid w:val="00C1135A"/>
    <w:rsid w:val="00C21C27"/>
    <w:rsid w:val="00C24B1A"/>
    <w:rsid w:val="00C24E36"/>
    <w:rsid w:val="00C36E51"/>
    <w:rsid w:val="00C91AE9"/>
    <w:rsid w:val="00C9743E"/>
    <w:rsid w:val="00CC1652"/>
    <w:rsid w:val="00CE285C"/>
    <w:rsid w:val="00CE5CF1"/>
    <w:rsid w:val="00CF0A43"/>
    <w:rsid w:val="00D00EBB"/>
    <w:rsid w:val="00D14B17"/>
    <w:rsid w:val="00D168CD"/>
    <w:rsid w:val="00D723E3"/>
    <w:rsid w:val="00DD47C7"/>
    <w:rsid w:val="00DD7C08"/>
    <w:rsid w:val="00E14385"/>
    <w:rsid w:val="00E25017"/>
    <w:rsid w:val="00E45D71"/>
    <w:rsid w:val="00E510EE"/>
    <w:rsid w:val="00E513B6"/>
    <w:rsid w:val="00E61DF6"/>
    <w:rsid w:val="00E72EC1"/>
    <w:rsid w:val="00EC3D7C"/>
    <w:rsid w:val="00EC7E70"/>
    <w:rsid w:val="00EF3455"/>
    <w:rsid w:val="00F15707"/>
    <w:rsid w:val="00F24CE0"/>
    <w:rsid w:val="00F26753"/>
    <w:rsid w:val="00F77B22"/>
    <w:rsid w:val="00F976AA"/>
    <w:rsid w:val="00FA7BB3"/>
    <w:rsid w:val="00FA7FDB"/>
    <w:rsid w:val="00FB366A"/>
    <w:rsid w:val="00FC6980"/>
    <w:rsid w:val="00FD0521"/>
    <w:rsid w:val="00FE0633"/>
    <w:rsid w:val="00FE1429"/>
    <w:rsid w:val="00FE1896"/>
    <w:rsid w:val="00FE71DD"/>
    <w:rsid w:val="00FF1FE1"/>
    <w:rsid w:val="00FF2F8E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71551F"/>
  <w14:defaultImageDpi w14:val="300"/>
  <w15:docId w15:val="{BCE5189B-92AA-4101-8ABC-9B893514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2z0">
    <w:name w:val="WW8Num2z0"/>
    <w:rPr>
      <w:rFonts w:ascii="Symbol" w:hAnsi="Symbol" w:cs="Symbol" w:hint="default"/>
      <w:color w:val="auto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eastAsi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eastAsia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 w:hint="default"/>
      <w:color w:val="auto"/>
      <w:lang w:eastAsia="zh-CN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1">
    <w:name w:val="默认段落字体1"/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3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ColorfulShading-Accent31">
    <w:name w:val="Colorful Shading - Accent 31"/>
    <w:basedOn w:val="Normal"/>
    <w:qFormat/>
    <w:pPr>
      <w:ind w:firstLine="4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3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E063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E0633"/>
    <w:rPr>
      <w:sz w:val="24"/>
      <w:szCs w:val="24"/>
      <w:lang w:val="en-US"/>
    </w:rPr>
  </w:style>
  <w:style w:type="paragraph" w:customStyle="1" w:styleId="western">
    <w:name w:val="western"/>
    <w:basedOn w:val="Normal"/>
    <w:rsid w:val="007B347D"/>
    <w:pPr>
      <w:suppressAutoHyphens w:val="0"/>
      <w:spacing w:before="100" w:beforeAutospacing="1" w:after="144" w:line="288" w:lineRule="auto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111C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2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2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ABEC3-D55B-4B70-A24C-0D60486EA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1010</Words>
  <Characters>5763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Weekly Status Report</vt:lpstr>
      <vt:lpstr>Weekly Status Report</vt:lpstr>
    </vt:vector>
  </TitlesOfParts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Changmin.Wu001</cp:lastModifiedBy>
  <cp:revision>12</cp:revision>
  <cp:lastPrinted>2016-10-11T21:01:00Z</cp:lastPrinted>
  <dcterms:created xsi:type="dcterms:W3CDTF">2016-10-09T10:44:00Z</dcterms:created>
  <dcterms:modified xsi:type="dcterms:W3CDTF">2016-10-12T03:16:00Z</dcterms:modified>
</cp:coreProperties>
</file>