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4B325F" w:rsidRDefault="00A46FA0" w:rsidP="004B325F"/>
        <w:p w14:paraId="2A80889A" w14:textId="77777777" w:rsidR="00A46FA0" w:rsidRPr="004B325F" w:rsidRDefault="00A46FA0" w:rsidP="004B325F"/>
        <w:p w14:paraId="20054ED1" w14:textId="77777777" w:rsidR="00A46FA0" w:rsidRPr="004B325F" w:rsidRDefault="00A46FA0" w:rsidP="004B325F"/>
        <w:p w14:paraId="06AD7DB9" w14:textId="4F880F1F" w:rsidR="00A46FA0" w:rsidRPr="004B325F" w:rsidRDefault="00A46FA0" w:rsidP="004B325F">
          <w:pPr>
            <w:rPr>
              <w:b/>
              <w:bCs/>
              <w:sz w:val="18"/>
              <w:szCs w:val="18"/>
              <w:lang w:val="en-GB"/>
            </w:rPr>
          </w:pPr>
          <w:r w:rsidRPr="004B325F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6182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B325F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59902260" wp14:editId="31B8FF5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723C88FC" w:rsidR="00F20546" w:rsidRPr="009137C0" w:rsidRDefault="00F20546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Database EvaluatOr </w:t>
                                </w:r>
                                <w:r w:rsidR="002F2467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Business foundations</w:t>
                                </w:r>
                                <w:r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7" type="#_x0000_t202" style="position:absolute;left:0;text-align:left;margin-left:0;margin-top:0;width:453pt;height:41.4pt;z-index:25165875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0I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R6CQ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APK9CH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723C88FC" w:rsidR="00F20546" w:rsidRPr="009137C0" w:rsidRDefault="00F20546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Database EvaluatOr </w:t>
                          </w:r>
                          <w:r w:rsidR="002F2467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Business foundations</w:t>
                          </w:r>
                          <w:r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B325F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5680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D230BE" id="Group 28" o:spid="_x0000_s1026" style="position:absolute;margin-left:0;margin-top:0;width:18pt;height:10in;z-index:25165568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4B325F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4B325F" w:rsidRDefault="00A46FA0" w:rsidP="004B325F">
      <w:pPr>
        <w:pStyle w:val="Caption"/>
      </w:pPr>
      <w:r w:rsidRPr="004B325F">
        <w:lastRenderedPageBreak/>
        <w:t xml:space="preserve">Document history </w:t>
      </w:r>
    </w:p>
    <w:p w14:paraId="0CA24D62" w14:textId="77777777" w:rsidR="00A46FA0" w:rsidRPr="004B325F" w:rsidRDefault="00A46FA0" w:rsidP="004B325F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4B325F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4B325F" w:rsidRDefault="00A46FA0" w:rsidP="004B325F">
            <w:pPr>
              <w:pStyle w:val="TblHeading"/>
              <w:rPr>
                <w:lang w:val="en-GB"/>
              </w:rPr>
            </w:pPr>
            <w:r w:rsidRPr="004B325F">
              <w:rPr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4B325F" w:rsidRDefault="00A46FA0" w:rsidP="004B325F">
            <w:pPr>
              <w:pStyle w:val="TblHeading"/>
              <w:rPr>
                <w:lang w:val="en-GB"/>
              </w:rPr>
            </w:pPr>
            <w:r w:rsidRPr="004B325F">
              <w:rPr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4B325F" w:rsidRDefault="00A46FA0" w:rsidP="004B325F">
            <w:pPr>
              <w:pStyle w:val="TblHeading"/>
              <w:rPr>
                <w:lang w:val="en-GB"/>
              </w:rPr>
            </w:pPr>
            <w:r w:rsidRPr="004B325F">
              <w:rPr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4B325F" w:rsidRDefault="00A46FA0" w:rsidP="004B325F">
            <w:pPr>
              <w:pStyle w:val="TblHeading"/>
              <w:rPr>
                <w:lang w:val="en-GB"/>
              </w:rPr>
            </w:pPr>
            <w:r w:rsidRPr="004B325F">
              <w:rPr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4B325F" w:rsidRDefault="00A46FA0" w:rsidP="004B325F">
            <w:pPr>
              <w:pStyle w:val="TblHeading"/>
              <w:rPr>
                <w:lang w:val="en-GB"/>
              </w:rPr>
            </w:pPr>
            <w:r w:rsidRPr="004B325F">
              <w:rPr>
                <w:lang w:val="en-GB"/>
              </w:rPr>
              <w:t xml:space="preserve">Valid from </w:t>
            </w:r>
          </w:p>
        </w:tc>
      </w:tr>
      <w:tr w:rsidR="00A46FA0" w:rsidRPr="004B325F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4B325F" w:rsidRDefault="00A46FA0" w:rsidP="004B325F">
            <w:pPr>
              <w:pStyle w:val="TblBodyText"/>
              <w:rPr>
                <w:lang w:val="en-GB"/>
              </w:rPr>
            </w:pPr>
            <w:r w:rsidRPr="004B325F">
              <w:rPr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77777777" w:rsidR="00A46FA0" w:rsidRPr="004B325F" w:rsidRDefault="00A46FA0" w:rsidP="004B325F">
            <w:pPr>
              <w:pStyle w:val="TblBodyText"/>
              <w:rPr>
                <w:lang w:val="en-GB"/>
              </w:rPr>
            </w:pPr>
            <w:r w:rsidRPr="004B325F">
              <w:rPr>
                <w:lang w:val="en-GB"/>
              </w:rPr>
              <w:t>19-Jul-2016</w:t>
            </w:r>
          </w:p>
        </w:tc>
        <w:tc>
          <w:tcPr>
            <w:tcW w:w="4111" w:type="dxa"/>
          </w:tcPr>
          <w:p w14:paraId="42B1DB9C" w14:textId="77777777" w:rsidR="00A46FA0" w:rsidRPr="004B325F" w:rsidRDefault="00A46FA0" w:rsidP="004B325F">
            <w:pPr>
              <w:pStyle w:val="TblBodyText"/>
              <w:rPr>
                <w:lang w:val="en-GB"/>
              </w:rPr>
            </w:pPr>
            <w:proofErr w:type="spellStart"/>
            <w:r w:rsidRPr="004B325F">
              <w:rPr>
                <w:lang w:val="en-GB"/>
              </w:rPr>
              <w:t>Changming</w:t>
            </w:r>
            <w:proofErr w:type="spellEnd"/>
            <w:r w:rsidRPr="004B325F">
              <w:rPr>
                <w:lang w:val="en-GB"/>
              </w:rPr>
              <w:t xml:space="preserve"> Wu</w:t>
            </w:r>
          </w:p>
        </w:tc>
        <w:tc>
          <w:tcPr>
            <w:tcW w:w="1072" w:type="dxa"/>
          </w:tcPr>
          <w:p w14:paraId="3C42C504" w14:textId="77777777" w:rsidR="00A46FA0" w:rsidRPr="004B325F" w:rsidRDefault="00A46FA0" w:rsidP="004B325F">
            <w:pPr>
              <w:pStyle w:val="TblBodyText"/>
              <w:rPr>
                <w:lang w:val="en-GB"/>
              </w:rPr>
            </w:pPr>
            <w:r w:rsidRPr="004B325F">
              <w:rPr>
                <w:lang w:val="en-GB"/>
              </w:rPr>
              <w:t>Edit</w:t>
            </w:r>
          </w:p>
        </w:tc>
        <w:tc>
          <w:tcPr>
            <w:tcW w:w="1479" w:type="dxa"/>
          </w:tcPr>
          <w:p w14:paraId="688D0005" w14:textId="77777777" w:rsidR="00A46FA0" w:rsidRPr="004B325F" w:rsidRDefault="00A46FA0" w:rsidP="004B325F">
            <w:pPr>
              <w:pStyle w:val="TblBodyText"/>
              <w:rPr>
                <w:lang w:val="en-GB"/>
              </w:rPr>
            </w:pPr>
            <w:r w:rsidRPr="004B325F">
              <w:rPr>
                <w:lang w:val="en-GB"/>
              </w:rPr>
              <w:t>19-Jul-2016</w:t>
            </w:r>
          </w:p>
        </w:tc>
      </w:tr>
    </w:tbl>
    <w:p w14:paraId="377FF42E" w14:textId="77777777" w:rsidR="00A46FA0" w:rsidRPr="004B325F" w:rsidRDefault="00A46FA0" w:rsidP="004B325F">
      <w:pPr>
        <w:pStyle w:val="BodyText"/>
        <w:spacing w:line="360" w:lineRule="auto"/>
      </w:pPr>
    </w:p>
    <w:p w14:paraId="42C75630" w14:textId="77777777" w:rsidR="00A46FA0" w:rsidRPr="004B325F" w:rsidRDefault="00A46FA0" w:rsidP="004B325F">
      <w:pPr>
        <w:pStyle w:val="BodyText"/>
        <w:spacing w:line="360" w:lineRule="auto"/>
      </w:pPr>
    </w:p>
    <w:p w14:paraId="57FBF14E" w14:textId="77777777" w:rsidR="002F2467" w:rsidRPr="004B325F" w:rsidRDefault="002F2467" w:rsidP="004B325F">
      <w:r w:rsidRPr="004B325F">
        <w:t>Purpose of this document</w:t>
      </w: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648"/>
        <w:gridCol w:w="8190"/>
        <w:gridCol w:w="720"/>
      </w:tblGrid>
      <w:tr w:rsidR="002F2467" w:rsidRPr="004B325F" w14:paraId="7B855B03" w14:textId="77777777" w:rsidTr="00C96261">
        <w:tblPrEx>
          <w:tblCellMar>
            <w:top w:w="0" w:type="dxa"/>
            <w:bottom w:w="0" w:type="dxa"/>
          </w:tblCellMar>
        </w:tblPrEx>
        <w:trPr>
          <w:trHeight w:val="4000"/>
        </w:trPr>
        <w:tc>
          <w:tcPr>
            <w:tcW w:w="648" w:type="dxa"/>
          </w:tcPr>
          <w:p w14:paraId="77652E40" w14:textId="77777777" w:rsidR="002F2467" w:rsidRPr="004B325F" w:rsidRDefault="002F2467" w:rsidP="004B325F">
            <w:pPr>
              <w:rPr>
                <w:lang w:bidi="ar-SA"/>
              </w:rPr>
            </w:pPr>
          </w:p>
        </w:tc>
        <w:tc>
          <w:tcPr>
            <w:tcW w:w="8190" w:type="dxa"/>
          </w:tcPr>
          <w:p w14:paraId="7FAC432F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lang w:bidi="ar-SA"/>
              </w:rPr>
            </w:pPr>
            <w:r w:rsidRPr="004B325F">
              <w:rPr>
                <w:lang w:bidi="ar-SA"/>
              </w:rPr>
              <w:t xml:space="preserve">To provide a clear statement of the </w:t>
            </w:r>
            <w:r w:rsidRPr="004B325F">
              <w:rPr>
                <w:b/>
                <w:lang w:bidi="ar-SA"/>
              </w:rPr>
              <w:t>Business Vision</w:t>
            </w:r>
            <w:r w:rsidRPr="004B325F">
              <w:rPr>
                <w:lang w:bidi="ar-SA"/>
              </w:rPr>
              <w:t xml:space="preserve"> for the project</w:t>
            </w:r>
          </w:p>
          <w:p w14:paraId="0E9A5EAF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lang w:bidi="ar-SA"/>
              </w:rPr>
            </w:pPr>
            <w:r w:rsidRPr="004B325F">
              <w:rPr>
                <w:lang w:bidi="ar-SA"/>
              </w:rPr>
              <w:t>To construct a few paragraphs describing the ‘big picture’ of the business, as it will be after the project has completed.</w:t>
            </w:r>
          </w:p>
          <w:p w14:paraId="532F15BF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lang w:bidi="ar-SA"/>
              </w:rPr>
            </w:pPr>
            <w:r w:rsidRPr="004B325F">
              <w:rPr>
                <w:lang w:bidi="ar-SA"/>
              </w:rPr>
              <w:t>To describe how that picture differs from the current reality</w:t>
            </w:r>
          </w:p>
          <w:p w14:paraId="506226BD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lang w:bidi="ar-SA"/>
              </w:rPr>
            </w:pPr>
            <w:r w:rsidRPr="004B325F">
              <w:rPr>
                <w:lang w:bidi="ar-SA"/>
              </w:rPr>
              <w:t>To describe how this project will contribute to the required change</w:t>
            </w:r>
          </w:p>
          <w:p w14:paraId="6074FF25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b/>
                <w:lang w:bidi="ar-SA"/>
              </w:rPr>
            </w:pPr>
            <w:r w:rsidRPr="004B325F">
              <w:rPr>
                <w:lang w:bidi="ar-SA"/>
              </w:rPr>
              <w:t>To name any other projects, either planned or in progress, that form part of the vision or may have an impact on vision</w:t>
            </w:r>
          </w:p>
          <w:p w14:paraId="036D0A28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lang w:bidi="ar-SA"/>
              </w:rPr>
            </w:pPr>
            <w:r w:rsidRPr="004B325F">
              <w:rPr>
                <w:lang w:bidi="ar-SA"/>
              </w:rPr>
              <w:t>Specifically</w:t>
            </w:r>
            <w:r w:rsidRPr="004B325F">
              <w:rPr>
                <w:b/>
                <w:lang w:bidi="ar-SA"/>
              </w:rPr>
              <w:t xml:space="preserve"> NOT </w:t>
            </w:r>
            <w:r w:rsidRPr="004B325F">
              <w:rPr>
                <w:lang w:bidi="ar-SA"/>
              </w:rPr>
              <w:t>to state requirements for the proposed solution</w:t>
            </w:r>
            <w:bookmarkStart w:id="0" w:name="_GoBack"/>
            <w:bookmarkEnd w:id="0"/>
          </w:p>
          <w:p w14:paraId="092B6099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lang w:bidi="ar-SA"/>
              </w:rPr>
            </w:pPr>
            <w:r w:rsidRPr="004B325F">
              <w:rPr>
                <w:lang w:bidi="ar-SA"/>
              </w:rPr>
              <w:t xml:space="preserve">To present a </w:t>
            </w:r>
            <w:r w:rsidRPr="004B325F">
              <w:rPr>
                <w:b/>
                <w:lang w:bidi="ar-SA"/>
              </w:rPr>
              <w:t>Business Case</w:t>
            </w:r>
            <w:r w:rsidRPr="004B325F">
              <w:rPr>
                <w:lang w:bidi="ar-SA"/>
              </w:rPr>
              <w:t xml:space="preserve"> for the project</w:t>
            </w:r>
          </w:p>
          <w:p w14:paraId="60258CAC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lang w:val="en-US" w:bidi="ar-SA"/>
              </w:rPr>
            </w:pPr>
            <w:r w:rsidRPr="004B325F">
              <w:rPr>
                <w:lang w:val="en-US" w:bidi="ar-SA"/>
              </w:rPr>
              <w:t xml:space="preserve">To quantify the benefits to be delivered </w:t>
            </w:r>
          </w:p>
          <w:p w14:paraId="1B927A14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lang w:val="en-US" w:bidi="ar-SA"/>
              </w:rPr>
            </w:pPr>
            <w:r w:rsidRPr="004B325F">
              <w:rPr>
                <w:lang w:val="en-US" w:bidi="ar-SA"/>
              </w:rPr>
              <w:t xml:space="preserve">To </w:t>
            </w:r>
            <w:proofErr w:type="spellStart"/>
            <w:r w:rsidRPr="004B325F">
              <w:rPr>
                <w:lang w:val="en-US" w:bidi="ar-SA"/>
              </w:rPr>
              <w:t>summarise</w:t>
            </w:r>
            <w:proofErr w:type="spellEnd"/>
            <w:r w:rsidRPr="004B325F">
              <w:rPr>
                <w:lang w:val="en-US" w:bidi="ar-SA"/>
              </w:rPr>
              <w:t xml:space="preserve"> the cost of the project and set the project budget</w:t>
            </w:r>
          </w:p>
          <w:p w14:paraId="5D6211B4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lang w:val="en-US" w:bidi="ar-SA"/>
              </w:rPr>
            </w:pPr>
            <w:r w:rsidRPr="004B325F">
              <w:rPr>
                <w:lang w:val="en-US" w:bidi="ar-SA"/>
              </w:rPr>
              <w:t>To perform a cost/benefit analysis to an appropriate level to justify the project</w:t>
            </w:r>
          </w:p>
          <w:p w14:paraId="164E0853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lang w:val="en-US" w:bidi="ar-SA"/>
              </w:rPr>
            </w:pPr>
            <w:r w:rsidRPr="004B325F">
              <w:rPr>
                <w:lang w:val="en-US" w:bidi="ar-SA"/>
              </w:rPr>
              <w:t>To define the critical success factors for the project in terms of: -</w:t>
            </w:r>
          </w:p>
          <w:p w14:paraId="4AA21B23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lang w:val="en-US" w:bidi="ar-SA"/>
              </w:rPr>
            </w:pPr>
            <w:r w:rsidRPr="004B325F">
              <w:rPr>
                <w:lang w:val="en-US" w:bidi="ar-SA"/>
              </w:rPr>
              <w:t>Timescale for delivery</w:t>
            </w:r>
          </w:p>
          <w:p w14:paraId="47F7F664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lang w:val="en-US" w:bidi="ar-SA"/>
              </w:rPr>
            </w:pPr>
            <w:r w:rsidRPr="004B325F">
              <w:rPr>
                <w:lang w:val="en-US" w:bidi="ar-SA"/>
              </w:rPr>
              <w:t>Cost of delivery</w:t>
            </w:r>
          </w:p>
          <w:p w14:paraId="0EB42AA8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lang w:val="en-US" w:bidi="ar-SA"/>
              </w:rPr>
            </w:pPr>
            <w:r w:rsidRPr="004B325F">
              <w:rPr>
                <w:lang w:val="en-US" w:bidi="ar-SA"/>
              </w:rPr>
              <w:t>Scope of deliverables</w:t>
            </w:r>
          </w:p>
          <w:p w14:paraId="30D517B8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lang w:val="en-US" w:bidi="ar-SA"/>
              </w:rPr>
            </w:pPr>
            <w:r w:rsidRPr="004B325F">
              <w:rPr>
                <w:lang w:bidi="ar-SA"/>
              </w:rPr>
              <w:t>By reference to the Prioritised Requirements List, t</w:t>
            </w:r>
            <w:r w:rsidRPr="004B325F">
              <w:rPr>
                <w:lang w:val="en-US" w:bidi="ar-SA"/>
              </w:rPr>
              <w:t>o define areas within the scope which may be desirable but not essential</w:t>
            </w:r>
          </w:p>
          <w:p w14:paraId="79FBB985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lang w:bidi="ar-SA"/>
              </w:rPr>
            </w:pPr>
            <w:r w:rsidRPr="004B325F">
              <w:rPr>
                <w:lang w:val="en-US" w:bidi="ar-SA"/>
              </w:rPr>
              <w:t>To describe the strategic fit of the recommended solution with any applicable corporate/business strategies and standards, stating any concessions or assumptions made.</w:t>
            </w:r>
          </w:p>
        </w:tc>
        <w:tc>
          <w:tcPr>
            <w:tcW w:w="720" w:type="dxa"/>
          </w:tcPr>
          <w:p w14:paraId="49090EB0" w14:textId="77777777" w:rsidR="002F2467" w:rsidRPr="004B325F" w:rsidRDefault="002F2467" w:rsidP="004B325F">
            <w:pPr>
              <w:rPr>
                <w:lang w:bidi="ar-SA"/>
              </w:rPr>
            </w:pPr>
          </w:p>
        </w:tc>
      </w:tr>
    </w:tbl>
    <w:p w14:paraId="7442423B" w14:textId="77777777" w:rsidR="00A46FA0" w:rsidRPr="004B325F" w:rsidRDefault="00A46FA0" w:rsidP="004B325F">
      <w:pPr>
        <w:pStyle w:val="BodyText"/>
        <w:spacing w:line="360" w:lineRule="auto"/>
      </w:pPr>
    </w:p>
    <w:p w14:paraId="2CF3C69F" w14:textId="77777777" w:rsidR="00A46FA0" w:rsidRDefault="00A46FA0" w:rsidP="004B325F">
      <w:pPr>
        <w:pStyle w:val="BodyText"/>
        <w:spacing w:line="360" w:lineRule="auto"/>
      </w:pPr>
    </w:p>
    <w:p w14:paraId="1F2FCBB4" w14:textId="77777777" w:rsidR="004B325F" w:rsidRPr="004B325F" w:rsidRDefault="004B325F" w:rsidP="004B325F">
      <w:pPr>
        <w:pStyle w:val="BodyText"/>
        <w:spacing w:line="360" w:lineRule="auto"/>
      </w:pPr>
    </w:p>
    <w:p w14:paraId="1F179EE6" w14:textId="77777777" w:rsidR="00A46FA0" w:rsidRPr="004B325F" w:rsidRDefault="00A46FA0" w:rsidP="004B325F">
      <w:pPr>
        <w:pStyle w:val="BodyText"/>
        <w:spacing w:line="360" w:lineRule="auto"/>
      </w:pPr>
    </w:p>
    <w:p w14:paraId="6837AEED" w14:textId="77777777" w:rsidR="00A46FA0" w:rsidRPr="004B325F" w:rsidRDefault="00A46FA0" w:rsidP="004B325F">
      <w:pPr>
        <w:pStyle w:val="BodyText"/>
        <w:spacing w:line="360" w:lineRule="auto"/>
      </w:pPr>
    </w:p>
    <w:sdt>
      <w:sdtPr>
        <w:rPr>
          <w:rFonts w:eastAsia="Times New Roman" w:cs="Arial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b w:val="0"/>
          <w:bCs w:val="0"/>
          <w:sz w:val="20"/>
          <w:lang w:val="en-NZ"/>
        </w:rPr>
      </w:sdtEndPr>
      <w:sdtContent>
        <w:p w14:paraId="561A51A9" w14:textId="77777777" w:rsidR="00A46FA0" w:rsidRPr="004B325F" w:rsidRDefault="00A46FA0" w:rsidP="004B325F">
          <w:pPr>
            <w:pStyle w:val="TOCHeading"/>
            <w:rPr>
              <w:rFonts w:ascii="Verdana" w:hAnsi="Verdana"/>
              <w:sz w:val="20"/>
              <w:szCs w:val="20"/>
            </w:rPr>
          </w:pPr>
          <w:r w:rsidRPr="004B325F">
            <w:rPr>
              <w:rFonts w:ascii="Verdana" w:hAnsi="Verdana"/>
              <w:sz w:val="20"/>
              <w:szCs w:val="20"/>
            </w:rPr>
            <w:t>Table of Contents</w:t>
          </w:r>
        </w:p>
        <w:p w14:paraId="4ABB9A88" w14:textId="00E54432" w:rsidR="00A46FA0" w:rsidRPr="004B325F" w:rsidRDefault="00A46FA0" w:rsidP="004B325F">
          <w:pPr>
            <w:rPr>
              <w:szCs w:val="20"/>
              <w:lang w:val="en-US" w:eastAsia="en-US"/>
            </w:rPr>
          </w:pPr>
        </w:p>
        <w:p w14:paraId="27D0007F" w14:textId="77777777" w:rsidR="004B325F" w:rsidRPr="004B325F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 w:cstheme="minorBidi"/>
              <w:noProof/>
              <w:szCs w:val="20"/>
              <w:lang w:eastAsia="en-NZ"/>
            </w:rPr>
          </w:pPr>
          <w:r w:rsidRPr="004B325F">
            <w:rPr>
              <w:szCs w:val="20"/>
            </w:rPr>
            <w:fldChar w:fldCharType="begin"/>
          </w:r>
          <w:r w:rsidRPr="004B325F">
            <w:rPr>
              <w:szCs w:val="20"/>
            </w:rPr>
            <w:instrText xml:space="preserve"> TOC \o "1-3" \h \z \u </w:instrText>
          </w:r>
          <w:r w:rsidRPr="004B325F">
            <w:rPr>
              <w:szCs w:val="20"/>
            </w:rPr>
            <w:fldChar w:fldCharType="separate"/>
          </w:r>
          <w:hyperlink w:anchor="_Toc463433259" w:history="1">
            <w:r w:rsidR="004B325F" w:rsidRPr="004B325F">
              <w:rPr>
                <w:rStyle w:val="Hyperlink"/>
                <w:noProof/>
                <w:szCs w:val="20"/>
              </w:rPr>
              <w:t>1.</w:t>
            </w:r>
            <w:r w:rsidR="004B325F" w:rsidRPr="004B325F">
              <w:rPr>
                <w:rFonts w:eastAsiaTheme="minorEastAsia" w:cstheme="minorBidi"/>
                <w:noProof/>
                <w:szCs w:val="20"/>
                <w:lang w:eastAsia="en-NZ"/>
              </w:rPr>
              <w:tab/>
            </w:r>
            <w:r w:rsidR="004B325F" w:rsidRPr="004B325F">
              <w:rPr>
                <w:rStyle w:val="Hyperlink"/>
                <w:noProof/>
                <w:szCs w:val="20"/>
              </w:rPr>
              <w:t>The Vision</w:t>
            </w:r>
            <w:r w:rsidR="004B325F" w:rsidRPr="004B325F">
              <w:rPr>
                <w:noProof/>
                <w:webHidden/>
                <w:szCs w:val="20"/>
              </w:rPr>
              <w:tab/>
            </w:r>
            <w:r w:rsidR="004B325F" w:rsidRPr="004B325F">
              <w:rPr>
                <w:noProof/>
                <w:webHidden/>
                <w:szCs w:val="20"/>
              </w:rPr>
              <w:fldChar w:fldCharType="begin"/>
            </w:r>
            <w:r w:rsidR="004B325F" w:rsidRPr="004B325F">
              <w:rPr>
                <w:noProof/>
                <w:webHidden/>
                <w:szCs w:val="20"/>
              </w:rPr>
              <w:instrText xml:space="preserve"> PAGEREF _Toc463433259 \h </w:instrText>
            </w:r>
            <w:r w:rsidR="004B325F" w:rsidRPr="004B325F">
              <w:rPr>
                <w:noProof/>
                <w:webHidden/>
                <w:szCs w:val="20"/>
              </w:rPr>
            </w:r>
            <w:r w:rsidR="004B325F" w:rsidRPr="004B325F">
              <w:rPr>
                <w:noProof/>
                <w:webHidden/>
                <w:szCs w:val="20"/>
              </w:rPr>
              <w:fldChar w:fldCharType="separate"/>
            </w:r>
            <w:r w:rsidR="004B325F" w:rsidRPr="004B325F">
              <w:rPr>
                <w:noProof/>
                <w:webHidden/>
                <w:szCs w:val="20"/>
              </w:rPr>
              <w:t>3</w:t>
            </w:r>
            <w:r w:rsidR="004B325F" w:rsidRPr="004B325F">
              <w:rPr>
                <w:noProof/>
                <w:webHidden/>
                <w:szCs w:val="20"/>
              </w:rPr>
              <w:fldChar w:fldCharType="end"/>
            </w:r>
          </w:hyperlink>
        </w:p>
        <w:p w14:paraId="71AFC487" w14:textId="77777777" w:rsidR="004B325F" w:rsidRPr="004B325F" w:rsidRDefault="004B325F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 w:cstheme="minorBidi"/>
              <w:noProof/>
              <w:szCs w:val="20"/>
              <w:lang w:eastAsia="en-NZ"/>
            </w:rPr>
          </w:pPr>
          <w:hyperlink w:anchor="_Toc463433260" w:history="1">
            <w:r w:rsidRPr="004B325F">
              <w:rPr>
                <w:rStyle w:val="Hyperlink"/>
                <w:noProof/>
                <w:szCs w:val="20"/>
              </w:rPr>
              <w:t>2.</w:t>
            </w:r>
            <w:r w:rsidRPr="004B325F">
              <w:rPr>
                <w:rFonts w:eastAsiaTheme="minorEastAsia" w:cstheme="minorBidi"/>
                <w:noProof/>
                <w:szCs w:val="20"/>
                <w:lang w:eastAsia="en-NZ"/>
              </w:rPr>
              <w:tab/>
            </w:r>
            <w:r w:rsidRPr="004B325F">
              <w:rPr>
                <w:rStyle w:val="Hyperlink"/>
                <w:noProof/>
                <w:szCs w:val="20"/>
              </w:rPr>
              <w:t>The proposed solution</w:t>
            </w:r>
            <w:r w:rsidRPr="004B325F">
              <w:rPr>
                <w:noProof/>
                <w:webHidden/>
                <w:szCs w:val="20"/>
              </w:rPr>
              <w:tab/>
            </w:r>
            <w:r w:rsidRPr="004B325F">
              <w:rPr>
                <w:noProof/>
                <w:webHidden/>
                <w:szCs w:val="20"/>
              </w:rPr>
              <w:fldChar w:fldCharType="begin"/>
            </w:r>
            <w:r w:rsidRPr="004B325F">
              <w:rPr>
                <w:noProof/>
                <w:webHidden/>
                <w:szCs w:val="20"/>
              </w:rPr>
              <w:instrText xml:space="preserve"> PAGEREF _Toc463433260 \h </w:instrText>
            </w:r>
            <w:r w:rsidRPr="004B325F">
              <w:rPr>
                <w:noProof/>
                <w:webHidden/>
                <w:szCs w:val="20"/>
              </w:rPr>
            </w:r>
            <w:r w:rsidRPr="004B325F">
              <w:rPr>
                <w:noProof/>
                <w:webHidden/>
                <w:szCs w:val="20"/>
              </w:rPr>
              <w:fldChar w:fldCharType="separate"/>
            </w:r>
            <w:r w:rsidRPr="004B325F">
              <w:rPr>
                <w:noProof/>
                <w:webHidden/>
                <w:szCs w:val="20"/>
              </w:rPr>
              <w:t>3</w:t>
            </w:r>
            <w:r w:rsidRPr="004B325F">
              <w:rPr>
                <w:noProof/>
                <w:webHidden/>
                <w:szCs w:val="20"/>
              </w:rPr>
              <w:fldChar w:fldCharType="end"/>
            </w:r>
          </w:hyperlink>
        </w:p>
        <w:p w14:paraId="7F135850" w14:textId="77777777" w:rsidR="004B325F" w:rsidRPr="004B325F" w:rsidRDefault="004B325F">
          <w:pPr>
            <w:pStyle w:val="TOC2"/>
            <w:tabs>
              <w:tab w:val="left" w:pos="880"/>
              <w:tab w:val="right" w:leader="dot" w:pos="9017"/>
            </w:tabs>
            <w:rPr>
              <w:noProof/>
              <w:szCs w:val="20"/>
            </w:rPr>
          </w:pPr>
          <w:hyperlink w:anchor="_Toc463433261" w:history="1">
            <w:r w:rsidRPr="004B325F">
              <w:rPr>
                <w:rStyle w:val="Hyperlink"/>
                <w:noProof/>
                <w:szCs w:val="20"/>
              </w:rPr>
              <w:t>2.1</w:t>
            </w:r>
            <w:r w:rsidRPr="004B325F">
              <w:rPr>
                <w:noProof/>
                <w:szCs w:val="20"/>
              </w:rPr>
              <w:tab/>
            </w:r>
            <w:r w:rsidRPr="004B325F">
              <w:rPr>
                <w:rStyle w:val="Hyperlink"/>
                <w:noProof/>
                <w:szCs w:val="20"/>
              </w:rPr>
              <w:t>Solution Overview</w:t>
            </w:r>
            <w:r w:rsidRPr="004B325F">
              <w:rPr>
                <w:noProof/>
                <w:webHidden/>
                <w:szCs w:val="20"/>
              </w:rPr>
              <w:tab/>
            </w:r>
            <w:r w:rsidRPr="004B325F">
              <w:rPr>
                <w:noProof/>
                <w:webHidden/>
                <w:szCs w:val="20"/>
              </w:rPr>
              <w:fldChar w:fldCharType="begin"/>
            </w:r>
            <w:r w:rsidRPr="004B325F">
              <w:rPr>
                <w:noProof/>
                <w:webHidden/>
                <w:szCs w:val="20"/>
              </w:rPr>
              <w:instrText xml:space="preserve"> PAGEREF _Toc463433261 \h </w:instrText>
            </w:r>
            <w:r w:rsidRPr="004B325F">
              <w:rPr>
                <w:noProof/>
                <w:webHidden/>
                <w:szCs w:val="20"/>
              </w:rPr>
            </w:r>
            <w:r w:rsidRPr="004B325F">
              <w:rPr>
                <w:noProof/>
                <w:webHidden/>
                <w:szCs w:val="20"/>
              </w:rPr>
              <w:fldChar w:fldCharType="separate"/>
            </w:r>
            <w:r w:rsidRPr="004B325F">
              <w:rPr>
                <w:noProof/>
                <w:webHidden/>
                <w:szCs w:val="20"/>
              </w:rPr>
              <w:t>3</w:t>
            </w:r>
            <w:r w:rsidRPr="004B325F">
              <w:rPr>
                <w:noProof/>
                <w:webHidden/>
                <w:szCs w:val="20"/>
              </w:rPr>
              <w:fldChar w:fldCharType="end"/>
            </w:r>
          </w:hyperlink>
        </w:p>
        <w:p w14:paraId="242FFD36" w14:textId="77777777" w:rsidR="004B325F" w:rsidRPr="004B325F" w:rsidRDefault="004B325F">
          <w:pPr>
            <w:pStyle w:val="TOC2"/>
            <w:tabs>
              <w:tab w:val="left" w:pos="880"/>
              <w:tab w:val="right" w:leader="dot" w:pos="9017"/>
            </w:tabs>
            <w:rPr>
              <w:noProof/>
              <w:szCs w:val="20"/>
            </w:rPr>
          </w:pPr>
          <w:hyperlink w:anchor="_Toc463433262" w:history="1">
            <w:r w:rsidRPr="004B325F">
              <w:rPr>
                <w:rStyle w:val="Hyperlink"/>
                <w:noProof/>
                <w:szCs w:val="20"/>
              </w:rPr>
              <w:t>2.2</w:t>
            </w:r>
            <w:r w:rsidRPr="004B325F">
              <w:rPr>
                <w:noProof/>
                <w:szCs w:val="20"/>
              </w:rPr>
              <w:tab/>
            </w:r>
            <w:r w:rsidRPr="004B325F">
              <w:rPr>
                <w:rStyle w:val="Hyperlink"/>
                <w:noProof/>
                <w:szCs w:val="20"/>
              </w:rPr>
              <w:t>Major Products to be delivered by the Project</w:t>
            </w:r>
            <w:r w:rsidRPr="004B325F">
              <w:rPr>
                <w:noProof/>
                <w:webHidden/>
                <w:szCs w:val="20"/>
              </w:rPr>
              <w:tab/>
            </w:r>
            <w:r w:rsidRPr="004B325F">
              <w:rPr>
                <w:noProof/>
                <w:webHidden/>
                <w:szCs w:val="20"/>
              </w:rPr>
              <w:fldChar w:fldCharType="begin"/>
            </w:r>
            <w:r w:rsidRPr="004B325F">
              <w:rPr>
                <w:noProof/>
                <w:webHidden/>
                <w:szCs w:val="20"/>
              </w:rPr>
              <w:instrText xml:space="preserve"> PAGEREF _Toc463433262 \h </w:instrText>
            </w:r>
            <w:r w:rsidRPr="004B325F">
              <w:rPr>
                <w:noProof/>
                <w:webHidden/>
                <w:szCs w:val="20"/>
              </w:rPr>
            </w:r>
            <w:r w:rsidRPr="004B325F">
              <w:rPr>
                <w:noProof/>
                <w:webHidden/>
                <w:szCs w:val="20"/>
              </w:rPr>
              <w:fldChar w:fldCharType="separate"/>
            </w:r>
            <w:r w:rsidRPr="004B325F">
              <w:rPr>
                <w:noProof/>
                <w:webHidden/>
                <w:szCs w:val="20"/>
              </w:rPr>
              <w:t>3</w:t>
            </w:r>
            <w:r w:rsidRPr="004B325F">
              <w:rPr>
                <w:noProof/>
                <w:webHidden/>
                <w:szCs w:val="20"/>
              </w:rPr>
              <w:fldChar w:fldCharType="end"/>
            </w:r>
          </w:hyperlink>
        </w:p>
        <w:p w14:paraId="6011B5BD" w14:textId="77777777" w:rsidR="004B325F" w:rsidRPr="004B325F" w:rsidRDefault="004B325F">
          <w:pPr>
            <w:pStyle w:val="TOC2"/>
            <w:tabs>
              <w:tab w:val="left" w:pos="880"/>
              <w:tab w:val="right" w:leader="dot" w:pos="9017"/>
            </w:tabs>
            <w:rPr>
              <w:noProof/>
              <w:szCs w:val="20"/>
            </w:rPr>
          </w:pPr>
          <w:hyperlink w:anchor="_Toc463433263" w:history="1">
            <w:r w:rsidRPr="004B325F">
              <w:rPr>
                <w:rStyle w:val="Hyperlink"/>
                <w:noProof/>
                <w:szCs w:val="20"/>
              </w:rPr>
              <w:t>2.3</w:t>
            </w:r>
            <w:r w:rsidRPr="004B325F">
              <w:rPr>
                <w:noProof/>
                <w:szCs w:val="20"/>
              </w:rPr>
              <w:tab/>
            </w:r>
            <w:r w:rsidRPr="004B325F">
              <w:rPr>
                <w:rStyle w:val="Hyperlink"/>
                <w:noProof/>
                <w:szCs w:val="20"/>
              </w:rPr>
              <w:t>Quantified Costs</w:t>
            </w:r>
            <w:r w:rsidRPr="004B325F">
              <w:rPr>
                <w:noProof/>
                <w:webHidden/>
                <w:szCs w:val="20"/>
              </w:rPr>
              <w:tab/>
            </w:r>
            <w:r w:rsidRPr="004B325F">
              <w:rPr>
                <w:noProof/>
                <w:webHidden/>
                <w:szCs w:val="20"/>
              </w:rPr>
              <w:fldChar w:fldCharType="begin"/>
            </w:r>
            <w:r w:rsidRPr="004B325F">
              <w:rPr>
                <w:noProof/>
                <w:webHidden/>
                <w:szCs w:val="20"/>
              </w:rPr>
              <w:instrText xml:space="preserve"> PAGEREF _Toc463433263 \h </w:instrText>
            </w:r>
            <w:r w:rsidRPr="004B325F">
              <w:rPr>
                <w:noProof/>
                <w:webHidden/>
                <w:szCs w:val="20"/>
              </w:rPr>
            </w:r>
            <w:r w:rsidRPr="004B325F">
              <w:rPr>
                <w:noProof/>
                <w:webHidden/>
                <w:szCs w:val="20"/>
              </w:rPr>
              <w:fldChar w:fldCharType="separate"/>
            </w:r>
            <w:r w:rsidRPr="004B325F">
              <w:rPr>
                <w:noProof/>
                <w:webHidden/>
                <w:szCs w:val="20"/>
              </w:rPr>
              <w:t>4</w:t>
            </w:r>
            <w:r w:rsidRPr="004B325F">
              <w:rPr>
                <w:noProof/>
                <w:webHidden/>
                <w:szCs w:val="20"/>
              </w:rPr>
              <w:fldChar w:fldCharType="end"/>
            </w:r>
          </w:hyperlink>
        </w:p>
        <w:p w14:paraId="22760B8C" w14:textId="77777777" w:rsidR="004B325F" w:rsidRPr="004B325F" w:rsidRDefault="004B325F">
          <w:pPr>
            <w:pStyle w:val="TOC2"/>
            <w:tabs>
              <w:tab w:val="left" w:pos="880"/>
              <w:tab w:val="right" w:leader="dot" w:pos="9017"/>
            </w:tabs>
            <w:rPr>
              <w:noProof/>
              <w:szCs w:val="20"/>
            </w:rPr>
          </w:pPr>
          <w:hyperlink w:anchor="_Toc463433264" w:history="1">
            <w:r w:rsidRPr="004B325F">
              <w:rPr>
                <w:rStyle w:val="Hyperlink"/>
                <w:noProof/>
                <w:szCs w:val="20"/>
              </w:rPr>
              <w:t>2.4</w:t>
            </w:r>
            <w:r w:rsidRPr="004B325F">
              <w:rPr>
                <w:noProof/>
                <w:szCs w:val="20"/>
              </w:rPr>
              <w:tab/>
            </w:r>
            <w:r w:rsidRPr="004B325F">
              <w:rPr>
                <w:rStyle w:val="Hyperlink"/>
                <w:noProof/>
                <w:szCs w:val="20"/>
              </w:rPr>
              <w:t>Strategic Alignment</w:t>
            </w:r>
            <w:r w:rsidRPr="004B325F">
              <w:rPr>
                <w:noProof/>
                <w:webHidden/>
                <w:szCs w:val="20"/>
              </w:rPr>
              <w:tab/>
            </w:r>
            <w:r w:rsidRPr="004B325F">
              <w:rPr>
                <w:noProof/>
                <w:webHidden/>
                <w:szCs w:val="20"/>
              </w:rPr>
              <w:fldChar w:fldCharType="begin"/>
            </w:r>
            <w:r w:rsidRPr="004B325F">
              <w:rPr>
                <w:noProof/>
                <w:webHidden/>
                <w:szCs w:val="20"/>
              </w:rPr>
              <w:instrText xml:space="preserve"> PAGEREF _Toc463433264 \h </w:instrText>
            </w:r>
            <w:r w:rsidRPr="004B325F">
              <w:rPr>
                <w:noProof/>
                <w:webHidden/>
                <w:szCs w:val="20"/>
              </w:rPr>
            </w:r>
            <w:r w:rsidRPr="004B325F">
              <w:rPr>
                <w:noProof/>
                <w:webHidden/>
                <w:szCs w:val="20"/>
              </w:rPr>
              <w:fldChar w:fldCharType="separate"/>
            </w:r>
            <w:r w:rsidRPr="004B325F">
              <w:rPr>
                <w:noProof/>
                <w:webHidden/>
                <w:szCs w:val="20"/>
              </w:rPr>
              <w:t>4</w:t>
            </w:r>
            <w:r w:rsidRPr="004B325F">
              <w:rPr>
                <w:noProof/>
                <w:webHidden/>
                <w:szCs w:val="20"/>
              </w:rPr>
              <w:fldChar w:fldCharType="end"/>
            </w:r>
          </w:hyperlink>
        </w:p>
        <w:p w14:paraId="25A5C550" w14:textId="77777777" w:rsidR="004B325F" w:rsidRPr="004B325F" w:rsidRDefault="004B325F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 w:cstheme="minorBidi"/>
              <w:noProof/>
              <w:szCs w:val="20"/>
              <w:lang w:eastAsia="en-NZ"/>
            </w:rPr>
          </w:pPr>
          <w:hyperlink w:anchor="_Toc463433265" w:history="1">
            <w:r w:rsidRPr="004B325F">
              <w:rPr>
                <w:rStyle w:val="Hyperlink"/>
                <w:noProof/>
                <w:szCs w:val="20"/>
              </w:rPr>
              <w:t>3.</w:t>
            </w:r>
            <w:r w:rsidRPr="004B325F">
              <w:rPr>
                <w:rFonts w:eastAsiaTheme="minorEastAsia" w:cstheme="minorBidi"/>
                <w:noProof/>
                <w:szCs w:val="20"/>
                <w:lang w:eastAsia="en-NZ"/>
              </w:rPr>
              <w:tab/>
            </w:r>
            <w:r w:rsidRPr="004B325F">
              <w:rPr>
                <w:rStyle w:val="Hyperlink"/>
                <w:noProof/>
                <w:szCs w:val="20"/>
              </w:rPr>
              <w:t>The benefits</w:t>
            </w:r>
            <w:r w:rsidRPr="004B325F">
              <w:rPr>
                <w:noProof/>
                <w:webHidden/>
                <w:szCs w:val="20"/>
              </w:rPr>
              <w:tab/>
            </w:r>
            <w:r w:rsidRPr="004B325F">
              <w:rPr>
                <w:noProof/>
                <w:webHidden/>
                <w:szCs w:val="20"/>
              </w:rPr>
              <w:fldChar w:fldCharType="begin"/>
            </w:r>
            <w:r w:rsidRPr="004B325F">
              <w:rPr>
                <w:noProof/>
                <w:webHidden/>
                <w:szCs w:val="20"/>
              </w:rPr>
              <w:instrText xml:space="preserve"> PAGEREF _Toc463433265 \h </w:instrText>
            </w:r>
            <w:r w:rsidRPr="004B325F">
              <w:rPr>
                <w:noProof/>
                <w:webHidden/>
                <w:szCs w:val="20"/>
              </w:rPr>
            </w:r>
            <w:r w:rsidRPr="004B325F">
              <w:rPr>
                <w:noProof/>
                <w:webHidden/>
                <w:szCs w:val="20"/>
              </w:rPr>
              <w:fldChar w:fldCharType="separate"/>
            </w:r>
            <w:r w:rsidRPr="004B325F">
              <w:rPr>
                <w:noProof/>
                <w:webHidden/>
                <w:szCs w:val="20"/>
              </w:rPr>
              <w:t>4</w:t>
            </w:r>
            <w:r w:rsidRPr="004B325F">
              <w:rPr>
                <w:noProof/>
                <w:webHidden/>
                <w:szCs w:val="20"/>
              </w:rPr>
              <w:fldChar w:fldCharType="end"/>
            </w:r>
          </w:hyperlink>
        </w:p>
        <w:p w14:paraId="638F6487" w14:textId="77777777" w:rsidR="004B325F" w:rsidRPr="004B325F" w:rsidRDefault="004B325F">
          <w:pPr>
            <w:pStyle w:val="TOC2"/>
            <w:tabs>
              <w:tab w:val="left" w:pos="880"/>
              <w:tab w:val="right" w:leader="dot" w:pos="9017"/>
            </w:tabs>
            <w:rPr>
              <w:noProof/>
              <w:szCs w:val="20"/>
            </w:rPr>
          </w:pPr>
          <w:hyperlink w:anchor="_Toc463433266" w:history="1">
            <w:r w:rsidRPr="004B325F">
              <w:rPr>
                <w:rStyle w:val="Hyperlink"/>
                <w:noProof/>
                <w:szCs w:val="20"/>
              </w:rPr>
              <w:t>3.1</w:t>
            </w:r>
            <w:r w:rsidRPr="004B325F">
              <w:rPr>
                <w:noProof/>
                <w:szCs w:val="20"/>
              </w:rPr>
              <w:tab/>
            </w:r>
            <w:r w:rsidRPr="004B325F">
              <w:rPr>
                <w:rStyle w:val="Hyperlink"/>
                <w:noProof/>
                <w:szCs w:val="20"/>
              </w:rPr>
              <w:t>Quantified Benefits</w:t>
            </w:r>
            <w:r w:rsidRPr="004B325F">
              <w:rPr>
                <w:noProof/>
                <w:webHidden/>
                <w:szCs w:val="20"/>
              </w:rPr>
              <w:tab/>
            </w:r>
            <w:r w:rsidRPr="004B325F">
              <w:rPr>
                <w:noProof/>
                <w:webHidden/>
                <w:szCs w:val="20"/>
              </w:rPr>
              <w:fldChar w:fldCharType="begin"/>
            </w:r>
            <w:r w:rsidRPr="004B325F">
              <w:rPr>
                <w:noProof/>
                <w:webHidden/>
                <w:szCs w:val="20"/>
              </w:rPr>
              <w:instrText xml:space="preserve"> PAGEREF _Toc463433266 \h </w:instrText>
            </w:r>
            <w:r w:rsidRPr="004B325F">
              <w:rPr>
                <w:noProof/>
                <w:webHidden/>
                <w:szCs w:val="20"/>
              </w:rPr>
            </w:r>
            <w:r w:rsidRPr="004B325F">
              <w:rPr>
                <w:noProof/>
                <w:webHidden/>
                <w:szCs w:val="20"/>
              </w:rPr>
              <w:fldChar w:fldCharType="separate"/>
            </w:r>
            <w:r w:rsidRPr="004B325F">
              <w:rPr>
                <w:noProof/>
                <w:webHidden/>
                <w:szCs w:val="20"/>
              </w:rPr>
              <w:t>4</w:t>
            </w:r>
            <w:r w:rsidRPr="004B325F">
              <w:rPr>
                <w:noProof/>
                <w:webHidden/>
                <w:szCs w:val="20"/>
              </w:rPr>
              <w:fldChar w:fldCharType="end"/>
            </w:r>
          </w:hyperlink>
        </w:p>
        <w:p w14:paraId="0F10806A" w14:textId="77777777" w:rsidR="004B325F" w:rsidRPr="004B325F" w:rsidRDefault="004B325F">
          <w:pPr>
            <w:pStyle w:val="TOC2"/>
            <w:tabs>
              <w:tab w:val="left" w:pos="880"/>
              <w:tab w:val="right" w:leader="dot" w:pos="9017"/>
            </w:tabs>
            <w:rPr>
              <w:noProof/>
              <w:szCs w:val="20"/>
            </w:rPr>
          </w:pPr>
          <w:hyperlink w:anchor="_Toc463433267" w:history="1">
            <w:r w:rsidRPr="004B325F">
              <w:rPr>
                <w:rStyle w:val="Hyperlink"/>
                <w:noProof/>
                <w:szCs w:val="20"/>
              </w:rPr>
              <w:t>3.2</w:t>
            </w:r>
            <w:r w:rsidRPr="004B325F">
              <w:rPr>
                <w:noProof/>
                <w:szCs w:val="20"/>
              </w:rPr>
              <w:tab/>
            </w:r>
            <w:r w:rsidRPr="004B325F">
              <w:rPr>
                <w:rStyle w:val="Hyperlink"/>
                <w:noProof/>
                <w:szCs w:val="20"/>
              </w:rPr>
              <w:t>Benefits Realisation Strategy</w:t>
            </w:r>
            <w:r w:rsidRPr="004B325F">
              <w:rPr>
                <w:noProof/>
                <w:webHidden/>
                <w:szCs w:val="20"/>
              </w:rPr>
              <w:tab/>
            </w:r>
            <w:r w:rsidRPr="004B325F">
              <w:rPr>
                <w:noProof/>
                <w:webHidden/>
                <w:szCs w:val="20"/>
              </w:rPr>
              <w:fldChar w:fldCharType="begin"/>
            </w:r>
            <w:r w:rsidRPr="004B325F">
              <w:rPr>
                <w:noProof/>
                <w:webHidden/>
                <w:szCs w:val="20"/>
              </w:rPr>
              <w:instrText xml:space="preserve"> PAGEREF _Toc463433267 \h </w:instrText>
            </w:r>
            <w:r w:rsidRPr="004B325F">
              <w:rPr>
                <w:noProof/>
                <w:webHidden/>
                <w:szCs w:val="20"/>
              </w:rPr>
            </w:r>
            <w:r w:rsidRPr="004B325F">
              <w:rPr>
                <w:noProof/>
                <w:webHidden/>
                <w:szCs w:val="20"/>
              </w:rPr>
              <w:fldChar w:fldCharType="separate"/>
            </w:r>
            <w:r w:rsidRPr="004B325F">
              <w:rPr>
                <w:noProof/>
                <w:webHidden/>
                <w:szCs w:val="20"/>
              </w:rPr>
              <w:t>4</w:t>
            </w:r>
            <w:r w:rsidRPr="004B325F">
              <w:rPr>
                <w:noProof/>
                <w:webHidden/>
                <w:szCs w:val="20"/>
              </w:rPr>
              <w:fldChar w:fldCharType="end"/>
            </w:r>
          </w:hyperlink>
        </w:p>
        <w:p w14:paraId="071B0F2B" w14:textId="77777777" w:rsidR="004B325F" w:rsidRPr="004B325F" w:rsidRDefault="004B325F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 w:cstheme="minorBidi"/>
              <w:noProof/>
              <w:szCs w:val="20"/>
              <w:lang w:eastAsia="en-NZ"/>
            </w:rPr>
          </w:pPr>
          <w:hyperlink w:anchor="_Toc463433268" w:history="1">
            <w:r w:rsidRPr="004B325F">
              <w:rPr>
                <w:rStyle w:val="Hyperlink"/>
                <w:noProof/>
                <w:szCs w:val="20"/>
              </w:rPr>
              <w:t>4.</w:t>
            </w:r>
            <w:r w:rsidRPr="004B325F">
              <w:rPr>
                <w:rFonts w:eastAsiaTheme="minorEastAsia" w:cstheme="minorBidi"/>
                <w:noProof/>
                <w:szCs w:val="20"/>
                <w:lang w:eastAsia="en-NZ"/>
              </w:rPr>
              <w:tab/>
            </w:r>
            <w:r w:rsidRPr="004B325F">
              <w:rPr>
                <w:rStyle w:val="Hyperlink"/>
                <w:noProof/>
                <w:szCs w:val="20"/>
              </w:rPr>
              <w:t>Investment Appraisal</w:t>
            </w:r>
            <w:r w:rsidRPr="004B325F">
              <w:rPr>
                <w:noProof/>
                <w:webHidden/>
                <w:szCs w:val="20"/>
              </w:rPr>
              <w:tab/>
            </w:r>
            <w:r w:rsidRPr="004B325F">
              <w:rPr>
                <w:noProof/>
                <w:webHidden/>
                <w:szCs w:val="20"/>
              </w:rPr>
              <w:fldChar w:fldCharType="begin"/>
            </w:r>
            <w:r w:rsidRPr="004B325F">
              <w:rPr>
                <w:noProof/>
                <w:webHidden/>
                <w:szCs w:val="20"/>
              </w:rPr>
              <w:instrText xml:space="preserve"> PAGEREF _Toc463433268 \h </w:instrText>
            </w:r>
            <w:r w:rsidRPr="004B325F">
              <w:rPr>
                <w:noProof/>
                <w:webHidden/>
                <w:szCs w:val="20"/>
              </w:rPr>
            </w:r>
            <w:r w:rsidRPr="004B325F">
              <w:rPr>
                <w:noProof/>
                <w:webHidden/>
                <w:szCs w:val="20"/>
              </w:rPr>
              <w:fldChar w:fldCharType="separate"/>
            </w:r>
            <w:r w:rsidRPr="004B325F">
              <w:rPr>
                <w:noProof/>
                <w:webHidden/>
                <w:szCs w:val="20"/>
              </w:rPr>
              <w:t>5</w:t>
            </w:r>
            <w:r w:rsidRPr="004B325F">
              <w:rPr>
                <w:noProof/>
                <w:webHidden/>
                <w:szCs w:val="20"/>
              </w:rPr>
              <w:fldChar w:fldCharType="end"/>
            </w:r>
          </w:hyperlink>
        </w:p>
        <w:p w14:paraId="3421A1FD" w14:textId="77777777" w:rsidR="004B325F" w:rsidRPr="004B325F" w:rsidRDefault="004B325F">
          <w:pPr>
            <w:pStyle w:val="TOC2"/>
            <w:tabs>
              <w:tab w:val="left" w:pos="880"/>
              <w:tab w:val="right" w:leader="dot" w:pos="9017"/>
            </w:tabs>
            <w:rPr>
              <w:noProof/>
              <w:szCs w:val="20"/>
            </w:rPr>
          </w:pPr>
          <w:hyperlink w:anchor="_Toc463433269" w:history="1">
            <w:r w:rsidRPr="004B325F">
              <w:rPr>
                <w:rStyle w:val="Hyperlink"/>
                <w:noProof/>
                <w:szCs w:val="20"/>
              </w:rPr>
              <w:t>4.1</w:t>
            </w:r>
            <w:r w:rsidRPr="004B325F">
              <w:rPr>
                <w:noProof/>
                <w:szCs w:val="20"/>
              </w:rPr>
              <w:tab/>
            </w:r>
            <w:r w:rsidRPr="004B325F">
              <w:rPr>
                <w:rStyle w:val="Hyperlink"/>
                <w:noProof/>
                <w:szCs w:val="20"/>
              </w:rPr>
              <w:t>Cost/Benefit Analysis</w:t>
            </w:r>
            <w:r w:rsidRPr="004B325F">
              <w:rPr>
                <w:noProof/>
                <w:webHidden/>
                <w:szCs w:val="20"/>
              </w:rPr>
              <w:tab/>
            </w:r>
            <w:r w:rsidRPr="004B325F">
              <w:rPr>
                <w:noProof/>
                <w:webHidden/>
                <w:szCs w:val="20"/>
              </w:rPr>
              <w:fldChar w:fldCharType="begin"/>
            </w:r>
            <w:r w:rsidRPr="004B325F">
              <w:rPr>
                <w:noProof/>
                <w:webHidden/>
                <w:szCs w:val="20"/>
              </w:rPr>
              <w:instrText xml:space="preserve"> PAGEREF _Toc463433269 \h </w:instrText>
            </w:r>
            <w:r w:rsidRPr="004B325F">
              <w:rPr>
                <w:noProof/>
                <w:webHidden/>
                <w:szCs w:val="20"/>
              </w:rPr>
            </w:r>
            <w:r w:rsidRPr="004B325F">
              <w:rPr>
                <w:noProof/>
                <w:webHidden/>
                <w:szCs w:val="20"/>
              </w:rPr>
              <w:fldChar w:fldCharType="separate"/>
            </w:r>
            <w:r w:rsidRPr="004B325F">
              <w:rPr>
                <w:noProof/>
                <w:webHidden/>
                <w:szCs w:val="20"/>
              </w:rPr>
              <w:t>5</w:t>
            </w:r>
            <w:r w:rsidRPr="004B325F">
              <w:rPr>
                <w:noProof/>
                <w:webHidden/>
                <w:szCs w:val="20"/>
              </w:rPr>
              <w:fldChar w:fldCharType="end"/>
            </w:r>
          </w:hyperlink>
        </w:p>
        <w:p w14:paraId="095037B0" w14:textId="77777777" w:rsidR="004B325F" w:rsidRPr="004B325F" w:rsidRDefault="004B325F">
          <w:pPr>
            <w:pStyle w:val="TOC2"/>
            <w:tabs>
              <w:tab w:val="left" w:pos="880"/>
              <w:tab w:val="right" w:leader="dot" w:pos="9017"/>
            </w:tabs>
            <w:rPr>
              <w:noProof/>
              <w:szCs w:val="20"/>
            </w:rPr>
          </w:pPr>
          <w:hyperlink w:anchor="_Toc463433270" w:history="1">
            <w:r w:rsidRPr="004B325F">
              <w:rPr>
                <w:rStyle w:val="Hyperlink"/>
                <w:noProof/>
                <w:szCs w:val="20"/>
              </w:rPr>
              <w:t>4.2</w:t>
            </w:r>
            <w:r w:rsidRPr="004B325F">
              <w:rPr>
                <w:noProof/>
                <w:szCs w:val="20"/>
              </w:rPr>
              <w:tab/>
            </w:r>
            <w:r w:rsidRPr="004B325F">
              <w:rPr>
                <w:rStyle w:val="Hyperlink"/>
                <w:noProof/>
                <w:szCs w:val="20"/>
              </w:rPr>
              <w:t>Key Assumptions, Risks and Dependencies</w:t>
            </w:r>
            <w:r w:rsidRPr="004B325F">
              <w:rPr>
                <w:noProof/>
                <w:webHidden/>
                <w:szCs w:val="20"/>
              </w:rPr>
              <w:tab/>
            </w:r>
            <w:r w:rsidRPr="004B325F">
              <w:rPr>
                <w:noProof/>
                <w:webHidden/>
                <w:szCs w:val="20"/>
              </w:rPr>
              <w:fldChar w:fldCharType="begin"/>
            </w:r>
            <w:r w:rsidRPr="004B325F">
              <w:rPr>
                <w:noProof/>
                <w:webHidden/>
                <w:szCs w:val="20"/>
              </w:rPr>
              <w:instrText xml:space="preserve"> PAGEREF _Toc463433270 \h </w:instrText>
            </w:r>
            <w:r w:rsidRPr="004B325F">
              <w:rPr>
                <w:noProof/>
                <w:webHidden/>
                <w:szCs w:val="20"/>
              </w:rPr>
            </w:r>
            <w:r w:rsidRPr="004B325F">
              <w:rPr>
                <w:noProof/>
                <w:webHidden/>
                <w:szCs w:val="20"/>
              </w:rPr>
              <w:fldChar w:fldCharType="separate"/>
            </w:r>
            <w:r w:rsidRPr="004B325F">
              <w:rPr>
                <w:noProof/>
                <w:webHidden/>
                <w:szCs w:val="20"/>
              </w:rPr>
              <w:t>5</w:t>
            </w:r>
            <w:r w:rsidRPr="004B325F">
              <w:rPr>
                <w:noProof/>
                <w:webHidden/>
                <w:szCs w:val="20"/>
              </w:rPr>
              <w:fldChar w:fldCharType="end"/>
            </w:r>
          </w:hyperlink>
        </w:p>
        <w:p w14:paraId="36A215C3" w14:textId="2D9CC39B" w:rsidR="00A46FA0" w:rsidRPr="004B325F" w:rsidRDefault="00A46FA0" w:rsidP="004B325F">
          <w:r w:rsidRPr="004B325F">
            <w:rPr>
              <w:szCs w:val="20"/>
            </w:rPr>
            <w:fldChar w:fldCharType="end"/>
          </w:r>
        </w:p>
      </w:sdtContent>
    </w:sdt>
    <w:p w14:paraId="49855A42" w14:textId="6945E8AB" w:rsidR="004B325F" w:rsidRDefault="004B325F">
      <w:pPr>
        <w:spacing w:after="160" w:line="259" w:lineRule="auto"/>
        <w:jc w:val="left"/>
        <w:rPr>
          <w:sz w:val="18"/>
          <w:szCs w:val="18"/>
          <w:lang w:val="en-GB"/>
        </w:rPr>
      </w:pPr>
      <w:r>
        <w:br w:type="page"/>
      </w:r>
    </w:p>
    <w:p w14:paraId="1BE476A3" w14:textId="33EA6DB7" w:rsidR="00A46FA0" w:rsidRPr="004B325F" w:rsidRDefault="002F2467" w:rsidP="004B325F">
      <w:pPr>
        <w:pStyle w:val="Heading1"/>
      </w:pPr>
      <w:bookmarkStart w:id="1" w:name="_Toc463433259"/>
      <w:r w:rsidRPr="004B325F">
        <w:lastRenderedPageBreak/>
        <w:t>The Vision</w:t>
      </w:r>
      <w:bookmarkEnd w:id="1"/>
    </w:p>
    <w:p w14:paraId="437FDE58" w14:textId="77777777" w:rsidR="002F2467" w:rsidRPr="004B325F" w:rsidRDefault="002F2467" w:rsidP="004B325F">
      <w:pPr>
        <w:pStyle w:val="BodyText"/>
        <w:spacing w:line="360" w:lineRule="auto"/>
      </w:pPr>
    </w:p>
    <w:p w14:paraId="4BDA9591" w14:textId="77777777" w:rsidR="002F2467" w:rsidRPr="004B325F" w:rsidRDefault="002F2467" w:rsidP="004B325F">
      <w:r w:rsidRPr="004B325F">
        <w:t xml:space="preserve">Effective and safe monitoring and adjusting the database is a challenge for the small and medium-sized enterprises. Because these companies need to spend high price to hire a professional database administrator to manage their database. In terms of economy, it is not feasible for these enterprises for the small and medium-sized enterprises hire a professional database administrator. In terms of efficiency, for a new database administrator needs spend a lot of work and time to find out all the parameters of the database. The vision of this project is to help small and medium-sized enterprises monitor and adjust their database effectively and safely. </w:t>
      </w:r>
    </w:p>
    <w:p w14:paraId="1BA8AED9" w14:textId="724CFD03" w:rsidR="002F2467" w:rsidRPr="004B325F" w:rsidRDefault="002F2467" w:rsidP="004B325F">
      <w:r w:rsidRPr="004B325F">
        <w:t xml:space="preserve">The project is on the using of Microsoft Visual Studio and SQL Server Express to develop a client application and database evaluator. Customers can download the client application from the website and execute it to get the dump files which contain the configuration parameter values for all </w:t>
      </w:r>
      <w:r w:rsidR="00765F49" w:rsidRPr="004B325F">
        <w:t>databases</w:t>
      </w:r>
      <w:r w:rsidRPr="004B325F">
        <w:t>, and upload files to the website, which would after diagnosis reports. Customer could use the final diagnosed report to adjust their database effectively and safely.</w:t>
      </w:r>
    </w:p>
    <w:p w14:paraId="26A80AD5" w14:textId="77777777" w:rsidR="00A46FA0" w:rsidRPr="004B325F" w:rsidRDefault="00A46FA0" w:rsidP="004B325F"/>
    <w:p w14:paraId="548C0522" w14:textId="43D24520" w:rsidR="002F2467" w:rsidRPr="004B325F" w:rsidRDefault="002F2467" w:rsidP="004B325F">
      <w:pPr>
        <w:pStyle w:val="Heading1"/>
      </w:pPr>
      <w:bookmarkStart w:id="2" w:name="_Toc463433260"/>
      <w:r w:rsidRPr="004B325F">
        <w:t>The proposed solution</w:t>
      </w:r>
      <w:bookmarkEnd w:id="2"/>
    </w:p>
    <w:p w14:paraId="74B2C7D8" w14:textId="4C74A217" w:rsidR="002F2467" w:rsidRPr="004B325F" w:rsidRDefault="002F2467" w:rsidP="004B325F">
      <w:pPr>
        <w:pStyle w:val="Heading2"/>
      </w:pPr>
      <w:bookmarkStart w:id="3" w:name="_Toc463433261"/>
      <w:r w:rsidRPr="004B325F">
        <w:t>Solution Overview</w:t>
      </w:r>
      <w:bookmarkEnd w:id="3"/>
    </w:p>
    <w:p w14:paraId="5D40A4DD" w14:textId="77777777" w:rsidR="00765F49" w:rsidRPr="004B325F" w:rsidRDefault="00765F49" w:rsidP="004B325F">
      <w:pPr>
        <w:pStyle w:val="BodyText"/>
        <w:spacing w:line="360" w:lineRule="auto"/>
        <w:rPr>
          <w:sz w:val="20"/>
          <w:szCs w:val="20"/>
        </w:rPr>
      </w:pPr>
      <w:r w:rsidRPr="004B325F">
        <w:rPr>
          <w:sz w:val="20"/>
          <w:szCs w:val="20"/>
        </w:rPr>
        <w:t>This project aims to create a Database Evaluator, which will diagnose and check the basic implementation parameters of SQL Server Instances and Databases. A more detailed list of the outputs of the project are as follows:</w:t>
      </w:r>
    </w:p>
    <w:p w14:paraId="140198DD" w14:textId="77777777" w:rsidR="00765F49" w:rsidRPr="004B325F" w:rsidRDefault="00765F49" w:rsidP="004B325F">
      <w:pPr>
        <w:pStyle w:val="BodyText"/>
        <w:numPr>
          <w:ilvl w:val="0"/>
          <w:numId w:val="25"/>
        </w:numPr>
        <w:spacing w:line="360" w:lineRule="auto"/>
        <w:rPr>
          <w:sz w:val="20"/>
          <w:szCs w:val="20"/>
        </w:rPr>
      </w:pPr>
      <w:r w:rsidRPr="004B325F">
        <w:rPr>
          <w:sz w:val="20"/>
          <w:szCs w:val="20"/>
        </w:rPr>
        <w:t xml:space="preserve">A Client Application that will produce a dump file containing details about a customer’s SQL Server database and instance parameters. </w:t>
      </w:r>
    </w:p>
    <w:p w14:paraId="1C522350" w14:textId="77777777" w:rsidR="00765F49" w:rsidRPr="004B325F" w:rsidRDefault="00765F49" w:rsidP="004B325F">
      <w:pPr>
        <w:pStyle w:val="BodyText"/>
        <w:numPr>
          <w:ilvl w:val="0"/>
          <w:numId w:val="25"/>
        </w:numPr>
        <w:spacing w:line="360" w:lineRule="auto"/>
        <w:rPr>
          <w:sz w:val="20"/>
          <w:szCs w:val="20"/>
        </w:rPr>
      </w:pPr>
      <w:r w:rsidRPr="004B325F">
        <w:rPr>
          <w:sz w:val="20"/>
          <w:szCs w:val="20"/>
        </w:rPr>
        <w:t xml:space="preserve">A product website where the customer can download the Client Application and upload the SQL Server dump files generated by the Client Application. </w:t>
      </w:r>
    </w:p>
    <w:p w14:paraId="1621836A" w14:textId="77777777" w:rsidR="00765F49" w:rsidRPr="004B325F" w:rsidRDefault="00765F49" w:rsidP="004B325F">
      <w:pPr>
        <w:pStyle w:val="BodyText"/>
        <w:numPr>
          <w:ilvl w:val="0"/>
          <w:numId w:val="25"/>
        </w:numPr>
        <w:spacing w:line="360" w:lineRule="auto"/>
        <w:rPr>
          <w:sz w:val="20"/>
          <w:szCs w:val="20"/>
        </w:rPr>
      </w:pPr>
      <w:r w:rsidRPr="004B325F">
        <w:rPr>
          <w:sz w:val="20"/>
          <w:szCs w:val="20"/>
        </w:rPr>
        <w:t>A Database Evaluator tool that will generate SQL Server evaluation reports using the data from the dump files uploaded by customers.</w:t>
      </w:r>
    </w:p>
    <w:p w14:paraId="0E935148" w14:textId="77777777" w:rsidR="00765F49" w:rsidRPr="004B325F" w:rsidRDefault="00765F49" w:rsidP="004B325F">
      <w:pPr>
        <w:pStyle w:val="BodyText"/>
        <w:spacing w:line="360" w:lineRule="auto"/>
        <w:rPr>
          <w:sz w:val="20"/>
          <w:szCs w:val="20"/>
        </w:rPr>
      </w:pPr>
    </w:p>
    <w:p w14:paraId="09A9A6E7" w14:textId="20ED4C4E" w:rsidR="002F2467" w:rsidRPr="004B325F" w:rsidRDefault="002F2467" w:rsidP="004B325F">
      <w:pPr>
        <w:pStyle w:val="Heading2"/>
      </w:pPr>
      <w:bookmarkStart w:id="4" w:name="_Toc463433262"/>
      <w:r w:rsidRPr="004B325F">
        <w:t>Major Products to be deliver</w:t>
      </w:r>
      <w:r w:rsidR="00765F49" w:rsidRPr="004B325F">
        <w:t>ed by the Project</w:t>
      </w:r>
      <w:bookmarkEnd w:id="4"/>
    </w:p>
    <w:p w14:paraId="16125E0E" w14:textId="77777777" w:rsidR="00765F49" w:rsidRPr="004B325F" w:rsidRDefault="00765F49" w:rsidP="004B325F">
      <w:r w:rsidRPr="004B325F">
        <w:t>Products to deliver are the following:</w:t>
      </w:r>
    </w:p>
    <w:p w14:paraId="59AEF303" w14:textId="77777777" w:rsidR="00765F49" w:rsidRPr="004B325F" w:rsidRDefault="00765F49" w:rsidP="004B325F">
      <w:pPr>
        <w:pStyle w:val="ListParagraph"/>
        <w:numPr>
          <w:ilvl w:val="0"/>
          <w:numId w:val="26"/>
        </w:numPr>
      </w:pPr>
      <w:r w:rsidRPr="004B325F">
        <w:t>Client Application – product to be downloaded from the Website and is used to collect SQL Server parameters</w:t>
      </w:r>
    </w:p>
    <w:p w14:paraId="27AD9AB6" w14:textId="77777777" w:rsidR="00765F49" w:rsidRPr="004B325F" w:rsidRDefault="00765F49" w:rsidP="004B325F">
      <w:pPr>
        <w:pStyle w:val="ListParagraph"/>
        <w:numPr>
          <w:ilvl w:val="0"/>
          <w:numId w:val="26"/>
        </w:numPr>
      </w:pPr>
      <w:r w:rsidRPr="004B325F">
        <w:lastRenderedPageBreak/>
        <w:t>Database Evaluator – product to be used to evaluate the SQL Server parameters of a customer</w:t>
      </w:r>
    </w:p>
    <w:p w14:paraId="4A150764" w14:textId="77777777" w:rsidR="00765F49" w:rsidRPr="004B325F" w:rsidRDefault="00765F49" w:rsidP="004B325F">
      <w:pPr>
        <w:pStyle w:val="ListParagraph"/>
        <w:numPr>
          <w:ilvl w:val="0"/>
          <w:numId w:val="26"/>
        </w:numPr>
      </w:pPr>
      <w:r w:rsidRPr="004B325F">
        <w:t>Product Website – used to present the system in the online market</w:t>
      </w:r>
    </w:p>
    <w:p w14:paraId="00B7610A" w14:textId="77777777" w:rsidR="00765F49" w:rsidRPr="004B325F" w:rsidRDefault="00765F49" w:rsidP="004B325F">
      <w:pPr>
        <w:pStyle w:val="BodyText"/>
        <w:spacing w:line="360" w:lineRule="auto"/>
      </w:pPr>
    </w:p>
    <w:p w14:paraId="28413346" w14:textId="0C2CA508" w:rsidR="00765F49" w:rsidRPr="004B325F" w:rsidRDefault="00765F49" w:rsidP="004B325F">
      <w:pPr>
        <w:pStyle w:val="Heading2"/>
      </w:pPr>
      <w:bookmarkStart w:id="5" w:name="_Toc463433263"/>
      <w:r w:rsidRPr="004B325F">
        <w:t>Quantified Costs</w:t>
      </w:r>
      <w:bookmarkEnd w:id="5"/>
    </w:p>
    <w:p w14:paraId="62656814" w14:textId="6F1D84B5" w:rsidR="00765F49" w:rsidRPr="004B325F" w:rsidRDefault="00765F49" w:rsidP="004B325F">
      <w:r w:rsidRPr="004B325F">
        <w:t>This project has no equipment costs, material costs and other costs, only</w:t>
      </w:r>
      <w:r w:rsidRPr="004B325F">
        <w:rPr>
          <w:rFonts w:hint="eastAsia"/>
        </w:rPr>
        <w:t xml:space="preserve"> has the investment of </w:t>
      </w:r>
      <w:r w:rsidRPr="004B325F">
        <w:t>human resources. The</w:t>
      </w:r>
      <w:r w:rsidRPr="004B325F">
        <w:rPr>
          <w:rFonts w:hint="eastAsia"/>
        </w:rPr>
        <w:t>re are</w:t>
      </w:r>
      <w:r w:rsidRPr="004B325F">
        <w:t xml:space="preserve"> four members</w:t>
      </w:r>
      <w:r w:rsidRPr="004B325F">
        <w:rPr>
          <w:rFonts w:hint="eastAsia"/>
        </w:rPr>
        <w:t xml:space="preserve"> in this project</w:t>
      </w:r>
      <w:r w:rsidRPr="004B325F">
        <w:t>. P</w:t>
      </w:r>
      <w:r w:rsidRPr="004B325F">
        <w:rPr>
          <w:rFonts w:hint="eastAsia"/>
        </w:rPr>
        <w:t xml:space="preserve">roject team </w:t>
      </w:r>
      <w:r w:rsidRPr="004B325F">
        <w:t>expect</w:t>
      </w:r>
      <w:r w:rsidRPr="004B325F">
        <w:rPr>
          <w:rFonts w:hint="eastAsia"/>
        </w:rPr>
        <w:t>s</w:t>
      </w:r>
      <w:r w:rsidRPr="004B325F">
        <w:t xml:space="preserve"> that this project will take 14 weeks to </w:t>
      </w:r>
      <w:r w:rsidRPr="004B325F">
        <w:rPr>
          <w:rFonts w:hint="eastAsia"/>
        </w:rPr>
        <w:t xml:space="preserve">be </w:t>
      </w:r>
      <w:r w:rsidRPr="004B325F">
        <w:t>complete</w:t>
      </w:r>
      <w:r w:rsidRPr="004B325F">
        <w:rPr>
          <w:rFonts w:hint="eastAsia"/>
        </w:rPr>
        <w:t>d</w:t>
      </w:r>
      <w:r w:rsidRPr="004B325F">
        <w:t xml:space="preserve">, and each </w:t>
      </w:r>
      <w:r w:rsidRPr="004B325F">
        <w:rPr>
          <w:rFonts w:hint="eastAsia"/>
        </w:rPr>
        <w:t>team member</w:t>
      </w:r>
      <w:r w:rsidRPr="004B325F">
        <w:t xml:space="preserve"> will work 31 hours </w:t>
      </w:r>
      <w:proofErr w:type="spellStart"/>
      <w:r w:rsidR="004B325F" w:rsidRPr="004B325F">
        <w:t>peer</w:t>
      </w:r>
      <w:proofErr w:type="spellEnd"/>
      <w:r w:rsidRPr="004B325F">
        <w:t xml:space="preserve"> week</w:t>
      </w:r>
      <w:r w:rsidRPr="004B325F">
        <w:rPr>
          <w:rFonts w:hint="eastAsia"/>
        </w:rPr>
        <w:t>,</w:t>
      </w:r>
      <w:r w:rsidRPr="004B325F">
        <w:t xml:space="preserve"> a total of 1736 hours.</w:t>
      </w:r>
    </w:p>
    <w:p w14:paraId="27C3CFAB" w14:textId="77777777" w:rsidR="00765F49" w:rsidRPr="004B325F" w:rsidRDefault="00765F49" w:rsidP="004B325F"/>
    <w:p w14:paraId="76F9CD41" w14:textId="660C6539" w:rsidR="00765F49" w:rsidRPr="004B325F" w:rsidRDefault="00765F49" w:rsidP="004B325F">
      <w:pPr>
        <w:pStyle w:val="Heading2"/>
      </w:pPr>
      <w:bookmarkStart w:id="6" w:name="_Toc463433264"/>
      <w:r w:rsidRPr="004B325F">
        <w:t>Strategic Alignment</w:t>
      </w:r>
      <w:bookmarkEnd w:id="6"/>
    </w:p>
    <w:p w14:paraId="4A3FFD35" w14:textId="77777777" w:rsidR="00765F49" w:rsidRDefault="00765F49" w:rsidP="004B325F"/>
    <w:p w14:paraId="0DB98499" w14:textId="77777777" w:rsidR="004B325F" w:rsidRPr="004B325F" w:rsidRDefault="004B325F" w:rsidP="004B325F"/>
    <w:p w14:paraId="17EFD007" w14:textId="1C79D216" w:rsidR="00765F49" w:rsidRPr="004B325F" w:rsidRDefault="00765F49" w:rsidP="004B325F">
      <w:pPr>
        <w:pStyle w:val="Heading1"/>
      </w:pPr>
      <w:bookmarkStart w:id="7" w:name="_Toc463433265"/>
      <w:r w:rsidRPr="004B325F">
        <w:t>The benefits</w:t>
      </w:r>
      <w:bookmarkEnd w:id="7"/>
    </w:p>
    <w:p w14:paraId="087D6951" w14:textId="6C8BB69B" w:rsidR="00765F49" w:rsidRPr="004B325F" w:rsidRDefault="00765F49" w:rsidP="004B325F">
      <w:pPr>
        <w:pStyle w:val="Heading2"/>
      </w:pPr>
      <w:bookmarkStart w:id="8" w:name="_Toc463433266"/>
      <w:r w:rsidRPr="004B325F">
        <w:t>Quantified Benefits</w:t>
      </w:r>
      <w:bookmarkEnd w:id="8"/>
    </w:p>
    <w:p w14:paraId="1FA173E2" w14:textId="77777777" w:rsidR="00765F49" w:rsidRPr="004B325F" w:rsidRDefault="00765F49" w:rsidP="004B325F">
      <w:pPr>
        <w:pStyle w:val="ListParagraph"/>
        <w:numPr>
          <w:ilvl w:val="0"/>
          <w:numId w:val="27"/>
        </w:numPr>
      </w:pPr>
      <w:r w:rsidRPr="004B325F">
        <w:t xml:space="preserve">Provide an effective and convince method for customers to monitor the parameters of their database.  </w:t>
      </w:r>
    </w:p>
    <w:p w14:paraId="0FE76A90" w14:textId="77777777" w:rsidR="00765F49" w:rsidRPr="004B325F" w:rsidRDefault="00765F49" w:rsidP="004B325F">
      <w:pPr>
        <w:pStyle w:val="ListParagraph"/>
        <w:numPr>
          <w:ilvl w:val="0"/>
          <w:numId w:val="27"/>
        </w:numPr>
      </w:pPr>
      <w:r w:rsidRPr="004B325F">
        <w:t>Audit the database appropriately and timely through the client application and the final diagnosed report.</w:t>
      </w:r>
    </w:p>
    <w:p w14:paraId="3BEFD866" w14:textId="77777777" w:rsidR="00765F49" w:rsidRPr="004B325F" w:rsidRDefault="00765F49" w:rsidP="004B325F">
      <w:pPr>
        <w:pStyle w:val="ListParagraph"/>
        <w:numPr>
          <w:ilvl w:val="0"/>
          <w:numId w:val="27"/>
        </w:numPr>
      </w:pPr>
      <w:r w:rsidRPr="004B325F">
        <w:t xml:space="preserve">Promote customers efficiently to inspect their reports and adjust </w:t>
      </w:r>
      <w:r w:rsidRPr="004B325F">
        <w:rPr>
          <w:lang w:val="en-US" w:eastAsia="zh-CN"/>
        </w:rPr>
        <w:t xml:space="preserve">deficient </w:t>
      </w:r>
      <w:r w:rsidRPr="004B325F">
        <w:t>parameters</w:t>
      </w:r>
      <w:r w:rsidRPr="004B325F">
        <w:rPr>
          <w:lang w:val="en-US" w:eastAsia="zh-CN"/>
        </w:rPr>
        <w:t xml:space="preserve"> database.  </w:t>
      </w:r>
    </w:p>
    <w:p w14:paraId="7B4DA2D5" w14:textId="77777777" w:rsidR="00765F49" w:rsidRPr="004B325F" w:rsidRDefault="00765F49" w:rsidP="004B325F">
      <w:pPr>
        <w:pStyle w:val="ListParagraph"/>
        <w:numPr>
          <w:ilvl w:val="0"/>
          <w:numId w:val="27"/>
        </w:numPr>
      </w:pPr>
      <w:r w:rsidRPr="004B325F">
        <w:rPr>
          <w:lang w:val="en-US" w:eastAsia="zh-CN"/>
        </w:rPr>
        <w:t>Release</w:t>
      </w:r>
      <w:r w:rsidRPr="004B325F">
        <w:t xml:space="preserve"> the contractor. Customers do not need to hire professional or contractor to evaluate their database system. </w:t>
      </w:r>
    </w:p>
    <w:p w14:paraId="3C29835E" w14:textId="77777777" w:rsidR="00765F49" w:rsidRPr="004B325F" w:rsidRDefault="00765F49" w:rsidP="004B325F"/>
    <w:p w14:paraId="409D7D2A" w14:textId="12713FDB" w:rsidR="00765F49" w:rsidRPr="004B325F" w:rsidRDefault="00765F49" w:rsidP="004B325F">
      <w:pPr>
        <w:pStyle w:val="Heading2"/>
      </w:pPr>
      <w:bookmarkStart w:id="9" w:name="_Toc463433267"/>
      <w:r w:rsidRPr="004B325F">
        <w:t>Benefits Realisation Strategy</w:t>
      </w:r>
      <w:bookmarkEnd w:id="9"/>
    </w:p>
    <w:p w14:paraId="07601C55" w14:textId="60DF4180" w:rsidR="00765F49" w:rsidRPr="004B325F" w:rsidRDefault="00765F49" w:rsidP="004B325F">
      <w:r w:rsidRPr="004B325F">
        <w:t xml:space="preserve">In order to achieve the </w:t>
      </w:r>
      <w:r w:rsidR="004B325F" w:rsidRPr="004B325F">
        <w:t>previously</w:t>
      </w:r>
      <w:r w:rsidRPr="004B325F">
        <w:t xml:space="preserve"> mentioned benefits, project team will provide the products as following list: </w:t>
      </w:r>
    </w:p>
    <w:p w14:paraId="0D2BA25A" w14:textId="77777777" w:rsidR="00765F49" w:rsidRPr="004B325F" w:rsidRDefault="00765F49" w:rsidP="004B325F">
      <w:pPr>
        <w:pStyle w:val="ListParagraph"/>
        <w:numPr>
          <w:ilvl w:val="0"/>
          <w:numId w:val="28"/>
        </w:numPr>
      </w:pPr>
      <w:r w:rsidRPr="004B325F">
        <w:t>Client application</w:t>
      </w:r>
    </w:p>
    <w:p w14:paraId="5E001662" w14:textId="77777777" w:rsidR="00765F49" w:rsidRPr="004B325F" w:rsidRDefault="00765F49" w:rsidP="004B325F">
      <w:pPr>
        <w:pStyle w:val="ListParagraph"/>
        <w:numPr>
          <w:ilvl w:val="0"/>
          <w:numId w:val="30"/>
        </w:numPr>
      </w:pPr>
      <w:r w:rsidRPr="004B325F">
        <w:t>Client application which is a lightweight application could be executed on their database system and generated the encrypted dump files which contain all the agreed database and SQL instance parameter values.</w:t>
      </w:r>
    </w:p>
    <w:p w14:paraId="44679693" w14:textId="77777777" w:rsidR="00765F49" w:rsidRPr="004B325F" w:rsidRDefault="00765F49" w:rsidP="004B325F"/>
    <w:p w14:paraId="55087199" w14:textId="77777777" w:rsidR="00765F49" w:rsidRPr="004B325F" w:rsidRDefault="00765F49" w:rsidP="004B325F">
      <w:pPr>
        <w:pStyle w:val="ListParagraph"/>
        <w:numPr>
          <w:ilvl w:val="0"/>
          <w:numId w:val="28"/>
        </w:numPr>
      </w:pPr>
      <w:r w:rsidRPr="004B325F">
        <w:t>Website</w:t>
      </w:r>
    </w:p>
    <w:p w14:paraId="3FFADF83" w14:textId="77777777" w:rsidR="00765F49" w:rsidRPr="004B325F" w:rsidRDefault="00765F49" w:rsidP="004B325F">
      <w:pPr>
        <w:pStyle w:val="ListParagraph"/>
        <w:numPr>
          <w:ilvl w:val="0"/>
          <w:numId w:val="29"/>
        </w:numPr>
      </w:pPr>
      <w:r w:rsidRPr="004B325F">
        <w:lastRenderedPageBreak/>
        <w:t>Website is provided for customer to use.</w:t>
      </w:r>
    </w:p>
    <w:p w14:paraId="165D71C5" w14:textId="77777777" w:rsidR="00765F49" w:rsidRPr="004B325F" w:rsidRDefault="00765F49" w:rsidP="004B325F">
      <w:pPr>
        <w:pStyle w:val="ListParagraph"/>
        <w:numPr>
          <w:ilvl w:val="0"/>
          <w:numId w:val="29"/>
        </w:numPr>
      </w:pPr>
      <w:r w:rsidRPr="004B325F">
        <w:t>Customer can create their account on the website.</w:t>
      </w:r>
    </w:p>
    <w:p w14:paraId="19E2497E" w14:textId="77777777" w:rsidR="00765F49" w:rsidRPr="004B325F" w:rsidRDefault="00765F49" w:rsidP="004B325F">
      <w:pPr>
        <w:pStyle w:val="ListParagraph"/>
        <w:numPr>
          <w:ilvl w:val="0"/>
          <w:numId w:val="29"/>
        </w:numPr>
      </w:pPr>
      <w:r w:rsidRPr="004B325F">
        <w:t>Customer can download Client application from the website.</w:t>
      </w:r>
    </w:p>
    <w:p w14:paraId="192A1FB9" w14:textId="77777777" w:rsidR="00765F49" w:rsidRPr="004B325F" w:rsidRDefault="00765F49" w:rsidP="004B325F">
      <w:pPr>
        <w:pStyle w:val="ListParagraph"/>
        <w:numPr>
          <w:ilvl w:val="0"/>
          <w:numId w:val="29"/>
        </w:numPr>
      </w:pPr>
      <w:r w:rsidRPr="004B325F">
        <w:t>Customer also can use FTP to upload dump file and download the final report.</w:t>
      </w:r>
    </w:p>
    <w:p w14:paraId="000FB17C" w14:textId="77777777" w:rsidR="00765F49" w:rsidRPr="004B325F" w:rsidRDefault="00765F49" w:rsidP="004B325F"/>
    <w:p w14:paraId="75189B24" w14:textId="77777777" w:rsidR="00765F49" w:rsidRPr="004B325F" w:rsidRDefault="00765F49" w:rsidP="004B325F">
      <w:pPr>
        <w:pStyle w:val="ListParagraph"/>
        <w:numPr>
          <w:ilvl w:val="0"/>
          <w:numId w:val="28"/>
        </w:numPr>
      </w:pPr>
      <w:r w:rsidRPr="004B325F">
        <w:t>Database Evaluator</w:t>
      </w:r>
    </w:p>
    <w:p w14:paraId="4C049DA7" w14:textId="77777777" w:rsidR="00765F49" w:rsidRPr="004B325F" w:rsidRDefault="00765F49" w:rsidP="004B325F">
      <w:pPr>
        <w:pStyle w:val="ListParagraph"/>
        <w:numPr>
          <w:ilvl w:val="0"/>
          <w:numId w:val="31"/>
        </w:numPr>
      </w:pPr>
      <w:r w:rsidRPr="004B325F">
        <w:t>Database Evaluator (DBE) can generate the final diagnosed report when customers upload the dump file.</w:t>
      </w:r>
    </w:p>
    <w:p w14:paraId="6820F498" w14:textId="77777777" w:rsidR="00765F49" w:rsidRPr="004B325F" w:rsidRDefault="00765F49" w:rsidP="004B325F"/>
    <w:p w14:paraId="1DAB6976" w14:textId="53F9907C" w:rsidR="00765F49" w:rsidRPr="004B325F" w:rsidRDefault="00765F49" w:rsidP="004B325F">
      <w:pPr>
        <w:pStyle w:val="Heading1"/>
      </w:pPr>
      <w:bookmarkStart w:id="10" w:name="_Toc463433268"/>
      <w:r w:rsidRPr="004B325F">
        <w:t>Investment Appraisal</w:t>
      </w:r>
      <w:bookmarkEnd w:id="10"/>
    </w:p>
    <w:p w14:paraId="2828BCDD" w14:textId="314EC40F" w:rsidR="00765F49" w:rsidRPr="004B325F" w:rsidRDefault="00765F49" w:rsidP="004B325F">
      <w:pPr>
        <w:pStyle w:val="Heading2"/>
      </w:pPr>
      <w:bookmarkStart w:id="11" w:name="_Toc463433269"/>
      <w:r w:rsidRPr="004B325F">
        <w:t>Cost/Benefit Analysis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3236"/>
        <w:gridCol w:w="1195"/>
        <w:gridCol w:w="1110"/>
        <w:gridCol w:w="1195"/>
        <w:gridCol w:w="1110"/>
        <w:gridCol w:w="1171"/>
      </w:tblGrid>
      <w:tr w:rsidR="00765F49" w:rsidRPr="004B325F" w14:paraId="7FD1903F" w14:textId="77777777" w:rsidTr="00C96261">
        <w:trPr>
          <w:hidden/>
        </w:trPr>
        <w:tc>
          <w:tcPr>
            <w:tcW w:w="3438" w:type="dxa"/>
          </w:tcPr>
          <w:p w14:paraId="01C7BBD9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260" w:type="dxa"/>
          </w:tcPr>
          <w:p w14:paraId="667E28BB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170" w:type="dxa"/>
          </w:tcPr>
          <w:p w14:paraId="10ED70EB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260" w:type="dxa"/>
          </w:tcPr>
          <w:p w14:paraId="0011AFD5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170" w:type="dxa"/>
          </w:tcPr>
          <w:p w14:paraId="4193244B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235" w:type="dxa"/>
          </w:tcPr>
          <w:p w14:paraId="44E427A4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</w:tr>
      <w:tr w:rsidR="00765F49" w:rsidRPr="004B325F" w14:paraId="2F645579" w14:textId="77777777" w:rsidTr="00C96261">
        <w:trPr>
          <w:hidden/>
        </w:trPr>
        <w:tc>
          <w:tcPr>
            <w:tcW w:w="3438" w:type="dxa"/>
          </w:tcPr>
          <w:p w14:paraId="2597C0A4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260" w:type="dxa"/>
          </w:tcPr>
          <w:p w14:paraId="49C621E1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170" w:type="dxa"/>
          </w:tcPr>
          <w:p w14:paraId="510E8775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260" w:type="dxa"/>
          </w:tcPr>
          <w:p w14:paraId="356F81B9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170" w:type="dxa"/>
          </w:tcPr>
          <w:p w14:paraId="11D07778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235" w:type="dxa"/>
          </w:tcPr>
          <w:p w14:paraId="0583E13B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</w:tr>
      <w:tr w:rsidR="00765F49" w:rsidRPr="004B325F" w14:paraId="06F03D9B" w14:textId="77777777" w:rsidTr="00C96261">
        <w:trPr>
          <w:hidden/>
        </w:trPr>
        <w:tc>
          <w:tcPr>
            <w:tcW w:w="3438" w:type="dxa"/>
          </w:tcPr>
          <w:p w14:paraId="372FCFE9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260" w:type="dxa"/>
          </w:tcPr>
          <w:p w14:paraId="4047E607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170" w:type="dxa"/>
          </w:tcPr>
          <w:p w14:paraId="21505FDB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260" w:type="dxa"/>
          </w:tcPr>
          <w:p w14:paraId="237A08B6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170" w:type="dxa"/>
          </w:tcPr>
          <w:p w14:paraId="1BACF1C8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235" w:type="dxa"/>
          </w:tcPr>
          <w:p w14:paraId="54C439F5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</w:tr>
      <w:tr w:rsidR="00765F49" w:rsidRPr="004B325F" w14:paraId="42BDAC79" w14:textId="77777777" w:rsidTr="00C96261">
        <w:trPr>
          <w:hidden/>
        </w:trPr>
        <w:tc>
          <w:tcPr>
            <w:tcW w:w="3438" w:type="dxa"/>
          </w:tcPr>
          <w:p w14:paraId="49780F5E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260" w:type="dxa"/>
          </w:tcPr>
          <w:p w14:paraId="1DF25B7F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170" w:type="dxa"/>
          </w:tcPr>
          <w:p w14:paraId="75ACE283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260" w:type="dxa"/>
          </w:tcPr>
          <w:p w14:paraId="047AB175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170" w:type="dxa"/>
          </w:tcPr>
          <w:p w14:paraId="71F67E56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235" w:type="dxa"/>
          </w:tcPr>
          <w:p w14:paraId="1859A939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</w:tr>
      <w:tr w:rsidR="00765F49" w:rsidRPr="004B325F" w14:paraId="4B8DC2C0" w14:textId="77777777" w:rsidTr="00C96261">
        <w:trPr>
          <w:hidden/>
        </w:trPr>
        <w:tc>
          <w:tcPr>
            <w:tcW w:w="3438" w:type="dxa"/>
          </w:tcPr>
          <w:p w14:paraId="018E83B7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260" w:type="dxa"/>
          </w:tcPr>
          <w:p w14:paraId="535FAA38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170" w:type="dxa"/>
          </w:tcPr>
          <w:p w14:paraId="1811FCAA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260" w:type="dxa"/>
          </w:tcPr>
          <w:p w14:paraId="0516CE4B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170" w:type="dxa"/>
          </w:tcPr>
          <w:p w14:paraId="56F4C021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235" w:type="dxa"/>
          </w:tcPr>
          <w:p w14:paraId="067B8443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</w:tr>
      <w:tr w:rsidR="00765F49" w:rsidRPr="004B325F" w14:paraId="6BC5EB2B" w14:textId="77777777" w:rsidTr="00C96261">
        <w:trPr>
          <w:hidden/>
        </w:trPr>
        <w:tc>
          <w:tcPr>
            <w:tcW w:w="3438" w:type="dxa"/>
          </w:tcPr>
          <w:p w14:paraId="1875135F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260" w:type="dxa"/>
          </w:tcPr>
          <w:p w14:paraId="5E74F243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170" w:type="dxa"/>
          </w:tcPr>
          <w:p w14:paraId="477ECA82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260" w:type="dxa"/>
          </w:tcPr>
          <w:p w14:paraId="662BB2B8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170" w:type="dxa"/>
          </w:tcPr>
          <w:p w14:paraId="35742059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235" w:type="dxa"/>
          </w:tcPr>
          <w:p w14:paraId="4309D890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</w:tr>
      <w:tr w:rsidR="00765F49" w:rsidRPr="004B325F" w14:paraId="7179063F" w14:textId="77777777" w:rsidTr="00C96261">
        <w:trPr>
          <w:hidden/>
        </w:trPr>
        <w:tc>
          <w:tcPr>
            <w:tcW w:w="3438" w:type="dxa"/>
          </w:tcPr>
          <w:p w14:paraId="22DBCF2D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260" w:type="dxa"/>
          </w:tcPr>
          <w:p w14:paraId="65A7C33E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170" w:type="dxa"/>
          </w:tcPr>
          <w:p w14:paraId="6FFA0FD1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260" w:type="dxa"/>
          </w:tcPr>
          <w:p w14:paraId="673DAD26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170" w:type="dxa"/>
          </w:tcPr>
          <w:p w14:paraId="44287E1F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  <w:tc>
          <w:tcPr>
            <w:tcW w:w="1235" w:type="dxa"/>
          </w:tcPr>
          <w:p w14:paraId="607B33A4" w14:textId="77777777" w:rsidR="00765F49" w:rsidRPr="004B325F" w:rsidRDefault="00765F49" w:rsidP="004B325F">
            <w:pPr>
              <w:pStyle w:val="CommentText"/>
              <w:spacing w:line="360" w:lineRule="auto"/>
              <w:rPr>
                <w:lang w:bidi="ar-SA"/>
              </w:rPr>
            </w:pPr>
          </w:p>
        </w:tc>
      </w:tr>
    </w:tbl>
    <w:p w14:paraId="30CE9F73" w14:textId="77777777" w:rsidR="00765F49" w:rsidRPr="004B325F" w:rsidRDefault="00765F49" w:rsidP="004B325F"/>
    <w:p w14:paraId="1426D890" w14:textId="1C2CC0AF" w:rsidR="00765F49" w:rsidRPr="004B325F" w:rsidRDefault="00765F49" w:rsidP="004B325F">
      <w:pPr>
        <w:pStyle w:val="Heading2"/>
      </w:pPr>
      <w:bookmarkStart w:id="12" w:name="_Toc463433270"/>
      <w:r w:rsidRPr="004B325F">
        <w:t>Key Assumptions, Risks and Dependencies</w:t>
      </w:r>
      <w:bookmarkEnd w:id="12"/>
    </w:p>
    <w:p w14:paraId="1C3FB3F8" w14:textId="77777777" w:rsidR="00765F49" w:rsidRPr="004B325F" w:rsidRDefault="00765F49" w:rsidP="004B325F">
      <w:pPr>
        <w:rPr>
          <w:b/>
        </w:rPr>
      </w:pPr>
      <w:r w:rsidRPr="004B325F">
        <w:rPr>
          <w:b/>
        </w:rPr>
        <w:t>The Key Assumptions of this Project are:</w:t>
      </w:r>
    </w:p>
    <w:p w14:paraId="52E7E8FD" w14:textId="77777777" w:rsidR="00765F49" w:rsidRPr="004B325F" w:rsidRDefault="00765F49" w:rsidP="004B325F">
      <w:pPr>
        <w:pStyle w:val="ListParagraph"/>
        <w:numPr>
          <w:ilvl w:val="0"/>
          <w:numId w:val="32"/>
        </w:numPr>
      </w:pPr>
      <w:r w:rsidRPr="004B325F">
        <w:t xml:space="preserve">The sufficient staff resource is available for all aspects of the project. </w:t>
      </w:r>
    </w:p>
    <w:p w14:paraId="25E21F15" w14:textId="77777777" w:rsidR="00765F49" w:rsidRPr="004B325F" w:rsidRDefault="00765F49" w:rsidP="004B325F">
      <w:pPr>
        <w:pStyle w:val="ListParagraph"/>
        <w:numPr>
          <w:ilvl w:val="0"/>
          <w:numId w:val="32"/>
        </w:numPr>
      </w:pPr>
      <w:r w:rsidRPr="004B325F">
        <w:t>The adequate time is made available.</w:t>
      </w:r>
    </w:p>
    <w:p w14:paraId="6ECF350E" w14:textId="77777777" w:rsidR="00765F49" w:rsidRPr="004B325F" w:rsidRDefault="00765F49" w:rsidP="004B325F">
      <w:pPr>
        <w:pStyle w:val="ListParagraph"/>
        <w:numPr>
          <w:ilvl w:val="0"/>
          <w:numId w:val="32"/>
        </w:numPr>
      </w:pPr>
      <w:r w:rsidRPr="004B325F">
        <w:t>The deliverables meet the prospective requirements.</w:t>
      </w:r>
    </w:p>
    <w:p w14:paraId="1E333E6B" w14:textId="77777777" w:rsidR="00765F49" w:rsidRPr="004B325F" w:rsidRDefault="00765F49" w:rsidP="004B325F"/>
    <w:p w14:paraId="2EEE4ABD" w14:textId="77777777" w:rsidR="00765F49" w:rsidRPr="004B325F" w:rsidRDefault="00765F49" w:rsidP="004B325F">
      <w:pPr>
        <w:rPr>
          <w:b/>
        </w:rPr>
      </w:pPr>
      <w:r w:rsidRPr="004B325F">
        <w:rPr>
          <w:b/>
        </w:rPr>
        <w:t>The Risks of this project:</w:t>
      </w:r>
    </w:p>
    <w:p w14:paraId="06B61386" w14:textId="77777777" w:rsidR="00765F49" w:rsidRPr="004B325F" w:rsidRDefault="00765F49" w:rsidP="004B325F">
      <w:pPr>
        <w:pStyle w:val="ListParagraph"/>
        <w:numPr>
          <w:ilvl w:val="0"/>
          <w:numId w:val="33"/>
        </w:numPr>
        <w:rPr>
          <w:b/>
        </w:rPr>
      </w:pPr>
      <w:r w:rsidRPr="004B325F">
        <w:t>Schedule Risk:</w:t>
      </w:r>
    </w:p>
    <w:p w14:paraId="1217AD83" w14:textId="77777777" w:rsidR="00765F49" w:rsidRPr="004B325F" w:rsidRDefault="00765F49" w:rsidP="004B325F">
      <w:pPr>
        <w:pStyle w:val="ListParagraph"/>
        <w:numPr>
          <w:ilvl w:val="1"/>
          <w:numId w:val="31"/>
        </w:numPr>
      </w:pPr>
      <w:r w:rsidRPr="004B325F">
        <w:t>Project schedule get slip when project tasks and schedule release risks are not addressed properly.</w:t>
      </w:r>
    </w:p>
    <w:p w14:paraId="3168260D" w14:textId="77777777" w:rsidR="00765F49" w:rsidRPr="004B325F" w:rsidRDefault="00765F49" w:rsidP="004B325F">
      <w:pPr>
        <w:pStyle w:val="ListParagraph"/>
        <w:numPr>
          <w:ilvl w:val="0"/>
          <w:numId w:val="33"/>
        </w:numPr>
      </w:pPr>
      <w:r w:rsidRPr="004B325F">
        <w:t xml:space="preserve">Technical risk: </w:t>
      </w:r>
    </w:p>
    <w:p w14:paraId="038881B1" w14:textId="77777777" w:rsidR="00765F49" w:rsidRPr="004B325F" w:rsidRDefault="00765F49" w:rsidP="004B325F">
      <w:pPr>
        <w:pStyle w:val="ListParagraph"/>
        <w:numPr>
          <w:ilvl w:val="1"/>
          <w:numId w:val="31"/>
        </w:numPr>
      </w:pPr>
      <w:r w:rsidRPr="004B325F">
        <w:t>The lack of training</w:t>
      </w:r>
    </w:p>
    <w:p w14:paraId="26E402EC" w14:textId="77777777" w:rsidR="00765F49" w:rsidRPr="004B325F" w:rsidRDefault="00765F49" w:rsidP="004B325F">
      <w:pPr>
        <w:pStyle w:val="ListParagraph"/>
        <w:numPr>
          <w:ilvl w:val="1"/>
          <w:numId w:val="31"/>
        </w:numPr>
      </w:pPr>
      <w:r w:rsidRPr="004B325F">
        <w:t xml:space="preserve">The insufficient understand of the methods, tools, and techniques </w:t>
      </w:r>
    </w:p>
    <w:p w14:paraId="1450E43D" w14:textId="77777777" w:rsidR="00765F49" w:rsidRPr="004B325F" w:rsidRDefault="00765F49" w:rsidP="004B325F">
      <w:pPr>
        <w:pStyle w:val="ListParagraph"/>
        <w:numPr>
          <w:ilvl w:val="1"/>
          <w:numId w:val="31"/>
        </w:numPr>
      </w:pPr>
      <w:r w:rsidRPr="004B325F">
        <w:t>The lack of experience in the field of application</w:t>
      </w:r>
    </w:p>
    <w:p w14:paraId="7E50BD17" w14:textId="77777777" w:rsidR="00765F49" w:rsidRPr="004B325F" w:rsidRDefault="00765F49" w:rsidP="004B325F">
      <w:pPr>
        <w:pStyle w:val="ListParagraph"/>
        <w:numPr>
          <w:ilvl w:val="1"/>
          <w:numId w:val="31"/>
        </w:numPr>
      </w:pPr>
      <w:r w:rsidRPr="004B325F">
        <w:lastRenderedPageBreak/>
        <w:t>To use the new technologies and the development method on the project</w:t>
      </w:r>
    </w:p>
    <w:p w14:paraId="7A731FC0" w14:textId="77777777" w:rsidR="00765F49" w:rsidRPr="004B325F" w:rsidRDefault="00765F49" w:rsidP="004B325F">
      <w:pPr>
        <w:pStyle w:val="ListParagraph"/>
        <w:numPr>
          <w:ilvl w:val="0"/>
          <w:numId w:val="33"/>
        </w:numPr>
      </w:pPr>
      <w:r w:rsidRPr="004B325F">
        <w:t xml:space="preserve">Risk management: </w:t>
      </w:r>
    </w:p>
    <w:p w14:paraId="2D960775" w14:textId="77777777" w:rsidR="00765F49" w:rsidRPr="004B325F" w:rsidRDefault="00765F49" w:rsidP="004B325F">
      <w:pPr>
        <w:pStyle w:val="ListParagraph"/>
        <w:numPr>
          <w:ilvl w:val="0"/>
          <w:numId w:val="34"/>
        </w:numPr>
      </w:pPr>
      <w:r w:rsidRPr="004B325F">
        <w:t>The insufficient planning and definition for the tasks</w:t>
      </w:r>
    </w:p>
    <w:p w14:paraId="6FA8CCF9" w14:textId="77777777" w:rsidR="00765F49" w:rsidRPr="004B325F" w:rsidRDefault="00765F49" w:rsidP="004B325F">
      <w:pPr>
        <w:pStyle w:val="ListParagraph"/>
        <w:numPr>
          <w:ilvl w:val="0"/>
          <w:numId w:val="34"/>
        </w:numPr>
      </w:pPr>
      <w:r w:rsidRPr="004B325F">
        <w:t>The actual project status</w:t>
      </w:r>
    </w:p>
    <w:p w14:paraId="39CC5283" w14:textId="77777777" w:rsidR="00765F49" w:rsidRPr="004B325F" w:rsidRDefault="00765F49" w:rsidP="004B325F">
      <w:pPr>
        <w:pStyle w:val="ListParagraph"/>
        <w:numPr>
          <w:ilvl w:val="0"/>
          <w:numId w:val="34"/>
        </w:numPr>
      </w:pPr>
      <w:r w:rsidRPr="004B325F">
        <w:t>The communication between the project members</w:t>
      </w:r>
    </w:p>
    <w:p w14:paraId="6E862E59" w14:textId="77777777" w:rsidR="00765F49" w:rsidRPr="004B325F" w:rsidRDefault="00765F49" w:rsidP="004B325F">
      <w:pPr>
        <w:pStyle w:val="ListParagraph"/>
        <w:numPr>
          <w:ilvl w:val="0"/>
          <w:numId w:val="33"/>
        </w:numPr>
      </w:pPr>
      <w:r w:rsidRPr="004B325F">
        <w:t>Other risks:</w:t>
      </w:r>
    </w:p>
    <w:p w14:paraId="2CAD0677" w14:textId="77777777" w:rsidR="00765F49" w:rsidRPr="004B325F" w:rsidRDefault="00765F49" w:rsidP="004B325F">
      <w:pPr>
        <w:pStyle w:val="ListParagraph"/>
        <w:numPr>
          <w:ilvl w:val="0"/>
          <w:numId w:val="35"/>
        </w:numPr>
      </w:pPr>
      <w:r w:rsidRPr="004B325F">
        <w:t>Market development - have the similar product</w:t>
      </w:r>
    </w:p>
    <w:p w14:paraId="04DDE012" w14:textId="77777777" w:rsidR="00765F49" w:rsidRPr="004B325F" w:rsidRDefault="00765F49" w:rsidP="004B325F"/>
    <w:p w14:paraId="4EE9C80A" w14:textId="77777777" w:rsidR="00765F49" w:rsidRPr="004B325F" w:rsidRDefault="00765F49" w:rsidP="004B325F">
      <w:pPr>
        <w:rPr>
          <w:b/>
        </w:rPr>
      </w:pPr>
      <w:r w:rsidRPr="004B325F">
        <w:rPr>
          <w:b/>
        </w:rPr>
        <w:t>The Dependencies of this project:</w:t>
      </w:r>
    </w:p>
    <w:p w14:paraId="79ABF5A1" w14:textId="5B8DE995" w:rsidR="00765F49" w:rsidRPr="004B325F" w:rsidRDefault="00765F49" w:rsidP="004B325F">
      <w:pPr>
        <w:pStyle w:val="ListParagraph"/>
        <w:numPr>
          <w:ilvl w:val="0"/>
          <w:numId w:val="33"/>
        </w:numPr>
      </w:pPr>
      <w:r w:rsidRPr="004B325F">
        <w:t xml:space="preserve">This project needs to </w:t>
      </w:r>
      <w:r w:rsidR="004B325F" w:rsidRPr="004B325F">
        <w:t>develop</w:t>
      </w:r>
      <w:r w:rsidRPr="004B325F">
        <w:t xml:space="preserve"> a client application which can be executed on customers’ system to generate a dump file about the parameters of their database. </w:t>
      </w:r>
    </w:p>
    <w:p w14:paraId="54FB2510" w14:textId="77777777" w:rsidR="00765F49" w:rsidRPr="004B325F" w:rsidRDefault="00765F49" w:rsidP="004B325F">
      <w:pPr>
        <w:pStyle w:val="ListParagraph"/>
        <w:numPr>
          <w:ilvl w:val="0"/>
          <w:numId w:val="33"/>
        </w:numPr>
      </w:pPr>
      <w:r w:rsidRPr="004B325F">
        <w:t>This project needs to establish a website for customers to download the client application and upload the dump files.</w:t>
      </w:r>
    </w:p>
    <w:p w14:paraId="41C9AF27" w14:textId="77777777" w:rsidR="00765F49" w:rsidRPr="004B325F" w:rsidRDefault="00765F49" w:rsidP="004B325F">
      <w:pPr>
        <w:pStyle w:val="ListParagraph"/>
        <w:numPr>
          <w:ilvl w:val="0"/>
          <w:numId w:val="33"/>
        </w:numPr>
      </w:pPr>
      <w:r w:rsidRPr="004B325F">
        <w:t>This project needs to develop a database evaluator to generate the final diagnosed report.</w:t>
      </w:r>
    </w:p>
    <w:p w14:paraId="71514AEC" w14:textId="77777777" w:rsidR="00765F49" w:rsidRPr="004B325F" w:rsidRDefault="00765F49" w:rsidP="004B325F">
      <w:pPr>
        <w:pStyle w:val="ListParagraph"/>
        <w:numPr>
          <w:ilvl w:val="0"/>
          <w:numId w:val="33"/>
        </w:numPr>
      </w:pPr>
      <w:r w:rsidRPr="004B325F">
        <w:t xml:space="preserve">Customers should download client application form a particular website which will be developed by project team. </w:t>
      </w:r>
    </w:p>
    <w:p w14:paraId="56B4452E" w14:textId="2DC4E984" w:rsidR="00765F49" w:rsidRPr="004B325F" w:rsidRDefault="00765F49" w:rsidP="004B325F">
      <w:pPr>
        <w:pStyle w:val="ListParagraph"/>
        <w:numPr>
          <w:ilvl w:val="0"/>
          <w:numId w:val="33"/>
        </w:numPr>
      </w:pPr>
      <w:r w:rsidRPr="004B325F">
        <w:t xml:space="preserve">Customers need to execute the client application on their </w:t>
      </w:r>
      <w:r w:rsidR="004B325F" w:rsidRPr="004B325F">
        <w:t>system</w:t>
      </w:r>
      <w:r w:rsidRPr="004B325F">
        <w:t xml:space="preserve"> to generate the dump files.</w:t>
      </w:r>
    </w:p>
    <w:p w14:paraId="5CCEE2E1" w14:textId="77777777" w:rsidR="00765F49" w:rsidRPr="004B325F" w:rsidRDefault="00765F49" w:rsidP="004B325F">
      <w:pPr>
        <w:pStyle w:val="ListParagraph"/>
        <w:numPr>
          <w:ilvl w:val="0"/>
          <w:numId w:val="33"/>
        </w:numPr>
      </w:pPr>
      <w:r w:rsidRPr="004B325F">
        <w:t>Customers should upload the dump files via the website.</w:t>
      </w:r>
    </w:p>
    <w:p w14:paraId="0DB792A2" w14:textId="77777777" w:rsidR="00765F49" w:rsidRPr="004B325F" w:rsidRDefault="00765F49" w:rsidP="004B325F">
      <w:pPr>
        <w:pStyle w:val="BodyText"/>
        <w:spacing w:line="360" w:lineRule="auto"/>
      </w:pPr>
    </w:p>
    <w:p w14:paraId="5680FC75" w14:textId="77777777" w:rsidR="00765F49" w:rsidRPr="004B325F" w:rsidRDefault="00765F49" w:rsidP="004B325F">
      <w:pPr>
        <w:pStyle w:val="BodyText"/>
        <w:spacing w:line="360" w:lineRule="auto"/>
      </w:pPr>
    </w:p>
    <w:p w14:paraId="464EB53F" w14:textId="77777777" w:rsidR="002F2467" w:rsidRPr="004B325F" w:rsidRDefault="002F2467" w:rsidP="004B325F"/>
    <w:sectPr w:rsidR="002F2467" w:rsidRPr="004B325F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8B28B" w14:textId="77777777" w:rsidR="00BE6471" w:rsidRDefault="00BE6471" w:rsidP="004B325F">
      <w:r>
        <w:separator/>
      </w:r>
    </w:p>
  </w:endnote>
  <w:endnote w:type="continuationSeparator" w:id="0">
    <w:p w14:paraId="117A77FC" w14:textId="77777777" w:rsidR="00BE6471" w:rsidRDefault="00BE6471" w:rsidP="004B3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 w:rsidP="004B325F"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724D42">
      <w:rPr>
        <w:noProof/>
      </w:rPr>
      <w:t>5</w:t>
    </w:r>
    <w:r>
      <w:fldChar w:fldCharType="end"/>
    </w:r>
    <w:r>
      <w:t xml:space="preserve"> | </w:t>
    </w:r>
    <w:fldSimple w:instr=" NUMPAGES  \* Arabic  \* MERGEFORMAT ">
      <w:r w:rsidR="00724D42">
        <w:rPr>
          <w:noProof/>
        </w:rPr>
        <w:t>6</w:t>
      </w:r>
    </w:fldSimple>
  </w:p>
  <w:p w14:paraId="1804896E" w14:textId="068B3D8F" w:rsidR="000F2E39" w:rsidRDefault="00724D42" w:rsidP="004B325F">
    <w:pPr>
      <w:pStyle w:val="Footer1"/>
    </w:pPr>
    <w:r>
      <w:fldChar w:fldCharType="begin"/>
    </w:r>
    <w:r>
      <w:instrText xml:space="preserve"> FILENAME  \p  \* MERGEFORMAT </w:instrText>
    </w:r>
    <w:r>
      <w:fldChar w:fldCharType="separate"/>
    </w:r>
    <w:r w:rsidR="00B11970" w:rsidRPr="007F476F">
      <w:t>C:\Users\Hardik\Documents\GitHub\Weltec-Project\1. Final Documentation\1. Project Proposal\Project Proposal V1.8.docx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B7EE0" w14:textId="77777777" w:rsidR="00BE6471" w:rsidRDefault="00BE6471" w:rsidP="004B325F">
      <w:r>
        <w:separator/>
      </w:r>
    </w:p>
  </w:footnote>
  <w:footnote w:type="continuationSeparator" w:id="0">
    <w:p w14:paraId="4655159D" w14:textId="77777777" w:rsidR="00BE6471" w:rsidRDefault="00BE6471" w:rsidP="004B32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31E95FF1" w:rsidR="00F20546" w:rsidRPr="00BC2FEF" w:rsidRDefault="006F1808" w:rsidP="004B325F">
    <w:pPr>
      <w:pStyle w:val="Header"/>
      <w:rPr>
        <w:lang w:val="en-GB"/>
      </w:rPr>
    </w:pPr>
    <w: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</w:t>
    </w:r>
    <w:r w:rsidR="002F2467">
      <w:rPr>
        <w:lang w:val="en-GB"/>
      </w:rPr>
      <w:t xml:space="preserve">        Business Foundations </w:t>
    </w:r>
    <w:r w:rsidR="00F20546" w:rsidRPr="00F566AF">
      <w:rPr>
        <w:lang w:val="en-GB"/>
      </w:rPr>
      <w:tab/>
      <w:t xml:space="preserve">Version: </w:t>
    </w:r>
    <w:r w:rsidR="002F2467">
      <w:rPr>
        <w:lang w:val="nl-NL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A0EB0"/>
    <w:multiLevelType w:val="hybridMultilevel"/>
    <w:tmpl w:val="5706D3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C70710"/>
    <w:multiLevelType w:val="multilevel"/>
    <w:tmpl w:val="52FCE062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5" w15:restartNumberingAfterBreak="0">
    <w:nsid w:val="17647DDB"/>
    <w:multiLevelType w:val="hybridMultilevel"/>
    <w:tmpl w:val="11CC050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51026"/>
    <w:multiLevelType w:val="multilevel"/>
    <w:tmpl w:val="B322C60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9" w15:restartNumberingAfterBreak="0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0" w15:restartNumberingAfterBreak="0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1" w15:restartNumberingAfterBreak="0">
    <w:nsid w:val="210A3BF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2" w15:restartNumberingAfterBreak="0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21A21"/>
    <w:multiLevelType w:val="hybridMultilevel"/>
    <w:tmpl w:val="C4A0C6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47B42"/>
    <w:multiLevelType w:val="hybridMultilevel"/>
    <w:tmpl w:val="22380B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20" w15:restartNumberingAfterBreak="0">
    <w:nsid w:val="37F73BF1"/>
    <w:multiLevelType w:val="hybridMultilevel"/>
    <w:tmpl w:val="9912CA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62110AC"/>
    <w:multiLevelType w:val="hybridMultilevel"/>
    <w:tmpl w:val="7A9E8D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24" w15:restartNumberingAfterBreak="0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7C25F9"/>
    <w:multiLevelType w:val="hybridMultilevel"/>
    <w:tmpl w:val="EC9EEA5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A123626"/>
    <w:multiLevelType w:val="hybridMultilevel"/>
    <w:tmpl w:val="35126C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F0053B"/>
    <w:multiLevelType w:val="hybridMultilevel"/>
    <w:tmpl w:val="917CB8C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F6C44"/>
    <w:multiLevelType w:val="hybridMultilevel"/>
    <w:tmpl w:val="70B443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30"/>
  </w:num>
  <w:num w:numId="5">
    <w:abstractNumId w:val="28"/>
  </w:num>
  <w:num w:numId="6">
    <w:abstractNumId w:val="13"/>
  </w:num>
  <w:num w:numId="7">
    <w:abstractNumId w:val="23"/>
  </w:num>
  <w:num w:numId="8">
    <w:abstractNumId w:val="10"/>
  </w:num>
  <w:num w:numId="9">
    <w:abstractNumId w:val="19"/>
  </w:num>
  <w:num w:numId="10">
    <w:abstractNumId w:val="24"/>
  </w:num>
  <w:num w:numId="11">
    <w:abstractNumId w:val="6"/>
  </w:num>
  <w:num w:numId="12">
    <w:abstractNumId w:val="0"/>
  </w:num>
  <w:num w:numId="13">
    <w:abstractNumId w:val="27"/>
  </w:num>
  <w:num w:numId="14">
    <w:abstractNumId w:val="22"/>
  </w:num>
  <w:num w:numId="15">
    <w:abstractNumId w:val="3"/>
  </w:num>
  <w:num w:numId="16">
    <w:abstractNumId w:val="31"/>
  </w:num>
  <w:num w:numId="17">
    <w:abstractNumId w:val="2"/>
  </w:num>
  <w:num w:numId="18">
    <w:abstractNumId w:val="33"/>
  </w:num>
  <w:num w:numId="19">
    <w:abstractNumId w:val="29"/>
  </w:num>
  <w:num w:numId="20">
    <w:abstractNumId w:val="15"/>
  </w:num>
  <w:num w:numId="21">
    <w:abstractNumId w:val="18"/>
  </w:num>
  <w:num w:numId="22">
    <w:abstractNumId w:val="12"/>
  </w:num>
  <w:num w:numId="23">
    <w:abstractNumId w:val="17"/>
  </w:num>
  <w:num w:numId="24">
    <w:abstractNumId w:val="11"/>
  </w:num>
  <w:num w:numId="25">
    <w:abstractNumId w:val="34"/>
  </w:num>
  <w:num w:numId="26">
    <w:abstractNumId w:val="1"/>
  </w:num>
  <w:num w:numId="27">
    <w:abstractNumId w:val="20"/>
  </w:num>
  <w:num w:numId="28">
    <w:abstractNumId w:val="4"/>
  </w:num>
  <w:num w:numId="29">
    <w:abstractNumId w:val="32"/>
  </w:num>
  <w:num w:numId="30">
    <w:abstractNumId w:val="21"/>
  </w:num>
  <w:num w:numId="31">
    <w:abstractNumId w:val="16"/>
  </w:num>
  <w:num w:numId="32">
    <w:abstractNumId w:val="26"/>
  </w:num>
  <w:num w:numId="33">
    <w:abstractNumId w:val="14"/>
  </w:num>
  <w:num w:numId="34">
    <w:abstractNumId w:val="25"/>
  </w:num>
  <w:num w:numId="35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93"/>
    <w:rsid w:val="00005079"/>
    <w:rsid w:val="00043A67"/>
    <w:rsid w:val="00051187"/>
    <w:rsid w:val="000A0A71"/>
    <w:rsid w:val="000B3C29"/>
    <w:rsid w:val="000C36D6"/>
    <w:rsid w:val="000F2E39"/>
    <w:rsid w:val="000F4ABC"/>
    <w:rsid w:val="0011334B"/>
    <w:rsid w:val="00125D71"/>
    <w:rsid w:val="00141072"/>
    <w:rsid w:val="001551FC"/>
    <w:rsid w:val="001552DC"/>
    <w:rsid w:val="00184ED9"/>
    <w:rsid w:val="00185A22"/>
    <w:rsid w:val="001866F3"/>
    <w:rsid w:val="001E6F17"/>
    <w:rsid w:val="001E7D35"/>
    <w:rsid w:val="001F68F6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912AE"/>
    <w:rsid w:val="00297106"/>
    <w:rsid w:val="002A0BE9"/>
    <w:rsid w:val="002D1A4A"/>
    <w:rsid w:val="002E60B5"/>
    <w:rsid w:val="002F2467"/>
    <w:rsid w:val="003403C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F7F99"/>
    <w:rsid w:val="004020B6"/>
    <w:rsid w:val="00402B29"/>
    <w:rsid w:val="00404162"/>
    <w:rsid w:val="004073AA"/>
    <w:rsid w:val="00424325"/>
    <w:rsid w:val="00482BF0"/>
    <w:rsid w:val="00487399"/>
    <w:rsid w:val="00491620"/>
    <w:rsid w:val="004B325F"/>
    <w:rsid w:val="004B5577"/>
    <w:rsid w:val="00543341"/>
    <w:rsid w:val="00566A13"/>
    <w:rsid w:val="00583867"/>
    <w:rsid w:val="005B6913"/>
    <w:rsid w:val="005C7223"/>
    <w:rsid w:val="005F08A3"/>
    <w:rsid w:val="005F6DD6"/>
    <w:rsid w:val="00623808"/>
    <w:rsid w:val="00646859"/>
    <w:rsid w:val="00663EC1"/>
    <w:rsid w:val="00686D6B"/>
    <w:rsid w:val="006B4939"/>
    <w:rsid w:val="006B503B"/>
    <w:rsid w:val="006D671F"/>
    <w:rsid w:val="006F1808"/>
    <w:rsid w:val="007061E1"/>
    <w:rsid w:val="0071309D"/>
    <w:rsid w:val="007158A1"/>
    <w:rsid w:val="00720384"/>
    <w:rsid w:val="00724D42"/>
    <w:rsid w:val="00733C06"/>
    <w:rsid w:val="00765F49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75A51"/>
    <w:rsid w:val="00982846"/>
    <w:rsid w:val="009A0775"/>
    <w:rsid w:val="009B179C"/>
    <w:rsid w:val="009B2577"/>
    <w:rsid w:val="009C541A"/>
    <w:rsid w:val="009C5CF0"/>
    <w:rsid w:val="009D2985"/>
    <w:rsid w:val="00A045CE"/>
    <w:rsid w:val="00A208DF"/>
    <w:rsid w:val="00A43BB8"/>
    <w:rsid w:val="00A46FA0"/>
    <w:rsid w:val="00A77164"/>
    <w:rsid w:val="00A77566"/>
    <w:rsid w:val="00A92184"/>
    <w:rsid w:val="00AA74B7"/>
    <w:rsid w:val="00AB3D31"/>
    <w:rsid w:val="00AC6B1F"/>
    <w:rsid w:val="00AE2A67"/>
    <w:rsid w:val="00B06C4C"/>
    <w:rsid w:val="00B11970"/>
    <w:rsid w:val="00B4683D"/>
    <w:rsid w:val="00B77669"/>
    <w:rsid w:val="00B86E4E"/>
    <w:rsid w:val="00B91113"/>
    <w:rsid w:val="00BC77ED"/>
    <w:rsid w:val="00BD2D6E"/>
    <w:rsid w:val="00BD4C61"/>
    <w:rsid w:val="00BE0C79"/>
    <w:rsid w:val="00BE433D"/>
    <w:rsid w:val="00BE443E"/>
    <w:rsid w:val="00BE6471"/>
    <w:rsid w:val="00BE747B"/>
    <w:rsid w:val="00C00DF1"/>
    <w:rsid w:val="00C074AE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D14304"/>
    <w:rsid w:val="00D53C0F"/>
    <w:rsid w:val="00D55611"/>
    <w:rsid w:val="00D606F7"/>
    <w:rsid w:val="00D616B2"/>
    <w:rsid w:val="00D639A2"/>
    <w:rsid w:val="00D85A5D"/>
    <w:rsid w:val="00D94B7E"/>
    <w:rsid w:val="00DA1132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40EE2"/>
    <w:rsid w:val="00F74D16"/>
    <w:rsid w:val="00F80967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25F"/>
    <w:pPr>
      <w:spacing w:after="0" w:line="360" w:lineRule="auto"/>
      <w:jc w:val="both"/>
    </w:pPr>
    <w:rPr>
      <w:rFonts w:ascii="Verdana" w:eastAsia="Times New Roman" w:hAnsi="Verdana" w:cs="Arial"/>
      <w:sz w:val="20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B325F"/>
    <w:pPr>
      <w:keepNext/>
      <w:numPr>
        <w:numId w:val="1"/>
      </w:numPr>
      <w:spacing w:before="240"/>
      <w:outlineLvl w:val="0"/>
    </w:pPr>
    <w:rPr>
      <w:b/>
      <w:smallCaps/>
      <w:sz w:val="24"/>
    </w:rPr>
  </w:style>
  <w:style w:type="paragraph" w:styleId="Heading2">
    <w:name w:val="heading 2"/>
    <w:basedOn w:val="Heading1"/>
    <w:next w:val="BodyText"/>
    <w:link w:val="Heading2Char"/>
    <w:autoRedefine/>
    <w:qFormat/>
    <w:rsid w:val="004B325F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325F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4B325F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left w:w="57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noProof/>
      <w:color w:val="003366"/>
      <w:sz w:val="14"/>
      <w:szCs w:val="14"/>
      <w:lang w:val="en-GB"/>
    </w:rPr>
  </w:style>
  <w:style w:type="paragraph" w:styleId="CommentText">
    <w:name w:val="annotation text"/>
    <w:basedOn w:val="Normal"/>
    <w:link w:val="CommentTextChar"/>
    <w:rsid w:val="00765F49"/>
    <w:pPr>
      <w:spacing w:before="60" w:after="60" w:line="240" w:lineRule="auto"/>
      <w:jc w:val="left"/>
    </w:pPr>
    <w:rPr>
      <w:rFonts w:ascii="Times New Roman" w:eastAsia="SimSun" w:hAnsi="Times New Roman" w:cs="Times New Roman"/>
      <w:vanish/>
      <w:color w:val="00008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765F49"/>
    <w:rPr>
      <w:rFonts w:ascii="Times New Roman" w:eastAsia="SimSun" w:hAnsi="Times New Roman" w:cs="Times New Roman"/>
      <w:vanish/>
      <w:color w:val="000080"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4B325F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E846D-418F-4A80-8945-BBAD6FC1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Changmin.Wu001</cp:lastModifiedBy>
  <cp:revision>4</cp:revision>
  <dcterms:created xsi:type="dcterms:W3CDTF">2016-10-04T23:22:00Z</dcterms:created>
  <dcterms:modified xsi:type="dcterms:W3CDTF">2016-10-04T23:23:00Z</dcterms:modified>
</cp:coreProperties>
</file>