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801137"/>
        <w:docPartObj>
          <w:docPartGallery w:val="Cover Pages"/>
          <w:docPartUnique/>
        </w:docPartObj>
      </w:sdtPr>
      <w:sdtEndPr>
        <w:rPr>
          <w:sz w:val="18"/>
          <w:szCs w:val="18"/>
          <w:lang w:val="en-GB"/>
        </w:rPr>
      </w:sdtEndPr>
      <w:sdtContent>
        <w:p w14:paraId="2C96A68F" w14:textId="77777777" w:rsidR="00A46FA0" w:rsidRPr="00C22A8A" w:rsidRDefault="00A46FA0" w:rsidP="00C22A8A"/>
        <w:p w14:paraId="2A80889A" w14:textId="77777777" w:rsidR="00A46FA0" w:rsidRPr="00C22A8A" w:rsidRDefault="00A46FA0" w:rsidP="00C22A8A"/>
        <w:p w14:paraId="20054ED1" w14:textId="77777777" w:rsidR="00A46FA0" w:rsidRPr="00C22A8A" w:rsidRDefault="00A46FA0" w:rsidP="00C22A8A"/>
        <w:p w14:paraId="06AD7DB9" w14:textId="77777777" w:rsidR="00A46FA0" w:rsidRPr="00C22A8A" w:rsidRDefault="00A46FA0" w:rsidP="00C22A8A">
          <w:pPr>
            <w:rPr>
              <w:b/>
              <w:bCs/>
              <w:sz w:val="18"/>
              <w:szCs w:val="18"/>
              <w:lang w:val="en-GB"/>
            </w:rPr>
          </w:pPr>
          <w:r w:rsidRPr="00C22A8A">
            <w:rPr>
              <w:noProof/>
              <w:lang w:eastAsia="en-NZ"/>
            </w:rPr>
            <mc:AlternateContent>
              <mc:Choice Requires="wps">
                <w:drawing>
                  <wp:anchor distT="0" distB="0" distL="114300" distR="114300" simplePos="0" relativeHeight="251659264" behindDoc="0" locked="0" layoutInCell="1" allowOverlap="1" wp14:anchorId="023B6B92" wp14:editId="3C9A60A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9900" cy="31623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54990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8542BD" w:rsidRDefault="008542BD"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23B6B92" id="_x0000_t202" coordsize="21600,21600" o:spt="202" path="m,l,21600r21600,l21600,xe">
                    <v:stroke joinstyle="miter"/>
                    <v:path gradientshapeok="t" o:connecttype="rect"/>
                  </v:shapetype>
                  <v:shape id="Text Box 111" o:spid="_x0000_s1026" type="#_x0000_t202" style="position:absolute;left:0;text-align:left;margin-left:0;margin-top:0;width:437pt;height:24.9pt;z-index:25165926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8542BD" w:rsidRDefault="008542BD"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sidRPr="00C22A8A">
            <w:rPr>
              <w:noProof/>
              <w:lang w:eastAsia="en-NZ"/>
            </w:rPr>
            <mc:AlternateContent>
              <mc:Choice Requires="wps">
                <w:drawing>
                  <wp:anchor distT="0" distB="0" distL="114300" distR="114300" simplePos="0" relativeHeight="251658240" behindDoc="0" locked="0" layoutInCell="1" allowOverlap="1" wp14:anchorId="097A0139" wp14:editId="288D8E1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2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1482BD" w14:textId="07852544" w:rsidR="008542BD" w:rsidRPr="009137C0" w:rsidRDefault="008542BD" w:rsidP="00A46FA0">
                                <w:pPr>
                                  <w:pStyle w:val="NoSpacing"/>
                                  <w:jc w:val="right"/>
                                  <w:rPr>
                                    <w:rFonts w:ascii="Verdana" w:hAnsi="Verdana"/>
                                    <w:caps/>
                                    <w:color w:val="262626" w:themeColor="text1" w:themeTint="D9"/>
                                    <w:sz w:val="28"/>
                                    <w:szCs w:val="28"/>
                                  </w:rPr>
                                </w:pPr>
                              </w:p>
                              <w:p w14:paraId="5FE87DBA" w14:textId="28FCE68A" w:rsidR="008542BD" w:rsidRPr="009137C0" w:rsidRDefault="000C550C" w:rsidP="00A46FA0">
                                <w:pPr>
                                  <w:pStyle w:val="NoSpacing"/>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8542BD">
                                      <w:rPr>
                                        <w:rFonts w:ascii="Verdana" w:hAnsi="Verdana"/>
                                        <w:caps/>
                                        <w:color w:val="262626" w:themeColor="text1" w:themeTint="D9"/>
                                        <w:sz w:val="20"/>
                                        <w:szCs w:val="20"/>
                                      </w:rPr>
                                      <w:t xml:space="preserve">     </w:t>
                                    </w:r>
                                  </w:sdtContent>
                                </w:sdt>
                              </w:p>
                              <w:p w14:paraId="752C318B" w14:textId="77777777" w:rsidR="008542BD" w:rsidRDefault="000C550C"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8542BD">
                                      <w:rPr>
                                        <w:color w:val="262626" w:themeColor="text1" w:themeTint="D9"/>
                                        <w:sz w:val="20"/>
                                        <w:szCs w:val="20"/>
                                      </w:rPr>
                                      <w:t xml:space="preserve">     </w:t>
                                    </w:r>
                                  </w:sdtContent>
                                </w:sdt>
                                <w:r w:rsidR="008542BD">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97A0139" id="Text Box 22" o:spid="_x0000_s1027" type="#_x0000_t202" style="position:absolute;left:0;text-align:left;margin-left:0;margin-top:0;width:453pt;height:51.4pt;z-index:251658240;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LWydw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NQi1sncCAABbBQAADgAAAAAAAAAA&#10;AAAAAAAuAgAAZHJzL2Uyb0RvYy54bWxQSwECLQAUAAYACAAAACEAdHlwstgAAAAFAQAADwAAAAAA&#10;AAAAAAAAAADRBAAAZHJzL2Rvd25yZXYueG1sUEsFBgAAAAAEAAQA8wAAANYFAAAAAA==&#10;" filled="f" stroked="f" strokeweight=".5pt">
                    <v:textbox inset="0,0,0,0">
                      <w:txbxContent>
                        <w:p w14:paraId="5A1482BD" w14:textId="07852544" w:rsidR="008542BD" w:rsidRPr="009137C0" w:rsidRDefault="008542BD" w:rsidP="00A46FA0">
                          <w:pPr>
                            <w:pStyle w:val="NoSpacing"/>
                            <w:jc w:val="right"/>
                            <w:rPr>
                              <w:rFonts w:ascii="Verdana" w:hAnsi="Verdana"/>
                              <w:caps/>
                              <w:color w:val="262626" w:themeColor="text1" w:themeTint="D9"/>
                              <w:sz w:val="28"/>
                              <w:szCs w:val="28"/>
                            </w:rPr>
                          </w:pPr>
                        </w:p>
                        <w:p w14:paraId="5FE87DBA" w14:textId="28FCE68A" w:rsidR="008542BD" w:rsidRPr="009137C0" w:rsidRDefault="000C550C" w:rsidP="00A46FA0">
                          <w:pPr>
                            <w:pStyle w:val="NoSpacing"/>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8542BD">
                                <w:rPr>
                                  <w:rFonts w:ascii="Verdana" w:hAnsi="Verdana"/>
                                  <w:caps/>
                                  <w:color w:val="262626" w:themeColor="text1" w:themeTint="D9"/>
                                  <w:sz w:val="20"/>
                                  <w:szCs w:val="20"/>
                                </w:rPr>
                                <w:t xml:space="preserve">     </w:t>
                              </w:r>
                            </w:sdtContent>
                          </w:sdt>
                        </w:p>
                        <w:p w14:paraId="752C318B" w14:textId="77777777" w:rsidR="008542BD" w:rsidRDefault="000C550C"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8542BD">
                                <w:rPr>
                                  <w:color w:val="262626" w:themeColor="text1" w:themeTint="D9"/>
                                  <w:sz w:val="20"/>
                                  <w:szCs w:val="20"/>
                                </w:rPr>
                                <w:t xml:space="preserve">     </w:t>
                              </w:r>
                            </w:sdtContent>
                          </w:sdt>
                          <w:r w:rsidR="008542BD">
                            <w:rPr>
                              <w:color w:val="262626" w:themeColor="text1" w:themeTint="D9"/>
                              <w:sz w:val="20"/>
                              <w:szCs w:val="20"/>
                            </w:rPr>
                            <w:t xml:space="preserve"> </w:t>
                          </w:r>
                        </w:p>
                      </w:txbxContent>
                    </v:textbox>
                    <w10:wrap type="square" anchorx="page" anchory="page"/>
                  </v:shape>
                </w:pict>
              </mc:Fallback>
            </mc:AlternateContent>
          </w:r>
          <w:r w:rsidRPr="00C22A8A">
            <w:rPr>
              <w:noProof/>
              <w:lang w:eastAsia="en-NZ"/>
            </w:rPr>
            <mc:AlternateContent>
              <mc:Choice Requires="wps">
                <w:drawing>
                  <wp:anchor distT="0" distB="0" distL="114300" distR="114300" simplePos="0" relativeHeight="251657216" behindDoc="0" locked="0" layoutInCell="1" allowOverlap="1" wp14:anchorId="59902260" wp14:editId="0983B4EA">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2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C9A43B" w14:textId="3F5AF7C1" w:rsidR="008542BD" w:rsidRPr="009137C0" w:rsidRDefault="008542BD" w:rsidP="00A46FA0">
                                <w:pPr>
                                  <w:pStyle w:val="NoSpacing"/>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 xml:space="preserve">Requirement Analysis </w:t>
                                </w:r>
                                <w:r w:rsidRPr="009137C0">
                                  <w:rPr>
                                    <w:rFonts w:ascii="Verdana" w:hAnsi="Verdana"/>
                                    <w:caps/>
                                    <w:color w:val="323E4F" w:themeColor="text2" w:themeShade="BF"/>
                                    <w:sz w:val="52"/>
                                    <w:szCs w:val="52"/>
                                    <w:lang w:val="en-NZ"/>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9902260" id="Text Box 23" o:spid="_x0000_s1028" type="#_x0000_t202" style="position:absolute;left:0;text-align:left;margin-left:0;margin-top:0;width:453pt;height:41.4pt;z-index:25165721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tBneA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" filled="f" stroked="f" strokeweight=".5pt">
                    <v:textbox inset="0,0,0,0">
                      <w:txbxContent>
                        <w:p w14:paraId="27C9A43B" w14:textId="3F5AF7C1" w:rsidR="008542BD" w:rsidRPr="009137C0" w:rsidRDefault="008542BD" w:rsidP="00A46FA0">
                          <w:pPr>
                            <w:pStyle w:val="NoSpacing"/>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 xml:space="preserve">Requirement Analysis </w:t>
                          </w:r>
                          <w:r w:rsidRPr="009137C0">
                            <w:rPr>
                              <w:rFonts w:ascii="Verdana" w:hAnsi="Verdana"/>
                              <w:caps/>
                              <w:color w:val="323E4F" w:themeColor="text2" w:themeShade="BF"/>
                              <w:sz w:val="52"/>
                              <w:szCs w:val="52"/>
                              <w:lang w:val="en-NZ"/>
                            </w:rPr>
                            <w:t xml:space="preserve"> </w:t>
                          </w:r>
                        </w:p>
                      </w:txbxContent>
                    </v:textbox>
                    <w10:wrap type="square" anchorx="page" anchory="page"/>
                  </v:shape>
                </w:pict>
              </mc:Fallback>
            </mc:AlternateContent>
          </w:r>
          <w:r w:rsidRPr="00C22A8A">
            <w:rPr>
              <w:noProof/>
              <w:lang w:eastAsia="en-NZ"/>
            </w:rPr>
            <mc:AlternateContent>
              <mc:Choice Requires="wpg">
                <w:drawing>
                  <wp:anchor distT="0" distB="0" distL="114300" distR="114300" simplePos="0" relativeHeight="251656192" behindDoc="0" locked="0" layoutInCell="1" allowOverlap="1" wp14:anchorId="1CC02809" wp14:editId="12CCAF7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28" name="Group 2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42" name="Rectangle 4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9E31215" id="Group 28" o:spid="_x0000_s1026" style="position:absolute;margin-left:0;margin-top:0;width:18pt;height:10in;z-index:25165619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C2Z&#10;LFszAwAA5QoAAA4AAAAAAAAAAAAAAAAALgIAAGRycy9lMm9Eb2MueG1sUEsBAi0AFAAGAAgAAAAh&#10;AL3Rd8PaAAAABQEAAA8AAAAAAAAAAAAAAAAAjQUAAGRycy9kb3ducmV2LnhtbFBLBQYAAAAABAAE&#10;APMAAACUBgAAAAA=&#10;">
                    <v:rect id="Rectangle 42"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kOZ8MA&#10;AADbAAAADwAAAGRycy9kb3ducmV2LnhtbESP0WrCQBRE3wv9h+UW+tZsGmqIaVapUqGIL0Y/4Jq9&#10;TdJm74bsNqZ/7wqCj8PMnGGK5WQ6MdLgWssKXqMYBHFldcu1guNh85KBcB5ZY2eZFPyTg+Xi8aHA&#10;XNsz72ksfS0ChF2OChrv+1xKVzVk0EW2Jw7etx0M+iCHWuoBzwFuOpnEcSoNthwWGuxp3VD1W/4Z&#10;BZ/GznY/89FskvZkZZqxX21Zqeen6eMdhKfJ38O39pdW8JbA9Uv4AXJ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kOZ8MAAADbAAAADwAAAAAAAAAAAAAAAACYAgAAZHJzL2Rv&#10;d25yZXYueG1sUEsFBgAAAAAEAAQA9QAAAIgDAAAAAA==&#10;" fillcolor="#ed7d31 [3205]" stroked="f" strokeweight="1pt"/>
                    <v:rect id="Rectangle 48"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w6zL0A&#10;AADbAAAADwAAAGRycy9kb3ducmV2LnhtbERPyQrCMBC9C/5DGMFL0dQFkWoUEQqCKLhcvA3N2Bab&#10;SWmi1r83B8Hj4+3LdWsq8aLGlZYVjIYxCOLM6pJzBddLOpiDcB5ZY2WZFHzIwXrV7Swx0fbNJ3qd&#10;fS5CCLsEFRTe14mULivIoBvamjhwd9sY9AE2udQNvkO4qeQ4jmfSYMmhocCatgVlj/PTKJik2tR4&#10;bFMf7Z8YXU/R6HY4KtXvtZsFCE+t/4t/7p1WMA1j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vw6zL0AAADbAAAADwAAAAAAAAAAAAAAAACYAgAAZHJzL2Rvd25yZXYu&#10;eG1sUEsFBgAAAAAEAAQA9QAAAIIDAAAAAA==&#10;" fillcolor="#5b9bd5 [3204]" stroked="f" strokeweight="1pt">
                      <v:path arrowok="t"/>
                      <o:lock v:ext="edit" aspectratio="t"/>
                    </v:rect>
                    <w10:wrap anchorx="page" anchory="page"/>
                  </v:group>
                </w:pict>
              </mc:Fallback>
            </mc:AlternateContent>
          </w:r>
          <w:r w:rsidRPr="00C22A8A">
            <w:rPr>
              <w:sz w:val="18"/>
              <w:szCs w:val="18"/>
              <w:lang w:val="en-GB"/>
            </w:rPr>
            <w:br w:type="page"/>
          </w:r>
        </w:p>
      </w:sdtContent>
    </w:sdt>
    <w:p w14:paraId="126D7807" w14:textId="77777777" w:rsidR="00A46FA0" w:rsidRPr="00E93DB0" w:rsidRDefault="00A46FA0" w:rsidP="00E93DB0">
      <w:pPr>
        <w:pStyle w:val="Caption"/>
      </w:pPr>
      <w:r w:rsidRPr="00E93DB0">
        <w:lastRenderedPageBreak/>
        <w:t xml:space="preserve">Document history </w:t>
      </w:r>
    </w:p>
    <w:p w14:paraId="0CA24D62" w14:textId="77777777" w:rsidR="00A46FA0" w:rsidRPr="00C22A8A" w:rsidRDefault="00A46FA0" w:rsidP="00C22A8A">
      <w:pPr>
        <w:rPr>
          <w:lang w:val="en-GB"/>
        </w:rPr>
      </w:pPr>
    </w:p>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931"/>
        <w:gridCol w:w="1479"/>
        <w:gridCol w:w="4111"/>
        <w:gridCol w:w="1072"/>
        <w:gridCol w:w="1479"/>
      </w:tblGrid>
      <w:tr w:rsidR="00A46FA0" w:rsidRPr="00E93DB0" w14:paraId="40481ACD" w14:textId="77777777" w:rsidTr="0090597B">
        <w:trPr>
          <w:trHeight w:val="227"/>
        </w:trPr>
        <w:tc>
          <w:tcPr>
            <w:tcW w:w="93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497F5BDA"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Version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5F39D54"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Date </w:t>
            </w:r>
          </w:p>
        </w:tc>
        <w:tc>
          <w:tcPr>
            <w:tcW w:w="411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5DE75EE7"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Author </w:t>
            </w:r>
          </w:p>
        </w:tc>
        <w:tc>
          <w:tcPr>
            <w:tcW w:w="1072"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1030B763"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Changes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7F800EB"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Valid from </w:t>
            </w:r>
          </w:p>
        </w:tc>
      </w:tr>
      <w:tr w:rsidR="00A46FA0" w:rsidRPr="00E93DB0" w14:paraId="0446AA4B" w14:textId="77777777" w:rsidTr="0090597B">
        <w:trPr>
          <w:trHeight w:val="227"/>
        </w:trPr>
        <w:tc>
          <w:tcPr>
            <w:tcW w:w="931" w:type="dxa"/>
          </w:tcPr>
          <w:p w14:paraId="293905BD"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1.0</w:t>
            </w:r>
          </w:p>
        </w:tc>
        <w:tc>
          <w:tcPr>
            <w:tcW w:w="1479" w:type="dxa"/>
          </w:tcPr>
          <w:p w14:paraId="0B9DE048"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c>
          <w:tcPr>
            <w:tcW w:w="4111" w:type="dxa"/>
          </w:tcPr>
          <w:p w14:paraId="42B1DB9C" w14:textId="77777777" w:rsidR="00A46FA0" w:rsidRPr="00E93DB0" w:rsidRDefault="00A46FA0" w:rsidP="00F80967">
            <w:pPr>
              <w:pStyle w:val="TblBodyText"/>
              <w:jc w:val="center"/>
              <w:rPr>
                <w:rFonts w:ascii="Verdana" w:hAnsi="Verdana"/>
                <w:sz w:val="20"/>
                <w:szCs w:val="20"/>
                <w:lang w:val="en-GB"/>
              </w:rPr>
            </w:pPr>
            <w:proofErr w:type="spellStart"/>
            <w:r w:rsidRPr="00E93DB0">
              <w:rPr>
                <w:rFonts w:ascii="Verdana" w:hAnsi="Verdana"/>
                <w:sz w:val="20"/>
                <w:szCs w:val="20"/>
                <w:lang w:val="en-GB"/>
              </w:rPr>
              <w:t>Changming</w:t>
            </w:r>
            <w:proofErr w:type="spellEnd"/>
            <w:r w:rsidRPr="00E93DB0">
              <w:rPr>
                <w:rFonts w:ascii="Verdana" w:hAnsi="Verdana"/>
                <w:sz w:val="20"/>
                <w:szCs w:val="20"/>
                <w:lang w:val="en-GB"/>
              </w:rPr>
              <w:t xml:space="preserve"> Wu</w:t>
            </w:r>
          </w:p>
        </w:tc>
        <w:tc>
          <w:tcPr>
            <w:tcW w:w="1072" w:type="dxa"/>
          </w:tcPr>
          <w:p w14:paraId="3C42C504"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14:paraId="688D0005"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r>
    </w:tbl>
    <w:p w14:paraId="377FF42E" w14:textId="77777777" w:rsidR="00A46FA0" w:rsidRPr="00C22A8A" w:rsidRDefault="00A46FA0" w:rsidP="00F506AC">
      <w:pPr>
        <w:pStyle w:val="BodyText"/>
      </w:pPr>
    </w:p>
    <w:p w14:paraId="42C75630" w14:textId="77777777" w:rsidR="00A46FA0" w:rsidRPr="00C22A8A" w:rsidRDefault="00A46FA0" w:rsidP="00F506AC">
      <w:pPr>
        <w:pStyle w:val="BodyText"/>
      </w:pPr>
    </w:p>
    <w:p w14:paraId="7442423B" w14:textId="77777777" w:rsidR="00A46FA0" w:rsidRPr="00C22A8A" w:rsidRDefault="00A46FA0" w:rsidP="00F506AC">
      <w:pPr>
        <w:pStyle w:val="BodyText"/>
      </w:pPr>
    </w:p>
    <w:p w14:paraId="2CF3C69F" w14:textId="77777777" w:rsidR="00A46FA0" w:rsidRPr="00C22A8A" w:rsidRDefault="00A46FA0" w:rsidP="00F506AC">
      <w:pPr>
        <w:pStyle w:val="BodyText"/>
      </w:pPr>
    </w:p>
    <w:p w14:paraId="1F179EE6" w14:textId="77777777" w:rsidR="00A46FA0" w:rsidRPr="00C22A8A" w:rsidRDefault="00A46FA0" w:rsidP="00F506AC">
      <w:pPr>
        <w:pStyle w:val="BodyText"/>
      </w:pPr>
    </w:p>
    <w:p w14:paraId="6837AEED" w14:textId="77777777" w:rsidR="00A46FA0" w:rsidRDefault="00A46FA0" w:rsidP="00F506AC">
      <w:pPr>
        <w:pStyle w:val="BodyText"/>
      </w:pPr>
    </w:p>
    <w:p w14:paraId="34FF0E04" w14:textId="77777777" w:rsidR="0090597B" w:rsidRDefault="0090597B" w:rsidP="00F506AC">
      <w:pPr>
        <w:pStyle w:val="BodyText"/>
      </w:pPr>
    </w:p>
    <w:p w14:paraId="37C97882" w14:textId="77777777" w:rsidR="0090597B" w:rsidRDefault="0090597B" w:rsidP="00F506AC">
      <w:pPr>
        <w:pStyle w:val="BodyText"/>
      </w:pPr>
    </w:p>
    <w:p w14:paraId="4720F0E3" w14:textId="77777777" w:rsidR="0090597B" w:rsidRDefault="0090597B" w:rsidP="00F506AC">
      <w:pPr>
        <w:pStyle w:val="BodyText"/>
      </w:pPr>
    </w:p>
    <w:p w14:paraId="55C61040" w14:textId="77777777" w:rsidR="0090597B" w:rsidRDefault="0090597B" w:rsidP="00F506AC">
      <w:pPr>
        <w:pStyle w:val="BodyText"/>
      </w:pPr>
    </w:p>
    <w:p w14:paraId="49C65556" w14:textId="77777777" w:rsidR="009C541A" w:rsidRDefault="009C541A" w:rsidP="00F506AC">
      <w:pPr>
        <w:pStyle w:val="BodyText"/>
      </w:pPr>
    </w:p>
    <w:p w14:paraId="58C49743" w14:textId="77777777" w:rsidR="009C541A" w:rsidRDefault="009C541A" w:rsidP="00F506AC">
      <w:pPr>
        <w:pStyle w:val="BodyText"/>
      </w:pPr>
    </w:p>
    <w:p w14:paraId="08EBC913" w14:textId="77777777" w:rsidR="009C541A" w:rsidRDefault="009C541A" w:rsidP="00F506AC">
      <w:pPr>
        <w:pStyle w:val="BodyText"/>
      </w:pPr>
    </w:p>
    <w:p w14:paraId="588D8850" w14:textId="77777777" w:rsidR="009C541A" w:rsidRDefault="009C541A" w:rsidP="00F506AC">
      <w:pPr>
        <w:pStyle w:val="BodyText"/>
      </w:pPr>
    </w:p>
    <w:p w14:paraId="5E32709E" w14:textId="77777777" w:rsidR="00646859" w:rsidRDefault="00646859" w:rsidP="00F506AC">
      <w:pPr>
        <w:pStyle w:val="BodyText"/>
      </w:pPr>
    </w:p>
    <w:p w14:paraId="501752E3" w14:textId="77777777" w:rsidR="00646859" w:rsidRDefault="00646859" w:rsidP="00F506AC">
      <w:pPr>
        <w:pStyle w:val="BodyText"/>
      </w:pPr>
    </w:p>
    <w:p w14:paraId="29D3A11D" w14:textId="77777777" w:rsidR="00646859" w:rsidRDefault="00646859" w:rsidP="00F506AC">
      <w:pPr>
        <w:pStyle w:val="BodyText"/>
      </w:pPr>
    </w:p>
    <w:p w14:paraId="36D8966D" w14:textId="77777777" w:rsidR="00646859" w:rsidRDefault="00646859" w:rsidP="00F506AC">
      <w:pPr>
        <w:pStyle w:val="BodyText"/>
      </w:pPr>
    </w:p>
    <w:p w14:paraId="2E0F929D" w14:textId="77777777" w:rsidR="00646859" w:rsidRDefault="00646859" w:rsidP="00F506AC">
      <w:pPr>
        <w:pStyle w:val="BodyText"/>
      </w:pPr>
    </w:p>
    <w:p w14:paraId="267861A9" w14:textId="77777777" w:rsidR="00646859" w:rsidRDefault="00646859" w:rsidP="00F506AC">
      <w:pPr>
        <w:pStyle w:val="BodyText"/>
      </w:pPr>
    </w:p>
    <w:p w14:paraId="734754F3" w14:textId="77777777" w:rsidR="00646859" w:rsidRDefault="00646859" w:rsidP="00F506AC">
      <w:pPr>
        <w:pStyle w:val="BodyText"/>
      </w:pPr>
    </w:p>
    <w:p w14:paraId="1292F633" w14:textId="77777777" w:rsidR="00646859" w:rsidRDefault="00646859" w:rsidP="00F506AC">
      <w:pPr>
        <w:pStyle w:val="BodyText"/>
      </w:pPr>
    </w:p>
    <w:p w14:paraId="48B3378F" w14:textId="77777777" w:rsidR="009C541A" w:rsidRDefault="009C541A" w:rsidP="00F506AC">
      <w:pPr>
        <w:pStyle w:val="BodyText"/>
      </w:pPr>
    </w:p>
    <w:p w14:paraId="1E674244" w14:textId="77777777" w:rsidR="009C541A" w:rsidRDefault="009C541A" w:rsidP="00F506AC">
      <w:pPr>
        <w:pStyle w:val="BodyText"/>
      </w:pPr>
    </w:p>
    <w:p w14:paraId="7A65F1F5" w14:textId="77777777" w:rsidR="009C541A" w:rsidRDefault="009C541A" w:rsidP="00F506AC">
      <w:pPr>
        <w:pStyle w:val="BodyText"/>
      </w:pPr>
    </w:p>
    <w:p w14:paraId="34003A3E" w14:textId="77777777" w:rsidR="009C541A" w:rsidRPr="00C22A8A" w:rsidRDefault="009C541A" w:rsidP="00F506AC">
      <w:pPr>
        <w:pStyle w:val="BodyText"/>
      </w:pPr>
    </w:p>
    <w:p w14:paraId="3B3E9DFA" w14:textId="77777777" w:rsidR="00A46FA0" w:rsidRPr="00C22A8A" w:rsidRDefault="00A46FA0" w:rsidP="00F506AC">
      <w:pPr>
        <w:pStyle w:val="BodyText"/>
      </w:pPr>
    </w:p>
    <w:p w14:paraId="6C3F5E87" w14:textId="77777777" w:rsidR="00A46FA0" w:rsidRPr="00C22A8A" w:rsidRDefault="00A46FA0" w:rsidP="00F506AC">
      <w:pPr>
        <w:pStyle w:val="BodyText"/>
      </w:pPr>
    </w:p>
    <w:sdt>
      <w:sdtPr>
        <w:rPr>
          <w:rFonts w:ascii="Arial" w:eastAsia="Times New Roman" w:hAnsi="Arial" w:cs="Arial"/>
          <w:b w:val="0"/>
          <w:bCs w:val="0"/>
          <w:color w:val="auto"/>
          <w:lang w:val="nl-NL" w:eastAsia="nl-NL"/>
        </w:rPr>
        <w:id w:val="34413634"/>
        <w:docPartObj>
          <w:docPartGallery w:val="Table of Contents"/>
          <w:docPartUnique/>
        </w:docPartObj>
      </w:sdtPr>
      <w:sdtEndPr>
        <w:rPr>
          <w:rFonts w:ascii="Verdana" w:hAnsi="Verdana"/>
          <w:sz w:val="20"/>
          <w:szCs w:val="20"/>
          <w:lang w:val="en-NZ"/>
        </w:rPr>
      </w:sdtEndPr>
      <w:sdtContent>
        <w:p w14:paraId="561A51A9" w14:textId="77777777" w:rsidR="00A46FA0" w:rsidRPr="00AE2C88" w:rsidRDefault="00A46FA0" w:rsidP="00402B29">
          <w:pPr>
            <w:pStyle w:val="TOCHeading"/>
            <w:rPr>
              <w:rFonts w:ascii="Verdana" w:hAnsi="Verdana"/>
              <w:sz w:val="20"/>
              <w:szCs w:val="20"/>
            </w:rPr>
          </w:pPr>
          <w:r w:rsidRPr="00AE2C88">
            <w:rPr>
              <w:rFonts w:ascii="Verdana" w:hAnsi="Verdana"/>
              <w:sz w:val="20"/>
              <w:szCs w:val="20"/>
            </w:rPr>
            <w:t>Table of Contents</w:t>
          </w:r>
        </w:p>
        <w:p w14:paraId="4ABB9A88" w14:textId="77777777" w:rsidR="00A46FA0" w:rsidRPr="00AE2C88" w:rsidRDefault="00A46FA0" w:rsidP="00C22A8A">
          <w:pPr>
            <w:rPr>
              <w:rFonts w:ascii="Verdana" w:hAnsi="Verdana"/>
              <w:sz w:val="20"/>
              <w:szCs w:val="20"/>
              <w:lang w:val="en-US" w:eastAsia="en-US"/>
            </w:rPr>
          </w:pPr>
        </w:p>
        <w:p w14:paraId="18365843" w14:textId="77777777" w:rsidR="003E50B4" w:rsidRPr="006769DC" w:rsidRDefault="00A46FA0">
          <w:pPr>
            <w:pStyle w:val="TOC1"/>
            <w:tabs>
              <w:tab w:val="left" w:pos="480"/>
              <w:tab w:val="right" w:leader="dot" w:pos="9017"/>
            </w:tabs>
            <w:rPr>
              <w:rFonts w:ascii="Verdana" w:eastAsiaTheme="minorEastAsia" w:hAnsi="Verdana" w:cstheme="minorBidi"/>
              <w:noProof/>
              <w:sz w:val="20"/>
              <w:szCs w:val="20"/>
              <w:lang w:eastAsia="en-NZ"/>
            </w:rPr>
          </w:pPr>
          <w:r w:rsidRPr="006769DC">
            <w:rPr>
              <w:rFonts w:ascii="Verdana" w:hAnsi="Verdana"/>
              <w:sz w:val="20"/>
              <w:szCs w:val="20"/>
            </w:rPr>
            <w:fldChar w:fldCharType="begin"/>
          </w:r>
          <w:r w:rsidRPr="006769DC">
            <w:rPr>
              <w:rFonts w:ascii="Verdana" w:hAnsi="Verdana"/>
              <w:sz w:val="20"/>
              <w:szCs w:val="20"/>
            </w:rPr>
            <w:instrText xml:space="preserve"> TOC \o "1-3" \h \z \u </w:instrText>
          </w:r>
          <w:r w:rsidRPr="006769DC">
            <w:rPr>
              <w:rFonts w:ascii="Verdana" w:hAnsi="Verdana"/>
              <w:sz w:val="20"/>
              <w:szCs w:val="20"/>
            </w:rPr>
            <w:fldChar w:fldCharType="separate"/>
          </w:r>
          <w:hyperlink w:anchor="_Toc459119271" w:history="1">
            <w:r w:rsidR="003E50B4" w:rsidRPr="006769DC">
              <w:rPr>
                <w:rStyle w:val="Hyperlink"/>
                <w:rFonts w:ascii="Verdana" w:hAnsi="Verdana"/>
                <w:noProof/>
                <w:sz w:val="20"/>
                <w:szCs w:val="20"/>
              </w:rPr>
              <w:t>1</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Introduction</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_Toc459119271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3</w:t>
            </w:r>
            <w:r w:rsidR="003E50B4" w:rsidRPr="006769DC">
              <w:rPr>
                <w:rFonts w:ascii="Verdana" w:hAnsi="Verdana"/>
                <w:noProof/>
                <w:webHidden/>
                <w:sz w:val="20"/>
                <w:szCs w:val="20"/>
              </w:rPr>
              <w:fldChar w:fldCharType="end"/>
            </w:r>
          </w:hyperlink>
        </w:p>
        <w:p w14:paraId="77E4B30A" w14:textId="77777777" w:rsidR="003E50B4" w:rsidRPr="006769DC" w:rsidRDefault="000C550C">
          <w:pPr>
            <w:pStyle w:val="TOC2"/>
            <w:tabs>
              <w:tab w:val="left" w:pos="880"/>
              <w:tab w:val="right" w:leader="dot" w:pos="9017"/>
            </w:tabs>
            <w:rPr>
              <w:rFonts w:ascii="Verdana" w:eastAsiaTheme="minorEastAsia" w:hAnsi="Verdana" w:cstheme="minorBidi"/>
              <w:noProof/>
              <w:sz w:val="20"/>
              <w:szCs w:val="20"/>
              <w:lang w:eastAsia="en-NZ"/>
            </w:rPr>
          </w:pPr>
          <w:hyperlink w:anchor="_Toc459119272" w:history="1">
            <w:r w:rsidR="003E50B4" w:rsidRPr="006769DC">
              <w:rPr>
                <w:rStyle w:val="Hyperlink"/>
                <w:rFonts w:ascii="Verdana" w:hAnsi="Verdana"/>
                <w:noProof/>
                <w:sz w:val="20"/>
                <w:szCs w:val="20"/>
              </w:rPr>
              <w:t>1.1</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Purpose of the system</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_Toc459119272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3</w:t>
            </w:r>
            <w:r w:rsidR="003E50B4" w:rsidRPr="006769DC">
              <w:rPr>
                <w:rFonts w:ascii="Verdana" w:hAnsi="Verdana"/>
                <w:noProof/>
                <w:webHidden/>
                <w:sz w:val="20"/>
                <w:szCs w:val="20"/>
              </w:rPr>
              <w:fldChar w:fldCharType="end"/>
            </w:r>
          </w:hyperlink>
        </w:p>
        <w:p w14:paraId="1BB58963" w14:textId="77777777" w:rsidR="003E50B4" w:rsidRPr="006769DC" w:rsidRDefault="000C550C">
          <w:pPr>
            <w:pStyle w:val="TOC2"/>
            <w:tabs>
              <w:tab w:val="left" w:pos="880"/>
              <w:tab w:val="right" w:leader="dot" w:pos="9017"/>
            </w:tabs>
            <w:rPr>
              <w:rFonts w:ascii="Verdana" w:eastAsiaTheme="minorEastAsia" w:hAnsi="Verdana" w:cstheme="minorBidi"/>
              <w:noProof/>
              <w:sz w:val="20"/>
              <w:szCs w:val="20"/>
              <w:lang w:eastAsia="en-NZ"/>
            </w:rPr>
          </w:pPr>
          <w:hyperlink w:anchor="_Toc459119273" w:history="1">
            <w:r w:rsidR="003E50B4" w:rsidRPr="006769DC">
              <w:rPr>
                <w:rStyle w:val="Hyperlink"/>
                <w:rFonts w:ascii="Verdana" w:hAnsi="Verdana"/>
                <w:noProof/>
                <w:sz w:val="20"/>
                <w:szCs w:val="20"/>
              </w:rPr>
              <w:t>1.2</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Scope of the system</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_Toc459119273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4</w:t>
            </w:r>
            <w:r w:rsidR="003E50B4" w:rsidRPr="006769DC">
              <w:rPr>
                <w:rFonts w:ascii="Verdana" w:hAnsi="Verdana"/>
                <w:noProof/>
                <w:webHidden/>
                <w:sz w:val="20"/>
                <w:szCs w:val="20"/>
              </w:rPr>
              <w:fldChar w:fldCharType="end"/>
            </w:r>
          </w:hyperlink>
        </w:p>
        <w:p w14:paraId="1E644D18" w14:textId="77777777" w:rsidR="003E50B4" w:rsidRPr="006769DC" w:rsidRDefault="000C550C">
          <w:pPr>
            <w:pStyle w:val="TOC2"/>
            <w:tabs>
              <w:tab w:val="left" w:pos="880"/>
              <w:tab w:val="right" w:leader="dot" w:pos="9017"/>
            </w:tabs>
            <w:rPr>
              <w:rFonts w:ascii="Verdana" w:eastAsiaTheme="minorEastAsia" w:hAnsi="Verdana" w:cstheme="minorBidi"/>
              <w:noProof/>
              <w:sz w:val="20"/>
              <w:szCs w:val="20"/>
              <w:lang w:eastAsia="en-NZ"/>
            </w:rPr>
          </w:pPr>
          <w:hyperlink w:anchor="_Toc459119274" w:history="1">
            <w:r w:rsidR="003E50B4" w:rsidRPr="006769DC">
              <w:rPr>
                <w:rStyle w:val="Hyperlink"/>
                <w:rFonts w:ascii="Verdana" w:hAnsi="Verdana"/>
                <w:noProof/>
                <w:sz w:val="20"/>
                <w:szCs w:val="20"/>
              </w:rPr>
              <w:t>1.3</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Core System Functionalities</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_Toc459119274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4</w:t>
            </w:r>
            <w:r w:rsidR="003E50B4" w:rsidRPr="006769DC">
              <w:rPr>
                <w:rFonts w:ascii="Verdana" w:hAnsi="Verdana"/>
                <w:noProof/>
                <w:webHidden/>
                <w:sz w:val="20"/>
                <w:szCs w:val="20"/>
              </w:rPr>
              <w:fldChar w:fldCharType="end"/>
            </w:r>
          </w:hyperlink>
        </w:p>
        <w:p w14:paraId="08EE590E" w14:textId="77777777" w:rsidR="003E50B4" w:rsidRPr="006769DC" w:rsidRDefault="000C550C">
          <w:pPr>
            <w:pStyle w:val="TOC2"/>
            <w:tabs>
              <w:tab w:val="left" w:pos="880"/>
              <w:tab w:val="right" w:leader="dot" w:pos="9017"/>
            </w:tabs>
            <w:rPr>
              <w:rFonts w:ascii="Verdana" w:eastAsiaTheme="minorEastAsia" w:hAnsi="Verdana" w:cstheme="minorBidi"/>
              <w:noProof/>
              <w:sz w:val="20"/>
              <w:szCs w:val="20"/>
              <w:lang w:eastAsia="en-NZ"/>
            </w:rPr>
          </w:pPr>
          <w:hyperlink w:anchor="_Toc459119275" w:history="1">
            <w:r w:rsidR="003E50B4" w:rsidRPr="006769DC">
              <w:rPr>
                <w:rStyle w:val="Hyperlink"/>
                <w:rFonts w:ascii="Verdana" w:hAnsi="Verdana"/>
                <w:noProof/>
                <w:sz w:val="20"/>
                <w:szCs w:val="20"/>
              </w:rPr>
              <w:t>1.4</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Objectives and Success Criteria of the Project</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_Toc459119275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6</w:t>
            </w:r>
            <w:r w:rsidR="003E50B4" w:rsidRPr="006769DC">
              <w:rPr>
                <w:rFonts w:ascii="Verdana" w:hAnsi="Verdana"/>
                <w:noProof/>
                <w:webHidden/>
                <w:sz w:val="20"/>
                <w:szCs w:val="20"/>
              </w:rPr>
              <w:fldChar w:fldCharType="end"/>
            </w:r>
          </w:hyperlink>
        </w:p>
        <w:p w14:paraId="3ADB1E91" w14:textId="77777777" w:rsidR="003E50B4" w:rsidRPr="006769DC" w:rsidRDefault="000C550C">
          <w:pPr>
            <w:pStyle w:val="TOC1"/>
            <w:tabs>
              <w:tab w:val="left" w:pos="480"/>
              <w:tab w:val="right" w:leader="dot" w:pos="9017"/>
            </w:tabs>
            <w:rPr>
              <w:rFonts w:ascii="Verdana" w:eastAsiaTheme="minorEastAsia" w:hAnsi="Verdana" w:cstheme="minorBidi"/>
              <w:noProof/>
              <w:sz w:val="20"/>
              <w:szCs w:val="20"/>
              <w:lang w:eastAsia="en-NZ"/>
            </w:rPr>
          </w:pPr>
          <w:hyperlink w:anchor="_Toc459119276" w:history="1">
            <w:r w:rsidR="003E50B4" w:rsidRPr="006769DC">
              <w:rPr>
                <w:rStyle w:val="Hyperlink"/>
                <w:rFonts w:ascii="Verdana" w:hAnsi="Verdana"/>
                <w:noProof/>
                <w:sz w:val="20"/>
                <w:szCs w:val="20"/>
              </w:rPr>
              <w:t>2</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Current System</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_Toc459119276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7</w:t>
            </w:r>
            <w:r w:rsidR="003E50B4" w:rsidRPr="006769DC">
              <w:rPr>
                <w:rFonts w:ascii="Verdana" w:hAnsi="Verdana"/>
                <w:noProof/>
                <w:webHidden/>
                <w:sz w:val="20"/>
                <w:szCs w:val="20"/>
              </w:rPr>
              <w:fldChar w:fldCharType="end"/>
            </w:r>
          </w:hyperlink>
        </w:p>
        <w:p w14:paraId="03306829" w14:textId="77777777" w:rsidR="003E50B4" w:rsidRPr="006769DC" w:rsidRDefault="000C550C">
          <w:pPr>
            <w:pStyle w:val="TOC1"/>
            <w:tabs>
              <w:tab w:val="left" w:pos="480"/>
              <w:tab w:val="right" w:leader="dot" w:pos="9017"/>
            </w:tabs>
            <w:rPr>
              <w:rFonts w:ascii="Verdana" w:eastAsiaTheme="minorEastAsia" w:hAnsi="Verdana" w:cstheme="minorBidi"/>
              <w:noProof/>
              <w:sz w:val="20"/>
              <w:szCs w:val="20"/>
              <w:lang w:eastAsia="en-NZ"/>
            </w:rPr>
          </w:pPr>
          <w:hyperlink w:anchor="_Toc459119277" w:history="1">
            <w:r w:rsidR="003E50B4" w:rsidRPr="006769DC">
              <w:rPr>
                <w:rStyle w:val="Hyperlink"/>
                <w:rFonts w:ascii="Verdana" w:hAnsi="Verdana"/>
                <w:noProof/>
                <w:sz w:val="20"/>
                <w:szCs w:val="20"/>
              </w:rPr>
              <w:t>3</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Proposed System</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_Toc459119277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7</w:t>
            </w:r>
            <w:r w:rsidR="003E50B4" w:rsidRPr="006769DC">
              <w:rPr>
                <w:rFonts w:ascii="Verdana" w:hAnsi="Verdana"/>
                <w:noProof/>
                <w:webHidden/>
                <w:sz w:val="20"/>
                <w:szCs w:val="20"/>
              </w:rPr>
              <w:fldChar w:fldCharType="end"/>
            </w:r>
          </w:hyperlink>
        </w:p>
        <w:p w14:paraId="7318AB4F" w14:textId="77777777" w:rsidR="003E50B4" w:rsidRPr="006769DC" w:rsidRDefault="000C550C">
          <w:pPr>
            <w:pStyle w:val="TOC2"/>
            <w:tabs>
              <w:tab w:val="left" w:pos="880"/>
              <w:tab w:val="right" w:leader="dot" w:pos="9017"/>
            </w:tabs>
            <w:rPr>
              <w:rFonts w:ascii="Verdana" w:eastAsiaTheme="minorEastAsia" w:hAnsi="Verdana" w:cstheme="minorBidi"/>
              <w:noProof/>
              <w:sz w:val="20"/>
              <w:szCs w:val="20"/>
              <w:lang w:eastAsia="en-NZ"/>
            </w:rPr>
          </w:pPr>
          <w:hyperlink w:anchor="_Toc459119278" w:history="1">
            <w:r w:rsidR="003E50B4" w:rsidRPr="006769DC">
              <w:rPr>
                <w:rStyle w:val="Hyperlink"/>
                <w:rFonts w:ascii="Verdana" w:hAnsi="Verdana"/>
                <w:noProof/>
                <w:sz w:val="20"/>
                <w:szCs w:val="20"/>
              </w:rPr>
              <w:t>3.1</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Overview</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_Toc459119278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7</w:t>
            </w:r>
            <w:r w:rsidR="003E50B4" w:rsidRPr="006769DC">
              <w:rPr>
                <w:rFonts w:ascii="Verdana" w:hAnsi="Verdana"/>
                <w:noProof/>
                <w:webHidden/>
                <w:sz w:val="20"/>
                <w:szCs w:val="20"/>
              </w:rPr>
              <w:fldChar w:fldCharType="end"/>
            </w:r>
          </w:hyperlink>
        </w:p>
        <w:p w14:paraId="1470DB4F" w14:textId="77777777" w:rsidR="003E50B4" w:rsidRPr="006769DC" w:rsidRDefault="000C550C">
          <w:pPr>
            <w:pStyle w:val="TOC2"/>
            <w:tabs>
              <w:tab w:val="left" w:pos="880"/>
              <w:tab w:val="right" w:leader="dot" w:pos="9017"/>
            </w:tabs>
            <w:rPr>
              <w:rFonts w:ascii="Verdana" w:eastAsiaTheme="minorEastAsia" w:hAnsi="Verdana" w:cstheme="minorBidi"/>
              <w:noProof/>
              <w:sz w:val="20"/>
              <w:szCs w:val="20"/>
              <w:lang w:eastAsia="en-NZ"/>
            </w:rPr>
          </w:pPr>
          <w:hyperlink w:anchor="_Toc459119279" w:history="1">
            <w:r w:rsidR="003E50B4" w:rsidRPr="006769DC">
              <w:rPr>
                <w:rStyle w:val="Hyperlink"/>
                <w:rFonts w:ascii="Verdana" w:hAnsi="Verdana"/>
                <w:noProof/>
                <w:sz w:val="20"/>
                <w:szCs w:val="20"/>
              </w:rPr>
              <w:t>3.2</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Functional Requirements</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_Toc459119279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7</w:t>
            </w:r>
            <w:r w:rsidR="003E50B4" w:rsidRPr="006769DC">
              <w:rPr>
                <w:rFonts w:ascii="Verdana" w:hAnsi="Verdana"/>
                <w:noProof/>
                <w:webHidden/>
                <w:sz w:val="20"/>
                <w:szCs w:val="20"/>
              </w:rPr>
              <w:fldChar w:fldCharType="end"/>
            </w:r>
          </w:hyperlink>
        </w:p>
        <w:p w14:paraId="489A1594" w14:textId="77777777" w:rsidR="003E50B4" w:rsidRPr="006769DC" w:rsidRDefault="000C550C">
          <w:pPr>
            <w:pStyle w:val="TOC2"/>
            <w:tabs>
              <w:tab w:val="left" w:pos="880"/>
              <w:tab w:val="right" w:leader="dot" w:pos="9017"/>
            </w:tabs>
            <w:rPr>
              <w:rFonts w:ascii="Verdana" w:eastAsiaTheme="minorEastAsia" w:hAnsi="Verdana" w:cstheme="minorBidi"/>
              <w:noProof/>
              <w:sz w:val="20"/>
              <w:szCs w:val="20"/>
              <w:lang w:eastAsia="en-NZ"/>
            </w:rPr>
          </w:pPr>
          <w:hyperlink w:anchor="_Toc459119280" w:history="1">
            <w:r w:rsidR="003E50B4" w:rsidRPr="006769DC">
              <w:rPr>
                <w:rStyle w:val="Hyperlink"/>
                <w:rFonts w:ascii="Verdana" w:hAnsi="Verdana"/>
                <w:noProof/>
                <w:sz w:val="20"/>
                <w:szCs w:val="20"/>
              </w:rPr>
              <w:t>3.3</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Non-functional Requirements</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_Toc459119280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7</w:t>
            </w:r>
            <w:r w:rsidR="003E50B4" w:rsidRPr="006769DC">
              <w:rPr>
                <w:rFonts w:ascii="Verdana" w:hAnsi="Verdana"/>
                <w:noProof/>
                <w:webHidden/>
                <w:sz w:val="20"/>
                <w:szCs w:val="20"/>
              </w:rPr>
              <w:fldChar w:fldCharType="end"/>
            </w:r>
          </w:hyperlink>
        </w:p>
        <w:p w14:paraId="5A3AAB3A" w14:textId="77777777" w:rsidR="003E50B4" w:rsidRPr="006769DC" w:rsidRDefault="000C550C">
          <w:pPr>
            <w:pStyle w:val="TOC3"/>
            <w:tabs>
              <w:tab w:val="left" w:pos="1320"/>
              <w:tab w:val="right" w:leader="dot" w:pos="9017"/>
            </w:tabs>
            <w:rPr>
              <w:rFonts w:ascii="Verdana" w:eastAsiaTheme="minorEastAsia" w:hAnsi="Verdana" w:cstheme="minorBidi"/>
              <w:noProof/>
              <w:sz w:val="20"/>
              <w:szCs w:val="20"/>
              <w:lang w:eastAsia="en-NZ"/>
            </w:rPr>
          </w:pPr>
          <w:hyperlink w:anchor="_Toc459119281" w:history="1">
            <w:r w:rsidR="003E50B4" w:rsidRPr="006769DC">
              <w:rPr>
                <w:rStyle w:val="Hyperlink"/>
                <w:rFonts w:ascii="Verdana" w:hAnsi="Verdana"/>
                <w:noProof/>
                <w:sz w:val="20"/>
                <w:szCs w:val="20"/>
              </w:rPr>
              <w:t>3.3.1</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Usability</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_Toc459119281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7</w:t>
            </w:r>
            <w:r w:rsidR="003E50B4" w:rsidRPr="006769DC">
              <w:rPr>
                <w:rFonts w:ascii="Verdana" w:hAnsi="Verdana"/>
                <w:noProof/>
                <w:webHidden/>
                <w:sz w:val="20"/>
                <w:szCs w:val="20"/>
              </w:rPr>
              <w:fldChar w:fldCharType="end"/>
            </w:r>
          </w:hyperlink>
        </w:p>
        <w:p w14:paraId="17C7AF75" w14:textId="77777777" w:rsidR="003E50B4" w:rsidRPr="006769DC" w:rsidRDefault="000C550C">
          <w:pPr>
            <w:pStyle w:val="TOC3"/>
            <w:tabs>
              <w:tab w:val="left" w:pos="1320"/>
              <w:tab w:val="right" w:leader="dot" w:pos="9017"/>
            </w:tabs>
            <w:rPr>
              <w:rFonts w:ascii="Verdana" w:eastAsiaTheme="minorEastAsia" w:hAnsi="Verdana" w:cstheme="minorBidi"/>
              <w:noProof/>
              <w:sz w:val="20"/>
              <w:szCs w:val="20"/>
              <w:lang w:eastAsia="en-NZ"/>
            </w:rPr>
          </w:pPr>
          <w:hyperlink w:anchor="_Toc459119282" w:history="1">
            <w:r w:rsidR="003E50B4" w:rsidRPr="006769DC">
              <w:rPr>
                <w:rStyle w:val="Hyperlink"/>
                <w:rFonts w:ascii="Verdana" w:hAnsi="Verdana"/>
                <w:noProof/>
                <w:sz w:val="20"/>
                <w:szCs w:val="20"/>
              </w:rPr>
              <w:t>3.3.2</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Reliability</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_Toc459119282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7</w:t>
            </w:r>
            <w:r w:rsidR="003E50B4" w:rsidRPr="006769DC">
              <w:rPr>
                <w:rFonts w:ascii="Verdana" w:hAnsi="Verdana"/>
                <w:noProof/>
                <w:webHidden/>
                <w:sz w:val="20"/>
                <w:szCs w:val="20"/>
              </w:rPr>
              <w:fldChar w:fldCharType="end"/>
            </w:r>
          </w:hyperlink>
        </w:p>
        <w:p w14:paraId="62A2D7BF" w14:textId="77777777" w:rsidR="003E50B4" w:rsidRPr="006769DC" w:rsidRDefault="000C550C">
          <w:pPr>
            <w:pStyle w:val="TOC3"/>
            <w:tabs>
              <w:tab w:val="left" w:pos="1320"/>
              <w:tab w:val="right" w:leader="dot" w:pos="9017"/>
            </w:tabs>
            <w:rPr>
              <w:rFonts w:ascii="Verdana" w:eastAsiaTheme="minorEastAsia" w:hAnsi="Verdana" w:cstheme="minorBidi"/>
              <w:noProof/>
              <w:sz w:val="20"/>
              <w:szCs w:val="20"/>
              <w:lang w:eastAsia="en-NZ"/>
            </w:rPr>
          </w:pPr>
          <w:hyperlink w:anchor="_Toc459119283" w:history="1">
            <w:r w:rsidR="003E50B4" w:rsidRPr="006769DC">
              <w:rPr>
                <w:rStyle w:val="Hyperlink"/>
                <w:rFonts w:ascii="Verdana" w:hAnsi="Verdana"/>
                <w:noProof/>
                <w:sz w:val="20"/>
                <w:szCs w:val="20"/>
              </w:rPr>
              <w:t>3.3.3</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Performance</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_Toc459119283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8</w:t>
            </w:r>
            <w:r w:rsidR="003E50B4" w:rsidRPr="006769DC">
              <w:rPr>
                <w:rFonts w:ascii="Verdana" w:hAnsi="Verdana"/>
                <w:noProof/>
                <w:webHidden/>
                <w:sz w:val="20"/>
                <w:szCs w:val="20"/>
              </w:rPr>
              <w:fldChar w:fldCharType="end"/>
            </w:r>
          </w:hyperlink>
        </w:p>
        <w:p w14:paraId="1C3B95BA" w14:textId="77777777" w:rsidR="003E50B4" w:rsidRPr="006769DC" w:rsidRDefault="000C550C">
          <w:pPr>
            <w:pStyle w:val="TOC3"/>
            <w:tabs>
              <w:tab w:val="left" w:pos="1320"/>
              <w:tab w:val="right" w:leader="dot" w:pos="9017"/>
            </w:tabs>
            <w:rPr>
              <w:rFonts w:ascii="Verdana" w:eastAsiaTheme="minorEastAsia" w:hAnsi="Verdana" w:cstheme="minorBidi"/>
              <w:noProof/>
              <w:sz w:val="20"/>
              <w:szCs w:val="20"/>
              <w:lang w:eastAsia="en-NZ"/>
            </w:rPr>
          </w:pPr>
          <w:hyperlink w:anchor="_Toc459119284" w:history="1">
            <w:r w:rsidR="003E50B4" w:rsidRPr="006769DC">
              <w:rPr>
                <w:rStyle w:val="Hyperlink"/>
                <w:rFonts w:ascii="Verdana" w:hAnsi="Verdana"/>
                <w:noProof/>
                <w:sz w:val="20"/>
                <w:szCs w:val="20"/>
              </w:rPr>
              <w:t>3.3.4</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Supportability</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_Toc459119284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8</w:t>
            </w:r>
            <w:r w:rsidR="003E50B4" w:rsidRPr="006769DC">
              <w:rPr>
                <w:rFonts w:ascii="Verdana" w:hAnsi="Verdana"/>
                <w:noProof/>
                <w:webHidden/>
                <w:sz w:val="20"/>
                <w:szCs w:val="20"/>
              </w:rPr>
              <w:fldChar w:fldCharType="end"/>
            </w:r>
          </w:hyperlink>
        </w:p>
        <w:p w14:paraId="34EBC428" w14:textId="77777777" w:rsidR="003E50B4" w:rsidRPr="006769DC" w:rsidRDefault="000C550C">
          <w:pPr>
            <w:pStyle w:val="TOC3"/>
            <w:tabs>
              <w:tab w:val="left" w:pos="1320"/>
              <w:tab w:val="right" w:leader="dot" w:pos="9017"/>
            </w:tabs>
            <w:rPr>
              <w:rFonts w:ascii="Verdana" w:eastAsiaTheme="minorEastAsia" w:hAnsi="Verdana" w:cstheme="minorBidi"/>
              <w:noProof/>
              <w:sz w:val="20"/>
              <w:szCs w:val="20"/>
              <w:lang w:eastAsia="en-NZ"/>
            </w:rPr>
          </w:pPr>
          <w:hyperlink w:anchor="_Toc459119285" w:history="1">
            <w:r w:rsidR="003E50B4" w:rsidRPr="006769DC">
              <w:rPr>
                <w:rStyle w:val="Hyperlink"/>
                <w:rFonts w:ascii="Verdana" w:hAnsi="Verdana"/>
                <w:noProof/>
                <w:sz w:val="20"/>
                <w:szCs w:val="20"/>
              </w:rPr>
              <w:t>3.3.5</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Implementation</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_Toc459119285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8</w:t>
            </w:r>
            <w:r w:rsidR="003E50B4" w:rsidRPr="006769DC">
              <w:rPr>
                <w:rFonts w:ascii="Verdana" w:hAnsi="Verdana"/>
                <w:noProof/>
                <w:webHidden/>
                <w:sz w:val="20"/>
                <w:szCs w:val="20"/>
              </w:rPr>
              <w:fldChar w:fldCharType="end"/>
            </w:r>
          </w:hyperlink>
        </w:p>
        <w:p w14:paraId="53D1063A" w14:textId="77777777" w:rsidR="003E50B4" w:rsidRPr="006769DC" w:rsidRDefault="000C550C">
          <w:pPr>
            <w:pStyle w:val="TOC2"/>
            <w:tabs>
              <w:tab w:val="left" w:pos="880"/>
              <w:tab w:val="right" w:leader="dot" w:pos="9017"/>
            </w:tabs>
            <w:rPr>
              <w:rFonts w:ascii="Verdana" w:eastAsiaTheme="minorEastAsia" w:hAnsi="Verdana" w:cstheme="minorBidi"/>
              <w:noProof/>
              <w:sz w:val="20"/>
              <w:szCs w:val="20"/>
              <w:lang w:eastAsia="en-NZ"/>
            </w:rPr>
          </w:pPr>
          <w:hyperlink w:anchor="_Toc459119286" w:history="1">
            <w:r w:rsidR="003E50B4" w:rsidRPr="006769DC">
              <w:rPr>
                <w:rStyle w:val="Hyperlink"/>
                <w:rFonts w:ascii="Verdana" w:hAnsi="Verdana"/>
                <w:noProof/>
                <w:sz w:val="20"/>
                <w:szCs w:val="20"/>
              </w:rPr>
              <w:t>3.4</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System Models</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_Toc459119286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9</w:t>
            </w:r>
            <w:r w:rsidR="003E50B4" w:rsidRPr="006769DC">
              <w:rPr>
                <w:rFonts w:ascii="Verdana" w:hAnsi="Verdana"/>
                <w:noProof/>
                <w:webHidden/>
                <w:sz w:val="20"/>
                <w:szCs w:val="20"/>
              </w:rPr>
              <w:fldChar w:fldCharType="end"/>
            </w:r>
          </w:hyperlink>
        </w:p>
        <w:p w14:paraId="14E8B4CB" w14:textId="77777777" w:rsidR="003E50B4" w:rsidRPr="006769DC" w:rsidRDefault="000C550C">
          <w:pPr>
            <w:pStyle w:val="TOC3"/>
            <w:tabs>
              <w:tab w:val="left" w:pos="1320"/>
              <w:tab w:val="right" w:leader="dot" w:pos="9017"/>
            </w:tabs>
            <w:rPr>
              <w:rFonts w:ascii="Verdana" w:eastAsiaTheme="minorEastAsia" w:hAnsi="Verdana" w:cstheme="minorBidi"/>
              <w:noProof/>
              <w:sz w:val="20"/>
              <w:szCs w:val="20"/>
              <w:lang w:eastAsia="en-NZ"/>
            </w:rPr>
          </w:pPr>
          <w:hyperlink w:anchor="_Toc459119287" w:history="1">
            <w:r w:rsidR="003E50B4" w:rsidRPr="006769DC">
              <w:rPr>
                <w:rStyle w:val="Hyperlink"/>
                <w:rFonts w:ascii="Verdana" w:hAnsi="Verdana"/>
                <w:noProof/>
                <w:sz w:val="20"/>
                <w:szCs w:val="20"/>
              </w:rPr>
              <w:t>3.4.1</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Use case model</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_Toc459119287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9</w:t>
            </w:r>
            <w:r w:rsidR="003E50B4" w:rsidRPr="006769DC">
              <w:rPr>
                <w:rFonts w:ascii="Verdana" w:hAnsi="Verdana"/>
                <w:noProof/>
                <w:webHidden/>
                <w:sz w:val="20"/>
                <w:szCs w:val="20"/>
              </w:rPr>
              <w:fldChar w:fldCharType="end"/>
            </w:r>
          </w:hyperlink>
        </w:p>
        <w:p w14:paraId="3E6C7B6E" w14:textId="77777777" w:rsidR="003E50B4" w:rsidRPr="006769DC" w:rsidRDefault="000C550C">
          <w:pPr>
            <w:pStyle w:val="TOC3"/>
            <w:tabs>
              <w:tab w:val="left" w:pos="1320"/>
              <w:tab w:val="right" w:leader="dot" w:pos="9017"/>
            </w:tabs>
            <w:rPr>
              <w:rFonts w:ascii="Verdana" w:eastAsiaTheme="minorEastAsia" w:hAnsi="Verdana" w:cstheme="minorBidi"/>
              <w:noProof/>
              <w:sz w:val="20"/>
              <w:szCs w:val="20"/>
              <w:lang w:eastAsia="en-NZ"/>
            </w:rPr>
          </w:pPr>
          <w:hyperlink w:anchor="_Toc459119288" w:history="1">
            <w:r w:rsidR="003E50B4" w:rsidRPr="006769DC">
              <w:rPr>
                <w:rStyle w:val="Hyperlink"/>
                <w:rFonts w:ascii="Verdana" w:hAnsi="Verdana"/>
                <w:noProof/>
                <w:sz w:val="20"/>
                <w:szCs w:val="20"/>
              </w:rPr>
              <w:t>3.4.2</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Object model</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_Toc459119288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10</w:t>
            </w:r>
            <w:r w:rsidR="003E50B4" w:rsidRPr="006769DC">
              <w:rPr>
                <w:rFonts w:ascii="Verdana" w:hAnsi="Verdana"/>
                <w:noProof/>
                <w:webHidden/>
                <w:sz w:val="20"/>
                <w:szCs w:val="20"/>
              </w:rPr>
              <w:fldChar w:fldCharType="end"/>
            </w:r>
          </w:hyperlink>
        </w:p>
        <w:p w14:paraId="62C800D4" w14:textId="77777777" w:rsidR="003E50B4" w:rsidRPr="006769DC" w:rsidRDefault="000C550C">
          <w:pPr>
            <w:pStyle w:val="TOC3"/>
            <w:tabs>
              <w:tab w:val="left" w:pos="1320"/>
              <w:tab w:val="right" w:leader="dot" w:pos="9017"/>
            </w:tabs>
            <w:rPr>
              <w:rFonts w:ascii="Verdana" w:eastAsiaTheme="minorEastAsia" w:hAnsi="Verdana" w:cstheme="minorBidi"/>
              <w:noProof/>
              <w:sz w:val="20"/>
              <w:szCs w:val="20"/>
              <w:lang w:eastAsia="en-NZ"/>
            </w:rPr>
          </w:pPr>
          <w:hyperlink w:anchor="_Toc459119289" w:history="1">
            <w:r w:rsidR="003E50B4" w:rsidRPr="006769DC">
              <w:rPr>
                <w:rStyle w:val="Hyperlink"/>
                <w:rFonts w:ascii="Verdana" w:hAnsi="Verdana"/>
                <w:noProof/>
                <w:sz w:val="20"/>
                <w:szCs w:val="20"/>
              </w:rPr>
              <w:t>3.4.3</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User Interface – Navigational Paths and Screen Mock-ups</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_Toc459119289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11</w:t>
            </w:r>
            <w:r w:rsidR="003E50B4" w:rsidRPr="006769DC">
              <w:rPr>
                <w:rFonts w:ascii="Verdana" w:hAnsi="Verdana"/>
                <w:noProof/>
                <w:webHidden/>
                <w:sz w:val="20"/>
                <w:szCs w:val="20"/>
              </w:rPr>
              <w:fldChar w:fldCharType="end"/>
            </w:r>
          </w:hyperlink>
        </w:p>
        <w:p w14:paraId="36A215C3" w14:textId="77777777" w:rsidR="00A46FA0" w:rsidRPr="00C22A8A" w:rsidRDefault="00A46FA0" w:rsidP="00C22A8A">
          <w:r w:rsidRPr="006769DC">
            <w:rPr>
              <w:rFonts w:ascii="Verdana" w:hAnsi="Verdana"/>
              <w:sz w:val="20"/>
              <w:szCs w:val="20"/>
            </w:rPr>
            <w:fldChar w:fldCharType="end"/>
          </w:r>
        </w:p>
      </w:sdtContent>
    </w:sdt>
    <w:p w14:paraId="03299CAE" w14:textId="77777777" w:rsidR="00A46FA0" w:rsidRPr="00C22A8A" w:rsidRDefault="00A46FA0" w:rsidP="00F506AC">
      <w:pPr>
        <w:pStyle w:val="BodyText"/>
      </w:pPr>
    </w:p>
    <w:p w14:paraId="6E6C7395" w14:textId="77777777" w:rsidR="00A46FA0" w:rsidRPr="00C22A8A" w:rsidRDefault="00A46FA0" w:rsidP="00F506AC">
      <w:pPr>
        <w:pStyle w:val="BodyText"/>
      </w:pPr>
    </w:p>
    <w:p w14:paraId="519B1A0F" w14:textId="77777777" w:rsidR="00A46FA0" w:rsidRPr="00C22A8A" w:rsidRDefault="00A46FA0" w:rsidP="00F506AC">
      <w:pPr>
        <w:pStyle w:val="BodyText"/>
      </w:pPr>
    </w:p>
    <w:p w14:paraId="464396D4" w14:textId="77777777" w:rsidR="00A46FA0" w:rsidRDefault="00A46FA0" w:rsidP="00F506AC">
      <w:pPr>
        <w:pStyle w:val="BodyText"/>
      </w:pPr>
    </w:p>
    <w:p w14:paraId="29FE13A4" w14:textId="77777777" w:rsidR="00C22A8A" w:rsidRDefault="00C22A8A" w:rsidP="00F506AC">
      <w:pPr>
        <w:pStyle w:val="BodyText"/>
      </w:pPr>
    </w:p>
    <w:p w14:paraId="13443F24" w14:textId="77777777" w:rsidR="00C22A8A" w:rsidRDefault="00C22A8A" w:rsidP="00F506AC">
      <w:pPr>
        <w:pStyle w:val="BodyText"/>
      </w:pPr>
    </w:p>
    <w:p w14:paraId="2529D3F9" w14:textId="311280C5" w:rsidR="00811D6A" w:rsidRPr="00811D6A" w:rsidRDefault="00811D6A" w:rsidP="00022409">
      <w:pPr>
        <w:pStyle w:val="Heading1"/>
      </w:pPr>
      <w:bookmarkStart w:id="0" w:name="_Toc459119271"/>
      <w:r w:rsidRPr="00811D6A">
        <w:lastRenderedPageBreak/>
        <w:t>Introduction</w:t>
      </w:r>
      <w:bookmarkEnd w:id="0"/>
    </w:p>
    <w:p w14:paraId="50B5B6D8" w14:textId="1AED4088" w:rsidR="00811D6A" w:rsidRPr="00805313" w:rsidRDefault="00811D6A" w:rsidP="00805313">
      <w:pPr>
        <w:pStyle w:val="Heading2"/>
      </w:pPr>
      <w:bookmarkStart w:id="1" w:name="_Toc459119272"/>
      <w:r w:rsidRPr="00805313">
        <w:t>Purpose of the system</w:t>
      </w:r>
      <w:bookmarkEnd w:id="1"/>
    </w:p>
    <w:p w14:paraId="26BFB7C6" w14:textId="77777777" w:rsidR="00805313" w:rsidRPr="00805313" w:rsidRDefault="00805313" w:rsidP="00805313">
      <w:pPr>
        <w:pStyle w:val="BodyText"/>
      </w:pPr>
    </w:p>
    <w:p w14:paraId="7619EA2E" w14:textId="77777777" w:rsidR="00805313" w:rsidRDefault="00805313" w:rsidP="00805313">
      <w:pPr>
        <w:rPr>
          <w:rFonts w:ascii="Verdana" w:hAnsi="Verdana"/>
          <w:sz w:val="20"/>
          <w:szCs w:val="20"/>
        </w:rPr>
      </w:pPr>
      <w:r>
        <w:rPr>
          <w:rFonts w:ascii="Verdana" w:hAnsi="Verdana"/>
          <w:sz w:val="20"/>
          <w:szCs w:val="20"/>
        </w:rPr>
        <w:t>Secure and efficient database implementation with suggested best practice is one of the challenge for an organization and as well as an important part of the duty for a database administrator,</w:t>
      </w:r>
    </w:p>
    <w:p w14:paraId="5B39E57D" w14:textId="77777777" w:rsidR="00805313" w:rsidRDefault="00805313" w:rsidP="00805313">
      <w:pPr>
        <w:rPr>
          <w:rFonts w:ascii="Verdana" w:hAnsi="Verdana"/>
          <w:sz w:val="20"/>
          <w:szCs w:val="20"/>
        </w:rPr>
      </w:pPr>
    </w:p>
    <w:p w14:paraId="5725D323" w14:textId="77777777" w:rsidR="00805313" w:rsidRDefault="00805313" w:rsidP="00805313">
      <w:pPr>
        <w:pStyle w:val="ListParagraph"/>
        <w:numPr>
          <w:ilvl w:val="0"/>
          <w:numId w:val="27"/>
        </w:numPr>
        <w:spacing w:after="160"/>
        <w:rPr>
          <w:rFonts w:ascii="Verdana" w:hAnsi="Verdana"/>
          <w:sz w:val="20"/>
          <w:szCs w:val="20"/>
        </w:rPr>
      </w:pPr>
      <w:r>
        <w:rPr>
          <w:rFonts w:ascii="Verdana" w:hAnsi="Verdana"/>
          <w:sz w:val="20"/>
          <w:szCs w:val="20"/>
        </w:rPr>
        <w:t>Database authentication and network communication port need to be considered after database installation and essential to check especially in production environment to overcome the safety loopholes by changing default database port and default system users access in database.</w:t>
      </w:r>
    </w:p>
    <w:p w14:paraId="4E2EF765" w14:textId="77777777" w:rsidR="00E26584" w:rsidRDefault="00E26584" w:rsidP="00E26584">
      <w:pPr>
        <w:pStyle w:val="ListParagraph"/>
        <w:spacing w:after="160"/>
        <w:rPr>
          <w:rFonts w:ascii="Verdana" w:hAnsi="Verdana"/>
          <w:sz w:val="20"/>
          <w:szCs w:val="20"/>
        </w:rPr>
      </w:pPr>
    </w:p>
    <w:p w14:paraId="6121C0AD" w14:textId="77777777" w:rsidR="00805313" w:rsidRDefault="00805313" w:rsidP="00805313">
      <w:pPr>
        <w:pStyle w:val="ListParagraph"/>
        <w:numPr>
          <w:ilvl w:val="0"/>
          <w:numId w:val="27"/>
        </w:numPr>
        <w:rPr>
          <w:rFonts w:ascii="Verdana" w:hAnsi="Verdana"/>
          <w:sz w:val="20"/>
          <w:szCs w:val="20"/>
        </w:rPr>
      </w:pPr>
      <w:r>
        <w:rPr>
          <w:rFonts w:ascii="Verdana" w:hAnsi="Verdana"/>
          <w:sz w:val="20"/>
          <w:szCs w:val="20"/>
        </w:rPr>
        <w:t>There are critical default installation options include drive and database physical structure selections which are not easy to change after the database is hosted.</w:t>
      </w:r>
    </w:p>
    <w:p w14:paraId="66E99A51" w14:textId="77777777" w:rsidR="00805313" w:rsidRDefault="00805313" w:rsidP="00805313">
      <w:pPr>
        <w:pStyle w:val="ListParagraph"/>
        <w:rPr>
          <w:rFonts w:ascii="Verdana" w:hAnsi="Verdana"/>
          <w:sz w:val="20"/>
          <w:szCs w:val="20"/>
        </w:rPr>
      </w:pPr>
    </w:p>
    <w:p w14:paraId="2AD1FDBA" w14:textId="77777777" w:rsidR="00805313" w:rsidRDefault="00805313" w:rsidP="00805313">
      <w:pPr>
        <w:pStyle w:val="ListParagraph"/>
        <w:numPr>
          <w:ilvl w:val="0"/>
          <w:numId w:val="27"/>
        </w:numPr>
        <w:rPr>
          <w:rFonts w:ascii="Verdana" w:hAnsi="Verdana"/>
          <w:sz w:val="20"/>
          <w:szCs w:val="20"/>
        </w:rPr>
      </w:pPr>
      <w:r>
        <w:rPr>
          <w:rFonts w:ascii="Verdana" w:hAnsi="Verdana"/>
          <w:sz w:val="20"/>
          <w:szCs w:val="20"/>
        </w:rPr>
        <w:t>Old database installation software version is also considered to raise a concern for database performance and security.</w:t>
      </w:r>
    </w:p>
    <w:p w14:paraId="54FF9C6A" w14:textId="77777777" w:rsidR="00805313" w:rsidRDefault="00805313" w:rsidP="00805313">
      <w:pPr>
        <w:rPr>
          <w:rFonts w:ascii="Verdana" w:hAnsi="Verdana"/>
          <w:sz w:val="20"/>
          <w:szCs w:val="20"/>
        </w:rPr>
      </w:pPr>
    </w:p>
    <w:p w14:paraId="6D207229" w14:textId="77777777" w:rsidR="00805313" w:rsidRDefault="00805313" w:rsidP="00805313">
      <w:pPr>
        <w:ind w:left="720" w:hanging="360"/>
        <w:rPr>
          <w:rFonts w:ascii="Verdana" w:hAnsi="Verdana"/>
          <w:sz w:val="20"/>
          <w:szCs w:val="20"/>
        </w:rPr>
      </w:pPr>
      <w:r>
        <w:rPr>
          <w:rFonts w:ascii="Verdana" w:hAnsi="Verdana"/>
          <w:sz w:val="20"/>
          <w:szCs w:val="20"/>
        </w:rPr>
        <w:t>4.</w:t>
      </w:r>
      <w:r>
        <w:rPr>
          <w:rFonts w:ascii="Verdana" w:hAnsi="Verdana"/>
          <w:sz w:val="20"/>
          <w:szCs w:val="20"/>
        </w:rPr>
        <w:tab/>
        <w:t>Other things to consider are memory, CPU, database recovery model and compatibility level parameters which all affect database performance if they are not tuned.</w:t>
      </w:r>
    </w:p>
    <w:p w14:paraId="10C87F11" w14:textId="77777777" w:rsidR="00805313" w:rsidRDefault="00805313" w:rsidP="00805313">
      <w:pPr>
        <w:ind w:left="720" w:hanging="360"/>
        <w:rPr>
          <w:rFonts w:ascii="Verdana" w:hAnsi="Verdana"/>
          <w:sz w:val="20"/>
          <w:szCs w:val="20"/>
        </w:rPr>
      </w:pPr>
    </w:p>
    <w:p w14:paraId="76BF5F80" w14:textId="77777777" w:rsidR="00805313" w:rsidRDefault="00805313" w:rsidP="00805313">
      <w:pPr>
        <w:rPr>
          <w:rFonts w:ascii="Verdana" w:hAnsi="Verdana"/>
          <w:sz w:val="20"/>
          <w:szCs w:val="20"/>
        </w:rPr>
      </w:pPr>
      <w:r>
        <w:rPr>
          <w:rFonts w:ascii="Verdana" w:hAnsi="Verdana"/>
          <w:sz w:val="20"/>
          <w:szCs w:val="20"/>
        </w:rPr>
        <w:t xml:space="preserve">Identifying details of SQL Server configurations is a time consuming process and lots of manual work for a new database administrator who wants to know the configured parameters values of all SQL Server instances and for all databases without well maintained inventory. </w:t>
      </w:r>
    </w:p>
    <w:p w14:paraId="34E1C587" w14:textId="77777777" w:rsidR="008B5B63" w:rsidRDefault="008B5B63" w:rsidP="00805313">
      <w:pPr>
        <w:rPr>
          <w:rFonts w:ascii="Verdana" w:hAnsi="Verdana"/>
          <w:sz w:val="20"/>
          <w:szCs w:val="20"/>
        </w:rPr>
      </w:pPr>
    </w:p>
    <w:p w14:paraId="61D1F5C6" w14:textId="7EA48FD4" w:rsidR="00805313" w:rsidRDefault="008B5B63" w:rsidP="00B91B7B">
      <w:pPr>
        <w:rPr>
          <w:rFonts w:ascii="Verdana" w:hAnsi="Verdana"/>
          <w:sz w:val="20"/>
          <w:szCs w:val="20"/>
        </w:rPr>
      </w:pPr>
      <w:r>
        <w:rPr>
          <w:rFonts w:ascii="Verdana" w:hAnsi="Verdana"/>
          <w:sz w:val="20"/>
          <w:szCs w:val="20"/>
        </w:rPr>
        <w:t>Sometimes it is very difficult for a database administrator to check and create an inventory of all the database parameters especially for large SQL Server environment. Maintaining the databases accordance to best practice will also become challenging when organisation has so many databases.</w:t>
      </w:r>
    </w:p>
    <w:p w14:paraId="2FA0E906" w14:textId="7A4C22F3" w:rsidR="00811D6A" w:rsidRDefault="00811D6A" w:rsidP="005028F6">
      <w:pPr>
        <w:pStyle w:val="Heading2"/>
      </w:pPr>
      <w:bookmarkStart w:id="2" w:name="_Toc459119273"/>
      <w:r w:rsidRPr="00811D6A">
        <w:t>Scope of the system</w:t>
      </w:r>
      <w:bookmarkEnd w:id="2"/>
    </w:p>
    <w:p w14:paraId="00C2CCEF" w14:textId="56627CEC" w:rsidR="00B91B7B" w:rsidRDefault="00B91B7B" w:rsidP="00B91B7B">
      <w:pPr>
        <w:pStyle w:val="BodyText"/>
      </w:pPr>
      <w:r>
        <w:t xml:space="preserve">A database evaluator that will diagnose and check the basic implementation parameters of SQL Server Instances and Databases. The database evaluator will target all versions of SQL Server starting with SQL Server 2008 and SQL Server 2012. Older versions of SQL server will not be supported. </w:t>
      </w:r>
    </w:p>
    <w:p w14:paraId="4C3C93B6" w14:textId="77777777" w:rsidR="00B91B7B" w:rsidRDefault="00B91B7B" w:rsidP="00B91B7B">
      <w:pPr>
        <w:pStyle w:val="BodyText"/>
      </w:pPr>
    </w:p>
    <w:p w14:paraId="4AFB915F" w14:textId="77777777" w:rsidR="00B91B7B" w:rsidRPr="00B91B7B" w:rsidRDefault="00B91B7B" w:rsidP="00B91B7B">
      <w:pPr>
        <w:ind w:left="720" w:hanging="360"/>
        <w:rPr>
          <w:rFonts w:ascii="Verdana" w:hAnsi="Verdana"/>
          <w:sz w:val="20"/>
          <w:szCs w:val="20"/>
        </w:rPr>
      </w:pPr>
      <w:r w:rsidRPr="00B91B7B">
        <w:rPr>
          <w:rFonts w:ascii="Verdana" w:hAnsi="Verdana"/>
          <w:sz w:val="20"/>
          <w:szCs w:val="20"/>
        </w:rPr>
        <w:t>1.</w:t>
      </w:r>
      <w:r w:rsidRPr="00B91B7B">
        <w:rPr>
          <w:rFonts w:ascii="Verdana" w:hAnsi="Verdana"/>
          <w:sz w:val="20"/>
          <w:szCs w:val="20"/>
        </w:rPr>
        <w:tab/>
        <w:t xml:space="preserve">A website from where a customer can download the client application and upload the database dump files. </w:t>
      </w:r>
    </w:p>
    <w:p w14:paraId="3004D02A" w14:textId="77777777" w:rsidR="00B91B7B" w:rsidRPr="00B91B7B" w:rsidRDefault="00B91B7B" w:rsidP="00B91B7B">
      <w:pPr>
        <w:ind w:left="720" w:hanging="360"/>
        <w:rPr>
          <w:rFonts w:ascii="Verdana" w:hAnsi="Verdana"/>
          <w:sz w:val="20"/>
          <w:szCs w:val="20"/>
        </w:rPr>
      </w:pPr>
    </w:p>
    <w:p w14:paraId="43B2AF41" w14:textId="79715365" w:rsidR="00B91B7B" w:rsidRPr="00DD4039" w:rsidRDefault="00DD4039" w:rsidP="00DD4039">
      <w:pPr>
        <w:pStyle w:val="ListParagraph"/>
        <w:numPr>
          <w:ilvl w:val="0"/>
          <w:numId w:val="30"/>
        </w:numPr>
        <w:rPr>
          <w:rFonts w:ascii="Verdana" w:hAnsi="Verdana"/>
          <w:sz w:val="20"/>
          <w:szCs w:val="20"/>
        </w:rPr>
      </w:pPr>
      <w:r w:rsidRPr="00DD4039">
        <w:rPr>
          <w:rFonts w:ascii="Verdana" w:hAnsi="Verdana"/>
          <w:sz w:val="20"/>
          <w:szCs w:val="20"/>
        </w:rPr>
        <w:t>A client application that will produce a dump file of the existing client’s database and SQL instance parameters values only.</w:t>
      </w:r>
    </w:p>
    <w:p w14:paraId="38FA1BD8" w14:textId="77777777" w:rsidR="00B91B7B" w:rsidRPr="00B91B7B" w:rsidRDefault="00B91B7B" w:rsidP="00B91B7B">
      <w:pPr>
        <w:ind w:left="720" w:hanging="360"/>
        <w:rPr>
          <w:rFonts w:ascii="Verdana" w:hAnsi="Verdana"/>
          <w:sz w:val="20"/>
          <w:szCs w:val="20"/>
        </w:rPr>
      </w:pPr>
    </w:p>
    <w:p w14:paraId="6E0AEF07" w14:textId="77777777" w:rsidR="00B91B7B" w:rsidRPr="00B91B7B" w:rsidRDefault="00B91B7B" w:rsidP="00B91B7B">
      <w:pPr>
        <w:ind w:left="720" w:hanging="360"/>
        <w:rPr>
          <w:rFonts w:ascii="Verdana" w:hAnsi="Verdana"/>
          <w:sz w:val="20"/>
          <w:szCs w:val="20"/>
        </w:rPr>
      </w:pPr>
      <w:r w:rsidRPr="00B91B7B">
        <w:rPr>
          <w:rFonts w:ascii="Verdana" w:hAnsi="Verdana"/>
          <w:sz w:val="20"/>
          <w:szCs w:val="20"/>
        </w:rPr>
        <w:t>3.</w:t>
      </w:r>
      <w:r w:rsidRPr="00B91B7B">
        <w:rPr>
          <w:rFonts w:ascii="Verdana" w:hAnsi="Verdana"/>
          <w:sz w:val="20"/>
          <w:szCs w:val="20"/>
        </w:rPr>
        <w:tab/>
        <w:t xml:space="preserve">A database evaluator tool that will generate reports from the dump files uploaded by customers. </w:t>
      </w:r>
    </w:p>
    <w:p w14:paraId="20EB8C98" w14:textId="4EB5987A" w:rsidR="00B91B7B" w:rsidRPr="00B91B7B" w:rsidRDefault="00B91B7B" w:rsidP="00B91B7B">
      <w:pPr>
        <w:pStyle w:val="BodyText"/>
      </w:pPr>
      <w:r>
        <w:t>It is planned that these dump files will be encrypted for security purposes. The client application is free to download from the product website and profit will be generated instead when customers choose to avail of the database evaluation services.</w:t>
      </w:r>
    </w:p>
    <w:p w14:paraId="00307648" w14:textId="7E9D398B" w:rsidR="00811D6A" w:rsidRDefault="00811D6A" w:rsidP="005028F6">
      <w:pPr>
        <w:pStyle w:val="Heading2"/>
      </w:pPr>
      <w:bookmarkStart w:id="3" w:name="_Toc459119274"/>
      <w:r w:rsidRPr="00811D6A">
        <w:t>Core System Functionalities</w:t>
      </w:r>
      <w:bookmarkEnd w:id="3"/>
    </w:p>
    <w:p w14:paraId="1A5CC398" w14:textId="77777777" w:rsidR="00C50942" w:rsidRPr="00C50942" w:rsidRDefault="00C50942" w:rsidP="00C50942">
      <w:pPr>
        <w:pStyle w:val="BodyText"/>
      </w:pPr>
    </w:p>
    <w:p w14:paraId="0D7E0C3C" w14:textId="77777777" w:rsidR="00C50942" w:rsidRPr="003713C1" w:rsidRDefault="00C50942" w:rsidP="00C50942">
      <w:pPr>
        <w:pStyle w:val="ListParagraph"/>
        <w:numPr>
          <w:ilvl w:val="0"/>
          <w:numId w:val="23"/>
        </w:numPr>
        <w:rPr>
          <w:rFonts w:ascii="Verdana" w:hAnsi="Verdana"/>
          <w:sz w:val="20"/>
          <w:szCs w:val="20"/>
        </w:rPr>
      </w:pPr>
      <w:r w:rsidRPr="003713C1">
        <w:rPr>
          <w:rFonts w:ascii="Verdana" w:hAnsi="Verdana"/>
          <w:sz w:val="20"/>
          <w:szCs w:val="20"/>
        </w:rPr>
        <w:t>Website</w:t>
      </w:r>
    </w:p>
    <w:p w14:paraId="37A81A89" w14:textId="77777777" w:rsidR="00C50942" w:rsidRDefault="00C50942" w:rsidP="00C50942">
      <w:pPr>
        <w:pStyle w:val="ListParagraph"/>
        <w:rPr>
          <w:rFonts w:ascii="Verdana" w:hAnsi="Verdana"/>
          <w:sz w:val="20"/>
          <w:szCs w:val="20"/>
        </w:rPr>
      </w:pPr>
    </w:p>
    <w:p w14:paraId="470ED136" w14:textId="77777777" w:rsidR="00C50942" w:rsidRDefault="00C50942" w:rsidP="00C50942">
      <w:pPr>
        <w:pStyle w:val="ListParagraph"/>
        <w:rPr>
          <w:rFonts w:ascii="Verdana" w:hAnsi="Verdana"/>
          <w:sz w:val="20"/>
          <w:szCs w:val="20"/>
        </w:rPr>
      </w:pPr>
      <w:r>
        <w:rPr>
          <w:rFonts w:ascii="Verdana" w:hAnsi="Verdana"/>
          <w:sz w:val="20"/>
          <w:szCs w:val="20"/>
        </w:rPr>
        <w:t>Customer can download a client application from website. Installation guide and instruction are available on the website.</w:t>
      </w:r>
    </w:p>
    <w:p w14:paraId="1E7CDD7C" w14:textId="77777777" w:rsidR="00C50942" w:rsidRDefault="00C50942" w:rsidP="00C50942">
      <w:pPr>
        <w:pStyle w:val="ListParagraph"/>
        <w:rPr>
          <w:rFonts w:ascii="Verdana" w:hAnsi="Verdana"/>
          <w:sz w:val="20"/>
          <w:szCs w:val="20"/>
        </w:rPr>
      </w:pPr>
      <w:r>
        <w:rPr>
          <w:rFonts w:ascii="Verdana" w:hAnsi="Verdana"/>
          <w:sz w:val="20"/>
          <w:szCs w:val="20"/>
        </w:rPr>
        <w:t xml:space="preserve"> </w:t>
      </w:r>
    </w:p>
    <w:p w14:paraId="3749A1DC" w14:textId="77777777" w:rsidR="00C50942" w:rsidRDefault="00C50942" w:rsidP="00C50942">
      <w:pPr>
        <w:pStyle w:val="ListParagraph"/>
        <w:rPr>
          <w:rFonts w:ascii="Verdana" w:hAnsi="Verdana"/>
          <w:sz w:val="20"/>
          <w:szCs w:val="20"/>
        </w:rPr>
      </w:pPr>
      <w:r w:rsidRPr="00BE443E">
        <w:rPr>
          <w:rFonts w:ascii="Verdana" w:hAnsi="Verdana"/>
          <w:sz w:val="20"/>
          <w:szCs w:val="20"/>
        </w:rPr>
        <w:t xml:space="preserve">The website will allow customer to upload the encrypted files after they have successfully logged in </w:t>
      </w:r>
      <w:r>
        <w:rPr>
          <w:rFonts w:ascii="Verdana" w:hAnsi="Verdana"/>
          <w:sz w:val="20"/>
          <w:szCs w:val="20"/>
        </w:rPr>
        <w:t xml:space="preserve">to </w:t>
      </w:r>
      <w:r w:rsidRPr="00BE443E">
        <w:rPr>
          <w:rFonts w:ascii="Verdana" w:hAnsi="Verdana"/>
          <w:sz w:val="20"/>
          <w:szCs w:val="20"/>
        </w:rPr>
        <w:t>their account.</w:t>
      </w:r>
    </w:p>
    <w:p w14:paraId="1ED33729" w14:textId="77777777" w:rsidR="00C50942" w:rsidRPr="00BE443E" w:rsidRDefault="00C50942" w:rsidP="00C50942">
      <w:pPr>
        <w:pStyle w:val="ListParagraph"/>
        <w:rPr>
          <w:rFonts w:ascii="Verdana" w:hAnsi="Verdana"/>
          <w:sz w:val="20"/>
          <w:szCs w:val="20"/>
        </w:rPr>
      </w:pPr>
    </w:p>
    <w:p w14:paraId="27F7E940" w14:textId="77777777" w:rsidR="00C50942" w:rsidRPr="003713C1" w:rsidRDefault="00C50942" w:rsidP="00C50942">
      <w:pPr>
        <w:pStyle w:val="ListParagraph"/>
        <w:numPr>
          <w:ilvl w:val="0"/>
          <w:numId w:val="22"/>
        </w:numPr>
        <w:rPr>
          <w:rFonts w:ascii="Verdana" w:hAnsi="Verdana"/>
          <w:sz w:val="20"/>
          <w:szCs w:val="20"/>
        </w:rPr>
      </w:pPr>
      <w:r w:rsidRPr="003713C1">
        <w:rPr>
          <w:rFonts w:ascii="Verdana" w:hAnsi="Verdana"/>
          <w:sz w:val="20"/>
          <w:szCs w:val="20"/>
        </w:rPr>
        <w:t>Client Application</w:t>
      </w:r>
    </w:p>
    <w:p w14:paraId="6CBC0F6B" w14:textId="77777777" w:rsidR="00C50942" w:rsidRDefault="00C50942" w:rsidP="00C50942">
      <w:pPr>
        <w:pStyle w:val="ListParagraph"/>
        <w:rPr>
          <w:rFonts w:ascii="Verdana" w:hAnsi="Verdana"/>
          <w:sz w:val="20"/>
          <w:szCs w:val="20"/>
        </w:rPr>
      </w:pPr>
    </w:p>
    <w:p w14:paraId="05A86D8B" w14:textId="007F6EDC" w:rsidR="00C50942" w:rsidRDefault="00C50942" w:rsidP="00C50942">
      <w:pPr>
        <w:pStyle w:val="ListParagraph"/>
        <w:rPr>
          <w:rFonts w:ascii="Verdana" w:hAnsi="Verdana"/>
          <w:sz w:val="20"/>
          <w:szCs w:val="20"/>
        </w:rPr>
      </w:pPr>
      <w:r>
        <w:rPr>
          <w:rFonts w:ascii="Verdana" w:hAnsi="Verdana"/>
          <w:sz w:val="20"/>
          <w:szCs w:val="20"/>
        </w:rPr>
        <w:t>A</w:t>
      </w:r>
      <w:r w:rsidRPr="00402B29">
        <w:rPr>
          <w:rFonts w:ascii="Verdana" w:hAnsi="Verdana"/>
          <w:sz w:val="20"/>
          <w:szCs w:val="20"/>
        </w:rPr>
        <w:t xml:space="preserve"> client application is </w:t>
      </w:r>
      <w:r>
        <w:rPr>
          <w:rFonts w:ascii="Verdana" w:hAnsi="Verdana" w:hint="eastAsia"/>
          <w:sz w:val="20"/>
          <w:szCs w:val="20"/>
        </w:rPr>
        <w:t xml:space="preserve">a </w:t>
      </w:r>
      <w:r w:rsidRPr="00402B29">
        <w:rPr>
          <w:rFonts w:ascii="Verdana" w:hAnsi="Verdana"/>
          <w:sz w:val="20"/>
          <w:szCs w:val="20"/>
        </w:rPr>
        <w:t xml:space="preserve">light weight and small tool which will be executed on </w:t>
      </w:r>
      <w:r>
        <w:rPr>
          <w:rFonts w:ascii="Verdana" w:hAnsi="Verdana" w:hint="eastAsia"/>
          <w:sz w:val="20"/>
          <w:szCs w:val="20"/>
        </w:rPr>
        <w:t xml:space="preserve">a </w:t>
      </w:r>
      <w:r w:rsidRPr="00402B29">
        <w:rPr>
          <w:rFonts w:ascii="Verdana" w:hAnsi="Verdana"/>
          <w:sz w:val="20"/>
          <w:szCs w:val="20"/>
        </w:rPr>
        <w:t xml:space="preserve">customer database system and gather the </w:t>
      </w:r>
      <w:r w:rsidR="005A60F5">
        <w:rPr>
          <w:rFonts w:ascii="Verdana" w:hAnsi="Verdana"/>
          <w:sz w:val="20"/>
          <w:szCs w:val="20"/>
        </w:rPr>
        <w:t>existing</w:t>
      </w:r>
      <w:r>
        <w:rPr>
          <w:rFonts w:ascii="Verdana" w:hAnsi="Verdana"/>
          <w:sz w:val="20"/>
          <w:szCs w:val="20"/>
        </w:rPr>
        <w:t xml:space="preserve"> </w:t>
      </w:r>
      <w:r w:rsidRPr="00402B29">
        <w:rPr>
          <w:rFonts w:ascii="Verdana" w:hAnsi="Verdana"/>
          <w:sz w:val="20"/>
          <w:szCs w:val="20"/>
        </w:rPr>
        <w:t xml:space="preserve">configured values </w:t>
      </w:r>
      <w:r>
        <w:rPr>
          <w:rFonts w:ascii="Verdana" w:hAnsi="Verdana"/>
          <w:sz w:val="20"/>
          <w:szCs w:val="20"/>
        </w:rPr>
        <w:t xml:space="preserve">for </w:t>
      </w:r>
      <w:r w:rsidRPr="00402B29">
        <w:rPr>
          <w:rFonts w:ascii="Verdana" w:hAnsi="Verdana"/>
          <w:sz w:val="20"/>
          <w:szCs w:val="20"/>
        </w:rPr>
        <w:t xml:space="preserve">parameters and </w:t>
      </w:r>
      <w:r>
        <w:rPr>
          <w:rFonts w:ascii="Verdana" w:hAnsi="Verdana"/>
          <w:sz w:val="20"/>
          <w:szCs w:val="20"/>
        </w:rPr>
        <w:t>capture</w:t>
      </w:r>
      <w:r>
        <w:rPr>
          <w:rFonts w:ascii="Verdana" w:hAnsi="Verdana" w:hint="eastAsia"/>
          <w:sz w:val="20"/>
          <w:szCs w:val="20"/>
        </w:rPr>
        <w:t>s</w:t>
      </w:r>
      <w:r>
        <w:rPr>
          <w:rFonts w:ascii="Verdana" w:hAnsi="Verdana"/>
          <w:sz w:val="20"/>
          <w:szCs w:val="20"/>
        </w:rPr>
        <w:t xml:space="preserve"> </w:t>
      </w:r>
      <w:r>
        <w:rPr>
          <w:rFonts w:ascii="Verdana" w:hAnsi="Verdana" w:hint="eastAsia"/>
          <w:sz w:val="20"/>
          <w:szCs w:val="20"/>
        </w:rPr>
        <w:t>the</w:t>
      </w:r>
      <w:r w:rsidRPr="00402B29">
        <w:rPr>
          <w:rFonts w:ascii="Verdana" w:hAnsi="Verdana"/>
          <w:sz w:val="20"/>
          <w:szCs w:val="20"/>
        </w:rPr>
        <w:t xml:space="preserve"> encrypted file</w:t>
      </w:r>
      <w:r>
        <w:rPr>
          <w:rFonts w:ascii="Verdana" w:hAnsi="Verdana" w:hint="eastAsia"/>
          <w:sz w:val="20"/>
          <w:szCs w:val="20"/>
        </w:rPr>
        <w:t>s</w:t>
      </w:r>
      <w:r w:rsidRPr="00402B29">
        <w:rPr>
          <w:rFonts w:ascii="Verdana" w:hAnsi="Verdana"/>
          <w:sz w:val="20"/>
          <w:szCs w:val="20"/>
        </w:rPr>
        <w:t>.</w:t>
      </w:r>
    </w:p>
    <w:p w14:paraId="297F0FBD" w14:textId="77777777" w:rsidR="00C50942" w:rsidRDefault="00C50942" w:rsidP="00C50942">
      <w:pPr>
        <w:pStyle w:val="ListParagraph"/>
        <w:rPr>
          <w:rFonts w:ascii="Verdana" w:hAnsi="Verdana"/>
          <w:sz w:val="20"/>
          <w:szCs w:val="20"/>
        </w:rPr>
      </w:pPr>
    </w:p>
    <w:p w14:paraId="0A8B9FE1" w14:textId="77777777" w:rsidR="00C50942" w:rsidRDefault="00C50942" w:rsidP="00C50942">
      <w:pPr>
        <w:pStyle w:val="ListParagraph"/>
        <w:rPr>
          <w:rFonts w:ascii="Verdana" w:hAnsi="Verdana"/>
          <w:sz w:val="20"/>
          <w:szCs w:val="20"/>
        </w:rPr>
      </w:pPr>
      <w:r w:rsidRPr="00CB30E7">
        <w:rPr>
          <w:rFonts w:ascii="Verdana" w:hAnsi="Verdana"/>
          <w:sz w:val="20"/>
          <w:szCs w:val="20"/>
        </w:rPr>
        <w:t>The following areas of database from where parameters values will be collected by client application.</w:t>
      </w:r>
    </w:p>
    <w:p w14:paraId="29812287" w14:textId="77777777" w:rsidR="00C50942" w:rsidRDefault="00C50942" w:rsidP="00C50942">
      <w:pPr>
        <w:pStyle w:val="ListParagraph"/>
        <w:rPr>
          <w:rFonts w:ascii="Verdana" w:hAnsi="Verdana"/>
          <w:sz w:val="20"/>
          <w:szCs w:val="20"/>
        </w:rPr>
      </w:pPr>
    </w:p>
    <w:p w14:paraId="5A1659D3" w14:textId="77777777" w:rsidR="00C50942" w:rsidRDefault="00C50942" w:rsidP="00C50942">
      <w:pPr>
        <w:pStyle w:val="ListParagraph"/>
        <w:numPr>
          <w:ilvl w:val="0"/>
          <w:numId w:val="13"/>
        </w:numPr>
        <w:ind w:left="1440"/>
        <w:rPr>
          <w:rFonts w:ascii="Verdana" w:hAnsi="Verdana"/>
          <w:sz w:val="20"/>
          <w:szCs w:val="20"/>
        </w:rPr>
      </w:pPr>
      <w:r w:rsidRPr="00402B29">
        <w:rPr>
          <w:rFonts w:ascii="Verdana" w:hAnsi="Verdana"/>
          <w:sz w:val="20"/>
          <w:szCs w:val="20"/>
        </w:rPr>
        <w:t xml:space="preserve">SQL Server Instance </w:t>
      </w:r>
    </w:p>
    <w:p w14:paraId="15CBD0CB" w14:textId="77777777" w:rsidR="005C1010" w:rsidRDefault="005C1010" w:rsidP="005C1010">
      <w:pPr>
        <w:pStyle w:val="ListParagraph"/>
        <w:ind w:left="1440"/>
        <w:rPr>
          <w:rFonts w:ascii="Verdana" w:hAnsi="Verdana"/>
          <w:sz w:val="20"/>
          <w:szCs w:val="20"/>
        </w:rPr>
      </w:pPr>
    </w:p>
    <w:p w14:paraId="324D2A97" w14:textId="6BE59841" w:rsidR="005C1010" w:rsidRPr="005C1010" w:rsidRDefault="005C1010" w:rsidP="005C1010">
      <w:pPr>
        <w:pStyle w:val="ListParagraph"/>
        <w:numPr>
          <w:ilvl w:val="0"/>
          <w:numId w:val="37"/>
        </w:numPr>
        <w:rPr>
          <w:rFonts w:ascii="Verdana" w:hAnsi="Verdana"/>
          <w:sz w:val="20"/>
          <w:szCs w:val="20"/>
        </w:rPr>
      </w:pPr>
      <w:r w:rsidRPr="005C1010">
        <w:rPr>
          <w:rFonts w:ascii="Verdana" w:hAnsi="Verdana"/>
          <w:sz w:val="20"/>
          <w:szCs w:val="20"/>
        </w:rPr>
        <w:t xml:space="preserve">Installation </w:t>
      </w:r>
    </w:p>
    <w:p w14:paraId="62CCF526" w14:textId="77777777" w:rsidR="005C1010" w:rsidRPr="005C1010" w:rsidRDefault="005C1010" w:rsidP="005C1010">
      <w:pPr>
        <w:pStyle w:val="ListParagraph"/>
        <w:ind w:left="1800"/>
        <w:rPr>
          <w:rFonts w:ascii="Verdana" w:hAnsi="Verdana"/>
          <w:sz w:val="20"/>
          <w:szCs w:val="20"/>
        </w:rPr>
      </w:pPr>
    </w:p>
    <w:p w14:paraId="17FA82C6" w14:textId="77777777" w:rsidR="005C1010" w:rsidRPr="005C1010" w:rsidRDefault="005C1010" w:rsidP="005C1010">
      <w:pPr>
        <w:pStyle w:val="ListParagraph"/>
        <w:ind w:left="1440"/>
        <w:rPr>
          <w:rFonts w:ascii="Verdana" w:hAnsi="Verdana"/>
          <w:sz w:val="20"/>
          <w:szCs w:val="20"/>
        </w:rPr>
      </w:pPr>
      <w:r w:rsidRPr="005C1010">
        <w:rPr>
          <w:rFonts w:ascii="Verdana" w:hAnsi="Verdana"/>
          <w:sz w:val="20"/>
          <w:szCs w:val="20"/>
        </w:rPr>
        <w:tab/>
        <w:t>SQL Server software installation drive</w:t>
      </w:r>
    </w:p>
    <w:p w14:paraId="2680EA1E" w14:textId="19680477" w:rsidR="00C50942" w:rsidRPr="00402B29" w:rsidRDefault="005C1010" w:rsidP="00BB3BA6">
      <w:pPr>
        <w:pStyle w:val="ListParagraph"/>
        <w:ind w:left="1440"/>
        <w:rPr>
          <w:rFonts w:ascii="Verdana" w:hAnsi="Verdana"/>
          <w:sz w:val="20"/>
          <w:szCs w:val="20"/>
        </w:rPr>
      </w:pPr>
      <w:r w:rsidRPr="005C1010">
        <w:rPr>
          <w:rFonts w:ascii="Verdana" w:hAnsi="Verdana"/>
          <w:sz w:val="20"/>
          <w:szCs w:val="20"/>
        </w:rPr>
        <w:tab/>
        <w:t>SQL Server Version and Service Pack</w:t>
      </w:r>
    </w:p>
    <w:p w14:paraId="7CBFED09" w14:textId="1E7D0780" w:rsidR="00C50942" w:rsidRPr="005C1010" w:rsidRDefault="00C50942" w:rsidP="005C1010">
      <w:pPr>
        <w:pStyle w:val="ListParagraph"/>
        <w:numPr>
          <w:ilvl w:val="0"/>
          <w:numId w:val="37"/>
        </w:numPr>
        <w:rPr>
          <w:rFonts w:ascii="Verdana" w:hAnsi="Verdana"/>
          <w:sz w:val="20"/>
          <w:szCs w:val="20"/>
        </w:rPr>
      </w:pPr>
      <w:r w:rsidRPr="005C1010">
        <w:rPr>
          <w:rFonts w:ascii="Verdana" w:hAnsi="Verdana"/>
          <w:sz w:val="20"/>
          <w:szCs w:val="20"/>
        </w:rPr>
        <w:lastRenderedPageBreak/>
        <w:t xml:space="preserve">Configuration </w:t>
      </w:r>
    </w:p>
    <w:p w14:paraId="75001044" w14:textId="77777777" w:rsidR="005C1010" w:rsidRPr="005C1010" w:rsidRDefault="005C1010" w:rsidP="005C1010">
      <w:pPr>
        <w:pStyle w:val="ListParagraph"/>
        <w:ind w:left="1800"/>
        <w:rPr>
          <w:rFonts w:ascii="Verdana" w:hAnsi="Verdana"/>
          <w:sz w:val="20"/>
          <w:szCs w:val="20"/>
        </w:rPr>
      </w:pPr>
    </w:p>
    <w:p w14:paraId="146CA6DE" w14:textId="631CCC0D" w:rsidR="005C1010" w:rsidRPr="005C1010" w:rsidRDefault="005C1010" w:rsidP="005C1010">
      <w:pPr>
        <w:ind w:left="1440"/>
        <w:rPr>
          <w:rFonts w:ascii="Verdana" w:hAnsi="Verdana"/>
          <w:sz w:val="20"/>
          <w:szCs w:val="20"/>
        </w:rPr>
      </w:pPr>
      <w:r w:rsidRPr="005C1010">
        <w:rPr>
          <w:rFonts w:ascii="Verdana" w:hAnsi="Verdana"/>
          <w:sz w:val="20"/>
          <w:szCs w:val="20"/>
        </w:rPr>
        <w:tab/>
        <w:t>Max Degree of Parallelism</w:t>
      </w:r>
    </w:p>
    <w:p w14:paraId="274A41B5" w14:textId="5FFC9957" w:rsidR="005C1010" w:rsidRPr="005C1010" w:rsidRDefault="005C1010" w:rsidP="005C1010">
      <w:pPr>
        <w:ind w:left="1440"/>
        <w:rPr>
          <w:rFonts w:ascii="Verdana" w:hAnsi="Verdana"/>
          <w:sz w:val="20"/>
          <w:szCs w:val="20"/>
        </w:rPr>
      </w:pPr>
      <w:r w:rsidRPr="005C1010">
        <w:rPr>
          <w:rFonts w:ascii="Verdana" w:hAnsi="Verdana"/>
          <w:sz w:val="20"/>
          <w:szCs w:val="20"/>
        </w:rPr>
        <w:tab/>
        <w:t>Memory</w:t>
      </w:r>
      <w:r>
        <w:rPr>
          <w:rFonts w:ascii="Verdana" w:hAnsi="Verdana"/>
          <w:sz w:val="20"/>
          <w:szCs w:val="20"/>
        </w:rPr>
        <w:t xml:space="preserve"> values</w:t>
      </w:r>
    </w:p>
    <w:p w14:paraId="66C772ED" w14:textId="62FC96A3" w:rsidR="005C1010" w:rsidRPr="005C1010" w:rsidRDefault="005C1010" w:rsidP="005C1010">
      <w:pPr>
        <w:ind w:left="1440"/>
        <w:rPr>
          <w:rFonts w:ascii="Verdana" w:hAnsi="Verdana"/>
          <w:sz w:val="20"/>
          <w:szCs w:val="20"/>
        </w:rPr>
      </w:pPr>
      <w:r w:rsidRPr="005C1010">
        <w:rPr>
          <w:rFonts w:ascii="Verdana" w:hAnsi="Verdana"/>
          <w:sz w:val="20"/>
          <w:szCs w:val="20"/>
        </w:rPr>
        <w:tab/>
        <w:t xml:space="preserve">Enable </w:t>
      </w:r>
      <w:proofErr w:type="spellStart"/>
      <w:r w:rsidRPr="005C1010">
        <w:rPr>
          <w:rFonts w:ascii="Verdana" w:hAnsi="Verdana"/>
          <w:sz w:val="20"/>
          <w:szCs w:val="20"/>
        </w:rPr>
        <w:t>Traceflag</w:t>
      </w:r>
      <w:proofErr w:type="spellEnd"/>
      <w:r w:rsidRPr="005C1010">
        <w:rPr>
          <w:rFonts w:ascii="Verdana" w:hAnsi="Verdana"/>
          <w:sz w:val="20"/>
          <w:szCs w:val="20"/>
        </w:rPr>
        <w:t xml:space="preserve"> </w:t>
      </w:r>
      <w:r w:rsidR="00A8000E">
        <w:rPr>
          <w:rFonts w:ascii="Verdana" w:hAnsi="Verdana"/>
          <w:sz w:val="20"/>
          <w:szCs w:val="20"/>
        </w:rPr>
        <w:t>(</w:t>
      </w:r>
      <w:r w:rsidRPr="005C1010">
        <w:rPr>
          <w:rFonts w:ascii="Verdana" w:hAnsi="Verdana"/>
          <w:sz w:val="20"/>
          <w:szCs w:val="20"/>
        </w:rPr>
        <w:t>2371, 1117 and 1118</w:t>
      </w:r>
      <w:r w:rsidR="00A8000E">
        <w:rPr>
          <w:rFonts w:ascii="Verdana" w:hAnsi="Verdana"/>
          <w:sz w:val="20"/>
          <w:szCs w:val="20"/>
        </w:rPr>
        <w:t>)</w:t>
      </w:r>
    </w:p>
    <w:p w14:paraId="5567B307" w14:textId="0C90D474" w:rsidR="005C1010" w:rsidRDefault="005C1010" w:rsidP="005C1010">
      <w:pPr>
        <w:ind w:left="1440"/>
        <w:rPr>
          <w:rFonts w:ascii="Verdana" w:hAnsi="Verdana"/>
          <w:sz w:val="20"/>
          <w:szCs w:val="20"/>
        </w:rPr>
      </w:pPr>
      <w:r w:rsidRPr="005C1010">
        <w:rPr>
          <w:rFonts w:ascii="Verdana" w:hAnsi="Verdana"/>
          <w:sz w:val="20"/>
          <w:szCs w:val="20"/>
        </w:rPr>
        <w:tab/>
        <w:t>Default index fill factor</w:t>
      </w:r>
    </w:p>
    <w:p w14:paraId="4BA23CB7" w14:textId="77777777" w:rsidR="005C1010" w:rsidRPr="00402B29" w:rsidRDefault="005C1010" w:rsidP="005C1010">
      <w:pPr>
        <w:ind w:left="1440"/>
        <w:rPr>
          <w:rFonts w:ascii="Verdana" w:hAnsi="Verdana"/>
          <w:sz w:val="20"/>
          <w:szCs w:val="20"/>
        </w:rPr>
      </w:pPr>
    </w:p>
    <w:p w14:paraId="69F55C84" w14:textId="77777777" w:rsidR="00C50942" w:rsidRPr="00402B29" w:rsidRDefault="00C50942" w:rsidP="00C50942">
      <w:pPr>
        <w:ind w:left="1440"/>
        <w:rPr>
          <w:rFonts w:ascii="Verdana" w:hAnsi="Verdana"/>
          <w:sz w:val="20"/>
          <w:szCs w:val="20"/>
        </w:rPr>
      </w:pPr>
      <w:r w:rsidRPr="00402B29">
        <w:rPr>
          <w:rFonts w:ascii="Verdana" w:hAnsi="Verdana"/>
          <w:sz w:val="20"/>
          <w:szCs w:val="20"/>
        </w:rPr>
        <w:t>3. Security</w:t>
      </w:r>
    </w:p>
    <w:p w14:paraId="04EB23AD" w14:textId="77777777" w:rsidR="00C50942" w:rsidRDefault="00C50942" w:rsidP="00C50942">
      <w:pPr>
        <w:ind w:left="720"/>
        <w:rPr>
          <w:rFonts w:ascii="Verdana" w:hAnsi="Verdana"/>
          <w:sz w:val="20"/>
          <w:szCs w:val="20"/>
        </w:rPr>
      </w:pPr>
    </w:p>
    <w:p w14:paraId="25F32CF6" w14:textId="77777777" w:rsidR="005C1010" w:rsidRPr="005C1010" w:rsidRDefault="005C1010" w:rsidP="005C1010">
      <w:pPr>
        <w:ind w:left="1440"/>
        <w:rPr>
          <w:rFonts w:ascii="Verdana" w:hAnsi="Verdana"/>
          <w:sz w:val="20"/>
          <w:szCs w:val="20"/>
        </w:rPr>
      </w:pPr>
      <w:r w:rsidRPr="005C1010">
        <w:rPr>
          <w:rFonts w:ascii="Verdana" w:hAnsi="Verdana"/>
          <w:sz w:val="20"/>
          <w:szCs w:val="20"/>
        </w:rPr>
        <w:tab/>
        <w:t>Server authentication</w:t>
      </w:r>
    </w:p>
    <w:p w14:paraId="2A000B47" w14:textId="7D1091C9" w:rsidR="005C1010" w:rsidRDefault="005C1010" w:rsidP="005C1010">
      <w:pPr>
        <w:ind w:left="1440"/>
        <w:rPr>
          <w:rFonts w:ascii="Verdana" w:hAnsi="Verdana"/>
          <w:sz w:val="20"/>
          <w:szCs w:val="20"/>
        </w:rPr>
      </w:pPr>
      <w:r w:rsidRPr="005C1010">
        <w:rPr>
          <w:rFonts w:ascii="Verdana" w:hAnsi="Verdana"/>
          <w:sz w:val="20"/>
          <w:szCs w:val="20"/>
        </w:rPr>
        <w:tab/>
        <w:t>SQL Server Network Port</w:t>
      </w:r>
    </w:p>
    <w:p w14:paraId="7FB5C39A" w14:textId="77777777" w:rsidR="005C1010" w:rsidRPr="00402B29" w:rsidRDefault="005C1010" w:rsidP="005C1010">
      <w:pPr>
        <w:ind w:left="720"/>
        <w:rPr>
          <w:rFonts w:ascii="Verdana" w:hAnsi="Verdana"/>
          <w:sz w:val="20"/>
          <w:szCs w:val="20"/>
        </w:rPr>
      </w:pPr>
    </w:p>
    <w:p w14:paraId="4BC450A8" w14:textId="77777777" w:rsidR="00C50942" w:rsidRPr="00402B29" w:rsidRDefault="00C50942" w:rsidP="00C50942">
      <w:pPr>
        <w:pStyle w:val="ListParagraph"/>
        <w:numPr>
          <w:ilvl w:val="0"/>
          <w:numId w:val="13"/>
        </w:numPr>
        <w:ind w:left="1440"/>
        <w:rPr>
          <w:rFonts w:ascii="Verdana" w:hAnsi="Verdana"/>
          <w:sz w:val="20"/>
          <w:szCs w:val="20"/>
        </w:rPr>
      </w:pPr>
      <w:r w:rsidRPr="00402B29">
        <w:rPr>
          <w:rFonts w:ascii="Verdana" w:hAnsi="Verdana"/>
          <w:sz w:val="20"/>
          <w:szCs w:val="20"/>
        </w:rPr>
        <w:t>SQL Server Database</w:t>
      </w:r>
    </w:p>
    <w:p w14:paraId="45570856" w14:textId="77777777" w:rsidR="00C50942" w:rsidRPr="00402B29" w:rsidRDefault="00C50942" w:rsidP="00C50942">
      <w:pPr>
        <w:ind w:left="720"/>
        <w:rPr>
          <w:rFonts w:ascii="Verdana" w:hAnsi="Verdana"/>
          <w:sz w:val="20"/>
          <w:szCs w:val="20"/>
        </w:rPr>
      </w:pPr>
    </w:p>
    <w:p w14:paraId="36E793C6" w14:textId="3A4C68B0" w:rsidR="00C50942" w:rsidRDefault="00C50942" w:rsidP="00A779B1">
      <w:pPr>
        <w:pStyle w:val="ListParagraph"/>
        <w:numPr>
          <w:ilvl w:val="0"/>
          <w:numId w:val="38"/>
        </w:numPr>
        <w:rPr>
          <w:rFonts w:ascii="Verdana" w:hAnsi="Verdana"/>
          <w:sz w:val="20"/>
          <w:szCs w:val="20"/>
        </w:rPr>
      </w:pPr>
      <w:r w:rsidRPr="00A779B1">
        <w:rPr>
          <w:rFonts w:ascii="Verdana" w:hAnsi="Verdana"/>
          <w:sz w:val="20"/>
          <w:szCs w:val="20"/>
        </w:rPr>
        <w:t>Implementation of Database (physical structure)</w:t>
      </w:r>
    </w:p>
    <w:p w14:paraId="5DB305C7" w14:textId="77777777" w:rsidR="00A779B1" w:rsidRPr="00A779B1" w:rsidRDefault="00A779B1" w:rsidP="00A779B1">
      <w:pPr>
        <w:pStyle w:val="ListParagraph"/>
        <w:ind w:left="1800"/>
        <w:rPr>
          <w:rFonts w:ascii="Verdana" w:hAnsi="Verdana"/>
          <w:sz w:val="20"/>
          <w:szCs w:val="20"/>
        </w:rPr>
      </w:pPr>
    </w:p>
    <w:p w14:paraId="4FACFC00" w14:textId="5EB3505C" w:rsidR="00A779B1" w:rsidRDefault="00A779B1" w:rsidP="00A779B1">
      <w:pPr>
        <w:ind w:left="1440" w:firstLine="720"/>
        <w:rPr>
          <w:rFonts w:ascii="Verdana" w:hAnsi="Verdana"/>
          <w:sz w:val="20"/>
          <w:szCs w:val="20"/>
        </w:rPr>
      </w:pPr>
      <w:r w:rsidRPr="00A779B1">
        <w:rPr>
          <w:rFonts w:ascii="Verdana" w:hAnsi="Verdana"/>
          <w:sz w:val="20"/>
          <w:szCs w:val="20"/>
        </w:rPr>
        <w:t>SQL *.MDF, *.NDF and *.LDF log file placement</w:t>
      </w:r>
    </w:p>
    <w:p w14:paraId="37F1999B" w14:textId="77777777" w:rsidR="00A779B1" w:rsidRPr="00A779B1" w:rsidRDefault="00A779B1" w:rsidP="00A779B1">
      <w:pPr>
        <w:ind w:left="1440" w:firstLine="720"/>
        <w:rPr>
          <w:rFonts w:ascii="Verdana" w:hAnsi="Verdana"/>
          <w:sz w:val="20"/>
          <w:szCs w:val="20"/>
        </w:rPr>
      </w:pPr>
    </w:p>
    <w:p w14:paraId="6D1CE62C" w14:textId="42B51505" w:rsidR="00C50942" w:rsidRPr="00A779B1" w:rsidRDefault="00C50942" w:rsidP="00A779B1">
      <w:pPr>
        <w:pStyle w:val="ListParagraph"/>
        <w:numPr>
          <w:ilvl w:val="0"/>
          <w:numId w:val="38"/>
        </w:numPr>
        <w:rPr>
          <w:rFonts w:ascii="Verdana" w:hAnsi="Verdana"/>
          <w:sz w:val="20"/>
          <w:szCs w:val="20"/>
        </w:rPr>
      </w:pPr>
      <w:r w:rsidRPr="00A779B1">
        <w:rPr>
          <w:rFonts w:ascii="Verdana" w:hAnsi="Verdana"/>
          <w:sz w:val="20"/>
          <w:szCs w:val="20"/>
        </w:rPr>
        <w:t>Database Configuration Options</w:t>
      </w:r>
    </w:p>
    <w:p w14:paraId="4A9EA1E1" w14:textId="77777777" w:rsidR="00A779B1" w:rsidRDefault="00A779B1" w:rsidP="00A779B1">
      <w:pPr>
        <w:pStyle w:val="ListParagraph"/>
        <w:ind w:left="1800"/>
        <w:rPr>
          <w:rFonts w:ascii="Verdana" w:hAnsi="Verdana"/>
          <w:sz w:val="20"/>
          <w:szCs w:val="20"/>
        </w:rPr>
      </w:pPr>
    </w:p>
    <w:p w14:paraId="216A80E9" w14:textId="77777777" w:rsidR="00A779B1" w:rsidRPr="00A779B1" w:rsidRDefault="00A779B1" w:rsidP="00A779B1">
      <w:pPr>
        <w:pStyle w:val="ListParagraph"/>
        <w:ind w:left="1800"/>
        <w:rPr>
          <w:rFonts w:ascii="Verdana" w:hAnsi="Verdana"/>
          <w:sz w:val="20"/>
          <w:szCs w:val="20"/>
        </w:rPr>
      </w:pPr>
      <w:r w:rsidRPr="00A779B1">
        <w:rPr>
          <w:rFonts w:ascii="Verdana" w:hAnsi="Verdana"/>
          <w:sz w:val="20"/>
          <w:szCs w:val="20"/>
        </w:rPr>
        <w:tab/>
        <w:t>Recovery Model</w:t>
      </w:r>
    </w:p>
    <w:p w14:paraId="0DE0288A" w14:textId="77777777" w:rsidR="00A779B1" w:rsidRPr="00A779B1" w:rsidRDefault="00A779B1" w:rsidP="00A779B1">
      <w:pPr>
        <w:pStyle w:val="ListParagraph"/>
        <w:ind w:left="1800"/>
        <w:rPr>
          <w:rFonts w:ascii="Verdana" w:hAnsi="Verdana"/>
          <w:sz w:val="20"/>
          <w:szCs w:val="20"/>
        </w:rPr>
      </w:pPr>
      <w:r w:rsidRPr="00A779B1">
        <w:rPr>
          <w:rFonts w:ascii="Verdana" w:hAnsi="Verdana"/>
          <w:sz w:val="20"/>
          <w:szCs w:val="20"/>
        </w:rPr>
        <w:tab/>
        <w:t>Compatibility Level</w:t>
      </w:r>
    </w:p>
    <w:p w14:paraId="6B7FEAF4" w14:textId="77777777" w:rsidR="00A779B1" w:rsidRPr="00A779B1" w:rsidRDefault="00A779B1" w:rsidP="00A779B1">
      <w:pPr>
        <w:pStyle w:val="ListParagraph"/>
        <w:ind w:left="1800"/>
        <w:rPr>
          <w:rFonts w:ascii="Verdana" w:hAnsi="Verdana"/>
          <w:sz w:val="20"/>
          <w:szCs w:val="20"/>
        </w:rPr>
      </w:pPr>
      <w:r w:rsidRPr="00A779B1">
        <w:rPr>
          <w:rFonts w:ascii="Verdana" w:hAnsi="Verdana"/>
          <w:sz w:val="20"/>
          <w:szCs w:val="20"/>
        </w:rPr>
        <w:tab/>
        <w:t>Is RCSI Enabled (Read Committed Snapshot Isolation)</w:t>
      </w:r>
    </w:p>
    <w:p w14:paraId="25659505" w14:textId="77777777" w:rsidR="00A779B1" w:rsidRPr="00A779B1" w:rsidRDefault="00A779B1" w:rsidP="00A779B1">
      <w:pPr>
        <w:pStyle w:val="ListParagraph"/>
        <w:ind w:left="1800"/>
        <w:rPr>
          <w:rFonts w:ascii="Verdana" w:hAnsi="Verdana"/>
          <w:sz w:val="20"/>
          <w:szCs w:val="20"/>
        </w:rPr>
      </w:pPr>
      <w:r w:rsidRPr="00A779B1">
        <w:rPr>
          <w:rFonts w:ascii="Verdana" w:hAnsi="Verdana"/>
          <w:sz w:val="20"/>
          <w:szCs w:val="20"/>
        </w:rPr>
        <w:tab/>
        <w:t>Do all tables have clustered indexes</w:t>
      </w:r>
    </w:p>
    <w:p w14:paraId="45129664" w14:textId="77777777" w:rsidR="00A779B1" w:rsidRPr="00A779B1" w:rsidRDefault="00A779B1" w:rsidP="00A779B1">
      <w:pPr>
        <w:pStyle w:val="ListParagraph"/>
        <w:ind w:left="1800"/>
        <w:rPr>
          <w:rFonts w:ascii="Verdana" w:hAnsi="Verdana"/>
          <w:sz w:val="20"/>
          <w:szCs w:val="20"/>
        </w:rPr>
      </w:pPr>
      <w:r w:rsidRPr="00A779B1">
        <w:rPr>
          <w:rFonts w:ascii="Verdana" w:hAnsi="Verdana"/>
          <w:sz w:val="20"/>
          <w:szCs w:val="20"/>
        </w:rPr>
        <w:tab/>
        <w:t>Database Auto growth</w:t>
      </w:r>
    </w:p>
    <w:p w14:paraId="75204F4B" w14:textId="77777777" w:rsidR="00A779B1" w:rsidRPr="00A779B1" w:rsidRDefault="00A779B1" w:rsidP="00A779B1">
      <w:pPr>
        <w:pStyle w:val="ListParagraph"/>
        <w:ind w:left="1800"/>
        <w:rPr>
          <w:rFonts w:ascii="Verdana" w:hAnsi="Verdana"/>
          <w:sz w:val="20"/>
          <w:szCs w:val="20"/>
        </w:rPr>
      </w:pPr>
      <w:r w:rsidRPr="00A779B1">
        <w:rPr>
          <w:rFonts w:ascii="Verdana" w:hAnsi="Verdana"/>
          <w:sz w:val="20"/>
          <w:szCs w:val="20"/>
        </w:rPr>
        <w:tab/>
        <w:t>Auto Create Statistics</w:t>
      </w:r>
    </w:p>
    <w:p w14:paraId="738EEFB2" w14:textId="77777777" w:rsidR="00A779B1" w:rsidRPr="00A779B1" w:rsidRDefault="00A779B1" w:rsidP="00A779B1">
      <w:pPr>
        <w:pStyle w:val="ListParagraph"/>
        <w:ind w:left="1800"/>
        <w:rPr>
          <w:rFonts w:ascii="Verdana" w:hAnsi="Verdana"/>
          <w:sz w:val="20"/>
          <w:szCs w:val="20"/>
        </w:rPr>
      </w:pPr>
      <w:r w:rsidRPr="00A779B1">
        <w:rPr>
          <w:rFonts w:ascii="Verdana" w:hAnsi="Verdana"/>
          <w:sz w:val="20"/>
          <w:szCs w:val="20"/>
        </w:rPr>
        <w:tab/>
        <w:t>Auto Shrink</w:t>
      </w:r>
    </w:p>
    <w:p w14:paraId="10287C08" w14:textId="4D8E7ED1" w:rsidR="00A779B1" w:rsidRDefault="00A779B1" w:rsidP="00A779B1">
      <w:pPr>
        <w:pStyle w:val="ListParagraph"/>
        <w:ind w:left="1800"/>
        <w:rPr>
          <w:rFonts w:ascii="Verdana" w:hAnsi="Verdana"/>
          <w:sz w:val="20"/>
          <w:szCs w:val="20"/>
        </w:rPr>
      </w:pPr>
      <w:r w:rsidRPr="00A779B1">
        <w:rPr>
          <w:rFonts w:ascii="Verdana" w:hAnsi="Verdana"/>
          <w:sz w:val="20"/>
          <w:szCs w:val="20"/>
        </w:rPr>
        <w:tab/>
        <w:t>Auto Update Statistics</w:t>
      </w:r>
    </w:p>
    <w:p w14:paraId="221FCD7A" w14:textId="77777777" w:rsidR="0026674C" w:rsidRPr="00A779B1" w:rsidRDefault="0026674C" w:rsidP="00A779B1">
      <w:pPr>
        <w:pStyle w:val="ListParagraph"/>
        <w:ind w:left="1800"/>
        <w:rPr>
          <w:rFonts w:ascii="Verdana" w:hAnsi="Verdana"/>
          <w:sz w:val="20"/>
          <w:szCs w:val="20"/>
        </w:rPr>
      </w:pPr>
    </w:p>
    <w:p w14:paraId="08B71E9F" w14:textId="4B385728" w:rsidR="00C50942" w:rsidRDefault="00C50942" w:rsidP="0026674C">
      <w:pPr>
        <w:pStyle w:val="ListParagraph"/>
        <w:numPr>
          <w:ilvl w:val="0"/>
          <w:numId w:val="38"/>
        </w:numPr>
        <w:rPr>
          <w:rFonts w:ascii="Verdana" w:hAnsi="Verdana"/>
          <w:sz w:val="20"/>
          <w:szCs w:val="20"/>
        </w:rPr>
      </w:pPr>
      <w:r w:rsidRPr="0026674C">
        <w:rPr>
          <w:rFonts w:ascii="Verdana" w:hAnsi="Verdana"/>
          <w:sz w:val="20"/>
          <w:szCs w:val="20"/>
        </w:rPr>
        <w:t>Maintenance</w:t>
      </w:r>
    </w:p>
    <w:p w14:paraId="3F7165DE" w14:textId="77777777" w:rsidR="0026674C" w:rsidRPr="0026674C" w:rsidRDefault="0026674C" w:rsidP="0026674C">
      <w:pPr>
        <w:pStyle w:val="ListParagraph"/>
        <w:ind w:left="1800"/>
        <w:rPr>
          <w:rFonts w:ascii="Verdana" w:hAnsi="Verdana"/>
          <w:sz w:val="20"/>
          <w:szCs w:val="20"/>
        </w:rPr>
      </w:pPr>
    </w:p>
    <w:p w14:paraId="556A14B7" w14:textId="77777777" w:rsidR="0026674C" w:rsidRPr="0026674C" w:rsidRDefault="0026674C" w:rsidP="0026674C">
      <w:pPr>
        <w:pStyle w:val="ListParagraph"/>
        <w:ind w:left="1800"/>
        <w:rPr>
          <w:rFonts w:ascii="Verdana" w:hAnsi="Verdana"/>
          <w:sz w:val="20"/>
          <w:szCs w:val="20"/>
        </w:rPr>
      </w:pPr>
      <w:r w:rsidRPr="0026674C">
        <w:rPr>
          <w:rFonts w:ascii="Verdana" w:hAnsi="Verdana"/>
          <w:sz w:val="20"/>
          <w:szCs w:val="20"/>
        </w:rPr>
        <w:tab/>
        <w:t>Daily Index Rebuild</w:t>
      </w:r>
    </w:p>
    <w:p w14:paraId="391A90F8" w14:textId="61A98573" w:rsidR="0026674C" w:rsidRDefault="0026674C" w:rsidP="0026674C">
      <w:pPr>
        <w:pStyle w:val="ListParagraph"/>
        <w:ind w:left="1800"/>
        <w:rPr>
          <w:rFonts w:ascii="Verdana" w:hAnsi="Verdana"/>
          <w:sz w:val="20"/>
          <w:szCs w:val="20"/>
        </w:rPr>
      </w:pPr>
      <w:r w:rsidRPr="0026674C">
        <w:rPr>
          <w:rFonts w:ascii="Verdana" w:hAnsi="Verdana"/>
          <w:sz w:val="20"/>
          <w:szCs w:val="20"/>
        </w:rPr>
        <w:tab/>
        <w:t>Daily database Full backup</w:t>
      </w:r>
    </w:p>
    <w:p w14:paraId="7C5DCE5C" w14:textId="77777777" w:rsidR="0026674C" w:rsidRPr="0026674C" w:rsidRDefault="0026674C" w:rsidP="0026674C">
      <w:pPr>
        <w:pStyle w:val="ListParagraph"/>
        <w:ind w:left="1800"/>
        <w:rPr>
          <w:rFonts w:ascii="Verdana" w:hAnsi="Verdana"/>
          <w:sz w:val="20"/>
          <w:szCs w:val="20"/>
        </w:rPr>
      </w:pPr>
    </w:p>
    <w:p w14:paraId="741E7E51" w14:textId="06CE8ABD" w:rsidR="00C50942" w:rsidRDefault="00C50942" w:rsidP="0026674C">
      <w:pPr>
        <w:pStyle w:val="ListParagraph"/>
        <w:numPr>
          <w:ilvl w:val="0"/>
          <w:numId w:val="38"/>
        </w:numPr>
        <w:rPr>
          <w:rFonts w:ascii="Verdana" w:hAnsi="Verdana"/>
          <w:sz w:val="20"/>
          <w:szCs w:val="20"/>
        </w:rPr>
      </w:pPr>
      <w:r w:rsidRPr="0026674C">
        <w:rPr>
          <w:rFonts w:ascii="Verdana" w:hAnsi="Verdana"/>
          <w:sz w:val="20"/>
          <w:szCs w:val="20"/>
        </w:rPr>
        <w:t>Security</w:t>
      </w:r>
    </w:p>
    <w:p w14:paraId="27ECBB83" w14:textId="77777777" w:rsidR="0026674C" w:rsidRPr="0026674C" w:rsidRDefault="0026674C" w:rsidP="0026674C">
      <w:pPr>
        <w:pStyle w:val="ListParagraph"/>
        <w:ind w:left="1800"/>
        <w:rPr>
          <w:rFonts w:ascii="Verdana" w:hAnsi="Verdana"/>
          <w:sz w:val="20"/>
          <w:szCs w:val="20"/>
        </w:rPr>
      </w:pPr>
    </w:p>
    <w:p w14:paraId="7E357B80" w14:textId="77777777" w:rsidR="0026674C" w:rsidRPr="0026674C" w:rsidRDefault="0026674C" w:rsidP="0026674C">
      <w:pPr>
        <w:pStyle w:val="ListParagraph"/>
        <w:ind w:left="1800"/>
        <w:rPr>
          <w:rFonts w:ascii="Verdana" w:hAnsi="Verdana"/>
          <w:sz w:val="20"/>
          <w:szCs w:val="20"/>
        </w:rPr>
      </w:pPr>
      <w:r w:rsidRPr="0026674C">
        <w:rPr>
          <w:rFonts w:ascii="Verdana" w:hAnsi="Verdana"/>
          <w:sz w:val="20"/>
          <w:szCs w:val="20"/>
        </w:rPr>
        <w:tab/>
        <w:t xml:space="preserve">Blank SQL 'SA' Password </w:t>
      </w:r>
    </w:p>
    <w:p w14:paraId="64CFDD67" w14:textId="77777777" w:rsidR="0026674C" w:rsidRPr="0026674C" w:rsidRDefault="0026674C" w:rsidP="0026674C">
      <w:pPr>
        <w:pStyle w:val="ListParagraph"/>
        <w:ind w:left="1800"/>
        <w:rPr>
          <w:rFonts w:ascii="Verdana" w:hAnsi="Verdana"/>
          <w:sz w:val="20"/>
          <w:szCs w:val="20"/>
        </w:rPr>
      </w:pPr>
      <w:r w:rsidRPr="0026674C">
        <w:rPr>
          <w:rFonts w:ascii="Verdana" w:hAnsi="Verdana"/>
          <w:sz w:val="20"/>
          <w:szCs w:val="20"/>
        </w:rPr>
        <w:lastRenderedPageBreak/>
        <w:tab/>
        <w:t xml:space="preserve">Blank Server Administrator </w:t>
      </w:r>
    </w:p>
    <w:p w14:paraId="35C2A206" w14:textId="156D94A8" w:rsidR="0026674C" w:rsidRPr="0026674C" w:rsidRDefault="0026674C" w:rsidP="0026674C">
      <w:pPr>
        <w:pStyle w:val="ListParagraph"/>
        <w:ind w:left="1800"/>
        <w:rPr>
          <w:rFonts w:ascii="Verdana" w:hAnsi="Verdana"/>
          <w:sz w:val="20"/>
          <w:szCs w:val="20"/>
        </w:rPr>
      </w:pPr>
      <w:r w:rsidRPr="0026674C">
        <w:rPr>
          <w:rFonts w:ascii="Verdana" w:hAnsi="Verdana"/>
          <w:sz w:val="20"/>
          <w:szCs w:val="20"/>
        </w:rPr>
        <w:tab/>
        <w:t>Domain Accounts used for SQL Services</w:t>
      </w:r>
    </w:p>
    <w:p w14:paraId="50E0F158" w14:textId="77777777" w:rsidR="00C50942" w:rsidRPr="00402B29" w:rsidRDefault="00C50942" w:rsidP="00C50942">
      <w:pPr>
        <w:rPr>
          <w:rFonts w:ascii="Verdana" w:hAnsi="Verdana"/>
          <w:sz w:val="20"/>
          <w:szCs w:val="20"/>
        </w:rPr>
      </w:pPr>
    </w:p>
    <w:p w14:paraId="6097A9FD" w14:textId="51DEA30E" w:rsidR="00C50942" w:rsidRPr="003713C1" w:rsidRDefault="00C50942" w:rsidP="00C50942">
      <w:pPr>
        <w:pStyle w:val="ListParagraph"/>
        <w:numPr>
          <w:ilvl w:val="0"/>
          <w:numId w:val="21"/>
        </w:numPr>
        <w:rPr>
          <w:rFonts w:ascii="Verdana" w:hAnsi="Verdana"/>
          <w:sz w:val="20"/>
          <w:szCs w:val="20"/>
        </w:rPr>
      </w:pPr>
      <w:r w:rsidRPr="003713C1">
        <w:rPr>
          <w:rFonts w:ascii="Verdana" w:hAnsi="Verdana" w:hint="eastAsia"/>
          <w:sz w:val="20"/>
          <w:szCs w:val="20"/>
        </w:rPr>
        <w:t>D</w:t>
      </w:r>
      <w:r w:rsidRPr="003713C1">
        <w:rPr>
          <w:rFonts w:ascii="Verdana" w:hAnsi="Verdana"/>
          <w:sz w:val="20"/>
          <w:szCs w:val="20"/>
        </w:rPr>
        <w:t xml:space="preserve">atabase </w:t>
      </w:r>
      <w:r w:rsidR="005A60F5">
        <w:rPr>
          <w:rFonts w:ascii="Verdana" w:hAnsi="Verdana"/>
          <w:sz w:val="20"/>
          <w:szCs w:val="20"/>
        </w:rPr>
        <w:t xml:space="preserve">Evaluator </w:t>
      </w:r>
    </w:p>
    <w:p w14:paraId="356133C4" w14:textId="77777777" w:rsidR="00C50942" w:rsidRPr="00402B29" w:rsidRDefault="00C50942" w:rsidP="00C50942">
      <w:pPr>
        <w:pStyle w:val="ListParagraph"/>
        <w:rPr>
          <w:rFonts w:ascii="Verdana" w:hAnsi="Verdana"/>
          <w:sz w:val="20"/>
          <w:szCs w:val="20"/>
        </w:rPr>
      </w:pPr>
    </w:p>
    <w:p w14:paraId="6D0BAC69" w14:textId="6C175572" w:rsidR="00C50942" w:rsidRDefault="00C50942" w:rsidP="00C50942">
      <w:pPr>
        <w:pStyle w:val="ListParagraph"/>
        <w:rPr>
          <w:rFonts w:ascii="Verdana" w:hAnsi="Verdana"/>
          <w:sz w:val="20"/>
          <w:szCs w:val="20"/>
        </w:rPr>
      </w:pPr>
      <w:r w:rsidRPr="00402B29">
        <w:rPr>
          <w:rFonts w:ascii="Verdana" w:hAnsi="Verdana"/>
          <w:sz w:val="20"/>
          <w:szCs w:val="20"/>
        </w:rPr>
        <w:t>Parameters in encrypted file will be diagnose</w:t>
      </w:r>
      <w:r>
        <w:rPr>
          <w:rFonts w:ascii="Verdana" w:hAnsi="Verdana" w:hint="eastAsia"/>
          <w:sz w:val="20"/>
          <w:szCs w:val="20"/>
        </w:rPr>
        <w:t>d</w:t>
      </w:r>
      <w:r w:rsidRPr="00402B29">
        <w:rPr>
          <w:rFonts w:ascii="Verdana" w:hAnsi="Verdana"/>
          <w:sz w:val="20"/>
          <w:szCs w:val="20"/>
        </w:rPr>
        <w:t xml:space="preserve"> w</w:t>
      </w:r>
      <w:r>
        <w:rPr>
          <w:rFonts w:ascii="Verdana" w:hAnsi="Verdana"/>
          <w:sz w:val="20"/>
          <w:szCs w:val="20"/>
        </w:rPr>
        <w:t xml:space="preserve">ith another application called </w:t>
      </w:r>
      <w:r>
        <w:rPr>
          <w:rFonts w:ascii="Verdana" w:hAnsi="Verdana" w:hint="eastAsia"/>
          <w:sz w:val="20"/>
          <w:szCs w:val="20"/>
        </w:rPr>
        <w:t>D</w:t>
      </w:r>
      <w:r>
        <w:rPr>
          <w:rFonts w:ascii="Verdana" w:hAnsi="Verdana"/>
          <w:sz w:val="20"/>
          <w:szCs w:val="20"/>
        </w:rPr>
        <w:t xml:space="preserve">atabase </w:t>
      </w:r>
      <w:r w:rsidR="00FB72C4">
        <w:rPr>
          <w:rFonts w:ascii="Verdana" w:hAnsi="Verdana"/>
          <w:sz w:val="20"/>
          <w:szCs w:val="20"/>
        </w:rPr>
        <w:t>Evaluator</w:t>
      </w:r>
      <w:r>
        <w:rPr>
          <w:rFonts w:ascii="Verdana" w:hAnsi="Verdana"/>
          <w:sz w:val="20"/>
          <w:szCs w:val="20"/>
        </w:rPr>
        <w:t xml:space="preserve">. Database </w:t>
      </w:r>
      <w:r w:rsidR="009F79CE">
        <w:rPr>
          <w:rFonts w:ascii="Verdana" w:hAnsi="Verdana"/>
          <w:sz w:val="20"/>
          <w:szCs w:val="20"/>
        </w:rPr>
        <w:t xml:space="preserve">Evaluator </w:t>
      </w:r>
      <w:r w:rsidRPr="00402B29">
        <w:rPr>
          <w:rFonts w:ascii="Verdana" w:hAnsi="Verdana"/>
          <w:sz w:val="20"/>
          <w:szCs w:val="20"/>
        </w:rPr>
        <w:t>will check all the parameter against the best practice values and generate the final report.</w:t>
      </w:r>
    </w:p>
    <w:p w14:paraId="73E2198C" w14:textId="77777777" w:rsidR="00C50942" w:rsidRPr="00402B29" w:rsidRDefault="00C50942" w:rsidP="00C50942">
      <w:pPr>
        <w:pStyle w:val="ListParagraph"/>
        <w:rPr>
          <w:rFonts w:ascii="Verdana" w:hAnsi="Verdana"/>
          <w:sz w:val="20"/>
          <w:szCs w:val="20"/>
        </w:rPr>
      </w:pPr>
    </w:p>
    <w:p w14:paraId="43FB1528" w14:textId="77777777" w:rsidR="00C50942" w:rsidRPr="00402B29" w:rsidRDefault="00C50942" w:rsidP="00C50942">
      <w:pPr>
        <w:rPr>
          <w:rFonts w:ascii="Verdana" w:hAnsi="Verdana"/>
          <w:sz w:val="20"/>
          <w:szCs w:val="20"/>
        </w:rPr>
      </w:pPr>
      <w:r>
        <w:rPr>
          <w:rFonts w:ascii="Verdana" w:hAnsi="Verdana" w:hint="eastAsia"/>
          <w:sz w:val="20"/>
          <w:szCs w:val="20"/>
        </w:rPr>
        <w:t>The f</w:t>
      </w:r>
      <w:r w:rsidRPr="00402B29">
        <w:rPr>
          <w:rFonts w:ascii="Verdana" w:hAnsi="Verdana"/>
          <w:sz w:val="20"/>
          <w:szCs w:val="20"/>
        </w:rPr>
        <w:t xml:space="preserve">inal report </w:t>
      </w:r>
      <w:r>
        <w:rPr>
          <w:rFonts w:ascii="Verdana" w:hAnsi="Verdana" w:hint="eastAsia"/>
          <w:sz w:val="20"/>
          <w:szCs w:val="20"/>
        </w:rPr>
        <w:t>will display</w:t>
      </w:r>
      <w:r w:rsidRPr="00402B29">
        <w:rPr>
          <w:rFonts w:ascii="Verdana" w:hAnsi="Verdana"/>
          <w:sz w:val="20"/>
          <w:szCs w:val="20"/>
        </w:rPr>
        <w:t xml:space="preserve"> all information about what parameters are not configured </w:t>
      </w:r>
      <w:r>
        <w:rPr>
          <w:rFonts w:ascii="Verdana" w:hAnsi="Verdana"/>
          <w:sz w:val="20"/>
          <w:szCs w:val="20"/>
        </w:rPr>
        <w:t>and suggest and what will</w:t>
      </w:r>
      <w:r w:rsidRPr="00402B29">
        <w:rPr>
          <w:rFonts w:ascii="Verdana" w:hAnsi="Verdana"/>
          <w:sz w:val="20"/>
          <w:szCs w:val="20"/>
        </w:rPr>
        <w:t xml:space="preserve"> be the parameter values as per suggested best practice.  </w:t>
      </w:r>
    </w:p>
    <w:p w14:paraId="12677EC5" w14:textId="77777777" w:rsidR="00C50942" w:rsidRPr="00402B29" w:rsidRDefault="00C50942" w:rsidP="00C50942">
      <w:pPr>
        <w:rPr>
          <w:rFonts w:ascii="Verdana" w:hAnsi="Verdana"/>
          <w:sz w:val="20"/>
          <w:szCs w:val="20"/>
        </w:rPr>
      </w:pPr>
    </w:p>
    <w:p w14:paraId="3D94B8B0" w14:textId="0FD9988D" w:rsidR="00C50942" w:rsidRPr="009C58D1" w:rsidRDefault="00C50942" w:rsidP="009C58D1">
      <w:pPr>
        <w:rPr>
          <w:rFonts w:ascii="Verdana" w:hAnsi="Verdana"/>
          <w:sz w:val="20"/>
          <w:szCs w:val="20"/>
        </w:rPr>
      </w:pPr>
      <w:r>
        <w:rPr>
          <w:rFonts w:ascii="Verdana" w:hAnsi="Verdana"/>
          <w:sz w:val="20"/>
          <w:szCs w:val="20"/>
        </w:rPr>
        <w:t>T</w:t>
      </w:r>
      <w:r>
        <w:rPr>
          <w:rFonts w:ascii="Verdana" w:hAnsi="Verdana" w:hint="eastAsia"/>
          <w:sz w:val="20"/>
          <w:szCs w:val="20"/>
        </w:rPr>
        <w:t>he c</w:t>
      </w:r>
      <w:r w:rsidRPr="00402B29">
        <w:rPr>
          <w:rFonts w:ascii="Verdana" w:hAnsi="Verdana"/>
          <w:sz w:val="20"/>
          <w:szCs w:val="20"/>
        </w:rPr>
        <w:t>ustomer can download</w:t>
      </w:r>
      <w:r>
        <w:rPr>
          <w:rFonts w:ascii="Verdana" w:hAnsi="Verdana" w:hint="eastAsia"/>
          <w:sz w:val="20"/>
          <w:szCs w:val="20"/>
        </w:rPr>
        <w:t xml:space="preserve"> their</w:t>
      </w:r>
      <w:r w:rsidRPr="00402B29">
        <w:rPr>
          <w:rFonts w:ascii="Verdana" w:hAnsi="Verdana"/>
          <w:sz w:val="20"/>
          <w:szCs w:val="20"/>
        </w:rPr>
        <w:t xml:space="preserve"> final report from </w:t>
      </w:r>
      <w:r>
        <w:rPr>
          <w:rFonts w:ascii="Verdana" w:hAnsi="Verdana" w:hint="eastAsia"/>
          <w:sz w:val="20"/>
          <w:szCs w:val="20"/>
        </w:rPr>
        <w:t xml:space="preserve">the </w:t>
      </w:r>
      <w:r w:rsidRPr="00402B29">
        <w:rPr>
          <w:rFonts w:ascii="Verdana" w:hAnsi="Verdana"/>
          <w:sz w:val="20"/>
          <w:szCs w:val="20"/>
        </w:rPr>
        <w:t xml:space="preserve">website. </w:t>
      </w:r>
    </w:p>
    <w:p w14:paraId="1B930E03" w14:textId="2D32AEEC" w:rsidR="00811D6A" w:rsidRDefault="00811D6A" w:rsidP="005028F6">
      <w:pPr>
        <w:pStyle w:val="Heading2"/>
      </w:pPr>
      <w:bookmarkStart w:id="4" w:name="_Toc459119275"/>
      <w:r w:rsidRPr="00811D6A">
        <w:t>Objectives and Success Criteria of the Project</w:t>
      </w:r>
      <w:bookmarkEnd w:id="4"/>
    </w:p>
    <w:p w14:paraId="467FF823" w14:textId="77777777" w:rsidR="00BB3BA6" w:rsidRPr="00BB3BA6" w:rsidRDefault="00BB3BA6" w:rsidP="00BB3BA6">
      <w:pPr>
        <w:pStyle w:val="BodyText"/>
      </w:pPr>
    </w:p>
    <w:p w14:paraId="13C8D257" w14:textId="3E2DE961" w:rsidR="0021193F" w:rsidRDefault="0021193F" w:rsidP="0021193F">
      <w:pPr>
        <w:pStyle w:val="BodyText"/>
      </w:pPr>
      <w:r w:rsidRPr="0021193F">
        <w:t xml:space="preserve">The success of the </w:t>
      </w:r>
      <w:r>
        <w:t>project</w:t>
      </w:r>
      <w:r w:rsidRPr="0021193F">
        <w:t xml:space="preserve"> depends upon meeting the following core set of objectives</w:t>
      </w:r>
    </w:p>
    <w:p w14:paraId="7FECDD3F" w14:textId="77777777" w:rsidR="0021193F" w:rsidRDefault="0021193F" w:rsidP="0021193F">
      <w:pPr>
        <w:pStyle w:val="BodyText"/>
        <w:numPr>
          <w:ilvl w:val="0"/>
          <w:numId w:val="31"/>
        </w:numPr>
      </w:pPr>
      <w:r>
        <w:t>A functional website with ability to download the client application.</w:t>
      </w:r>
    </w:p>
    <w:p w14:paraId="1F257A6A" w14:textId="77777777" w:rsidR="0021193F" w:rsidRDefault="0021193F" w:rsidP="0021193F">
      <w:pPr>
        <w:pStyle w:val="BodyText"/>
        <w:numPr>
          <w:ilvl w:val="0"/>
          <w:numId w:val="31"/>
        </w:numPr>
      </w:pPr>
      <w:r>
        <w:t>Website can also work as FTP to upload dump file and download the final report.</w:t>
      </w:r>
    </w:p>
    <w:p w14:paraId="796BAF2C" w14:textId="77777777" w:rsidR="0021193F" w:rsidRDefault="0021193F" w:rsidP="0021193F">
      <w:pPr>
        <w:pStyle w:val="BodyText"/>
        <w:numPr>
          <w:ilvl w:val="0"/>
          <w:numId w:val="31"/>
        </w:numPr>
      </w:pPr>
      <w:r>
        <w:t>Basic installation procedure are available on website.</w:t>
      </w:r>
    </w:p>
    <w:p w14:paraId="14DC60E3" w14:textId="65FDCA8B" w:rsidR="0021193F" w:rsidRDefault="0021193F" w:rsidP="0021193F">
      <w:pPr>
        <w:pStyle w:val="BodyText"/>
        <w:numPr>
          <w:ilvl w:val="0"/>
          <w:numId w:val="31"/>
        </w:numPr>
      </w:pPr>
      <w:r>
        <w:t>Customer create their account to upload dump file and download the final report</w:t>
      </w:r>
    </w:p>
    <w:p w14:paraId="134E64E8" w14:textId="77777777" w:rsidR="0021193F" w:rsidRDefault="0021193F" w:rsidP="0021193F">
      <w:pPr>
        <w:pStyle w:val="BodyText"/>
        <w:numPr>
          <w:ilvl w:val="0"/>
          <w:numId w:val="31"/>
        </w:numPr>
      </w:pPr>
      <w:r>
        <w:t>Client application is small and light weight application which will be executed by customer on their database system and application generated encrypted dump file which contains all the agreed database and SQL instance parameter values.</w:t>
      </w:r>
    </w:p>
    <w:p w14:paraId="545015A7" w14:textId="3CC021C1" w:rsidR="0021193F" w:rsidRPr="0021193F" w:rsidRDefault="0021193F" w:rsidP="0021193F">
      <w:pPr>
        <w:pStyle w:val="BodyText"/>
        <w:numPr>
          <w:ilvl w:val="0"/>
          <w:numId w:val="31"/>
        </w:numPr>
      </w:pPr>
      <w:r>
        <w:t>Database Evaluator (DBE)</w:t>
      </w:r>
      <w:r w:rsidR="005D0E32">
        <w:t xml:space="preserve"> is able to generate the final report after check all the parameters from dump file.</w:t>
      </w:r>
      <w:r>
        <w:t xml:space="preserve"> </w:t>
      </w:r>
    </w:p>
    <w:p w14:paraId="38DB60A5" w14:textId="77EEAE4C" w:rsidR="00811D6A" w:rsidRPr="00811D6A" w:rsidRDefault="00811D6A" w:rsidP="000446CD">
      <w:pPr>
        <w:pStyle w:val="Heading1"/>
      </w:pPr>
      <w:bookmarkStart w:id="5" w:name="_Toc459119276"/>
      <w:bookmarkStart w:id="6" w:name="_GoBack"/>
      <w:bookmarkEnd w:id="6"/>
      <w:r w:rsidRPr="00811D6A">
        <w:t>Current System</w:t>
      </w:r>
      <w:bookmarkEnd w:id="5"/>
    </w:p>
    <w:p w14:paraId="59D9A520" w14:textId="3092F510" w:rsidR="00811D6A" w:rsidRPr="00811D6A" w:rsidRDefault="00A73D74" w:rsidP="00F506AC">
      <w:pPr>
        <w:pStyle w:val="BodyText"/>
      </w:pPr>
      <w:r w:rsidRPr="00A73D74">
        <w:t xml:space="preserve">No system is in place </w:t>
      </w:r>
      <w:r>
        <w:t>at the moment with the same functionality.</w:t>
      </w:r>
      <w:r w:rsidRPr="00A73D74">
        <w:t xml:space="preserve"> </w:t>
      </w:r>
    </w:p>
    <w:p w14:paraId="0DA0AF0B" w14:textId="7230D028" w:rsidR="00811D6A" w:rsidRDefault="00811D6A" w:rsidP="0000118B">
      <w:pPr>
        <w:pStyle w:val="Heading1"/>
      </w:pPr>
      <w:bookmarkStart w:id="7" w:name="_Toc459119277"/>
      <w:r w:rsidRPr="0000118B">
        <w:t>Proposed System</w:t>
      </w:r>
      <w:bookmarkEnd w:id="7"/>
    </w:p>
    <w:p w14:paraId="6867FA7B" w14:textId="4F234FE0" w:rsidR="00811D6A" w:rsidRDefault="00811D6A" w:rsidP="00EB79D4">
      <w:pPr>
        <w:pStyle w:val="Heading2"/>
      </w:pPr>
      <w:bookmarkStart w:id="8" w:name="_Toc459119278"/>
      <w:r w:rsidRPr="00811D6A">
        <w:t>Overview</w:t>
      </w:r>
      <w:bookmarkEnd w:id="8"/>
    </w:p>
    <w:p w14:paraId="5DB88EFC" w14:textId="77777777" w:rsidR="00EB79D4" w:rsidRDefault="00EB79D4" w:rsidP="00EB79D4">
      <w:pPr>
        <w:pStyle w:val="BodyText"/>
      </w:pPr>
      <w:r w:rsidRPr="00EB79D4">
        <w:t>This section provides a functional overview of the system. This will again be properly be divided into two parts</w:t>
      </w:r>
      <w:r>
        <w:t>.</w:t>
      </w:r>
    </w:p>
    <w:p w14:paraId="60B422F2" w14:textId="79DA06E8" w:rsidR="00834E3E" w:rsidRDefault="00834E3E" w:rsidP="00EB79D4">
      <w:pPr>
        <w:pStyle w:val="BodyText"/>
      </w:pPr>
      <w:r w:rsidRPr="00834E3E">
        <w:rPr>
          <w:noProof/>
          <w:lang w:eastAsia="en-NZ"/>
        </w:rPr>
        <w:lastRenderedPageBreak/>
        <w:drawing>
          <wp:inline distT="0" distB="0" distL="0" distR="0" wp14:anchorId="612AC7CE" wp14:editId="196778CD">
            <wp:extent cx="5732145" cy="4082253"/>
            <wp:effectExtent l="0" t="0" r="1905" b="0"/>
            <wp:docPr id="8" name="Picture 8" descr="C:\Users\Hardik\Documents\GitHub\Weltec-Project\Diagrams\Activity Diagram_upda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rdik\Documents\GitHub\Weltec-Project\Diagrams\Activity Diagram_update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145" cy="4082253"/>
                    </a:xfrm>
                    <a:prstGeom prst="rect">
                      <a:avLst/>
                    </a:prstGeom>
                    <a:noFill/>
                    <a:ln>
                      <a:noFill/>
                    </a:ln>
                  </pic:spPr>
                </pic:pic>
              </a:graphicData>
            </a:graphic>
          </wp:inline>
        </w:drawing>
      </w:r>
    </w:p>
    <w:p w14:paraId="61B8E66E" w14:textId="784FCEA5" w:rsidR="00811D6A" w:rsidRDefault="00811D6A" w:rsidP="00EB79D4">
      <w:pPr>
        <w:pStyle w:val="Heading2"/>
      </w:pPr>
      <w:bookmarkStart w:id="9" w:name="_Toc459119279"/>
      <w:r w:rsidRPr="00811D6A">
        <w:t>Functional Requirements</w:t>
      </w:r>
      <w:bookmarkEnd w:id="9"/>
    </w:p>
    <w:p w14:paraId="5DF44F41" w14:textId="77777777" w:rsidR="00EB79D4" w:rsidRPr="00EB79D4" w:rsidRDefault="00EB79D4" w:rsidP="00EB79D4">
      <w:pPr>
        <w:pStyle w:val="BodyText"/>
      </w:pPr>
    </w:p>
    <w:p w14:paraId="08D792FD" w14:textId="46950C7C" w:rsidR="00694AB0" w:rsidRDefault="009E06A7" w:rsidP="00694AB0">
      <w:pPr>
        <w:pStyle w:val="ListParagraph"/>
        <w:numPr>
          <w:ilvl w:val="0"/>
          <w:numId w:val="33"/>
        </w:numPr>
        <w:rPr>
          <w:rFonts w:ascii="Verdana" w:hAnsi="Verdana"/>
          <w:sz w:val="20"/>
          <w:szCs w:val="20"/>
        </w:rPr>
      </w:pPr>
      <w:r>
        <w:rPr>
          <w:rFonts w:ascii="Verdana" w:hAnsi="Verdana"/>
          <w:sz w:val="20"/>
          <w:szCs w:val="20"/>
        </w:rPr>
        <w:t xml:space="preserve">Customer </w:t>
      </w:r>
      <w:r w:rsidR="001F6899">
        <w:rPr>
          <w:rFonts w:ascii="Verdana" w:hAnsi="Verdana"/>
          <w:sz w:val="20"/>
          <w:szCs w:val="20"/>
        </w:rPr>
        <w:t>must be</w:t>
      </w:r>
      <w:r>
        <w:rPr>
          <w:rFonts w:ascii="Verdana" w:hAnsi="Verdana"/>
          <w:sz w:val="20"/>
          <w:szCs w:val="20"/>
        </w:rPr>
        <w:t xml:space="preserve"> able to download t</w:t>
      </w:r>
      <w:r w:rsidR="00EB79D4" w:rsidRPr="00EB79D4">
        <w:rPr>
          <w:rFonts w:ascii="Verdana" w:hAnsi="Verdana"/>
          <w:sz w:val="20"/>
          <w:szCs w:val="20"/>
        </w:rPr>
        <w:t xml:space="preserve">he </w:t>
      </w:r>
      <w:r>
        <w:rPr>
          <w:rFonts w:ascii="Verdana" w:hAnsi="Verdana"/>
          <w:sz w:val="20"/>
          <w:szCs w:val="20"/>
        </w:rPr>
        <w:t xml:space="preserve">client application </w:t>
      </w:r>
      <w:r w:rsidR="001F6899">
        <w:rPr>
          <w:rFonts w:ascii="Verdana" w:hAnsi="Verdana"/>
          <w:sz w:val="20"/>
          <w:szCs w:val="20"/>
        </w:rPr>
        <w:t xml:space="preserve">and </w:t>
      </w:r>
      <w:r>
        <w:rPr>
          <w:rFonts w:ascii="Verdana" w:hAnsi="Verdana"/>
          <w:sz w:val="20"/>
          <w:szCs w:val="20"/>
        </w:rPr>
        <w:t>install</w:t>
      </w:r>
      <w:r w:rsidR="00694AB0">
        <w:rPr>
          <w:rFonts w:ascii="Verdana" w:hAnsi="Verdana"/>
          <w:sz w:val="20"/>
          <w:szCs w:val="20"/>
        </w:rPr>
        <w:t xml:space="preserve"> on customer database system.</w:t>
      </w:r>
    </w:p>
    <w:p w14:paraId="51DB2F8B" w14:textId="2D67E8B6" w:rsidR="00E40DC3" w:rsidRPr="00694AB0" w:rsidRDefault="00E40DC3" w:rsidP="00694AB0">
      <w:pPr>
        <w:pStyle w:val="ListParagraph"/>
        <w:numPr>
          <w:ilvl w:val="0"/>
          <w:numId w:val="33"/>
        </w:numPr>
        <w:rPr>
          <w:rFonts w:ascii="Verdana" w:hAnsi="Verdana"/>
          <w:sz w:val="20"/>
          <w:szCs w:val="20"/>
        </w:rPr>
      </w:pPr>
      <w:r>
        <w:rPr>
          <w:rFonts w:ascii="Verdana" w:hAnsi="Verdana"/>
          <w:sz w:val="20"/>
          <w:szCs w:val="20"/>
        </w:rPr>
        <w:t>Client application must be able to generate the encrypted dump f</w:t>
      </w:r>
      <w:r w:rsidR="00FB72C4">
        <w:rPr>
          <w:rFonts w:ascii="Verdana" w:hAnsi="Verdana"/>
          <w:sz w:val="20"/>
          <w:szCs w:val="20"/>
        </w:rPr>
        <w:t>ile with all required parameter</w:t>
      </w:r>
      <w:r>
        <w:rPr>
          <w:rFonts w:ascii="Verdana" w:hAnsi="Verdana"/>
          <w:sz w:val="20"/>
          <w:szCs w:val="20"/>
        </w:rPr>
        <w:t xml:space="preserve"> values.</w:t>
      </w:r>
    </w:p>
    <w:p w14:paraId="640131DC" w14:textId="33803AED" w:rsidR="00EB79D4" w:rsidRPr="00EB79D4" w:rsidRDefault="00694AB0" w:rsidP="00EB79D4">
      <w:pPr>
        <w:pStyle w:val="ListParagraph"/>
        <w:numPr>
          <w:ilvl w:val="0"/>
          <w:numId w:val="33"/>
        </w:numPr>
        <w:rPr>
          <w:rFonts w:ascii="Verdana" w:hAnsi="Verdana"/>
          <w:sz w:val="20"/>
          <w:szCs w:val="20"/>
        </w:rPr>
      </w:pPr>
      <w:r>
        <w:rPr>
          <w:rFonts w:ascii="Verdana" w:hAnsi="Verdana"/>
          <w:sz w:val="20"/>
          <w:szCs w:val="20"/>
        </w:rPr>
        <w:t xml:space="preserve">Customer </w:t>
      </w:r>
      <w:r w:rsidR="001F6899">
        <w:rPr>
          <w:rFonts w:ascii="Verdana" w:hAnsi="Verdana"/>
          <w:sz w:val="20"/>
          <w:szCs w:val="20"/>
        </w:rPr>
        <w:t>must</w:t>
      </w:r>
      <w:r>
        <w:rPr>
          <w:rFonts w:ascii="Verdana" w:hAnsi="Verdana"/>
          <w:sz w:val="20"/>
          <w:szCs w:val="20"/>
        </w:rPr>
        <w:t xml:space="preserve"> </w:t>
      </w:r>
      <w:r w:rsidR="001F6899">
        <w:rPr>
          <w:rFonts w:ascii="Verdana" w:hAnsi="Verdana"/>
          <w:sz w:val="20"/>
          <w:szCs w:val="20"/>
        </w:rPr>
        <w:t xml:space="preserve">be </w:t>
      </w:r>
      <w:r>
        <w:rPr>
          <w:rFonts w:ascii="Verdana" w:hAnsi="Verdana"/>
          <w:sz w:val="20"/>
          <w:szCs w:val="20"/>
        </w:rPr>
        <w:t>able to select server name and able to connect the SQL Server instance by clicking on connect button.</w:t>
      </w:r>
    </w:p>
    <w:p w14:paraId="1CE2A38F" w14:textId="600F2B68" w:rsidR="00EB79D4" w:rsidRPr="00EB79D4" w:rsidRDefault="00694AB0" w:rsidP="00EB79D4">
      <w:pPr>
        <w:pStyle w:val="ListParagraph"/>
        <w:numPr>
          <w:ilvl w:val="0"/>
          <w:numId w:val="33"/>
        </w:numPr>
        <w:rPr>
          <w:rFonts w:ascii="Verdana" w:hAnsi="Verdana"/>
          <w:sz w:val="20"/>
          <w:szCs w:val="20"/>
        </w:rPr>
      </w:pPr>
      <w:r>
        <w:rPr>
          <w:rFonts w:ascii="Verdana" w:hAnsi="Verdana"/>
          <w:sz w:val="20"/>
          <w:szCs w:val="20"/>
        </w:rPr>
        <w:t xml:space="preserve">Customer </w:t>
      </w:r>
      <w:r w:rsidR="001F6899">
        <w:rPr>
          <w:rFonts w:ascii="Verdana" w:hAnsi="Verdana"/>
          <w:sz w:val="20"/>
          <w:szCs w:val="20"/>
        </w:rPr>
        <w:t xml:space="preserve">must </w:t>
      </w:r>
      <w:r>
        <w:rPr>
          <w:rFonts w:ascii="Verdana" w:hAnsi="Verdana"/>
          <w:sz w:val="20"/>
          <w:szCs w:val="20"/>
        </w:rPr>
        <w:t>have option to select any single</w:t>
      </w:r>
      <w:r w:rsidR="001F6899">
        <w:rPr>
          <w:rFonts w:ascii="Verdana" w:hAnsi="Verdana"/>
          <w:sz w:val="20"/>
          <w:szCs w:val="20"/>
        </w:rPr>
        <w:t xml:space="preserve"> database if he want to evaluate.</w:t>
      </w:r>
    </w:p>
    <w:p w14:paraId="3DA973B3" w14:textId="62B7231E" w:rsidR="00EB79D4" w:rsidRPr="00EB79D4" w:rsidRDefault="001F6899" w:rsidP="00EB79D4">
      <w:pPr>
        <w:pStyle w:val="ListParagraph"/>
        <w:numPr>
          <w:ilvl w:val="0"/>
          <w:numId w:val="33"/>
        </w:numPr>
        <w:rPr>
          <w:rFonts w:ascii="Verdana" w:hAnsi="Verdana"/>
          <w:sz w:val="20"/>
          <w:szCs w:val="20"/>
        </w:rPr>
      </w:pPr>
      <w:r>
        <w:rPr>
          <w:rFonts w:ascii="Verdana" w:hAnsi="Verdana"/>
          <w:sz w:val="20"/>
          <w:szCs w:val="20"/>
        </w:rPr>
        <w:t>Customer must be</w:t>
      </w:r>
      <w:r w:rsidR="00694AB0">
        <w:rPr>
          <w:rFonts w:ascii="Verdana" w:hAnsi="Verdana"/>
          <w:sz w:val="20"/>
          <w:szCs w:val="20"/>
        </w:rPr>
        <w:t xml:space="preserve"> able to see the progress of execution.</w:t>
      </w:r>
    </w:p>
    <w:p w14:paraId="28C87032" w14:textId="6F5067CD" w:rsidR="00EB79D4" w:rsidRPr="00EB79D4" w:rsidRDefault="00E40DC3" w:rsidP="00EB79D4">
      <w:pPr>
        <w:pStyle w:val="ListParagraph"/>
        <w:numPr>
          <w:ilvl w:val="0"/>
          <w:numId w:val="33"/>
        </w:numPr>
        <w:rPr>
          <w:rFonts w:ascii="Verdana" w:hAnsi="Verdana"/>
          <w:sz w:val="20"/>
          <w:szCs w:val="20"/>
        </w:rPr>
      </w:pPr>
      <w:r>
        <w:rPr>
          <w:rFonts w:ascii="Verdana" w:hAnsi="Verdana"/>
          <w:sz w:val="20"/>
          <w:szCs w:val="20"/>
        </w:rPr>
        <w:t>Customer must be able to create their own account on website.</w:t>
      </w:r>
    </w:p>
    <w:p w14:paraId="2C8503A9" w14:textId="05863945" w:rsidR="00EB79D4" w:rsidRPr="00EB79D4" w:rsidRDefault="00E40DC3" w:rsidP="00EB79D4">
      <w:pPr>
        <w:pStyle w:val="ListParagraph"/>
        <w:numPr>
          <w:ilvl w:val="0"/>
          <w:numId w:val="33"/>
        </w:numPr>
        <w:rPr>
          <w:rFonts w:ascii="Verdana" w:hAnsi="Verdana"/>
          <w:sz w:val="20"/>
          <w:szCs w:val="20"/>
        </w:rPr>
      </w:pPr>
      <w:r>
        <w:rPr>
          <w:rFonts w:ascii="Verdana" w:hAnsi="Verdana"/>
          <w:sz w:val="20"/>
          <w:szCs w:val="20"/>
        </w:rPr>
        <w:t>Customer must have basic help and installation procedure available on website.</w:t>
      </w:r>
    </w:p>
    <w:p w14:paraId="02FB9501" w14:textId="7787D6DF" w:rsidR="00EB79D4" w:rsidRDefault="00E40DC3" w:rsidP="00E40DC3">
      <w:pPr>
        <w:pStyle w:val="ListParagraph"/>
        <w:numPr>
          <w:ilvl w:val="0"/>
          <w:numId w:val="33"/>
        </w:numPr>
        <w:rPr>
          <w:rFonts w:ascii="Verdana" w:hAnsi="Verdana"/>
          <w:sz w:val="20"/>
          <w:szCs w:val="20"/>
        </w:rPr>
      </w:pPr>
      <w:r>
        <w:rPr>
          <w:rFonts w:ascii="Verdana" w:hAnsi="Verdana"/>
          <w:sz w:val="20"/>
          <w:szCs w:val="20"/>
        </w:rPr>
        <w:t>Customer must be able to upload the dump file and download the final report from their account.</w:t>
      </w:r>
      <w:r w:rsidR="00EB79D4" w:rsidRPr="00EB79D4">
        <w:rPr>
          <w:rFonts w:ascii="Verdana" w:hAnsi="Verdana"/>
          <w:sz w:val="20"/>
          <w:szCs w:val="20"/>
        </w:rPr>
        <w:t xml:space="preserve"> </w:t>
      </w:r>
    </w:p>
    <w:p w14:paraId="314B2C84" w14:textId="2BF785F7" w:rsidR="00E40DC3" w:rsidRPr="00EB79D4" w:rsidRDefault="00E40DC3" w:rsidP="00E40DC3">
      <w:pPr>
        <w:pStyle w:val="ListParagraph"/>
        <w:numPr>
          <w:ilvl w:val="0"/>
          <w:numId w:val="33"/>
        </w:numPr>
        <w:rPr>
          <w:rFonts w:ascii="Verdana" w:hAnsi="Verdana"/>
          <w:sz w:val="20"/>
          <w:szCs w:val="20"/>
        </w:rPr>
      </w:pPr>
      <w:r>
        <w:rPr>
          <w:rFonts w:ascii="Verdana" w:hAnsi="Verdana"/>
          <w:sz w:val="20"/>
          <w:szCs w:val="20"/>
        </w:rPr>
        <w:t>Customer must have valid email address.</w:t>
      </w:r>
    </w:p>
    <w:p w14:paraId="210F1C41" w14:textId="428FFB27" w:rsidR="00EB79D4" w:rsidRPr="002835A4" w:rsidRDefault="00E40DC3" w:rsidP="002835A4">
      <w:pPr>
        <w:pStyle w:val="ListParagraph"/>
        <w:numPr>
          <w:ilvl w:val="0"/>
          <w:numId w:val="33"/>
        </w:numPr>
        <w:rPr>
          <w:rFonts w:ascii="Verdana" w:hAnsi="Verdana"/>
          <w:sz w:val="20"/>
          <w:szCs w:val="20"/>
        </w:rPr>
      </w:pPr>
      <w:r>
        <w:rPr>
          <w:rFonts w:ascii="Verdana" w:hAnsi="Verdana"/>
          <w:sz w:val="20"/>
          <w:szCs w:val="20"/>
        </w:rPr>
        <w:t>Website must be able to send the required notifications.</w:t>
      </w:r>
    </w:p>
    <w:p w14:paraId="6354E90A" w14:textId="599A030E" w:rsidR="00811D6A" w:rsidRPr="00811D6A" w:rsidRDefault="008976F9" w:rsidP="007B1AC6">
      <w:pPr>
        <w:pStyle w:val="Heading2"/>
      </w:pPr>
      <w:bookmarkStart w:id="10" w:name="_Toc459119280"/>
      <w:r w:rsidRPr="00811D6A">
        <w:lastRenderedPageBreak/>
        <w:t>Non-functional</w:t>
      </w:r>
      <w:r w:rsidR="00811D6A" w:rsidRPr="00811D6A">
        <w:t xml:space="preserve"> Requirements</w:t>
      </w:r>
      <w:bookmarkEnd w:id="10"/>
    </w:p>
    <w:p w14:paraId="07435C08" w14:textId="2A4E6367" w:rsidR="00811D6A" w:rsidRDefault="0000118B" w:rsidP="00413B89">
      <w:pPr>
        <w:pStyle w:val="Heading3"/>
      </w:pPr>
      <w:bookmarkStart w:id="11" w:name="_Toc459119281"/>
      <w:r>
        <w:t>Usability</w:t>
      </w:r>
      <w:bookmarkEnd w:id="11"/>
    </w:p>
    <w:p w14:paraId="6199546E" w14:textId="77777777" w:rsidR="00413B89" w:rsidRPr="00413B89" w:rsidRDefault="00413B89" w:rsidP="00413B89">
      <w:pPr>
        <w:pStyle w:val="BodyText"/>
      </w:pPr>
    </w:p>
    <w:p w14:paraId="76637C02" w14:textId="57E77894" w:rsidR="00413B89" w:rsidRDefault="00413B89" w:rsidP="00413B89">
      <w:pPr>
        <w:pStyle w:val="ListParagraph"/>
        <w:numPr>
          <w:ilvl w:val="0"/>
          <w:numId w:val="33"/>
        </w:numPr>
        <w:rPr>
          <w:rFonts w:ascii="Verdana" w:hAnsi="Verdana"/>
          <w:sz w:val="20"/>
          <w:szCs w:val="20"/>
        </w:rPr>
      </w:pPr>
      <w:r>
        <w:rPr>
          <w:rFonts w:ascii="Verdana" w:hAnsi="Verdana"/>
          <w:sz w:val="20"/>
          <w:szCs w:val="20"/>
        </w:rPr>
        <w:t xml:space="preserve">Client application and database evaluator </w:t>
      </w:r>
      <w:r w:rsidR="004A7EE2">
        <w:rPr>
          <w:rFonts w:ascii="Verdana" w:hAnsi="Verdana"/>
          <w:sz w:val="20"/>
          <w:szCs w:val="20"/>
        </w:rPr>
        <w:t>must be run on windows environment only and used by customer.</w:t>
      </w:r>
    </w:p>
    <w:p w14:paraId="54F7242C" w14:textId="1FFD80EF" w:rsidR="00413B89" w:rsidRDefault="00413B89" w:rsidP="00413B89">
      <w:pPr>
        <w:pStyle w:val="ListParagraph"/>
        <w:numPr>
          <w:ilvl w:val="0"/>
          <w:numId w:val="33"/>
        </w:numPr>
        <w:rPr>
          <w:rFonts w:ascii="Verdana" w:hAnsi="Verdana"/>
          <w:sz w:val="20"/>
          <w:szCs w:val="20"/>
        </w:rPr>
      </w:pPr>
      <w:r>
        <w:rPr>
          <w:rFonts w:ascii="Verdana" w:hAnsi="Verdana"/>
          <w:sz w:val="20"/>
          <w:szCs w:val="20"/>
        </w:rPr>
        <w:t xml:space="preserve">Website is </w:t>
      </w:r>
      <w:r w:rsidR="004A7EE2">
        <w:rPr>
          <w:rFonts w:ascii="Verdana" w:hAnsi="Verdana"/>
          <w:sz w:val="20"/>
          <w:szCs w:val="20"/>
        </w:rPr>
        <w:t xml:space="preserve">platform independent, must be supported all widely used web browser and used by customer and project team. </w:t>
      </w:r>
    </w:p>
    <w:p w14:paraId="66374CED" w14:textId="39BB7BB3" w:rsidR="004A7EE2" w:rsidRDefault="004A7EE2" w:rsidP="004A7EE2">
      <w:pPr>
        <w:pStyle w:val="ListParagraph"/>
        <w:numPr>
          <w:ilvl w:val="0"/>
          <w:numId w:val="33"/>
        </w:numPr>
        <w:rPr>
          <w:rFonts w:ascii="Verdana" w:hAnsi="Verdana"/>
          <w:sz w:val="20"/>
          <w:szCs w:val="20"/>
        </w:rPr>
      </w:pPr>
      <w:r w:rsidRPr="004A7EE2">
        <w:rPr>
          <w:rFonts w:ascii="Verdana" w:hAnsi="Verdana"/>
          <w:sz w:val="20"/>
          <w:szCs w:val="20"/>
        </w:rPr>
        <w:t xml:space="preserve">“About” and “Help” information about the </w:t>
      </w:r>
      <w:r>
        <w:rPr>
          <w:rFonts w:ascii="Verdana" w:hAnsi="Verdana"/>
          <w:sz w:val="20"/>
          <w:szCs w:val="20"/>
        </w:rPr>
        <w:t>product</w:t>
      </w:r>
      <w:r w:rsidRPr="004A7EE2">
        <w:rPr>
          <w:rFonts w:ascii="Verdana" w:hAnsi="Verdana"/>
          <w:sz w:val="20"/>
          <w:szCs w:val="20"/>
        </w:rPr>
        <w:t xml:space="preserve"> must be able to be retrieved at any point during the run of application.</w:t>
      </w:r>
    </w:p>
    <w:p w14:paraId="437D173A" w14:textId="25E8B032" w:rsidR="00D11CDE" w:rsidRDefault="00D11CDE" w:rsidP="00D11CDE">
      <w:pPr>
        <w:pStyle w:val="ListParagraph"/>
        <w:numPr>
          <w:ilvl w:val="0"/>
          <w:numId w:val="33"/>
        </w:numPr>
        <w:rPr>
          <w:rFonts w:ascii="Verdana" w:hAnsi="Verdana"/>
          <w:sz w:val="20"/>
          <w:szCs w:val="20"/>
        </w:rPr>
      </w:pPr>
      <w:r>
        <w:rPr>
          <w:rFonts w:ascii="Verdana" w:hAnsi="Verdana"/>
          <w:sz w:val="20"/>
          <w:szCs w:val="20"/>
        </w:rPr>
        <w:t>Customer</w:t>
      </w:r>
      <w:r w:rsidRPr="00D11CDE">
        <w:rPr>
          <w:rFonts w:ascii="Verdana" w:hAnsi="Verdana"/>
          <w:sz w:val="20"/>
          <w:szCs w:val="20"/>
        </w:rPr>
        <w:t xml:space="preserve"> must be able to choose </w:t>
      </w:r>
      <w:r>
        <w:rPr>
          <w:rFonts w:ascii="Verdana" w:hAnsi="Verdana"/>
          <w:sz w:val="20"/>
          <w:szCs w:val="20"/>
        </w:rPr>
        <w:t xml:space="preserve">the server name </w:t>
      </w:r>
      <w:r w:rsidRPr="00D11CDE">
        <w:rPr>
          <w:rFonts w:ascii="Verdana" w:hAnsi="Verdana"/>
          <w:sz w:val="20"/>
          <w:szCs w:val="20"/>
        </w:rPr>
        <w:t xml:space="preserve">from a </w:t>
      </w:r>
      <w:r>
        <w:rPr>
          <w:rFonts w:ascii="Verdana" w:hAnsi="Verdana"/>
          <w:sz w:val="20"/>
          <w:szCs w:val="20"/>
        </w:rPr>
        <w:t>list</w:t>
      </w:r>
      <w:r w:rsidRPr="00D11CDE">
        <w:rPr>
          <w:rFonts w:ascii="Verdana" w:hAnsi="Verdana"/>
          <w:sz w:val="20"/>
          <w:szCs w:val="20"/>
        </w:rPr>
        <w:t xml:space="preserve">. </w:t>
      </w:r>
      <w:r w:rsidR="00A7293E">
        <w:rPr>
          <w:rFonts w:ascii="Verdana" w:hAnsi="Verdana"/>
          <w:sz w:val="20"/>
          <w:szCs w:val="20"/>
        </w:rPr>
        <w:t>Green mark must be there to indicate that connection is successful.</w:t>
      </w:r>
    </w:p>
    <w:p w14:paraId="33F511F7" w14:textId="3A244F6E" w:rsidR="002D13D0" w:rsidRPr="00D11CDE" w:rsidRDefault="00793434" w:rsidP="00D11CDE">
      <w:pPr>
        <w:pStyle w:val="ListParagraph"/>
        <w:numPr>
          <w:ilvl w:val="0"/>
          <w:numId w:val="33"/>
        </w:numPr>
        <w:rPr>
          <w:rFonts w:ascii="Verdana" w:hAnsi="Verdana"/>
          <w:sz w:val="20"/>
          <w:szCs w:val="20"/>
        </w:rPr>
      </w:pPr>
      <w:r>
        <w:rPr>
          <w:rFonts w:ascii="Verdana" w:hAnsi="Verdana"/>
          <w:sz w:val="20"/>
          <w:szCs w:val="20"/>
        </w:rPr>
        <w:t>Customer see the progress on execution for client application.</w:t>
      </w:r>
    </w:p>
    <w:p w14:paraId="02960DA2" w14:textId="34241F35" w:rsidR="00D11CDE" w:rsidRDefault="00793434" w:rsidP="004A7EE2">
      <w:pPr>
        <w:pStyle w:val="ListParagraph"/>
        <w:numPr>
          <w:ilvl w:val="0"/>
          <w:numId w:val="33"/>
        </w:numPr>
        <w:rPr>
          <w:rFonts w:ascii="Verdana" w:hAnsi="Verdana"/>
          <w:sz w:val="20"/>
          <w:szCs w:val="20"/>
        </w:rPr>
      </w:pPr>
      <w:r>
        <w:rPr>
          <w:rFonts w:ascii="Verdana" w:hAnsi="Verdana"/>
          <w:sz w:val="20"/>
          <w:szCs w:val="20"/>
        </w:rPr>
        <w:t>Client application must be downloaded from website.</w:t>
      </w:r>
    </w:p>
    <w:p w14:paraId="1E08013C" w14:textId="68CE07DF" w:rsidR="00793434" w:rsidRDefault="00793434" w:rsidP="004A7EE2">
      <w:pPr>
        <w:pStyle w:val="ListParagraph"/>
        <w:numPr>
          <w:ilvl w:val="0"/>
          <w:numId w:val="33"/>
        </w:numPr>
        <w:rPr>
          <w:rFonts w:ascii="Verdana" w:hAnsi="Verdana"/>
          <w:sz w:val="20"/>
          <w:szCs w:val="20"/>
        </w:rPr>
      </w:pPr>
      <w:r>
        <w:rPr>
          <w:rFonts w:ascii="Verdana" w:hAnsi="Verdana"/>
          <w:sz w:val="20"/>
          <w:szCs w:val="20"/>
        </w:rPr>
        <w:t>Client and project team must be notify while uploading the dump file and final report.</w:t>
      </w:r>
    </w:p>
    <w:p w14:paraId="7F3C2620" w14:textId="7DA6F9C2" w:rsidR="00811D6A" w:rsidRDefault="0000118B" w:rsidP="00E110F9">
      <w:pPr>
        <w:pStyle w:val="BodyText"/>
        <w:outlineLvl w:val="2"/>
      </w:pPr>
      <w:bookmarkStart w:id="12" w:name="_Toc459119282"/>
      <w:r>
        <w:t>3.3.2</w:t>
      </w:r>
      <w:r>
        <w:tab/>
        <w:t>Reliability</w:t>
      </w:r>
      <w:bookmarkEnd w:id="12"/>
    </w:p>
    <w:p w14:paraId="58EB2472" w14:textId="77777777" w:rsidR="00F95899" w:rsidRDefault="00F95899" w:rsidP="00E110F9">
      <w:pPr>
        <w:pStyle w:val="BodyText"/>
        <w:outlineLvl w:val="2"/>
      </w:pPr>
    </w:p>
    <w:p w14:paraId="2BEBAE90" w14:textId="06575E72" w:rsidR="00F95899" w:rsidRPr="00F95899" w:rsidRDefault="00F95899" w:rsidP="00F95899">
      <w:pPr>
        <w:pStyle w:val="ListParagraph"/>
        <w:numPr>
          <w:ilvl w:val="0"/>
          <w:numId w:val="33"/>
        </w:numPr>
        <w:rPr>
          <w:rFonts w:ascii="Verdana" w:hAnsi="Verdana"/>
          <w:sz w:val="20"/>
          <w:szCs w:val="20"/>
        </w:rPr>
      </w:pPr>
      <w:r w:rsidRPr="00F95899">
        <w:rPr>
          <w:rFonts w:ascii="Verdana" w:hAnsi="Verdana"/>
          <w:sz w:val="20"/>
          <w:szCs w:val="20"/>
        </w:rPr>
        <w:t xml:space="preserve">Components of the project will be tested alongside the implementation phase to ensure that they are functional. </w:t>
      </w:r>
    </w:p>
    <w:p w14:paraId="0B949EE9" w14:textId="0236627B" w:rsidR="00F95899" w:rsidRPr="00F95899" w:rsidRDefault="00F95899" w:rsidP="00F95899">
      <w:pPr>
        <w:pStyle w:val="ListParagraph"/>
        <w:numPr>
          <w:ilvl w:val="0"/>
          <w:numId w:val="33"/>
        </w:numPr>
        <w:rPr>
          <w:rFonts w:ascii="Verdana" w:hAnsi="Verdana"/>
          <w:sz w:val="20"/>
          <w:szCs w:val="20"/>
        </w:rPr>
      </w:pPr>
      <w:r w:rsidRPr="00F95899">
        <w:rPr>
          <w:rFonts w:ascii="Verdana" w:hAnsi="Verdana"/>
          <w:sz w:val="20"/>
          <w:szCs w:val="20"/>
        </w:rPr>
        <w:t xml:space="preserve">Final, integrated project Code will be tested to ensure that greater than or equal to 80% of the integrated code is covered at run-time, and is functioning properly. </w:t>
      </w:r>
    </w:p>
    <w:p w14:paraId="1F8E758E" w14:textId="37409012" w:rsidR="009E43D1" w:rsidRDefault="00811D6A" w:rsidP="00E110F9">
      <w:pPr>
        <w:pStyle w:val="BodyText"/>
        <w:outlineLvl w:val="2"/>
      </w:pPr>
      <w:bookmarkStart w:id="13" w:name="_Toc459119283"/>
      <w:r w:rsidRPr="00811D6A">
        <w:t>3.3.3</w:t>
      </w:r>
      <w:r w:rsidRPr="00811D6A">
        <w:tab/>
      </w:r>
      <w:r w:rsidR="0000118B">
        <w:t>Performance</w:t>
      </w:r>
      <w:bookmarkEnd w:id="13"/>
      <w:r w:rsidRPr="00811D6A">
        <w:t xml:space="preserve"> </w:t>
      </w:r>
    </w:p>
    <w:p w14:paraId="42E3C0F4" w14:textId="77777777" w:rsidR="009E43D1" w:rsidRDefault="009E43D1" w:rsidP="00E110F9">
      <w:pPr>
        <w:pStyle w:val="BodyText"/>
        <w:outlineLvl w:val="2"/>
      </w:pPr>
    </w:p>
    <w:p w14:paraId="52A42893" w14:textId="2FCAE97B" w:rsidR="009E43D1" w:rsidRPr="009E43D1" w:rsidRDefault="009E43D1" w:rsidP="009E43D1">
      <w:pPr>
        <w:pStyle w:val="ListParagraph"/>
        <w:numPr>
          <w:ilvl w:val="0"/>
          <w:numId w:val="33"/>
        </w:numPr>
        <w:rPr>
          <w:rFonts w:ascii="Verdana" w:hAnsi="Verdana"/>
          <w:sz w:val="20"/>
          <w:szCs w:val="20"/>
        </w:rPr>
      </w:pPr>
      <w:r>
        <w:rPr>
          <w:rFonts w:ascii="Verdana" w:hAnsi="Verdana"/>
          <w:sz w:val="20"/>
          <w:szCs w:val="20"/>
        </w:rPr>
        <w:t>Client app</w:t>
      </w:r>
      <w:r w:rsidR="00FB72C4">
        <w:rPr>
          <w:rFonts w:ascii="Verdana" w:hAnsi="Verdana"/>
          <w:sz w:val="20"/>
          <w:szCs w:val="20"/>
        </w:rPr>
        <w:t>lication collects the parameter</w:t>
      </w:r>
      <w:r>
        <w:rPr>
          <w:rFonts w:ascii="Verdana" w:hAnsi="Verdana"/>
          <w:sz w:val="20"/>
          <w:szCs w:val="20"/>
        </w:rPr>
        <w:t xml:space="preserve"> values without any error and modifying existing values</w:t>
      </w:r>
      <w:r w:rsidRPr="009E43D1">
        <w:rPr>
          <w:rFonts w:ascii="Verdana" w:hAnsi="Verdana"/>
          <w:sz w:val="20"/>
          <w:szCs w:val="20"/>
        </w:rPr>
        <w:t xml:space="preserve">. </w:t>
      </w:r>
    </w:p>
    <w:p w14:paraId="7EB56677" w14:textId="11BEED5B" w:rsidR="009E43D1" w:rsidRDefault="008542BD" w:rsidP="009E43D1">
      <w:pPr>
        <w:pStyle w:val="ListParagraph"/>
        <w:numPr>
          <w:ilvl w:val="0"/>
          <w:numId w:val="33"/>
        </w:numPr>
        <w:rPr>
          <w:rFonts w:ascii="Verdana" w:hAnsi="Verdana"/>
          <w:sz w:val="20"/>
          <w:szCs w:val="20"/>
        </w:rPr>
      </w:pPr>
      <w:r>
        <w:rPr>
          <w:rFonts w:ascii="Verdana" w:hAnsi="Verdana"/>
          <w:sz w:val="20"/>
          <w:szCs w:val="20"/>
        </w:rPr>
        <w:t>Encrypted dump file will be uploaded on website without any error.</w:t>
      </w:r>
    </w:p>
    <w:p w14:paraId="1295A3F0" w14:textId="166BEECD" w:rsidR="008542BD" w:rsidRPr="009E43D1" w:rsidRDefault="008542BD" w:rsidP="009E43D1">
      <w:pPr>
        <w:pStyle w:val="ListParagraph"/>
        <w:numPr>
          <w:ilvl w:val="0"/>
          <w:numId w:val="33"/>
        </w:numPr>
        <w:rPr>
          <w:rFonts w:ascii="Verdana" w:hAnsi="Verdana"/>
          <w:sz w:val="20"/>
          <w:szCs w:val="20"/>
        </w:rPr>
      </w:pPr>
      <w:r>
        <w:rPr>
          <w:rFonts w:ascii="Verdana" w:hAnsi="Verdana"/>
          <w:sz w:val="20"/>
          <w:szCs w:val="20"/>
        </w:rPr>
        <w:t xml:space="preserve">Database </w:t>
      </w:r>
      <w:r w:rsidR="00FB72C4">
        <w:rPr>
          <w:rFonts w:ascii="Verdana" w:hAnsi="Verdana"/>
          <w:sz w:val="20"/>
          <w:szCs w:val="20"/>
        </w:rPr>
        <w:t xml:space="preserve">Evaluator </w:t>
      </w:r>
      <w:r>
        <w:rPr>
          <w:rFonts w:ascii="Verdana" w:hAnsi="Verdana"/>
          <w:sz w:val="20"/>
          <w:szCs w:val="20"/>
        </w:rPr>
        <w:t xml:space="preserve">will check and </w:t>
      </w:r>
      <w:r w:rsidR="00FB72C4">
        <w:rPr>
          <w:rFonts w:ascii="Verdana" w:hAnsi="Verdana"/>
          <w:sz w:val="20"/>
          <w:szCs w:val="20"/>
        </w:rPr>
        <w:t>produce the final report without any errors.</w:t>
      </w:r>
    </w:p>
    <w:p w14:paraId="5981D74A" w14:textId="39E61C2E" w:rsidR="00811D6A" w:rsidRDefault="00811D6A" w:rsidP="00E110F9">
      <w:pPr>
        <w:pStyle w:val="BodyText"/>
        <w:outlineLvl w:val="2"/>
      </w:pPr>
      <w:bookmarkStart w:id="14" w:name="_Toc459119284"/>
      <w:r w:rsidRPr="00811D6A">
        <w:t>3.3.4</w:t>
      </w:r>
      <w:r w:rsidRPr="00811D6A">
        <w:tab/>
        <w:t>Supportability</w:t>
      </w:r>
      <w:bookmarkEnd w:id="14"/>
      <w:r w:rsidRPr="00811D6A">
        <w:t xml:space="preserve"> </w:t>
      </w:r>
    </w:p>
    <w:p w14:paraId="59D4ADD5" w14:textId="77777777" w:rsidR="005E15C3" w:rsidRDefault="005E15C3" w:rsidP="00E110F9">
      <w:pPr>
        <w:pStyle w:val="BodyText"/>
        <w:outlineLvl w:val="2"/>
      </w:pPr>
    </w:p>
    <w:p w14:paraId="7D86E94F" w14:textId="28042E3E" w:rsidR="005E15C3" w:rsidRDefault="005E15C3" w:rsidP="005E15C3">
      <w:pPr>
        <w:pStyle w:val="ListParagraph"/>
        <w:numPr>
          <w:ilvl w:val="0"/>
          <w:numId w:val="33"/>
        </w:numPr>
        <w:rPr>
          <w:rFonts w:ascii="Verdana" w:hAnsi="Verdana"/>
          <w:sz w:val="20"/>
          <w:szCs w:val="20"/>
        </w:rPr>
      </w:pPr>
      <w:r w:rsidRPr="005E15C3">
        <w:rPr>
          <w:rFonts w:ascii="Verdana" w:hAnsi="Verdana"/>
          <w:sz w:val="20"/>
          <w:szCs w:val="20"/>
        </w:rPr>
        <w:t xml:space="preserve">The </w:t>
      </w:r>
      <w:r>
        <w:rPr>
          <w:rFonts w:ascii="Verdana" w:hAnsi="Verdana"/>
          <w:sz w:val="20"/>
          <w:szCs w:val="20"/>
        </w:rPr>
        <w:t xml:space="preserve">client application </w:t>
      </w:r>
      <w:r w:rsidR="00B65642">
        <w:rPr>
          <w:rFonts w:ascii="Verdana" w:hAnsi="Verdana"/>
          <w:sz w:val="20"/>
          <w:szCs w:val="20"/>
        </w:rPr>
        <w:t>is</w:t>
      </w:r>
      <w:r>
        <w:rPr>
          <w:rFonts w:ascii="Verdana" w:hAnsi="Verdana"/>
          <w:sz w:val="20"/>
          <w:szCs w:val="20"/>
        </w:rPr>
        <w:t xml:space="preserve"> platform dependent as it should</w:t>
      </w:r>
      <w:r w:rsidRPr="005E15C3">
        <w:rPr>
          <w:rFonts w:ascii="Verdana" w:hAnsi="Verdana"/>
          <w:sz w:val="20"/>
          <w:szCs w:val="20"/>
        </w:rPr>
        <w:t xml:space="preserve"> be able to run on </w:t>
      </w:r>
      <w:r>
        <w:rPr>
          <w:rFonts w:ascii="Verdana" w:hAnsi="Verdana"/>
          <w:sz w:val="20"/>
          <w:szCs w:val="20"/>
        </w:rPr>
        <w:t>platform supporting .net framework only</w:t>
      </w:r>
      <w:r w:rsidRPr="005E15C3">
        <w:rPr>
          <w:rFonts w:ascii="Verdana" w:hAnsi="Verdana"/>
          <w:sz w:val="20"/>
          <w:szCs w:val="20"/>
        </w:rPr>
        <w:t>.</w:t>
      </w:r>
    </w:p>
    <w:p w14:paraId="447B4334" w14:textId="47CE028C" w:rsidR="003F2278" w:rsidRDefault="003F2278" w:rsidP="005E15C3">
      <w:pPr>
        <w:pStyle w:val="ListParagraph"/>
        <w:numPr>
          <w:ilvl w:val="0"/>
          <w:numId w:val="33"/>
        </w:numPr>
        <w:rPr>
          <w:rFonts w:ascii="Verdana" w:hAnsi="Verdana"/>
          <w:sz w:val="20"/>
          <w:szCs w:val="20"/>
        </w:rPr>
      </w:pPr>
      <w:r>
        <w:rPr>
          <w:rFonts w:ascii="Verdana" w:hAnsi="Verdana"/>
          <w:sz w:val="20"/>
          <w:szCs w:val="20"/>
        </w:rPr>
        <w:t>Client application and database evaluator support the SQL Server 2008 R2 and SQL Server 2012.</w:t>
      </w:r>
    </w:p>
    <w:p w14:paraId="2B3E3D39" w14:textId="0E5FF799" w:rsidR="005E15C3" w:rsidRDefault="005E15C3" w:rsidP="005E15C3">
      <w:pPr>
        <w:pStyle w:val="ListParagraph"/>
        <w:numPr>
          <w:ilvl w:val="0"/>
          <w:numId w:val="33"/>
        </w:numPr>
        <w:rPr>
          <w:rFonts w:ascii="Verdana" w:hAnsi="Verdana"/>
          <w:sz w:val="20"/>
          <w:szCs w:val="20"/>
        </w:rPr>
      </w:pPr>
      <w:r>
        <w:rPr>
          <w:rFonts w:ascii="Verdana" w:hAnsi="Verdana"/>
          <w:sz w:val="20"/>
          <w:szCs w:val="20"/>
        </w:rPr>
        <w:t xml:space="preserve">Website </w:t>
      </w:r>
      <w:r w:rsidR="00B65642">
        <w:rPr>
          <w:rFonts w:ascii="Verdana" w:hAnsi="Verdana"/>
          <w:sz w:val="20"/>
          <w:szCs w:val="20"/>
        </w:rPr>
        <w:t>is</w:t>
      </w:r>
      <w:r>
        <w:rPr>
          <w:rFonts w:ascii="Verdana" w:hAnsi="Verdana"/>
          <w:sz w:val="20"/>
          <w:szCs w:val="20"/>
        </w:rPr>
        <w:t xml:space="preserve"> compatible to run with all popular web browser.</w:t>
      </w:r>
    </w:p>
    <w:p w14:paraId="020A9DC9" w14:textId="2F0D20EE" w:rsidR="005E15C3" w:rsidRDefault="005E15C3" w:rsidP="005E15C3">
      <w:pPr>
        <w:pStyle w:val="ListParagraph"/>
        <w:numPr>
          <w:ilvl w:val="0"/>
          <w:numId w:val="33"/>
        </w:numPr>
        <w:rPr>
          <w:rFonts w:ascii="Verdana" w:hAnsi="Verdana"/>
          <w:sz w:val="20"/>
          <w:szCs w:val="20"/>
        </w:rPr>
      </w:pPr>
      <w:r>
        <w:rPr>
          <w:rFonts w:ascii="Verdana" w:hAnsi="Verdana"/>
          <w:sz w:val="20"/>
          <w:szCs w:val="20"/>
        </w:rPr>
        <w:lastRenderedPageBreak/>
        <w:t xml:space="preserve">Database evaluator </w:t>
      </w:r>
      <w:r w:rsidR="00B65642">
        <w:rPr>
          <w:rFonts w:ascii="Verdana" w:hAnsi="Verdana"/>
          <w:sz w:val="20"/>
          <w:szCs w:val="20"/>
        </w:rPr>
        <w:t>is also</w:t>
      </w:r>
      <w:r>
        <w:rPr>
          <w:rFonts w:ascii="Verdana" w:hAnsi="Verdana"/>
          <w:sz w:val="20"/>
          <w:szCs w:val="20"/>
        </w:rPr>
        <w:t xml:space="preserve"> platform dependent as it should</w:t>
      </w:r>
      <w:r w:rsidRPr="005E15C3">
        <w:rPr>
          <w:rFonts w:ascii="Verdana" w:hAnsi="Verdana"/>
          <w:sz w:val="20"/>
          <w:szCs w:val="20"/>
        </w:rPr>
        <w:t xml:space="preserve"> be able to run on </w:t>
      </w:r>
      <w:r>
        <w:rPr>
          <w:rFonts w:ascii="Verdana" w:hAnsi="Verdana"/>
          <w:sz w:val="20"/>
          <w:szCs w:val="20"/>
        </w:rPr>
        <w:t>platform supporting .net framework only</w:t>
      </w:r>
      <w:r w:rsidRPr="005E15C3">
        <w:rPr>
          <w:rFonts w:ascii="Verdana" w:hAnsi="Verdana"/>
          <w:sz w:val="20"/>
          <w:szCs w:val="20"/>
        </w:rPr>
        <w:t>.</w:t>
      </w:r>
    </w:p>
    <w:p w14:paraId="2AC7AE91" w14:textId="4BD3D99E" w:rsidR="00811D6A" w:rsidRDefault="00811D6A" w:rsidP="00E110F9">
      <w:pPr>
        <w:pStyle w:val="BodyText"/>
        <w:outlineLvl w:val="2"/>
      </w:pPr>
      <w:bookmarkStart w:id="15" w:name="_Toc459119285"/>
      <w:r w:rsidRPr="00811D6A">
        <w:t>3.3.5</w:t>
      </w:r>
      <w:r w:rsidRPr="00811D6A">
        <w:tab/>
        <w:t>Implementation</w:t>
      </w:r>
      <w:bookmarkEnd w:id="15"/>
    </w:p>
    <w:p w14:paraId="52A0800C" w14:textId="77777777" w:rsidR="002D4CC2" w:rsidRDefault="002D4CC2" w:rsidP="00E110F9">
      <w:pPr>
        <w:pStyle w:val="BodyText"/>
        <w:outlineLvl w:val="2"/>
      </w:pPr>
    </w:p>
    <w:p w14:paraId="006EB723" w14:textId="1C3F69B1" w:rsidR="002D4CC2" w:rsidRDefault="003F2278" w:rsidP="002D4CC2">
      <w:pPr>
        <w:pStyle w:val="ListParagraph"/>
        <w:numPr>
          <w:ilvl w:val="0"/>
          <w:numId w:val="33"/>
        </w:numPr>
        <w:rPr>
          <w:rFonts w:ascii="Verdana" w:hAnsi="Verdana"/>
          <w:sz w:val="20"/>
          <w:szCs w:val="20"/>
        </w:rPr>
      </w:pPr>
      <w:r>
        <w:rPr>
          <w:rFonts w:ascii="Verdana" w:hAnsi="Verdana"/>
          <w:sz w:val="20"/>
          <w:szCs w:val="20"/>
        </w:rPr>
        <w:t xml:space="preserve">Client application and database evaluator will be </w:t>
      </w:r>
      <w:r w:rsidR="004B283F">
        <w:rPr>
          <w:rFonts w:ascii="Verdana" w:hAnsi="Verdana"/>
          <w:sz w:val="20"/>
          <w:szCs w:val="20"/>
        </w:rPr>
        <w:t>developed</w:t>
      </w:r>
      <w:r>
        <w:rPr>
          <w:rFonts w:ascii="Verdana" w:hAnsi="Verdana"/>
          <w:sz w:val="20"/>
          <w:szCs w:val="20"/>
        </w:rPr>
        <w:t xml:space="preserve"> in C#</w:t>
      </w:r>
      <w:r w:rsidR="002D4CC2" w:rsidRPr="002D4CC2">
        <w:rPr>
          <w:rFonts w:ascii="Verdana" w:hAnsi="Verdana"/>
          <w:sz w:val="20"/>
          <w:szCs w:val="20"/>
        </w:rPr>
        <w:t>.</w:t>
      </w:r>
    </w:p>
    <w:p w14:paraId="76BFAB73" w14:textId="48E48F88" w:rsidR="003F2278" w:rsidRPr="002D4CC2" w:rsidRDefault="003F2278" w:rsidP="002D4CC2">
      <w:pPr>
        <w:pStyle w:val="ListParagraph"/>
        <w:numPr>
          <w:ilvl w:val="0"/>
          <w:numId w:val="33"/>
        </w:numPr>
        <w:rPr>
          <w:rFonts w:ascii="Verdana" w:hAnsi="Verdana"/>
          <w:sz w:val="20"/>
          <w:szCs w:val="20"/>
        </w:rPr>
      </w:pPr>
      <w:r>
        <w:rPr>
          <w:rFonts w:ascii="Verdana" w:hAnsi="Verdana"/>
          <w:sz w:val="20"/>
          <w:szCs w:val="20"/>
        </w:rPr>
        <w:t xml:space="preserve">SQL Server 2008 </w:t>
      </w:r>
      <w:r w:rsidR="004B283F">
        <w:rPr>
          <w:rFonts w:ascii="Verdana" w:hAnsi="Verdana"/>
          <w:sz w:val="20"/>
          <w:szCs w:val="20"/>
        </w:rPr>
        <w:t xml:space="preserve">R2 </w:t>
      </w:r>
      <w:r>
        <w:rPr>
          <w:rFonts w:ascii="Verdana" w:hAnsi="Verdana"/>
          <w:sz w:val="20"/>
          <w:szCs w:val="20"/>
        </w:rPr>
        <w:t xml:space="preserve">and SQL Server 2012 will be used for </w:t>
      </w:r>
      <w:r w:rsidR="004B283F">
        <w:rPr>
          <w:rFonts w:ascii="Verdana" w:hAnsi="Verdana"/>
          <w:sz w:val="20"/>
          <w:szCs w:val="20"/>
        </w:rPr>
        <w:t xml:space="preserve">creating database, generate and test </w:t>
      </w:r>
      <w:r>
        <w:rPr>
          <w:rFonts w:ascii="Verdana" w:hAnsi="Verdana"/>
          <w:sz w:val="20"/>
          <w:szCs w:val="20"/>
        </w:rPr>
        <w:t>SQL script.</w:t>
      </w:r>
    </w:p>
    <w:p w14:paraId="5F454B83" w14:textId="6BC2CF44" w:rsidR="002D4CC2" w:rsidRDefault="003F2278" w:rsidP="002D4CC2">
      <w:pPr>
        <w:pStyle w:val="ListParagraph"/>
        <w:numPr>
          <w:ilvl w:val="0"/>
          <w:numId w:val="33"/>
        </w:numPr>
        <w:rPr>
          <w:rFonts w:ascii="Verdana" w:hAnsi="Verdana"/>
          <w:sz w:val="20"/>
          <w:szCs w:val="20"/>
        </w:rPr>
      </w:pPr>
      <w:r>
        <w:rPr>
          <w:rFonts w:ascii="Verdana" w:hAnsi="Verdana"/>
          <w:sz w:val="20"/>
          <w:szCs w:val="20"/>
        </w:rPr>
        <w:t xml:space="preserve">Website </w:t>
      </w:r>
      <w:r w:rsidR="00BF658E">
        <w:rPr>
          <w:rFonts w:ascii="Verdana" w:hAnsi="Verdana"/>
          <w:sz w:val="20"/>
          <w:szCs w:val="20"/>
        </w:rPr>
        <w:t xml:space="preserve">will be </w:t>
      </w:r>
      <w:r w:rsidR="002D4CC2" w:rsidRPr="002D4CC2">
        <w:rPr>
          <w:rFonts w:ascii="Verdana" w:hAnsi="Verdana"/>
          <w:sz w:val="20"/>
          <w:szCs w:val="20"/>
        </w:rPr>
        <w:t xml:space="preserve">created using a </w:t>
      </w:r>
      <w:proofErr w:type="spellStart"/>
      <w:r>
        <w:rPr>
          <w:rFonts w:ascii="Verdana" w:hAnsi="Verdana"/>
          <w:sz w:val="20"/>
          <w:szCs w:val="20"/>
        </w:rPr>
        <w:t>Wordpress</w:t>
      </w:r>
      <w:proofErr w:type="spellEnd"/>
      <w:r>
        <w:rPr>
          <w:rFonts w:ascii="Verdana" w:hAnsi="Verdana"/>
          <w:sz w:val="20"/>
          <w:szCs w:val="20"/>
        </w:rPr>
        <w:t xml:space="preserve"> and MySQL</w:t>
      </w:r>
      <w:r w:rsidR="002D4CC2" w:rsidRPr="002D4CC2">
        <w:rPr>
          <w:rFonts w:ascii="Verdana" w:hAnsi="Verdana"/>
          <w:sz w:val="20"/>
          <w:szCs w:val="20"/>
        </w:rPr>
        <w:t>.</w:t>
      </w:r>
    </w:p>
    <w:p w14:paraId="675CA076" w14:textId="77777777" w:rsidR="0098257D" w:rsidRDefault="0098257D" w:rsidP="0098257D">
      <w:pPr>
        <w:rPr>
          <w:rFonts w:ascii="Verdana" w:hAnsi="Verdana"/>
          <w:sz w:val="20"/>
          <w:szCs w:val="20"/>
        </w:rPr>
      </w:pPr>
    </w:p>
    <w:p w14:paraId="4980BD67" w14:textId="499D36D8" w:rsidR="00811D6A" w:rsidRDefault="00811D6A" w:rsidP="00F66130">
      <w:pPr>
        <w:pStyle w:val="Heading2"/>
      </w:pPr>
      <w:bookmarkStart w:id="16" w:name="_Toc459119286"/>
      <w:r w:rsidRPr="00F66130">
        <w:t>System Models</w:t>
      </w:r>
      <w:bookmarkEnd w:id="16"/>
    </w:p>
    <w:p w14:paraId="6659F0E1" w14:textId="7D859B10" w:rsidR="00F66130" w:rsidRDefault="00811D6A" w:rsidP="00F66130">
      <w:pPr>
        <w:pStyle w:val="Heading3"/>
      </w:pPr>
      <w:bookmarkStart w:id="17" w:name="_Toc459119287"/>
      <w:r w:rsidRPr="00F66130">
        <w:t>Use case model</w:t>
      </w:r>
      <w:bookmarkEnd w:id="17"/>
    </w:p>
    <w:p w14:paraId="5F88028D" w14:textId="77777777" w:rsidR="0098257D" w:rsidRPr="0098257D" w:rsidRDefault="0098257D" w:rsidP="0098257D">
      <w:pPr>
        <w:pStyle w:val="BodyText"/>
      </w:pPr>
    </w:p>
    <w:p w14:paraId="01280CBB" w14:textId="72EE36F2" w:rsidR="0098257D" w:rsidRPr="0098257D" w:rsidRDefault="00435676" w:rsidP="0098257D">
      <w:pPr>
        <w:pStyle w:val="BodyText"/>
      </w:pPr>
      <w:r w:rsidRPr="00435676">
        <w:rPr>
          <w:noProof/>
          <w:lang w:eastAsia="en-NZ"/>
        </w:rPr>
        <w:drawing>
          <wp:inline distT="0" distB="0" distL="0" distR="0" wp14:anchorId="1CBBDF48" wp14:editId="03708CFC">
            <wp:extent cx="5732145" cy="4227333"/>
            <wp:effectExtent l="0" t="0" r="1905" b="1905"/>
            <wp:docPr id="11" name="Picture 11" descr="C:\Users\Hardik\Documents\GitHub\Weltec-Project\Diagrams\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rdik\Documents\GitHub\Weltec-Project\Diagrams\Use Case 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4227333"/>
                    </a:xfrm>
                    <a:prstGeom prst="rect">
                      <a:avLst/>
                    </a:prstGeom>
                    <a:noFill/>
                    <a:ln>
                      <a:noFill/>
                    </a:ln>
                  </pic:spPr>
                </pic:pic>
              </a:graphicData>
            </a:graphic>
          </wp:inline>
        </w:drawing>
      </w:r>
    </w:p>
    <w:p w14:paraId="34FF075B" w14:textId="77777777" w:rsidR="0098257D" w:rsidRPr="0098257D" w:rsidRDefault="0098257D" w:rsidP="0098257D">
      <w:pPr>
        <w:pStyle w:val="BodyText"/>
      </w:pPr>
    </w:p>
    <w:p w14:paraId="3E5D46B5" w14:textId="034A95F4" w:rsidR="00811D6A" w:rsidRDefault="00811D6A" w:rsidP="00C912D5">
      <w:pPr>
        <w:pStyle w:val="Heading3"/>
      </w:pPr>
      <w:bookmarkStart w:id="18" w:name="_Toc459119288"/>
      <w:r w:rsidRPr="00811D6A">
        <w:lastRenderedPageBreak/>
        <w:t>Object model</w:t>
      </w:r>
      <w:bookmarkEnd w:id="1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3"/>
        <w:gridCol w:w="4241"/>
      </w:tblGrid>
      <w:tr w:rsidR="00635EBB" w14:paraId="06127E1D" w14:textId="77777777" w:rsidTr="00CF3DEC">
        <w:trPr>
          <w:cnfStyle w:val="100000000000" w:firstRow="1" w:lastRow="0" w:firstColumn="0" w:lastColumn="0" w:oddVBand="0" w:evenVBand="0" w:oddHBand="0" w:evenHBand="0" w:firstRowFirstColumn="0" w:firstRowLastColumn="0" w:lastRowFirstColumn="0" w:lastRowLastColumn="0"/>
        </w:trPr>
        <w:tc>
          <w:tcPr>
            <w:tcW w:w="9084" w:type="dxa"/>
            <w:gridSpan w:val="2"/>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FFFFF" w:themeFill="background1"/>
          </w:tcPr>
          <w:p w14:paraId="0AAC10F0" w14:textId="77777777" w:rsidR="00635EBB" w:rsidRDefault="00635EBB" w:rsidP="006160D2">
            <w:pPr>
              <w:pStyle w:val="BodyText"/>
            </w:pPr>
            <w:r>
              <w:rPr>
                <w:noProof/>
                <w:lang w:eastAsia="en-NZ"/>
              </w:rPr>
              <w:drawing>
                <wp:inline distT="0" distB="0" distL="0" distR="0" wp14:anchorId="0E7CD77C" wp14:editId="66636552">
                  <wp:extent cx="5552381" cy="2857143"/>
                  <wp:effectExtent l="190500" t="190500" r="182245" b="1911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2381" cy="2857143"/>
                          </a:xfrm>
                          <a:prstGeom prst="rect">
                            <a:avLst/>
                          </a:prstGeom>
                          <a:ln>
                            <a:noFill/>
                          </a:ln>
                          <a:effectLst>
                            <a:outerShdw blurRad="190500" algn="tl" rotWithShape="0">
                              <a:srgbClr val="000000">
                                <a:alpha val="70000"/>
                              </a:srgbClr>
                            </a:outerShdw>
                          </a:effectLst>
                        </pic:spPr>
                      </pic:pic>
                    </a:graphicData>
                  </a:graphic>
                </wp:inline>
              </w:drawing>
            </w:r>
          </w:p>
        </w:tc>
      </w:tr>
      <w:tr w:rsidR="00635EBB" w14:paraId="2260954D" w14:textId="77777777" w:rsidTr="00CF3DEC">
        <w:tc>
          <w:tcPr>
            <w:tcW w:w="4747" w:type="dxa"/>
          </w:tcPr>
          <w:p w14:paraId="7031AE4B" w14:textId="021A959B" w:rsidR="00C912D5" w:rsidRDefault="003F2682" w:rsidP="00C912D5">
            <w:pPr>
              <w:pStyle w:val="BodyText"/>
            </w:pPr>
            <w:r>
              <w:rPr>
                <w:noProof/>
                <w:lang w:eastAsia="en-NZ"/>
              </w:rPr>
              <w:drawing>
                <wp:inline distT="0" distB="0" distL="0" distR="0" wp14:anchorId="3373A1DF" wp14:editId="50EA0E69">
                  <wp:extent cx="2450465" cy="4549140"/>
                  <wp:effectExtent l="190500" t="190500" r="197485" b="1943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0446" cy="4567669"/>
                          </a:xfrm>
                          <a:prstGeom prst="rect">
                            <a:avLst/>
                          </a:prstGeom>
                          <a:ln>
                            <a:noFill/>
                          </a:ln>
                          <a:effectLst>
                            <a:outerShdw blurRad="190500" algn="tl" rotWithShape="0">
                              <a:srgbClr val="000000">
                                <a:alpha val="70000"/>
                              </a:srgbClr>
                            </a:outerShdw>
                          </a:effectLst>
                        </pic:spPr>
                      </pic:pic>
                    </a:graphicData>
                  </a:graphic>
                </wp:inline>
              </w:drawing>
            </w:r>
          </w:p>
        </w:tc>
        <w:tc>
          <w:tcPr>
            <w:tcW w:w="4337" w:type="dxa"/>
          </w:tcPr>
          <w:p w14:paraId="3CF87300" w14:textId="3E37A757" w:rsidR="00C912D5" w:rsidRDefault="003F2682" w:rsidP="00C912D5">
            <w:pPr>
              <w:pStyle w:val="BodyText"/>
            </w:pPr>
            <w:r w:rsidRPr="00D57D57">
              <w:rPr>
                <w:noProof/>
                <w:lang w:eastAsia="en-NZ"/>
              </w:rPr>
              <w:drawing>
                <wp:inline distT="0" distB="0" distL="0" distR="0" wp14:anchorId="781B933D" wp14:editId="54EC74CF">
                  <wp:extent cx="2019300" cy="1905000"/>
                  <wp:effectExtent l="190500" t="190500" r="152400" b="1524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9300" cy="1905000"/>
                          </a:xfrm>
                          <a:prstGeom prst="rect">
                            <a:avLst/>
                          </a:prstGeom>
                          <a:ln>
                            <a:noFill/>
                          </a:ln>
                          <a:effectLst>
                            <a:outerShdw blurRad="190500" algn="tl" rotWithShape="0">
                              <a:srgbClr val="000000">
                                <a:alpha val="70000"/>
                              </a:srgbClr>
                            </a:outerShdw>
                          </a:effectLst>
                        </pic:spPr>
                      </pic:pic>
                    </a:graphicData>
                  </a:graphic>
                </wp:inline>
              </w:drawing>
            </w:r>
          </w:p>
        </w:tc>
      </w:tr>
    </w:tbl>
    <w:p w14:paraId="3A22E4BC" w14:textId="04606C71" w:rsidR="00811D6A" w:rsidRDefault="00811D6A" w:rsidP="000416E6">
      <w:pPr>
        <w:pStyle w:val="Heading3"/>
      </w:pPr>
      <w:bookmarkStart w:id="19" w:name="_Toc459119289"/>
      <w:r w:rsidRPr="00811D6A">
        <w:lastRenderedPageBreak/>
        <w:t>User Interface – Navigational Paths and Screen Mock-ups</w:t>
      </w:r>
      <w:bookmarkEnd w:id="19"/>
    </w:p>
    <w:p w14:paraId="2933254A" w14:textId="18541593" w:rsidR="000416E6" w:rsidRDefault="000416E6" w:rsidP="00E908A1">
      <w:pPr>
        <w:rPr>
          <w:rFonts w:ascii="Verdana" w:hAnsi="Verdana"/>
          <w:sz w:val="20"/>
          <w:szCs w:val="20"/>
        </w:rPr>
      </w:pPr>
      <w:r w:rsidRPr="00E908A1">
        <w:rPr>
          <w:rFonts w:ascii="Verdana" w:hAnsi="Verdana"/>
          <w:noProof/>
          <w:sz w:val="20"/>
          <w:szCs w:val="20"/>
          <w:lang w:eastAsia="en-NZ"/>
        </w:rPr>
        <w:drawing>
          <wp:inline distT="0" distB="0" distL="0" distR="0" wp14:anchorId="6CCC5E20" wp14:editId="7743D487">
            <wp:extent cx="4124325" cy="1466850"/>
            <wp:effectExtent l="190500" t="190500" r="200025" b="1905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24325" cy="1466850"/>
                    </a:xfrm>
                    <a:prstGeom prst="rect">
                      <a:avLst/>
                    </a:prstGeom>
                    <a:ln>
                      <a:noFill/>
                    </a:ln>
                    <a:effectLst>
                      <a:outerShdw blurRad="190500" algn="tl" rotWithShape="0">
                        <a:srgbClr val="000000">
                          <a:alpha val="70000"/>
                        </a:srgbClr>
                      </a:outerShdw>
                    </a:effectLst>
                  </pic:spPr>
                </pic:pic>
              </a:graphicData>
            </a:graphic>
          </wp:inline>
        </w:drawing>
      </w:r>
    </w:p>
    <w:p w14:paraId="6E14DFCE" w14:textId="77777777" w:rsidR="00E908A1" w:rsidRPr="00E908A1" w:rsidRDefault="00E908A1" w:rsidP="00E908A1">
      <w:pPr>
        <w:rPr>
          <w:rFonts w:ascii="Verdana" w:hAnsi="Verdana"/>
          <w:sz w:val="20"/>
          <w:szCs w:val="20"/>
        </w:rPr>
      </w:pPr>
    </w:p>
    <w:p w14:paraId="003D3642" w14:textId="12AAADA4" w:rsidR="000416E6" w:rsidRPr="00641F7A" w:rsidRDefault="000416E6" w:rsidP="00641F7A">
      <w:pPr>
        <w:rPr>
          <w:rFonts w:ascii="Verdana" w:hAnsi="Verdana"/>
          <w:sz w:val="20"/>
          <w:szCs w:val="20"/>
        </w:rPr>
      </w:pPr>
      <w:r w:rsidRPr="00641F7A">
        <w:rPr>
          <w:rFonts w:ascii="Verdana" w:hAnsi="Verdana"/>
          <w:noProof/>
          <w:sz w:val="20"/>
          <w:szCs w:val="20"/>
          <w:lang w:eastAsia="en-NZ"/>
        </w:rPr>
        <w:drawing>
          <wp:inline distT="0" distB="0" distL="0" distR="0" wp14:anchorId="38D422C1" wp14:editId="2C63A6D9">
            <wp:extent cx="4139750" cy="5180836"/>
            <wp:effectExtent l="190500" t="190500" r="184785" b="1917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941"/>
                    <a:stretch/>
                  </pic:blipFill>
                  <pic:spPr bwMode="auto">
                    <a:xfrm>
                      <a:off x="0" y="0"/>
                      <a:ext cx="4155815" cy="5200941"/>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sectPr w:rsidR="000416E6" w:rsidRPr="00641F7A" w:rsidSect="00A46FA0">
      <w:headerReference w:type="default" r:id="rId15"/>
      <w:footerReference w:type="default" r:id="rId16"/>
      <w:pgSz w:w="11907" w:h="16840" w:code="9"/>
      <w:pgMar w:top="1440" w:right="1440" w:bottom="1440" w:left="1440" w:header="737" w:footer="737"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22781B" w14:textId="77777777" w:rsidR="000C550C" w:rsidRDefault="000C550C" w:rsidP="00C22A8A">
      <w:r>
        <w:separator/>
      </w:r>
    </w:p>
  </w:endnote>
  <w:endnote w:type="continuationSeparator" w:id="0">
    <w:p w14:paraId="57EF467C" w14:textId="77777777" w:rsidR="000C550C" w:rsidRDefault="000C550C" w:rsidP="00C22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Bold">
    <w:altName w:val="Times New Roman"/>
    <w:panose1 w:val="0202080307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B08078" w14:textId="77777777" w:rsidR="008542BD" w:rsidRDefault="008542BD">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sidR="00C72C20">
      <w:rPr>
        <w:noProof/>
        <w:color w:val="323E4F" w:themeColor="text2" w:themeShade="BF"/>
      </w:rPr>
      <w:t>7</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sidR="00C72C20">
      <w:rPr>
        <w:noProof/>
        <w:color w:val="323E4F" w:themeColor="text2" w:themeShade="BF"/>
      </w:rPr>
      <w:t>11</w:t>
    </w:r>
    <w:r>
      <w:rPr>
        <w:color w:val="323E4F" w:themeColor="text2" w:themeShade="BF"/>
      </w:rPr>
      <w:fldChar w:fldCharType="end"/>
    </w:r>
  </w:p>
  <w:p w14:paraId="72821BB5" w14:textId="77777777" w:rsidR="008542BD" w:rsidRDefault="008542BD" w:rsidP="00C22A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CE8331" w14:textId="77777777" w:rsidR="000C550C" w:rsidRDefault="000C550C" w:rsidP="00C22A8A">
      <w:r>
        <w:separator/>
      </w:r>
    </w:p>
  </w:footnote>
  <w:footnote w:type="continuationSeparator" w:id="0">
    <w:p w14:paraId="5F570B5E" w14:textId="77777777" w:rsidR="000C550C" w:rsidRDefault="000C550C" w:rsidP="00C22A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A8360" w14:textId="2F32EE82" w:rsidR="008542BD" w:rsidRPr="00BC2FEF" w:rsidRDefault="008542BD" w:rsidP="00C22A8A">
    <w:pPr>
      <w:pStyle w:val="Header"/>
      <w:rPr>
        <w:lang w:val="en-GB"/>
      </w:rPr>
    </w:pPr>
    <w:r>
      <w:rPr>
        <w:rFonts w:ascii="Verdana" w:hAnsi="Verdana"/>
      </w:rPr>
      <w:t>Database Evaluator</w:t>
    </w:r>
    <w:r w:rsidRPr="00B72DE6">
      <w:rPr>
        <w:lang w:val="en-GB"/>
      </w:rPr>
      <w:tab/>
    </w:r>
    <w:r>
      <w:rPr>
        <w:lang w:val="en-GB"/>
      </w:rPr>
      <w:t xml:space="preserve">                                                        </w:t>
    </w:r>
    <w:r>
      <w:rPr>
        <w:rFonts w:ascii="Verdana" w:hAnsi="Verdana"/>
        <w:lang w:val="en-GB"/>
      </w:rPr>
      <w:t>Requirement Analysis Version</w:t>
    </w:r>
    <w:r w:rsidRPr="00F566AF">
      <w:rPr>
        <w:rFonts w:ascii="Verdana" w:hAnsi="Verdana"/>
        <w:lang w:val="en-GB"/>
      </w:rPr>
      <w:t xml:space="preserve">: </w:t>
    </w:r>
    <w:r>
      <w:rPr>
        <w:rFonts w:ascii="Verdana" w:hAnsi="Verdana"/>
        <w:lang w:val="nl-NL"/>
      </w:rPr>
      <w:t>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8644D"/>
    <w:multiLevelType w:val="hybridMultilevel"/>
    <w:tmpl w:val="DC623D8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B991355"/>
    <w:multiLevelType w:val="hybridMultilevel"/>
    <w:tmpl w:val="C59ED05C"/>
    <w:lvl w:ilvl="0" w:tplc="1409000F">
      <w:start w:val="2"/>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0C7E785A"/>
    <w:multiLevelType w:val="hybridMultilevel"/>
    <w:tmpl w:val="C9707E4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0CF8439A"/>
    <w:multiLevelType w:val="hybridMultilevel"/>
    <w:tmpl w:val="B7688D8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0D786358"/>
    <w:multiLevelType w:val="hybridMultilevel"/>
    <w:tmpl w:val="C4E8B18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5">
    <w:nsid w:val="197964E2"/>
    <w:multiLevelType w:val="hybridMultilevel"/>
    <w:tmpl w:val="1E02B1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990605B"/>
    <w:multiLevelType w:val="hybridMultilevel"/>
    <w:tmpl w:val="D2186B0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nsid w:val="1A451026"/>
    <w:multiLevelType w:val="multilevel"/>
    <w:tmpl w:val="5234FC0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none"/>
      <w:pStyle w:val="Heading6"/>
      <w:lvlText w:val=""/>
      <w:lvlJc w:val="left"/>
      <w:pPr>
        <w:tabs>
          <w:tab w:val="num" w:pos="0"/>
        </w:tabs>
        <w:ind w:left="0" w:firstLine="0"/>
      </w:pPr>
      <w:rPr>
        <w:rFonts w:hint="default"/>
      </w:rPr>
    </w:lvl>
    <w:lvl w:ilvl="6">
      <w:start w:val="1"/>
      <w:numFmt w:val="none"/>
      <w:pStyle w:val="Heading7"/>
      <w:lvlText w:val=""/>
      <w:lvlJc w:val="left"/>
      <w:pPr>
        <w:tabs>
          <w:tab w:val="num" w:pos="0"/>
        </w:tabs>
        <w:ind w:left="0" w:firstLine="0"/>
      </w:pPr>
      <w:rPr>
        <w:rFonts w:hint="default"/>
      </w:rPr>
    </w:lvl>
    <w:lvl w:ilvl="7">
      <w:start w:val="1"/>
      <w:numFmt w:val="none"/>
      <w:pStyle w:val="Heading8"/>
      <w:lvlText w:val=""/>
      <w:lvlJc w:val="left"/>
      <w:pPr>
        <w:tabs>
          <w:tab w:val="num" w:pos="0"/>
        </w:tabs>
        <w:ind w:left="0" w:firstLine="0"/>
      </w:pPr>
      <w:rPr>
        <w:rFonts w:hint="default"/>
      </w:rPr>
    </w:lvl>
    <w:lvl w:ilvl="8">
      <w:start w:val="1"/>
      <w:numFmt w:val="none"/>
      <w:pStyle w:val="Heading9"/>
      <w:lvlText w:val=""/>
      <w:lvlJc w:val="left"/>
      <w:pPr>
        <w:tabs>
          <w:tab w:val="num" w:pos="0"/>
        </w:tabs>
        <w:ind w:left="0" w:firstLine="0"/>
      </w:pPr>
      <w:rPr>
        <w:rFonts w:hint="default"/>
      </w:rPr>
    </w:lvl>
  </w:abstractNum>
  <w:abstractNum w:abstractNumId="8">
    <w:nsid w:val="1C2A302B"/>
    <w:multiLevelType w:val="multilevel"/>
    <w:tmpl w:val="61AEE59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9">
    <w:nsid w:val="1CD419FC"/>
    <w:multiLevelType w:val="multilevel"/>
    <w:tmpl w:val="8FB0BA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10">
    <w:nsid w:val="1E834085"/>
    <w:multiLevelType w:val="multilevel"/>
    <w:tmpl w:val="EA30B6D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1">
    <w:nsid w:val="20580FDC"/>
    <w:multiLevelType w:val="hybridMultilevel"/>
    <w:tmpl w:val="68EA391E"/>
    <w:lvl w:ilvl="0" w:tplc="FE5EE39C">
      <w:start w:val="1"/>
      <w:numFmt w:val="decimal"/>
      <w:lvlText w:val="%1."/>
      <w:lvlJc w:val="left"/>
      <w:pPr>
        <w:ind w:left="1800" w:hanging="360"/>
      </w:pPr>
      <w:rPr>
        <w:rFonts w:hint="default"/>
      </w:r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12">
    <w:nsid w:val="244B195E"/>
    <w:multiLevelType w:val="hybridMultilevel"/>
    <w:tmpl w:val="E306FD28"/>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nsid w:val="25130FCE"/>
    <w:multiLevelType w:val="hybridMultilevel"/>
    <w:tmpl w:val="05D8A05E"/>
    <w:lvl w:ilvl="0" w:tplc="1409000B">
      <w:start w:val="1"/>
      <w:numFmt w:val="bullet"/>
      <w:lvlText w:val=""/>
      <w:lvlJc w:val="left"/>
      <w:pPr>
        <w:ind w:left="720" w:hanging="360"/>
      </w:pPr>
      <w:rPr>
        <w:rFonts w:ascii="Wingdings" w:hAnsi="Wingdings"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nsid w:val="29EA2648"/>
    <w:multiLevelType w:val="hybridMultilevel"/>
    <w:tmpl w:val="95A8CB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B424F33"/>
    <w:multiLevelType w:val="hybridMultilevel"/>
    <w:tmpl w:val="344CD446"/>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nsid w:val="31DA290F"/>
    <w:multiLevelType w:val="hybridMultilevel"/>
    <w:tmpl w:val="CD4207A6"/>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nsid w:val="324D6B17"/>
    <w:multiLevelType w:val="hybridMultilevel"/>
    <w:tmpl w:val="65A87754"/>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nsid w:val="362C7837"/>
    <w:multiLevelType w:val="multilevel"/>
    <w:tmpl w:val="744261D4"/>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9">
    <w:nsid w:val="3D4F40ED"/>
    <w:multiLevelType w:val="hybridMultilevel"/>
    <w:tmpl w:val="AC14E71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20">
    <w:nsid w:val="3F53028C"/>
    <w:multiLevelType w:val="hybridMultilevel"/>
    <w:tmpl w:val="B5A4E20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1">
    <w:nsid w:val="5120741B"/>
    <w:multiLevelType w:val="hybridMultilevel"/>
    <w:tmpl w:val="7A86C7B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nsid w:val="534D0330"/>
    <w:multiLevelType w:val="multilevel"/>
    <w:tmpl w:val="FFA892AA"/>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23">
    <w:nsid w:val="573C6BC6"/>
    <w:multiLevelType w:val="hybridMultilevel"/>
    <w:tmpl w:val="657019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7A92E0D"/>
    <w:multiLevelType w:val="hybridMultilevel"/>
    <w:tmpl w:val="BBA8A97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5">
    <w:nsid w:val="5CAA34A1"/>
    <w:multiLevelType w:val="hybridMultilevel"/>
    <w:tmpl w:val="90B054DE"/>
    <w:lvl w:ilvl="0" w:tplc="14090003">
      <w:start w:val="1"/>
      <w:numFmt w:val="bullet"/>
      <w:lvlText w:val="o"/>
      <w:lvlJc w:val="left"/>
      <w:pPr>
        <w:ind w:left="720" w:hanging="360"/>
      </w:pPr>
      <w:rPr>
        <w:rFonts w:ascii="Courier New" w:hAnsi="Courier New"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nsid w:val="61CF157D"/>
    <w:multiLevelType w:val="hybridMultilevel"/>
    <w:tmpl w:val="01E86CF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7">
    <w:nsid w:val="620E72A2"/>
    <w:multiLevelType w:val="hybridMultilevel"/>
    <w:tmpl w:val="E5AA2E20"/>
    <w:lvl w:ilvl="0" w:tplc="5508A2E0">
      <w:start w:val="1"/>
      <w:numFmt w:val="decimal"/>
      <w:lvlText w:val="%1."/>
      <w:lvlJc w:val="left"/>
      <w:pPr>
        <w:ind w:left="1800" w:hanging="360"/>
      </w:pPr>
      <w:rPr>
        <w:rFonts w:hint="default"/>
      </w:r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28">
    <w:nsid w:val="6FD17166"/>
    <w:multiLevelType w:val="hybridMultilevel"/>
    <w:tmpl w:val="3050D7FE"/>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nsid w:val="6FD91498"/>
    <w:multiLevelType w:val="hybridMultilevel"/>
    <w:tmpl w:val="E578CC8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nsid w:val="70A53BA8"/>
    <w:multiLevelType w:val="hybridMultilevel"/>
    <w:tmpl w:val="CF3851DC"/>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1">
    <w:nsid w:val="75D12433"/>
    <w:multiLevelType w:val="hybridMultilevel"/>
    <w:tmpl w:val="F228927C"/>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8"/>
  </w:num>
  <w:num w:numId="4">
    <w:abstractNumId w:val="29"/>
  </w:num>
  <w:num w:numId="5">
    <w:abstractNumId w:val="26"/>
  </w:num>
  <w:num w:numId="6">
    <w:abstractNumId w:val="13"/>
  </w:num>
  <w:num w:numId="7">
    <w:abstractNumId w:val="22"/>
  </w:num>
  <w:num w:numId="8">
    <w:abstractNumId w:val="10"/>
  </w:num>
  <w:num w:numId="9">
    <w:abstractNumId w:val="18"/>
  </w:num>
  <w:num w:numId="10">
    <w:abstractNumId w:val="24"/>
  </w:num>
  <w:num w:numId="11">
    <w:abstractNumId w:val="6"/>
  </w:num>
  <w:num w:numId="12">
    <w:abstractNumId w:val="0"/>
  </w:num>
  <w:num w:numId="13">
    <w:abstractNumId w:val="25"/>
  </w:num>
  <w:num w:numId="14">
    <w:abstractNumId w:val="21"/>
  </w:num>
  <w:num w:numId="15">
    <w:abstractNumId w:val="4"/>
  </w:num>
  <w:num w:numId="16">
    <w:abstractNumId w:val="30"/>
  </w:num>
  <w:num w:numId="17">
    <w:abstractNumId w:val="2"/>
  </w:num>
  <w:num w:numId="18">
    <w:abstractNumId w:val="31"/>
  </w:num>
  <w:num w:numId="19">
    <w:abstractNumId w:val="28"/>
  </w:num>
  <w:num w:numId="20">
    <w:abstractNumId w:val="15"/>
  </w:num>
  <w:num w:numId="21">
    <w:abstractNumId w:val="17"/>
  </w:num>
  <w:num w:numId="22">
    <w:abstractNumId w:val="12"/>
  </w:num>
  <w:num w:numId="23">
    <w:abstractNumId w:val="16"/>
  </w:num>
  <w:num w:numId="24">
    <w:abstractNumId w:val="7"/>
  </w:num>
  <w:num w:numId="25">
    <w:abstractNumId w:val="7"/>
  </w:num>
  <w:num w:numId="26">
    <w:abstractNumId w:val="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num>
  <w:num w:numId="31">
    <w:abstractNumId w:val="3"/>
  </w:num>
  <w:num w:numId="32">
    <w:abstractNumId w:val="14"/>
  </w:num>
  <w:num w:numId="33">
    <w:abstractNumId w:val="20"/>
  </w:num>
  <w:num w:numId="34">
    <w:abstractNumId w:val="5"/>
  </w:num>
  <w:num w:numId="35">
    <w:abstractNumId w:val="7"/>
  </w:num>
  <w:num w:numId="36">
    <w:abstractNumId w:val="23"/>
  </w:num>
  <w:num w:numId="37">
    <w:abstractNumId w:val="27"/>
  </w:num>
  <w:num w:numId="38">
    <w:abstractNumId w:val="1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293"/>
    <w:rsid w:val="0000118B"/>
    <w:rsid w:val="00005079"/>
    <w:rsid w:val="00006073"/>
    <w:rsid w:val="00022409"/>
    <w:rsid w:val="000416E6"/>
    <w:rsid w:val="00043A67"/>
    <w:rsid w:val="000446CD"/>
    <w:rsid w:val="00051187"/>
    <w:rsid w:val="000A0A71"/>
    <w:rsid w:val="000B290B"/>
    <w:rsid w:val="000B3C29"/>
    <w:rsid w:val="000C36D6"/>
    <w:rsid w:val="000C550C"/>
    <w:rsid w:val="000F4ABC"/>
    <w:rsid w:val="0011334B"/>
    <w:rsid w:val="00125D71"/>
    <w:rsid w:val="00141072"/>
    <w:rsid w:val="001551FC"/>
    <w:rsid w:val="001552DC"/>
    <w:rsid w:val="00184ED9"/>
    <w:rsid w:val="00185A22"/>
    <w:rsid w:val="001866F3"/>
    <w:rsid w:val="001971E2"/>
    <w:rsid w:val="001E6F17"/>
    <w:rsid w:val="001E7D35"/>
    <w:rsid w:val="001F6899"/>
    <w:rsid w:val="001F68F6"/>
    <w:rsid w:val="002022B8"/>
    <w:rsid w:val="00205CED"/>
    <w:rsid w:val="002104E0"/>
    <w:rsid w:val="00211293"/>
    <w:rsid w:val="0021193F"/>
    <w:rsid w:val="00214370"/>
    <w:rsid w:val="0022089B"/>
    <w:rsid w:val="002240DE"/>
    <w:rsid w:val="0022783A"/>
    <w:rsid w:val="002279C7"/>
    <w:rsid w:val="0026674C"/>
    <w:rsid w:val="00273978"/>
    <w:rsid w:val="002835A4"/>
    <w:rsid w:val="002912AE"/>
    <w:rsid w:val="00297106"/>
    <w:rsid w:val="002A0BE9"/>
    <w:rsid w:val="002A2B7B"/>
    <w:rsid w:val="002D13D0"/>
    <w:rsid w:val="002D1A4A"/>
    <w:rsid w:val="002D4CC2"/>
    <w:rsid w:val="002E60B5"/>
    <w:rsid w:val="00343633"/>
    <w:rsid w:val="00354EC5"/>
    <w:rsid w:val="00355665"/>
    <w:rsid w:val="0035588F"/>
    <w:rsid w:val="00355A5A"/>
    <w:rsid w:val="003652C5"/>
    <w:rsid w:val="003713C1"/>
    <w:rsid w:val="00372CFF"/>
    <w:rsid w:val="003737F3"/>
    <w:rsid w:val="00376116"/>
    <w:rsid w:val="003B0FBE"/>
    <w:rsid w:val="003E50B4"/>
    <w:rsid w:val="003F2278"/>
    <w:rsid w:val="003F2682"/>
    <w:rsid w:val="003F7F99"/>
    <w:rsid w:val="004020B6"/>
    <w:rsid w:val="00402B29"/>
    <w:rsid w:val="00404162"/>
    <w:rsid w:val="004073AA"/>
    <w:rsid w:val="00413B89"/>
    <w:rsid w:val="00435676"/>
    <w:rsid w:val="00482BF0"/>
    <w:rsid w:val="00487399"/>
    <w:rsid w:val="00491620"/>
    <w:rsid w:val="004A23C8"/>
    <w:rsid w:val="004A7EE2"/>
    <w:rsid w:val="004B283F"/>
    <w:rsid w:val="004B5577"/>
    <w:rsid w:val="004C071E"/>
    <w:rsid w:val="005028F6"/>
    <w:rsid w:val="00543341"/>
    <w:rsid w:val="0054426C"/>
    <w:rsid w:val="00566A13"/>
    <w:rsid w:val="00583867"/>
    <w:rsid w:val="005A60F5"/>
    <w:rsid w:val="005B6913"/>
    <w:rsid w:val="005C1010"/>
    <w:rsid w:val="005C68D0"/>
    <w:rsid w:val="005C7223"/>
    <w:rsid w:val="005D0E32"/>
    <w:rsid w:val="005E15C3"/>
    <w:rsid w:val="005F08A3"/>
    <w:rsid w:val="005F6DD6"/>
    <w:rsid w:val="00623808"/>
    <w:rsid w:val="00635EBB"/>
    <w:rsid w:val="00641F7A"/>
    <w:rsid w:val="00646859"/>
    <w:rsid w:val="00663EC1"/>
    <w:rsid w:val="0067270B"/>
    <w:rsid w:val="006769DC"/>
    <w:rsid w:val="00686D6B"/>
    <w:rsid w:val="00694AB0"/>
    <w:rsid w:val="006B4939"/>
    <w:rsid w:val="006B503B"/>
    <w:rsid w:val="006D671F"/>
    <w:rsid w:val="006F1808"/>
    <w:rsid w:val="007061E1"/>
    <w:rsid w:val="0071309D"/>
    <w:rsid w:val="007158A1"/>
    <w:rsid w:val="00720384"/>
    <w:rsid w:val="00733C06"/>
    <w:rsid w:val="00734DC7"/>
    <w:rsid w:val="007443F7"/>
    <w:rsid w:val="00793434"/>
    <w:rsid w:val="007A666A"/>
    <w:rsid w:val="007B1AC6"/>
    <w:rsid w:val="007B5428"/>
    <w:rsid w:val="007D1E5F"/>
    <w:rsid w:val="007D22F3"/>
    <w:rsid w:val="007D609C"/>
    <w:rsid w:val="007D6E57"/>
    <w:rsid w:val="007E691D"/>
    <w:rsid w:val="00805313"/>
    <w:rsid w:val="00811D6A"/>
    <w:rsid w:val="00834E3E"/>
    <w:rsid w:val="00836EE4"/>
    <w:rsid w:val="00844B18"/>
    <w:rsid w:val="008542BD"/>
    <w:rsid w:val="00857BCA"/>
    <w:rsid w:val="008976F9"/>
    <w:rsid w:val="008A5237"/>
    <w:rsid w:val="008B5B63"/>
    <w:rsid w:val="008D3802"/>
    <w:rsid w:val="008E2B28"/>
    <w:rsid w:val="00901BD1"/>
    <w:rsid w:val="0090597B"/>
    <w:rsid w:val="009137C0"/>
    <w:rsid w:val="00924F2C"/>
    <w:rsid w:val="009362C3"/>
    <w:rsid w:val="00975A51"/>
    <w:rsid w:val="00981B76"/>
    <w:rsid w:val="0098257D"/>
    <w:rsid w:val="00982846"/>
    <w:rsid w:val="009A0775"/>
    <w:rsid w:val="009B179C"/>
    <w:rsid w:val="009B2577"/>
    <w:rsid w:val="009C541A"/>
    <w:rsid w:val="009C58D1"/>
    <w:rsid w:val="009C5CF0"/>
    <w:rsid w:val="009D2985"/>
    <w:rsid w:val="009E06A7"/>
    <w:rsid w:val="009E43D1"/>
    <w:rsid w:val="009F79CE"/>
    <w:rsid w:val="00A045CE"/>
    <w:rsid w:val="00A208DF"/>
    <w:rsid w:val="00A24C69"/>
    <w:rsid w:val="00A43BB8"/>
    <w:rsid w:val="00A46FA0"/>
    <w:rsid w:val="00A5175B"/>
    <w:rsid w:val="00A52978"/>
    <w:rsid w:val="00A7293E"/>
    <w:rsid w:val="00A73D74"/>
    <w:rsid w:val="00A77164"/>
    <w:rsid w:val="00A779B1"/>
    <w:rsid w:val="00A8000E"/>
    <w:rsid w:val="00A92184"/>
    <w:rsid w:val="00AA74B7"/>
    <w:rsid w:val="00AB3D31"/>
    <w:rsid w:val="00AC6B1F"/>
    <w:rsid w:val="00AE2A67"/>
    <w:rsid w:val="00AE2C88"/>
    <w:rsid w:val="00B06C4C"/>
    <w:rsid w:val="00B4683D"/>
    <w:rsid w:val="00B65642"/>
    <w:rsid w:val="00B663AA"/>
    <w:rsid w:val="00B77669"/>
    <w:rsid w:val="00B86E4E"/>
    <w:rsid w:val="00B91113"/>
    <w:rsid w:val="00B91B7B"/>
    <w:rsid w:val="00BB3BA6"/>
    <w:rsid w:val="00BB5ECE"/>
    <w:rsid w:val="00BC6D7B"/>
    <w:rsid w:val="00BC77ED"/>
    <w:rsid w:val="00BD2D6E"/>
    <w:rsid w:val="00BD4C61"/>
    <w:rsid w:val="00BE0C79"/>
    <w:rsid w:val="00BE433D"/>
    <w:rsid w:val="00BE443E"/>
    <w:rsid w:val="00BE747B"/>
    <w:rsid w:val="00BF658E"/>
    <w:rsid w:val="00C00DF1"/>
    <w:rsid w:val="00C074AE"/>
    <w:rsid w:val="00C22A8A"/>
    <w:rsid w:val="00C466EF"/>
    <w:rsid w:val="00C50942"/>
    <w:rsid w:val="00C5415B"/>
    <w:rsid w:val="00C56814"/>
    <w:rsid w:val="00C56F63"/>
    <w:rsid w:val="00C6379C"/>
    <w:rsid w:val="00C655F0"/>
    <w:rsid w:val="00C72C20"/>
    <w:rsid w:val="00C7310F"/>
    <w:rsid w:val="00C84751"/>
    <w:rsid w:val="00C857A0"/>
    <w:rsid w:val="00C86E79"/>
    <w:rsid w:val="00C912D5"/>
    <w:rsid w:val="00CA7857"/>
    <w:rsid w:val="00CA7944"/>
    <w:rsid w:val="00CB30E7"/>
    <w:rsid w:val="00CE677F"/>
    <w:rsid w:val="00CF3DEC"/>
    <w:rsid w:val="00D11CDE"/>
    <w:rsid w:val="00D14304"/>
    <w:rsid w:val="00D53C0F"/>
    <w:rsid w:val="00D55611"/>
    <w:rsid w:val="00D606F7"/>
    <w:rsid w:val="00D639A2"/>
    <w:rsid w:val="00D85A5D"/>
    <w:rsid w:val="00D94B7E"/>
    <w:rsid w:val="00DA1132"/>
    <w:rsid w:val="00DB6C5A"/>
    <w:rsid w:val="00DD12DF"/>
    <w:rsid w:val="00DD4039"/>
    <w:rsid w:val="00DD5C46"/>
    <w:rsid w:val="00DD7967"/>
    <w:rsid w:val="00DE6A20"/>
    <w:rsid w:val="00DF37CE"/>
    <w:rsid w:val="00E05258"/>
    <w:rsid w:val="00E110F9"/>
    <w:rsid w:val="00E207F9"/>
    <w:rsid w:val="00E21182"/>
    <w:rsid w:val="00E229D7"/>
    <w:rsid w:val="00E26584"/>
    <w:rsid w:val="00E40DC3"/>
    <w:rsid w:val="00E703D4"/>
    <w:rsid w:val="00E81238"/>
    <w:rsid w:val="00E908A1"/>
    <w:rsid w:val="00E93DB0"/>
    <w:rsid w:val="00EB79D4"/>
    <w:rsid w:val="00ED42CD"/>
    <w:rsid w:val="00EE672A"/>
    <w:rsid w:val="00EF425C"/>
    <w:rsid w:val="00F05E32"/>
    <w:rsid w:val="00F07F10"/>
    <w:rsid w:val="00F1398C"/>
    <w:rsid w:val="00F20546"/>
    <w:rsid w:val="00F40EE2"/>
    <w:rsid w:val="00F506AC"/>
    <w:rsid w:val="00F603EF"/>
    <w:rsid w:val="00F66130"/>
    <w:rsid w:val="00F74D16"/>
    <w:rsid w:val="00F80967"/>
    <w:rsid w:val="00F95899"/>
    <w:rsid w:val="00FB0EC5"/>
    <w:rsid w:val="00FB2A83"/>
    <w:rsid w:val="00FB72C4"/>
    <w:rsid w:val="00FD5E4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073393"/>
  <w15:docId w15:val="{3C30655C-A260-420B-8A78-C37FA4C0E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A8A"/>
    <w:pPr>
      <w:spacing w:after="0" w:line="360" w:lineRule="auto"/>
      <w:jc w:val="both"/>
    </w:pPr>
    <w:rPr>
      <w:rFonts w:ascii="Arial" w:eastAsia="Times New Roman" w:hAnsi="Arial" w:cs="Arial"/>
      <w:sz w:val="24"/>
      <w:szCs w:val="24"/>
      <w:lang w:eastAsia="nl-NL"/>
    </w:rPr>
  </w:style>
  <w:style w:type="paragraph" w:styleId="Heading1">
    <w:name w:val="heading 1"/>
    <w:basedOn w:val="Normal"/>
    <w:next w:val="BodyText"/>
    <w:link w:val="Heading1Char"/>
    <w:autoRedefine/>
    <w:qFormat/>
    <w:rsid w:val="00402B29"/>
    <w:pPr>
      <w:keepNext/>
      <w:numPr>
        <w:numId w:val="1"/>
      </w:numPr>
      <w:spacing w:before="240"/>
      <w:outlineLvl w:val="0"/>
    </w:pPr>
    <w:rPr>
      <w:rFonts w:ascii="Verdana" w:hAnsi="Verdana"/>
      <w:b/>
      <w:smallCaps/>
    </w:rPr>
  </w:style>
  <w:style w:type="paragraph" w:styleId="Heading2">
    <w:name w:val="heading 2"/>
    <w:basedOn w:val="Heading1"/>
    <w:next w:val="BodyText"/>
    <w:link w:val="Heading2Char"/>
    <w:autoRedefine/>
    <w:qFormat/>
    <w:rsid w:val="00805313"/>
    <w:pPr>
      <w:numPr>
        <w:ilvl w:val="1"/>
      </w:numPr>
      <w:outlineLvl w:val="1"/>
    </w:pPr>
    <w:rPr>
      <w:smallCaps w:val="0"/>
      <w:sz w:val="22"/>
      <w:szCs w:val="22"/>
    </w:rPr>
  </w:style>
  <w:style w:type="paragraph" w:styleId="Heading3">
    <w:name w:val="heading 3"/>
    <w:basedOn w:val="Heading2"/>
    <w:next w:val="BodyText"/>
    <w:link w:val="Heading3Char"/>
    <w:autoRedefine/>
    <w:qFormat/>
    <w:rsid w:val="00F66130"/>
    <w:pPr>
      <w:numPr>
        <w:ilvl w:val="2"/>
      </w:numPr>
      <w:tabs>
        <w:tab w:val="clear" w:pos="851"/>
        <w:tab w:val="num" w:pos="360"/>
      </w:tabs>
      <w:ind w:left="0" w:firstLine="0"/>
      <w:outlineLvl w:val="2"/>
    </w:pPr>
    <w:rPr>
      <w:b w:val="0"/>
      <w:sz w:val="20"/>
    </w:rPr>
  </w:style>
  <w:style w:type="paragraph" w:styleId="Heading4">
    <w:name w:val="heading 4"/>
    <w:basedOn w:val="Heading3"/>
    <w:next w:val="BodyText"/>
    <w:link w:val="Heading4Char"/>
    <w:autoRedefine/>
    <w:qFormat/>
    <w:rsid w:val="00A46FA0"/>
    <w:pPr>
      <w:numPr>
        <w:ilvl w:val="3"/>
      </w:numPr>
      <w:tabs>
        <w:tab w:val="clear" w:pos="851"/>
        <w:tab w:val="num" w:pos="360"/>
      </w:tabs>
      <w:spacing w:before="120"/>
      <w:ind w:left="0" w:firstLine="0"/>
      <w:outlineLvl w:val="3"/>
    </w:pPr>
    <w:rPr>
      <w:b/>
      <w:bCs/>
      <w:szCs w:val="28"/>
    </w:rPr>
  </w:style>
  <w:style w:type="paragraph" w:styleId="Heading5">
    <w:name w:val="heading 5"/>
    <w:basedOn w:val="Heading4"/>
    <w:next w:val="BodyText"/>
    <w:link w:val="Heading5Char"/>
    <w:autoRedefine/>
    <w:qFormat/>
    <w:rsid w:val="00A46FA0"/>
    <w:pPr>
      <w:numPr>
        <w:ilvl w:val="4"/>
      </w:numPr>
      <w:tabs>
        <w:tab w:val="clear" w:pos="851"/>
        <w:tab w:val="num" w:pos="360"/>
      </w:tabs>
      <w:ind w:left="0" w:firstLine="0"/>
      <w:outlineLvl w:val="4"/>
    </w:pPr>
  </w:style>
  <w:style w:type="paragraph" w:styleId="Heading6">
    <w:name w:val="heading 6"/>
    <w:basedOn w:val="Normal"/>
    <w:next w:val="BodyText"/>
    <w:link w:val="Heading6Char"/>
    <w:autoRedefine/>
    <w:qFormat/>
    <w:rsid w:val="00A46FA0"/>
    <w:pPr>
      <w:numPr>
        <w:ilvl w:val="5"/>
        <w:numId w:val="1"/>
      </w:numPr>
      <w:tabs>
        <w:tab w:val="clear" w:pos="0"/>
        <w:tab w:val="num" w:pos="360"/>
      </w:tabs>
      <w:spacing w:before="240"/>
      <w:outlineLvl w:val="5"/>
    </w:pPr>
    <w:rPr>
      <w:b/>
      <w:bCs/>
      <w:sz w:val="20"/>
    </w:rPr>
  </w:style>
  <w:style w:type="paragraph" w:styleId="Heading7">
    <w:name w:val="heading 7"/>
    <w:basedOn w:val="Heading6"/>
    <w:next w:val="BodyText"/>
    <w:link w:val="Heading7Char"/>
    <w:autoRedefine/>
    <w:qFormat/>
    <w:rsid w:val="00A46FA0"/>
    <w:pPr>
      <w:numPr>
        <w:ilvl w:val="6"/>
      </w:numPr>
      <w:tabs>
        <w:tab w:val="clear" w:pos="0"/>
        <w:tab w:val="num" w:pos="360"/>
      </w:tabs>
      <w:spacing w:before="120"/>
      <w:outlineLvl w:val="6"/>
    </w:pPr>
    <w:rPr>
      <w:b w:val="0"/>
      <w:i/>
    </w:rPr>
  </w:style>
  <w:style w:type="paragraph" w:styleId="Heading8">
    <w:name w:val="heading 8"/>
    <w:basedOn w:val="Heading7"/>
    <w:next w:val="BodyText"/>
    <w:link w:val="Heading8Char"/>
    <w:autoRedefine/>
    <w:qFormat/>
    <w:rsid w:val="00A46FA0"/>
    <w:pPr>
      <w:numPr>
        <w:ilvl w:val="7"/>
      </w:numPr>
      <w:tabs>
        <w:tab w:val="clear" w:pos="0"/>
        <w:tab w:val="num" w:pos="360"/>
      </w:tabs>
      <w:outlineLvl w:val="7"/>
    </w:pPr>
    <w:rPr>
      <w:i w:val="0"/>
      <w:iCs/>
    </w:rPr>
  </w:style>
  <w:style w:type="paragraph" w:styleId="Heading9">
    <w:name w:val="heading 9"/>
    <w:basedOn w:val="Heading8"/>
    <w:next w:val="BodyText"/>
    <w:link w:val="Heading9Char"/>
    <w:autoRedefine/>
    <w:qFormat/>
    <w:rsid w:val="00A46FA0"/>
    <w:pPr>
      <w:numPr>
        <w:ilvl w:val="8"/>
      </w:numPr>
      <w:tabs>
        <w:tab w:val="clear" w:pos="0"/>
        <w:tab w:val="num" w:pos="36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2B29"/>
    <w:rPr>
      <w:rFonts w:ascii="Verdana" w:eastAsia="Times New Roman" w:hAnsi="Verdana" w:cs="Arial"/>
      <w:b/>
      <w:smallCaps/>
      <w:sz w:val="24"/>
      <w:szCs w:val="24"/>
      <w:lang w:eastAsia="nl-NL"/>
    </w:rPr>
  </w:style>
  <w:style w:type="character" w:customStyle="1" w:styleId="Heading2Char">
    <w:name w:val="Heading 2 Char"/>
    <w:basedOn w:val="DefaultParagraphFont"/>
    <w:link w:val="Heading2"/>
    <w:rsid w:val="00805313"/>
    <w:rPr>
      <w:rFonts w:ascii="Verdana" w:eastAsia="Times New Roman" w:hAnsi="Verdana" w:cs="Arial"/>
      <w:b/>
      <w:lang w:eastAsia="nl-NL"/>
    </w:rPr>
  </w:style>
  <w:style w:type="character" w:customStyle="1" w:styleId="Heading3Char">
    <w:name w:val="Heading 3 Char"/>
    <w:basedOn w:val="DefaultParagraphFont"/>
    <w:link w:val="Heading3"/>
    <w:rsid w:val="00F66130"/>
    <w:rPr>
      <w:rFonts w:ascii="Verdana" w:eastAsia="Times New Roman" w:hAnsi="Verdana" w:cs="Arial"/>
      <w:sz w:val="20"/>
      <w:lang w:eastAsia="nl-NL"/>
    </w:rPr>
  </w:style>
  <w:style w:type="character" w:customStyle="1" w:styleId="Heading4Char">
    <w:name w:val="Heading 4 Char"/>
    <w:basedOn w:val="DefaultParagraphFont"/>
    <w:link w:val="Heading4"/>
    <w:rsid w:val="00A46FA0"/>
    <w:rPr>
      <w:rFonts w:ascii="Verdana" w:eastAsia="Times New Roman" w:hAnsi="Verdana" w:cs="Arial"/>
      <w:bCs/>
      <w:sz w:val="20"/>
      <w:szCs w:val="28"/>
      <w:lang w:eastAsia="nl-NL"/>
    </w:rPr>
  </w:style>
  <w:style w:type="character" w:customStyle="1" w:styleId="Heading5Char">
    <w:name w:val="Heading 5 Char"/>
    <w:basedOn w:val="DefaultParagraphFont"/>
    <w:link w:val="Heading5"/>
    <w:rsid w:val="00A46FA0"/>
    <w:rPr>
      <w:rFonts w:ascii="Verdana" w:eastAsia="Times New Roman" w:hAnsi="Verdana" w:cs="Arial"/>
      <w:bCs/>
      <w:sz w:val="20"/>
      <w:szCs w:val="28"/>
      <w:lang w:eastAsia="nl-NL"/>
    </w:rPr>
  </w:style>
  <w:style w:type="character" w:customStyle="1" w:styleId="Heading6Char">
    <w:name w:val="Heading 6 Char"/>
    <w:basedOn w:val="DefaultParagraphFont"/>
    <w:link w:val="Heading6"/>
    <w:rsid w:val="00A46FA0"/>
    <w:rPr>
      <w:rFonts w:ascii="Arial" w:eastAsia="Times New Roman" w:hAnsi="Arial" w:cs="Arial"/>
      <w:b/>
      <w:bCs/>
      <w:sz w:val="20"/>
      <w:szCs w:val="24"/>
      <w:lang w:eastAsia="nl-NL"/>
    </w:rPr>
  </w:style>
  <w:style w:type="character" w:customStyle="1" w:styleId="Heading7Char">
    <w:name w:val="Heading 7 Char"/>
    <w:basedOn w:val="DefaultParagraphFont"/>
    <w:link w:val="Heading7"/>
    <w:rsid w:val="00A46FA0"/>
    <w:rPr>
      <w:rFonts w:ascii="Arial" w:eastAsia="Times New Roman" w:hAnsi="Arial" w:cs="Arial"/>
      <w:bCs/>
      <w:i/>
      <w:sz w:val="20"/>
      <w:szCs w:val="24"/>
      <w:lang w:eastAsia="nl-NL"/>
    </w:rPr>
  </w:style>
  <w:style w:type="character" w:customStyle="1" w:styleId="Heading8Char">
    <w:name w:val="Heading 8 Char"/>
    <w:basedOn w:val="DefaultParagraphFont"/>
    <w:link w:val="Heading8"/>
    <w:rsid w:val="00A46FA0"/>
    <w:rPr>
      <w:rFonts w:ascii="Arial" w:eastAsia="Times New Roman" w:hAnsi="Arial" w:cs="Arial"/>
      <w:bCs/>
      <w:iCs/>
      <w:sz w:val="20"/>
      <w:szCs w:val="24"/>
      <w:lang w:eastAsia="nl-NL"/>
    </w:rPr>
  </w:style>
  <w:style w:type="character" w:customStyle="1" w:styleId="Heading9Char">
    <w:name w:val="Heading 9 Char"/>
    <w:basedOn w:val="DefaultParagraphFont"/>
    <w:link w:val="Heading9"/>
    <w:rsid w:val="00A46FA0"/>
    <w:rPr>
      <w:rFonts w:ascii="Arial" w:eastAsia="Times New Roman" w:hAnsi="Arial" w:cs="Arial"/>
      <w:bCs/>
      <w:iCs/>
      <w:sz w:val="20"/>
      <w:szCs w:val="24"/>
      <w:lang w:eastAsia="nl-NL"/>
    </w:rPr>
  </w:style>
  <w:style w:type="paragraph" w:styleId="BodyText">
    <w:name w:val="Body Text"/>
    <w:basedOn w:val="Normal"/>
    <w:link w:val="BodyTextChar"/>
    <w:autoRedefine/>
    <w:rsid w:val="00F506AC"/>
    <w:pPr>
      <w:spacing w:before="120" w:line="276" w:lineRule="auto"/>
    </w:pPr>
    <w:rPr>
      <w:rFonts w:ascii="Verdana" w:hAnsi="Verdana"/>
      <w:sz w:val="20"/>
      <w:szCs w:val="20"/>
    </w:rPr>
  </w:style>
  <w:style w:type="character" w:customStyle="1" w:styleId="BodyTextChar">
    <w:name w:val="Body Text Char"/>
    <w:basedOn w:val="DefaultParagraphFont"/>
    <w:link w:val="BodyText"/>
    <w:rsid w:val="00F506AC"/>
    <w:rPr>
      <w:rFonts w:ascii="Verdana" w:eastAsia="Times New Roman" w:hAnsi="Verdana" w:cs="Arial"/>
      <w:sz w:val="20"/>
      <w:szCs w:val="20"/>
      <w:lang w:eastAsia="nl-NL"/>
    </w:rPr>
  </w:style>
  <w:style w:type="paragraph" w:styleId="Header">
    <w:name w:val="header"/>
    <w:basedOn w:val="Normal"/>
    <w:link w:val="HeaderChar"/>
    <w:autoRedefine/>
    <w:rsid w:val="00A46FA0"/>
    <w:pPr>
      <w:pBdr>
        <w:bottom w:val="single" w:sz="4" w:space="3" w:color="999999"/>
      </w:pBdr>
      <w:tabs>
        <w:tab w:val="left" w:pos="2410"/>
        <w:tab w:val="right" w:pos="9072"/>
      </w:tabs>
      <w:spacing w:before="20"/>
    </w:pPr>
    <w:rPr>
      <w:color w:val="003366"/>
      <w:sz w:val="20"/>
      <w:szCs w:val="20"/>
    </w:rPr>
  </w:style>
  <w:style w:type="character" w:customStyle="1" w:styleId="HeaderChar">
    <w:name w:val="Header Char"/>
    <w:basedOn w:val="DefaultParagraphFont"/>
    <w:link w:val="Header"/>
    <w:rsid w:val="00A46FA0"/>
    <w:rPr>
      <w:rFonts w:ascii="Times New Roman" w:eastAsia="Times New Roman" w:hAnsi="Times New Roman" w:cs="Times New Roman"/>
      <w:color w:val="003366"/>
      <w:sz w:val="20"/>
      <w:szCs w:val="20"/>
      <w:lang w:eastAsia="nl-NL"/>
    </w:rPr>
  </w:style>
  <w:style w:type="paragraph" w:styleId="Footer">
    <w:name w:val="footer"/>
    <w:basedOn w:val="Normal"/>
    <w:link w:val="FooterChar"/>
    <w:autoRedefine/>
    <w:uiPriority w:val="99"/>
    <w:rsid w:val="00A46FA0"/>
    <w:pPr>
      <w:pBdr>
        <w:top w:val="single" w:sz="4" w:space="3" w:color="999999"/>
      </w:pBdr>
      <w:tabs>
        <w:tab w:val="right" w:pos="9072"/>
      </w:tabs>
      <w:spacing w:before="120" w:after="120"/>
    </w:pPr>
    <w:rPr>
      <w:color w:val="003366"/>
      <w:sz w:val="20"/>
      <w:lang w:val="en-GB"/>
    </w:rPr>
  </w:style>
  <w:style w:type="character" w:customStyle="1" w:styleId="FooterChar">
    <w:name w:val="Footer Char"/>
    <w:basedOn w:val="DefaultParagraphFont"/>
    <w:link w:val="Footer"/>
    <w:uiPriority w:val="99"/>
    <w:rsid w:val="00A46FA0"/>
    <w:rPr>
      <w:rFonts w:ascii="Arial" w:eastAsia="Times New Roman" w:hAnsi="Arial" w:cs="Arial"/>
      <w:color w:val="003366"/>
      <w:sz w:val="20"/>
      <w:szCs w:val="24"/>
      <w:lang w:val="en-GB" w:eastAsia="nl-NL"/>
    </w:rPr>
  </w:style>
  <w:style w:type="paragraph" w:styleId="BodyTextIndent2">
    <w:name w:val="Body Text Indent 2"/>
    <w:basedOn w:val="Normal"/>
    <w:link w:val="BodyTextIndent2Char"/>
    <w:rsid w:val="00A46FA0"/>
    <w:pPr>
      <w:ind w:left="360"/>
    </w:pPr>
  </w:style>
  <w:style w:type="character" w:customStyle="1" w:styleId="BodyTextIndent2Char">
    <w:name w:val="Body Text Indent 2 Char"/>
    <w:basedOn w:val="DefaultParagraphFont"/>
    <w:link w:val="BodyTextIndent2"/>
    <w:rsid w:val="00A46FA0"/>
    <w:rPr>
      <w:rFonts w:ascii="Times New Roman" w:eastAsia="Times New Roman" w:hAnsi="Times New Roman" w:cs="Times New Roman"/>
      <w:sz w:val="24"/>
      <w:szCs w:val="24"/>
      <w:lang w:eastAsia="nl-NL"/>
    </w:rPr>
  </w:style>
  <w:style w:type="character" w:styleId="Hyperlink">
    <w:name w:val="Hyperlink"/>
    <w:basedOn w:val="DefaultParagraphFont"/>
    <w:uiPriority w:val="99"/>
    <w:rsid w:val="00A46FA0"/>
    <w:rPr>
      <w:color w:val="0000FF"/>
      <w:u w:val="single"/>
    </w:rPr>
  </w:style>
  <w:style w:type="paragraph" w:styleId="Caption">
    <w:name w:val="caption"/>
    <w:basedOn w:val="Normal"/>
    <w:next w:val="Normal"/>
    <w:autoRedefine/>
    <w:qFormat/>
    <w:rsid w:val="00E93DB0"/>
    <w:pPr>
      <w:spacing w:before="120" w:after="60"/>
    </w:pPr>
    <w:rPr>
      <w:rFonts w:ascii="Verdana" w:hAnsi="Verdana"/>
      <w:b/>
      <w:bCs/>
      <w:lang w:val="en-GB"/>
    </w:rPr>
  </w:style>
  <w:style w:type="paragraph" w:customStyle="1" w:styleId="TblHBodyText">
    <w:name w:val="TblH BodyText"/>
    <w:basedOn w:val="Normal"/>
    <w:autoRedefine/>
    <w:rsid w:val="00A46FA0"/>
    <w:rPr>
      <w:color w:val="003366"/>
      <w:sz w:val="18"/>
      <w:szCs w:val="18"/>
    </w:rPr>
  </w:style>
  <w:style w:type="table" w:styleId="TableGrid">
    <w:name w:val="Table Grid"/>
    <w:basedOn w:val="TableNormal"/>
    <w:uiPriority w:val="39"/>
    <w:rsid w:val="00A46FA0"/>
    <w:pPr>
      <w:spacing w:after="0" w:line="240" w:lineRule="auto"/>
    </w:pPr>
    <w:rPr>
      <w:rFonts w:ascii="Times New Roman" w:eastAsia="Times New Roman" w:hAnsi="Times New Roman" w:cs="Times New Roman"/>
      <w:sz w:val="20"/>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customStyle="1" w:styleId="TblBodyText">
    <w:name w:val="Tbl Body Text"/>
    <w:basedOn w:val="Normal"/>
    <w:autoRedefine/>
    <w:rsid w:val="00A46FA0"/>
    <w:pPr>
      <w:spacing w:before="40" w:after="20"/>
    </w:pPr>
    <w:rPr>
      <w:sz w:val="18"/>
    </w:rPr>
  </w:style>
  <w:style w:type="paragraph" w:customStyle="1" w:styleId="TblHeading">
    <w:name w:val="Tbl Heading"/>
    <w:basedOn w:val="Normal"/>
    <w:autoRedefine/>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Normal"/>
    <w:next w:val="Normal"/>
    <w:autoRedefine/>
    <w:rsid w:val="00A46FA0"/>
    <w:rPr>
      <w:rFonts w:ascii="Times New Roman Bold" w:hAnsi="Times New Roman Bold"/>
      <w:b/>
      <w:color w:val="003366"/>
      <w:sz w:val="14"/>
      <w:szCs w:val="14"/>
    </w:rPr>
  </w:style>
  <w:style w:type="paragraph" w:customStyle="1" w:styleId="TblHTitle">
    <w:name w:val="TblH Title"/>
    <w:basedOn w:val="Normal"/>
    <w:autoRedefine/>
    <w:rsid w:val="00A46FA0"/>
    <w:pPr>
      <w:spacing w:line="276" w:lineRule="auto"/>
      <w:jc w:val="center"/>
    </w:pPr>
    <w:rPr>
      <w:rFonts w:ascii="Verdana" w:hAnsi="Verdana"/>
      <w:smallCaps/>
      <w:color w:val="003366"/>
      <w:sz w:val="32"/>
      <w:szCs w:val="32"/>
    </w:rPr>
  </w:style>
  <w:style w:type="paragraph" w:styleId="ListParagraph">
    <w:name w:val="List Paragraph"/>
    <w:basedOn w:val="Normal"/>
    <w:uiPriority w:val="34"/>
    <w:qFormat/>
    <w:rsid w:val="00A46FA0"/>
    <w:pPr>
      <w:ind w:left="720"/>
      <w:contextualSpacing/>
    </w:pPr>
  </w:style>
  <w:style w:type="paragraph" w:styleId="TOCHeading">
    <w:name w:val="TOC Heading"/>
    <w:basedOn w:val="Heading1"/>
    <w:next w:val="Normal"/>
    <w:uiPriority w:val="39"/>
    <w:unhideWhenUsed/>
    <w:qFormat/>
    <w:rsid w:val="00A46FA0"/>
    <w:pPr>
      <w:keepLines/>
      <w:numPr>
        <w:numId w:val="0"/>
      </w:numPr>
      <w:spacing w:before="480"/>
      <w:outlineLvl w:val="9"/>
    </w:pPr>
    <w:rPr>
      <w:rFonts w:asciiTheme="majorHAnsi" w:eastAsiaTheme="majorEastAsia" w:hAnsiTheme="majorHAnsi" w:cstheme="majorBidi"/>
      <w:bCs/>
      <w:smallCaps w:val="0"/>
      <w:color w:val="2E74B5" w:themeColor="accent1" w:themeShade="BF"/>
      <w:lang w:val="en-US" w:eastAsia="en-US"/>
    </w:rPr>
  </w:style>
  <w:style w:type="paragraph" w:styleId="TOC1">
    <w:name w:val="toc 1"/>
    <w:basedOn w:val="Normal"/>
    <w:next w:val="Normal"/>
    <w:autoRedefine/>
    <w:uiPriority w:val="39"/>
    <w:rsid w:val="00A46FA0"/>
    <w:pPr>
      <w:spacing w:after="100"/>
    </w:pPr>
  </w:style>
  <w:style w:type="paragraph" w:customStyle="1" w:styleId="Default">
    <w:name w:val="Default"/>
    <w:rsid w:val="00A46FA0"/>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NoSpacing">
    <w:name w:val="No Spacing"/>
    <w:link w:val="NoSpacingChar"/>
    <w:uiPriority w:val="1"/>
    <w:qFormat/>
    <w:rsid w:val="00A46FA0"/>
    <w:pPr>
      <w:spacing w:after="0" w:line="240" w:lineRule="auto"/>
    </w:pPr>
    <w:rPr>
      <w:lang w:val="en-US"/>
    </w:rPr>
  </w:style>
  <w:style w:type="character" w:customStyle="1" w:styleId="NoSpacingChar">
    <w:name w:val="No Spacing Char"/>
    <w:basedOn w:val="DefaultParagraphFont"/>
    <w:link w:val="NoSpacing"/>
    <w:uiPriority w:val="1"/>
    <w:rsid w:val="00A46FA0"/>
    <w:rPr>
      <w:rFonts w:eastAsiaTheme="minorEastAsia"/>
      <w:lang w:val="en-US"/>
    </w:rPr>
  </w:style>
  <w:style w:type="paragraph" w:customStyle="1" w:styleId="Standard">
    <w:name w:val="Standard"/>
    <w:rsid w:val="00A46FA0"/>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BalloonText">
    <w:name w:val="Balloon Text"/>
    <w:basedOn w:val="Normal"/>
    <w:link w:val="BalloonTextChar"/>
    <w:uiPriority w:val="99"/>
    <w:semiHidden/>
    <w:unhideWhenUsed/>
    <w:rsid w:val="001E6F1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6F17"/>
    <w:rPr>
      <w:rFonts w:ascii="Lucida Grande" w:eastAsia="Times New Roman" w:hAnsi="Lucida Grande" w:cs="Lucida Grande"/>
      <w:sz w:val="18"/>
      <w:szCs w:val="18"/>
      <w:lang w:eastAsia="nl-NL"/>
    </w:rPr>
  </w:style>
  <w:style w:type="paragraph" w:styleId="TOC2">
    <w:name w:val="toc 2"/>
    <w:basedOn w:val="Normal"/>
    <w:next w:val="Normal"/>
    <w:autoRedefine/>
    <w:uiPriority w:val="39"/>
    <w:unhideWhenUsed/>
    <w:rsid w:val="00F506AC"/>
    <w:pPr>
      <w:spacing w:after="100"/>
      <w:ind w:left="240"/>
    </w:pPr>
  </w:style>
  <w:style w:type="paragraph" w:styleId="TOC3">
    <w:name w:val="toc 3"/>
    <w:basedOn w:val="Normal"/>
    <w:next w:val="Normal"/>
    <w:autoRedefine/>
    <w:uiPriority w:val="39"/>
    <w:unhideWhenUsed/>
    <w:rsid w:val="00E110F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086666">
      <w:bodyDiv w:val="1"/>
      <w:marLeft w:val="0"/>
      <w:marRight w:val="0"/>
      <w:marTop w:val="0"/>
      <w:marBottom w:val="0"/>
      <w:divBdr>
        <w:top w:val="none" w:sz="0" w:space="0" w:color="auto"/>
        <w:left w:val="none" w:sz="0" w:space="0" w:color="auto"/>
        <w:bottom w:val="none" w:sz="0" w:space="0" w:color="auto"/>
        <w:right w:val="none" w:sz="0" w:space="0" w:color="auto"/>
      </w:divBdr>
    </w:div>
    <w:div w:id="401492519">
      <w:bodyDiv w:val="1"/>
      <w:marLeft w:val="0"/>
      <w:marRight w:val="0"/>
      <w:marTop w:val="0"/>
      <w:marBottom w:val="0"/>
      <w:divBdr>
        <w:top w:val="none" w:sz="0" w:space="0" w:color="auto"/>
        <w:left w:val="none" w:sz="0" w:space="0" w:color="auto"/>
        <w:bottom w:val="none" w:sz="0" w:space="0" w:color="auto"/>
        <w:right w:val="none" w:sz="0" w:space="0" w:color="auto"/>
      </w:divBdr>
    </w:div>
    <w:div w:id="451292542">
      <w:bodyDiv w:val="1"/>
      <w:marLeft w:val="0"/>
      <w:marRight w:val="0"/>
      <w:marTop w:val="0"/>
      <w:marBottom w:val="0"/>
      <w:divBdr>
        <w:top w:val="none" w:sz="0" w:space="0" w:color="auto"/>
        <w:left w:val="none" w:sz="0" w:space="0" w:color="auto"/>
        <w:bottom w:val="none" w:sz="0" w:space="0" w:color="auto"/>
        <w:right w:val="none" w:sz="0" w:space="0" w:color="auto"/>
      </w:divBdr>
    </w:div>
    <w:div w:id="643659819">
      <w:bodyDiv w:val="1"/>
      <w:marLeft w:val="0"/>
      <w:marRight w:val="0"/>
      <w:marTop w:val="0"/>
      <w:marBottom w:val="0"/>
      <w:divBdr>
        <w:top w:val="none" w:sz="0" w:space="0" w:color="auto"/>
        <w:left w:val="none" w:sz="0" w:space="0" w:color="auto"/>
        <w:bottom w:val="none" w:sz="0" w:space="0" w:color="auto"/>
        <w:right w:val="none" w:sz="0" w:space="0" w:color="auto"/>
      </w:divBdr>
    </w:div>
    <w:div w:id="1048651936">
      <w:bodyDiv w:val="1"/>
      <w:marLeft w:val="0"/>
      <w:marRight w:val="0"/>
      <w:marTop w:val="0"/>
      <w:marBottom w:val="0"/>
      <w:divBdr>
        <w:top w:val="none" w:sz="0" w:space="0" w:color="auto"/>
        <w:left w:val="none" w:sz="0" w:space="0" w:color="auto"/>
        <w:bottom w:val="none" w:sz="0" w:space="0" w:color="auto"/>
        <w:right w:val="none" w:sz="0" w:space="0" w:color="auto"/>
      </w:divBdr>
    </w:div>
    <w:div w:id="1229726844">
      <w:bodyDiv w:val="1"/>
      <w:marLeft w:val="0"/>
      <w:marRight w:val="0"/>
      <w:marTop w:val="0"/>
      <w:marBottom w:val="0"/>
      <w:divBdr>
        <w:top w:val="none" w:sz="0" w:space="0" w:color="auto"/>
        <w:left w:val="none" w:sz="0" w:space="0" w:color="auto"/>
        <w:bottom w:val="none" w:sz="0" w:space="0" w:color="auto"/>
        <w:right w:val="none" w:sz="0" w:space="0" w:color="auto"/>
      </w:divBdr>
    </w:div>
    <w:div w:id="1989434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E5395-78CA-44E4-B768-4D2B242A5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732</TotalTime>
  <Pages>12</Pages>
  <Words>1506</Words>
  <Characters>8589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 Team</dc:creator>
  <cp:keywords/>
  <dc:description/>
  <cp:lastModifiedBy>Hardik</cp:lastModifiedBy>
  <cp:revision>188</cp:revision>
  <dcterms:created xsi:type="dcterms:W3CDTF">2016-08-02T23:20:00Z</dcterms:created>
  <dcterms:modified xsi:type="dcterms:W3CDTF">2016-08-27T02:34:00Z</dcterms:modified>
</cp:coreProperties>
</file>