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3CDBB" w14:textId="77777777" w:rsidR="00D264D7" w:rsidRPr="007564EC" w:rsidRDefault="00D264D7" w:rsidP="007564EC">
      <w:pPr>
        <w:spacing w:line="360" w:lineRule="auto"/>
        <w:jc w:val="both"/>
        <w:rPr>
          <w:szCs w:val="24"/>
        </w:rPr>
      </w:pPr>
    </w:p>
    <w:p w14:paraId="031848BE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Approach</w:t>
      </w:r>
    </w:p>
    <w:p w14:paraId="2859E9BD" w14:textId="77777777" w:rsidR="008834AC" w:rsidRPr="007564EC" w:rsidRDefault="008834AC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 xml:space="preserve">This project will use Spiral Methodology. </w:t>
      </w:r>
      <w:r w:rsidR="001C3E9A" w:rsidRPr="007564EC">
        <w:rPr>
          <w:szCs w:val="24"/>
        </w:rPr>
        <w:t>The Spiral Methodology can identify and reduce the inchoate risk of project.</w:t>
      </w:r>
      <w:r w:rsidR="000A1A47" w:rsidRPr="007564EC">
        <w:rPr>
          <w:szCs w:val="24"/>
        </w:rPr>
        <w:t xml:space="preserve"> It uses the small scope of the exploration risk to develop the corresponding risk plan. After that, then decide whether to do the next phase in the project.</w:t>
      </w:r>
    </w:p>
    <w:p w14:paraId="1C68B315" w14:textId="77777777" w:rsidR="00676358" w:rsidRPr="007564EC" w:rsidRDefault="00676358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77AAE1AD" w14:textId="77777777" w:rsidR="00676358" w:rsidRPr="007564EC" w:rsidRDefault="00676358" w:rsidP="003C776E">
      <w:pPr>
        <w:pStyle w:val="BodyTextIndent2"/>
        <w:numPr>
          <w:ilvl w:val="0"/>
          <w:numId w:val="13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Through the creation of a prototype, enables software developers initially clear direction in each iteration;</w:t>
      </w:r>
    </w:p>
    <w:p w14:paraId="71A09AC3" w14:textId="77777777" w:rsidR="00676358" w:rsidRPr="007564EC" w:rsidRDefault="00676358" w:rsidP="003C776E">
      <w:pPr>
        <w:pStyle w:val="BodyTextIndent2"/>
        <w:numPr>
          <w:ilvl w:val="0"/>
          <w:numId w:val="13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Through risk analysis software to minimize the possibility of loss of complete failure;</w:t>
      </w:r>
    </w:p>
    <w:p w14:paraId="395E20DA" w14:textId="77777777" w:rsidR="00676358" w:rsidRPr="007564EC" w:rsidRDefault="00676358" w:rsidP="003C776E">
      <w:pPr>
        <w:pStyle w:val="BodyTextIndent2"/>
        <w:numPr>
          <w:ilvl w:val="0"/>
          <w:numId w:val="13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In each iteration stage implant software testing, the quality of each stage is guaranteed</w:t>
      </w:r>
      <w:bookmarkStart w:id="0" w:name="_GoBack"/>
      <w:bookmarkEnd w:id="0"/>
    </w:p>
    <w:p w14:paraId="6B5A7602" w14:textId="77777777" w:rsidR="009E27F6" w:rsidRPr="007564EC" w:rsidRDefault="009E27F6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55A66416" w14:textId="64B036FF" w:rsidR="009E27F6" w:rsidRPr="007564EC" w:rsidRDefault="009E27F6" w:rsidP="007564EC">
      <w:pPr>
        <w:pStyle w:val="BodyTextIndent2"/>
        <w:spacing w:line="360" w:lineRule="auto"/>
        <w:jc w:val="both"/>
        <w:rPr>
          <w:i/>
          <w:color w:val="0000FF"/>
          <w:szCs w:val="24"/>
        </w:rPr>
      </w:pPr>
      <w:r w:rsidRPr="007564EC">
        <w:rPr>
          <w:i/>
          <w:color w:val="0000FF"/>
          <w:szCs w:val="24"/>
        </w:rPr>
        <w:t>Add the details information for each phase</w:t>
      </w:r>
    </w:p>
    <w:p w14:paraId="255B1641" w14:textId="77777777" w:rsidR="00DB42C2" w:rsidRPr="007564EC" w:rsidRDefault="00DB42C2" w:rsidP="007564EC">
      <w:pPr>
        <w:pStyle w:val="BodyTextIndent2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The clear goal of the iterative phase, as well as options to restrict the application of alternatives;</w:t>
      </w:r>
    </w:p>
    <w:p w14:paraId="32717948" w14:textId="77777777" w:rsidR="00DB42C2" w:rsidRPr="007564EC" w:rsidRDefault="00DB42C2" w:rsidP="007564EC">
      <w:pPr>
        <w:pStyle w:val="BodyTextIndent2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To evaluate alternatives, identify and resolve risks, and create a prototype;</w:t>
      </w:r>
    </w:p>
    <w:p w14:paraId="46468570" w14:textId="77777777" w:rsidR="00DB42C2" w:rsidRPr="007564EC" w:rsidRDefault="00DB42C2" w:rsidP="007564EC">
      <w:pPr>
        <w:pStyle w:val="BodyTextIndent2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When the risk of getting a good analysis and solution, applications waterfall model developed and tested at this stage;</w:t>
      </w:r>
    </w:p>
    <w:p w14:paraId="1A7A0211" w14:textId="77777777" w:rsidR="00DB42C2" w:rsidRPr="007564EC" w:rsidRDefault="00DB42C2" w:rsidP="007564EC">
      <w:pPr>
        <w:pStyle w:val="BodyTextIndent2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To plan and deploy the next stage;</w:t>
      </w:r>
    </w:p>
    <w:p w14:paraId="55ADFAA0" w14:textId="77777777" w:rsidR="00676358" w:rsidRPr="007564EC" w:rsidRDefault="00676358" w:rsidP="007564EC">
      <w:pPr>
        <w:pStyle w:val="BodyTextIndent2"/>
        <w:numPr>
          <w:ilvl w:val="0"/>
          <w:numId w:val="9"/>
        </w:numPr>
        <w:spacing w:line="360" w:lineRule="auto"/>
        <w:jc w:val="both"/>
        <w:rPr>
          <w:szCs w:val="24"/>
        </w:rPr>
      </w:pPr>
      <w:r w:rsidRPr="007564EC">
        <w:rPr>
          <w:szCs w:val="24"/>
        </w:rPr>
        <w:t>To review the present stage;</w:t>
      </w:r>
    </w:p>
    <w:p w14:paraId="7A051EC2" w14:textId="77777777" w:rsidR="000E17BE" w:rsidRPr="007564EC" w:rsidRDefault="000E17BE" w:rsidP="007564EC">
      <w:pPr>
        <w:pStyle w:val="BodyTextIndent2"/>
        <w:spacing w:line="360" w:lineRule="auto"/>
        <w:jc w:val="both"/>
        <w:rPr>
          <w:szCs w:val="24"/>
        </w:rPr>
      </w:pPr>
    </w:p>
    <w:p w14:paraId="2CEA3C93" w14:textId="77777777" w:rsidR="000A1A47" w:rsidRPr="007564EC" w:rsidRDefault="000A1A47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3122A680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Management</w:t>
      </w:r>
    </w:p>
    <w:p w14:paraId="1AFFF251" w14:textId="72934DB8" w:rsidR="00862FD8" w:rsidRPr="009F65DA" w:rsidRDefault="00862FD8" w:rsidP="009F65DA">
      <w:pPr>
        <w:pStyle w:val="BodyTextIndent2"/>
        <w:numPr>
          <w:ilvl w:val="0"/>
          <w:numId w:val="12"/>
        </w:numPr>
        <w:spacing w:line="360" w:lineRule="auto"/>
        <w:jc w:val="both"/>
        <w:rPr>
          <w:szCs w:val="24"/>
        </w:rPr>
      </w:pPr>
      <w:r w:rsidRPr="009F65DA">
        <w:rPr>
          <w:szCs w:val="24"/>
        </w:rPr>
        <w:t>Weekly meetings:</w:t>
      </w:r>
    </w:p>
    <w:p w14:paraId="2E6ED8DB" w14:textId="02443C52" w:rsidR="00DA5BFC" w:rsidRPr="007564EC" w:rsidRDefault="00B53222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In order to track the project management,</w:t>
      </w:r>
      <w:r w:rsidR="00C165CA">
        <w:rPr>
          <w:szCs w:val="24"/>
        </w:rPr>
        <w:t xml:space="preserve"> the development team will use 0.5</w:t>
      </w:r>
      <w:r w:rsidRPr="007564EC">
        <w:rPr>
          <w:szCs w:val="24"/>
        </w:rPr>
        <w:t xml:space="preserve"> hour to have weekly mee</w:t>
      </w:r>
      <w:r w:rsidR="00C165CA">
        <w:rPr>
          <w:szCs w:val="24"/>
        </w:rPr>
        <w:t>ting on every Tuesday 11 am – 11:30 a</w:t>
      </w:r>
      <w:r w:rsidRPr="007564EC">
        <w:rPr>
          <w:szCs w:val="24"/>
        </w:rPr>
        <w:t xml:space="preserve">m. </w:t>
      </w:r>
    </w:p>
    <w:p w14:paraId="79AB97CA" w14:textId="10E95935" w:rsidR="00E75B05" w:rsidRPr="007564EC" w:rsidRDefault="00E75B05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lastRenderedPageBreak/>
        <w:t>In w</w:t>
      </w:r>
      <w:r w:rsidR="00A602D1" w:rsidRPr="007564EC">
        <w:rPr>
          <w:szCs w:val="24"/>
        </w:rPr>
        <w:t>eekly meeting</w:t>
      </w:r>
      <w:r w:rsidRPr="007564EC">
        <w:rPr>
          <w:szCs w:val="24"/>
        </w:rPr>
        <w:t>, the development team</w:t>
      </w:r>
      <w:r w:rsidR="00A602D1" w:rsidRPr="007564EC">
        <w:rPr>
          <w:szCs w:val="24"/>
        </w:rPr>
        <w:t xml:space="preserve"> will summarize and </w:t>
      </w:r>
      <w:proofErr w:type="spellStart"/>
      <w:r w:rsidR="00A602D1" w:rsidRPr="007564EC">
        <w:rPr>
          <w:szCs w:val="24"/>
        </w:rPr>
        <w:t>analyze</w:t>
      </w:r>
      <w:proofErr w:type="spellEnd"/>
      <w:r w:rsidR="00A602D1" w:rsidRPr="007564EC">
        <w:rPr>
          <w:szCs w:val="24"/>
        </w:rPr>
        <w:t xml:space="preserve"> the weekly project status, </w:t>
      </w:r>
      <w:r w:rsidR="00992C4F" w:rsidRPr="007564EC">
        <w:rPr>
          <w:szCs w:val="24"/>
        </w:rPr>
        <w:t>reflect and discuss issues which can</w:t>
      </w:r>
      <w:r w:rsidRPr="007564EC">
        <w:rPr>
          <w:szCs w:val="24"/>
        </w:rPr>
        <w:t>not</w:t>
      </w:r>
      <w:r w:rsidR="00992C4F" w:rsidRPr="007564EC">
        <w:rPr>
          <w:szCs w:val="24"/>
        </w:rPr>
        <w:t xml:space="preserve"> be solved, and </w:t>
      </w:r>
      <w:r w:rsidR="00A602D1" w:rsidRPr="007564EC">
        <w:rPr>
          <w:szCs w:val="24"/>
        </w:rPr>
        <w:t>adjust the project tasks for</w:t>
      </w:r>
      <w:r w:rsidR="00DA5BFC" w:rsidRPr="007564EC">
        <w:rPr>
          <w:szCs w:val="24"/>
        </w:rPr>
        <w:t xml:space="preserve"> next week plan.</w:t>
      </w:r>
      <w:r w:rsidRPr="007564EC">
        <w:rPr>
          <w:szCs w:val="24"/>
        </w:rPr>
        <w:t xml:space="preserve"> </w:t>
      </w:r>
    </w:p>
    <w:p w14:paraId="6A0CDA5C" w14:textId="2A685ED8" w:rsidR="00E03365" w:rsidRPr="009F65DA" w:rsidRDefault="009C37CC" w:rsidP="009F65DA">
      <w:pPr>
        <w:pStyle w:val="BodyTextIndent2"/>
        <w:numPr>
          <w:ilvl w:val="0"/>
          <w:numId w:val="12"/>
        </w:numPr>
        <w:spacing w:line="360" w:lineRule="auto"/>
        <w:jc w:val="both"/>
        <w:rPr>
          <w:szCs w:val="24"/>
        </w:rPr>
      </w:pPr>
      <w:r w:rsidRPr="009F65DA">
        <w:rPr>
          <w:szCs w:val="24"/>
        </w:rPr>
        <w:t>Advisor</w:t>
      </w:r>
      <w:r w:rsidRPr="009F65DA">
        <w:rPr>
          <w:rFonts w:hint="eastAsia"/>
          <w:szCs w:val="24"/>
        </w:rPr>
        <w:t xml:space="preserve"> Meeting:</w:t>
      </w:r>
    </w:p>
    <w:p w14:paraId="5324612B" w14:textId="05FEF08F" w:rsidR="009C37CC" w:rsidRPr="007564EC" w:rsidRDefault="00B01C29" w:rsidP="009C37C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>T</w:t>
      </w:r>
      <w:r w:rsidRPr="007564EC">
        <w:rPr>
          <w:szCs w:val="24"/>
        </w:rPr>
        <w:t>he development team</w:t>
      </w:r>
      <w:r w:rsidR="009C37CC" w:rsidRPr="007564EC">
        <w:rPr>
          <w:szCs w:val="24"/>
        </w:rPr>
        <w:t xml:space="preserve"> will use 0.5 hour to have weekly meeting with project advisor</w:t>
      </w:r>
      <w:r>
        <w:rPr>
          <w:rFonts w:hint="eastAsia"/>
          <w:szCs w:val="24"/>
        </w:rPr>
        <w:t xml:space="preserve"> on every </w:t>
      </w:r>
      <w:r w:rsidRPr="00B01C29">
        <w:rPr>
          <w:rFonts w:hint="eastAsia"/>
          <w:i/>
          <w:color w:val="0000FF"/>
          <w:szCs w:val="24"/>
        </w:rPr>
        <w:t>XXXX</w:t>
      </w:r>
      <w:r w:rsidR="009C37CC" w:rsidRPr="007564EC">
        <w:rPr>
          <w:szCs w:val="24"/>
        </w:rPr>
        <w:t>.</w:t>
      </w:r>
    </w:p>
    <w:p w14:paraId="6BCF75DC" w14:textId="77777777" w:rsidR="009C37CC" w:rsidRDefault="009C37CC" w:rsidP="009C37C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The project advisor will inspect the completed work on weekly schedule of the development team and give the corresponding feedbacks and suggestions.</w:t>
      </w:r>
    </w:p>
    <w:p w14:paraId="354179B6" w14:textId="77777777" w:rsidR="00B01C29" w:rsidRPr="007564EC" w:rsidRDefault="00B01C29" w:rsidP="009C37C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1614C11F" w14:textId="41B20F2B" w:rsidR="00B01C29" w:rsidRDefault="00B01C29" w:rsidP="00B01C29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Each </w:t>
      </w:r>
      <w:r w:rsidRPr="007564EC">
        <w:rPr>
          <w:szCs w:val="24"/>
        </w:rPr>
        <w:t>meeting will to be recorded including clearly reflected in each project record, party views the current state of the project and decision-making.</w:t>
      </w:r>
    </w:p>
    <w:p w14:paraId="010B5C4A" w14:textId="77777777" w:rsidR="009C37CC" w:rsidRPr="007564EC" w:rsidRDefault="009C37CC" w:rsidP="00E03365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18198767" w14:textId="5A96A30F" w:rsidR="00862FD8" w:rsidRPr="009F65DA" w:rsidRDefault="00862FD8" w:rsidP="009F65DA">
      <w:pPr>
        <w:pStyle w:val="BodyTextIndent2"/>
        <w:numPr>
          <w:ilvl w:val="0"/>
          <w:numId w:val="12"/>
        </w:numPr>
        <w:spacing w:line="360" w:lineRule="auto"/>
        <w:jc w:val="both"/>
        <w:rPr>
          <w:szCs w:val="24"/>
        </w:rPr>
      </w:pPr>
      <w:r w:rsidRPr="009F65DA">
        <w:rPr>
          <w:szCs w:val="24"/>
        </w:rPr>
        <w:t>Daily administration:</w:t>
      </w:r>
    </w:p>
    <w:p w14:paraId="73C2585D" w14:textId="6178D71F" w:rsidR="00B77FD7" w:rsidRDefault="00D37419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 xml:space="preserve">Daily administration </w:t>
      </w:r>
      <w:r w:rsidRPr="00D37419">
        <w:rPr>
          <w:szCs w:val="24"/>
        </w:rPr>
        <w:t>is for developers to record daily work content, time spent and the problems encountered in the course of their work, ideas and solutions to problems.</w:t>
      </w:r>
    </w:p>
    <w:p w14:paraId="199CA3D7" w14:textId="77777777" w:rsidR="009F65DA" w:rsidRDefault="009F65DA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29462CC6" w14:textId="13CAF403" w:rsidR="009F65DA" w:rsidRDefault="00E92512" w:rsidP="009F65DA">
      <w:pPr>
        <w:pStyle w:val="BodyTextIndent2"/>
        <w:numPr>
          <w:ilvl w:val="0"/>
          <w:numId w:val="12"/>
        </w:numPr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>Management tool</w:t>
      </w:r>
    </w:p>
    <w:p w14:paraId="6BFFC7DE" w14:textId="50487405" w:rsidR="00E92512" w:rsidRDefault="00E92512" w:rsidP="00E92512">
      <w:pPr>
        <w:pStyle w:val="BodyTextIndent2"/>
        <w:spacing w:line="360" w:lineRule="auto"/>
        <w:jc w:val="both"/>
        <w:rPr>
          <w:szCs w:val="24"/>
        </w:rPr>
      </w:pPr>
      <w:r w:rsidRPr="00E92512">
        <w:rPr>
          <w:szCs w:val="24"/>
        </w:rPr>
        <w:t xml:space="preserve">This project will use </w:t>
      </w:r>
      <w:proofErr w:type="spellStart"/>
      <w:r w:rsidRPr="00E92512">
        <w:rPr>
          <w:szCs w:val="24"/>
        </w:rPr>
        <w:t>Github</w:t>
      </w:r>
      <w:proofErr w:type="spellEnd"/>
      <w:r w:rsidRPr="00E92512">
        <w:rPr>
          <w:szCs w:val="24"/>
        </w:rPr>
        <w:t xml:space="preserve"> to manage materials in progress, and the deliverables.  It is not only can create a repository to make sure everyone has good access to the work product but also it can backup appropriately and write comments for each changed.</w:t>
      </w:r>
    </w:p>
    <w:p w14:paraId="59BE64F2" w14:textId="77777777" w:rsidR="00E03365" w:rsidRPr="007564EC" w:rsidRDefault="00E03365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36761E65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Plans and Procedures</w:t>
      </w:r>
    </w:p>
    <w:p w14:paraId="30771F14" w14:textId="2D238926" w:rsidR="00C92CBB" w:rsidRDefault="00C92CBB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 xml:space="preserve">See </w:t>
      </w:r>
      <w:r>
        <w:rPr>
          <w:szCs w:val="24"/>
        </w:rPr>
        <w:t>P</w:t>
      </w:r>
      <w:r>
        <w:rPr>
          <w:rFonts w:hint="eastAsia"/>
          <w:szCs w:val="24"/>
        </w:rPr>
        <w:t>roject Plan</w:t>
      </w:r>
    </w:p>
    <w:p w14:paraId="4046E2F0" w14:textId="664F9638" w:rsidR="0048523F" w:rsidRPr="0048523F" w:rsidRDefault="0048523F" w:rsidP="007564EC">
      <w:pPr>
        <w:pStyle w:val="BodyTextIndent2"/>
        <w:tabs>
          <w:tab w:val="num" w:pos="709"/>
        </w:tabs>
        <w:spacing w:line="360" w:lineRule="auto"/>
        <w:jc w:val="both"/>
        <w:rPr>
          <w:i/>
          <w:color w:val="0000FF"/>
          <w:szCs w:val="24"/>
        </w:rPr>
      </w:pPr>
      <w:r>
        <w:rPr>
          <w:i/>
          <w:color w:val="0000FF"/>
          <w:szCs w:val="24"/>
        </w:rPr>
        <w:t>C</w:t>
      </w:r>
      <w:r>
        <w:rPr>
          <w:rFonts w:hint="eastAsia"/>
          <w:i/>
          <w:color w:val="0000FF"/>
          <w:szCs w:val="24"/>
        </w:rPr>
        <w:t>hange control form?</w:t>
      </w:r>
    </w:p>
    <w:p w14:paraId="738BF91A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Staff</w:t>
      </w:r>
    </w:p>
    <w:p w14:paraId="5BE059E6" w14:textId="77777777" w:rsidR="00D264D7" w:rsidRDefault="00D264D7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  <w:u w:val="single"/>
        </w:rPr>
        <w:t>List</w:t>
      </w:r>
      <w:r w:rsidRPr="007564EC">
        <w:rPr>
          <w:szCs w:val="24"/>
        </w:rPr>
        <w:t xml:space="preserve"> all staff required in the plan, including client staff, with an estimate of their utilisation from your plan (total hours and special date requirements, especially for clients, client staff, advisors).</w:t>
      </w:r>
    </w:p>
    <w:p w14:paraId="461D612A" w14:textId="271B8D5F" w:rsidR="005C0040" w:rsidRPr="005C0040" w:rsidRDefault="005C0040" w:rsidP="007564EC">
      <w:pPr>
        <w:pStyle w:val="BodyTextIndent2"/>
        <w:tabs>
          <w:tab w:val="num" w:pos="709"/>
        </w:tabs>
        <w:spacing w:line="360" w:lineRule="auto"/>
        <w:jc w:val="both"/>
        <w:rPr>
          <w:i/>
          <w:color w:val="0000FF"/>
          <w:szCs w:val="24"/>
        </w:rPr>
      </w:pPr>
      <w:r w:rsidRPr="005C0040">
        <w:rPr>
          <w:i/>
          <w:color w:val="0000FF"/>
          <w:szCs w:val="24"/>
        </w:rPr>
        <w:lastRenderedPageBreak/>
        <w:t>W</w:t>
      </w:r>
      <w:r w:rsidRPr="005C0040">
        <w:rPr>
          <w:rFonts w:hint="eastAsia"/>
          <w:i/>
          <w:color w:val="0000FF"/>
          <w:szCs w:val="24"/>
        </w:rPr>
        <w:t>e don</w:t>
      </w:r>
      <w:r w:rsidRPr="005C0040">
        <w:rPr>
          <w:i/>
          <w:color w:val="0000FF"/>
          <w:szCs w:val="24"/>
        </w:rPr>
        <w:t>’</w:t>
      </w:r>
      <w:r w:rsidRPr="005C0040">
        <w:rPr>
          <w:rFonts w:hint="eastAsia"/>
          <w:i/>
          <w:color w:val="0000FF"/>
          <w:szCs w:val="24"/>
        </w:rPr>
        <w:t>t have client</w:t>
      </w:r>
    </w:p>
    <w:p w14:paraId="48E5A558" w14:textId="77777777" w:rsidR="00D264D7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Deliverables</w:t>
      </w:r>
    </w:p>
    <w:p w14:paraId="0FB9D1F5" w14:textId="10ECF46E" w:rsidR="0062656D" w:rsidRPr="0062656D" w:rsidRDefault="0062656D" w:rsidP="0062656D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Cs w:val="24"/>
        </w:rPr>
      </w:pPr>
      <w:r w:rsidRPr="0062656D">
        <w:rPr>
          <w:szCs w:val="24"/>
        </w:rPr>
        <w:t>Project deliverables and their estimated completion date</w:t>
      </w:r>
      <w:r w:rsidRPr="0062656D">
        <w:rPr>
          <w:rFonts w:hint="eastAsia"/>
          <w:szCs w:val="24"/>
        </w:rPr>
        <w:t>s</w:t>
      </w:r>
      <w:r w:rsidRPr="0062656D">
        <w:rPr>
          <w:szCs w:val="24"/>
        </w:rPr>
        <w:t xml:space="preserve"> </w:t>
      </w:r>
      <w:r w:rsidRPr="0062656D">
        <w:rPr>
          <w:rFonts w:hint="eastAsia"/>
          <w:szCs w:val="24"/>
        </w:rPr>
        <w:t>are</w:t>
      </w:r>
      <w:r w:rsidRPr="0062656D">
        <w:rPr>
          <w:szCs w:val="24"/>
        </w:rPr>
        <w:t xml:space="preserve">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18"/>
        <w:gridCol w:w="4038"/>
      </w:tblGrid>
      <w:tr w:rsidR="008A54E0" w14:paraId="36DF414C" w14:textId="77777777" w:rsidTr="008A54E0">
        <w:tc>
          <w:tcPr>
            <w:tcW w:w="4118" w:type="dxa"/>
          </w:tcPr>
          <w:p w14:paraId="57CCF351" w14:textId="4BA08AD8" w:rsidR="008A54E0" w:rsidRDefault="00242AC1" w:rsidP="00242AC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Deliverable</w:t>
            </w:r>
          </w:p>
        </w:tc>
        <w:tc>
          <w:tcPr>
            <w:tcW w:w="4038" w:type="dxa"/>
          </w:tcPr>
          <w:p w14:paraId="6C9F507A" w14:textId="3F1E4E75" w:rsidR="008A54E0" w:rsidRDefault="00242AC1" w:rsidP="00242AC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</w:tr>
      <w:tr w:rsidR="008A54E0" w14:paraId="1401F141" w14:textId="77777777" w:rsidTr="008A54E0">
        <w:tc>
          <w:tcPr>
            <w:tcW w:w="4118" w:type="dxa"/>
          </w:tcPr>
          <w:p w14:paraId="2DD8C685" w14:textId="5A769B5B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Project Proposal</w:t>
            </w:r>
          </w:p>
        </w:tc>
        <w:tc>
          <w:tcPr>
            <w:tcW w:w="4038" w:type="dxa"/>
          </w:tcPr>
          <w:p w14:paraId="7044A1D9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70B98A3F" w14:textId="77777777" w:rsidTr="008A54E0">
        <w:tc>
          <w:tcPr>
            <w:tcW w:w="4118" w:type="dxa"/>
          </w:tcPr>
          <w:p w14:paraId="299101FD" w14:textId="1A7B88A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Project Plan/Gantt Chart</w:t>
            </w:r>
          </w:p>
        </w:tc>
        <w:tc>
          <w:tcPr>
            <w:tcW w:w="4038" w:type="dxa"/>
          </w:tcPr>
          <w:p w14:paraId="3B06034E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1297AB70" w14:textId="77777777" w:rsidTr="008A54E0">
        <w:tc>
          <w:tcPr>
            <w:tcW w:w="4118" w:type="dxa"/>
          </w:tcPr>
          <w:p w14:paraId="18F97499" w14:textId="052CDAED" w:rsidR="008A54E0" w:rsidRP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8A54E0">
              <w:rPr>
                <w:szCs w:val="24"/>
              </w:rPr>
              <w:t>Scope of Project</w:t>
            </w:r>
          </w:p>
        </w:tc>
        <w:tc>
          <w:tcPr>
            <w:tcW w:w="4038" w:type="dxa"/>
          </w:tcPr>
          <w:p w14:paraId="34FABFAA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7A7BA65F" w14:textId="77777777" w:rsidTr="008A54E0">
        <w:tc>
          <w:tcPr>
            <w:tcW w:w="4118" w:type="dxa"/>
          </w:tcPr>
          <w:p w14:paraId="5F989086" w14:textId="3E644DCB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Requirements Analysi</w:t>
            </w:r>
            <w:r>
              <w:rPr>
                <w:rFonts w:hint="eastAsia"/>
                <w:szCs w:val="24"/>
              </w:rPr>
              <w:t>s</w:t>
            </w:r>
          </w:p>
        </w:tc>
        <w:tc>
          <w:tcPr>
            <w:tcW w:w="4038" w:type="dxa"/>
          </w:tcPr>
          <w:p w14:paraId="7AED3E4A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55B2A002" w14:textId="77777777" w:rsidTr="008A54E0">
        <w:tc>
          <w:tcPr>
            <w:tcW w:w="4118" w:type="dxa"/>
          </w:tcPr>
          <w:p w14:paraId="74AA96B3" w14:textId="5742C9D1" w:rsidR="008A54E0" w:rsidRDefault="008A54E0" w:rsidP="005C2448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Analysis and Design</w:t>
            </w:r>
            <w:r w:rsidR="005C2448">
              <w:rPr>
                <w:rFonts w:hint="eastAsia"/>
                <w:szCs w:val="24"/>
              </w:rPr>
              <w:t xml:space="preserve"> Documents</w:t>
            </w:r>
          </w:p>
        </w:tc>
        <w:tc>
          <w:tcPr>
            <w:tcW w:w="4038" w:type="dxa"/>
          </w:tcPr>
          <w:p w14:paraId="4F644B89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099AAC02" w14:textId="77777777" w:rsidTr="008A54E0">
        <w:tc>
          <w:tcPr>
            <w:tcW w:w="4118" w:type="dxa"/>
          </w:tcPr>
          <w:p w14:paraId="613F73D1" w14:textId="6033822A" w:rsidR="008A54E0" w:rsidRPr="007564EC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8A54E0">
              <w:rPr>
                <w:szCs w:val="24"/>
              </w:rPr>
              <w:t>Training Documents</w:t>
            </w:r>
          </w:p>
        </w:tc>
        <w:tc>
          <w:tcPr>
            <w:tcW w:w="4038" w:type="dxa"/>
          </w:tcPr>
          <w:p w14:paraId="5A4AFB61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7C8A4F25" w14:textId="77777777" w:rsidTr="008A54E0">
        <w:tc>
          <w:tcPr>
            <w:tcW w:w="4118" w:type="dxa"/>
          </w:tcPr>
          <w:p w14:paraId="13F21C27" w14:textId="3C9FA64F" w:rsidR="008A54E0" w:rsidRPr="007564EC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8A54E0">
              <w:rPr>
                <w:szCs w:val="24"/>
              </w:rPr>
              <w:t>Testing Plan</w:t>
            </w:r>
          </w:p>
        </w:tc>
        <w:tc>
          <w:tcPr>
            <w:tcW w:w="4038" w:type="dxa"/>
          </w:tcPr>
          <w:p w14:paraId="4A2EB2B3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443F3468" w14:textId="77777777" w:rsidTr="008A54E0">
        <w:tc>
          <w:tcPr>
            <w:tcW w:w="4118" w:type="dxa"/>
          </w:tcPr>
          <w:p w14:paraId="5738B771" w14:textId="7C73CC2D" w:rsidR="008A54E0" w:rsidRP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Test Case</w:t>
            </w:r>
          </w:p>
        </w:tc>
        <w:tc>
          <w:tcPr>
            <w:tcW w:w="4038" w:type="dxa"/>
          </w:tcPr>
          <w:p w14:paraId="35E2435E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8A54E0" w14:paraId="0C44CD5F" w14:textId="77777777" w:rsidTr="008A54E0">
        <w:tc>
          <w:tcPr>
            <w:tcW w:w="4118" w:type="dxa"/>
          </w:tcPr>
          <w:p w14:paraId="0606F8ED" w14:textId="439AFA28" w:rsidR="008A54E0" w:rsidRPr="007564EC" w:rsidRDefault="008A54E0" w:rsidP="00242AC1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Test Results/Recor</w:t>
            </w: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4038" w:type="dxa"/>
          </w:tcPr>
          <w:p w14:paraId="54884ED3" w14:textId="77777777" w:rsidR="008A54E0" w:rsidRDefault="008A54E0" w:rsidP="00242AC1"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 w14:paraId="0D3E244C" w14:textId="77777777" w:rsidR="0062656D" w:rsidRDefault="0062656D" w:rsidP="008A54E0">
      <w:pPr>
        <w:spacing w:line="360" w:lineRule="auto"/>
        <w:jc w:val="both"/>
        <w:rPr>
          <w:szCs w:val="24"/>
        </w:rPr>
      </w:pPr>
    </w:p>
    <w:p w14:paraId="7B304FDF" w14:textId="59576B76" w:rsidR="007C1C94" w:rsidRDefault="0062656D" w:rsidP="008A54E0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Cs w:val="24"/>
        </w:rPr>
      </w:pPr>
      <w:r w:rsidRPr="0062656D">
        <w:rPr>
          <w:szCs w:val="24"/>
        </w:rPr>
        <w:t xml:space="preserve">Project </w:t>
      </w:r>
      <w:r w:rsidR="005C2448">
        <w:rPr>
          <w:rFonts w:hint="eastAsia"/>
          <w:szCs w:val="24"/>
        </w:rPr>
        <w:t>milestone</w:t>
      </w:r>
      <w:r w:rsidRPr="0062656D">
        <w:rPr>
          <w:szCs w:val="24"/>
        </w:rPr>
        <w:t>s and their estimated completion date</w:t>
      </w:r>
      <w:r w:rsidRPr="0062656D">
        <w:rPr>
          <w:rFonts w:hint="eastAsia"/>
          <w:szCs w:val="24"/>
        </w:rPr>
        <w:t>s</w:t>
      </w:r>
      <w:r w:rsidRPr="0062656D">
        <w:rPr>
          <w:szCs w:val="24"/>
        </w:rPr>
        <w:t xml:space="preserve"> </w:t>
      </w:r>
      <w:r w:rsidRPr="0062656D">
        <w:rPr>
          <w:rFonts w:hint="eastAsia"/>
          <w:szCs w:val="24"/>
        </w:rPr>
        <w:t>are</w:t>
      </w:r>
      <w:r w:rsidRPr="0062656D">
        <w:rPr>
          <w:szCs w:val="24"/>
        </w:rPr>
        <w:t xml:space="preserve">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078"/>
        <w:gridCol w:w="40"/>
        <w:gridCol w:w="4038"/>
      </w:tblGrid>
      <w:tr w:rsidR="005C2448" w14:paraId="4C01A53A" w14:textId="77777777" w:rsidTr="009F65DA">
        <w:tc>
          <w:tcPr>
            <w:tcW w:w="4118" w:type="dxa"/>
            <w:gridSpan w:val="2"/>
          </w:tcPr>
          <w:p w14:paraId="78F593B2" w14:textId="407BECDE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M</w:t>
            </w:r>
            <w:r>
              <w:rPr>
                <w:rFonts w:hint="eastAsia"/>
                <w:szCs w:val="24"/>
              </w:rPr>
              <w:t>ilestone</w:t>
            </w:r>
          </w:p>
        </w:tc>
        <w:tc>
          <w:tcPr>
            <w:tcW w:w="4038" w:type="dxa"/>
          </w:tcPr>
          <w:p w14:paraId="002FFCCB" w14:textId="77777777" w:rsidR="005C2448" w:rsidRDefault="005C2448" w:rsidP="009F65D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Date</w:t>
            </w:r>
          </w:p>
        </w:tc>
      </w:tr>
      <w:tr w:rsidR="005C2448" w14:paraId="05DFF1B2" w14:textId="77777777" w:rsidTr="009F65DA">
        <w:tc>
          <w:tcPr>
            <w:tcW w:w="4118" w:type="dxa"/>
            <w:gridSpan w:val="2"/>
          </w:tcPr>
          <w:p w14:paraId="061A5B88" w14:textId="68C27CCE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Meet Project Advisor</w:t>
            </w:r>
          </w:p>
        </w:tc>
        <w:tc>
          <w:tcPr>
            <w:tcW w:w="4038" w:type="dxa"/>
          </w:tcPr>
          <w:p w14:paraId="3C363019" w14:textId="77777777" w:rsidR="005C2448" w:rsidRDefault="005C2448" w:rsidP="009F65DA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1DEC5340" w14:textId="77777777" w:rsidTr="005C2448">
        <w:tc>
          <w:tcPr>
            <w:tcW w:w="4078" w:type="dxa"/>
          </w:tcPr>
          <w:p w14:paraId="16FA8A0E" w14:textId="080A65FF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Project Proposal</w:t>
            </w:r>
          </w:p>
        </w:tc>
        <w:tc>
          <w:tcPr>
            <w:tcW w:w="4078" w:type="dxa"/>
            <w:gridSpan w:val="2"/>
          </w:tcPr>
          <w:p w14:paraId="248F062B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5E001B33" w14:textId="77777777" w:rsidTr="005C2448">
        <w:tc>
          <w:tcPr>
            <w:tcW w:w="4078" w:type="dxa"/>
          </w:tcPr>
          <w:p w14:paraId="120D2A7D" w14:textId="60E02BE1" w:rsidR="005C2448" w:rsidRPr="007564EC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Project Plan/Gantt Chart</w:t>
            </w:r>
          </w:p>
        </w:tc>
        <w:tc>
          <w:tcPr>
            <w:tcW w:w="4078" w:type="dxa"/>
            <w:gridSpan w:val="2"/>
          </w:tcPr>
          <w:p w14:paraId="1E23C9C4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3CEA037F" w14:textId="77777777" w:rsidTr="005C2448">
        <w:tc>
          <w:tcPr>
            <w:tcW w:w="4078" w:type="dxa"/>
          </w:tcPr>
          <w:p w14:paraId="0E427780" w14:textId="125DFDF8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 w:rsidRPr="007564EC">
              <w:rPr>
                <w:szCs w:val="24"/>
              </w:rPr>
              <w:t>Analysis and Design</w:t>
            </w:r>
            <w:r>
              <w:rPr>
                <w:rFonts w:hint="eastAsia"/>
                <w:szCs w:val="24"/>
              </w:rPr>
              <w:t xml:space="preserve"> Documents</w:t>
            </w:r>
          </w:p>
        </w:tc>
        <w:tc>
          <w:tcPr>
            <w:tcW w:w="4078" w:type="dxa"/>
            <w:gridSpan w:val="2"/>
          </w:tcPr>
          <w:p w14:paraId="26EF1449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2991F5FF" w14:textId="77777777" w:rsidTr="005C2448">
        <w:tc>
          <w:tcPr>
            <w:tcW w:w="4078" w:type="dxa"/>
          </w:tcPr>
          <w:p w14:paraId="7894E3D8" w14:textId="533117C0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Database</w:t>
            </w:r>
          </w:p>
        </w:tc>
        <w:tc>
          <w:tcPr>
            <w:tcW w:w="4078" w:type="dxa"/>
            <w:gridSpan w:val="2"/>
          </w:tcPr>
          <w:p w14:paraId="02F5C4F7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5CD6D121" w14:textId="77777777" w:rsidTr="005C2448">
        <w:tc>
          <w:tcPr>
            <w:tcW w:w="4078" w:type="dxa"/>
          </w:tcPr>
          <w:p w14:paraId="5F970F4E" w14:textId="6230689F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Website</w:t>
            </w:r>
          </w:p>
        </w:tc>
        <w:tc>
          <w:tcPr>
            <w:tcW w:w="4078" w:type="dxa"/>
            <w:gridSpan w:val="2"/>
          </w:tcPr>
          <w:p w14:paraId="413301BF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67456CF1" w14:textId="77777777" w:rsidTr="005C2448">
        <w:tc>
          <w:tcPr>
            <w:tcW w:w="4078" w:type="dxa"/>
          </w:tcPr>
          <w:p w14:paraId="3821C98A" w14:textId="2B4F50EA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Test</w:t>
            </w:r>
          </w:p>
        </w:tc>
        <w:tc>
          <w:tcPr>
            <w:tcW w:w="4078" w:type="dxa"/>
            <w:gridSpan w:val="2"/>
          </w:tcPr>
          <w:p w14:paraId="033D71DA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  <w:tr w:rsidR="005C2448" w14:paraId="0F60CE51" w14:textId="77777777" w:rsidTr="005C2448">
        <w:tc>
          <w:tcPr>
            <w:tcW w:w="4078" w:type="dxa"/>
          </w:tcPr>
          <w:p w14:paraId="1D6FA5F9" w14:textId="170AAB30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Project </w:t>
            </w:r>
            <w:r w:rsidR="00C165CA">
              <w:rPr>
                <w:rFonts w:hint="eastAsia"/>
                <w:szCs w:val="24"/>
              </w:rPr>
              <w:t>Pre</w:t>
            </w:r>
            <w:r>
              <w:rPr>
                <w:rFonts w:hint="eastAsia"/>
                <w:szCs w:val="24"/>
              </w:rPr>
              <w:t>sentation</w:t>
            </w:r>
          </w:p>
        </w:tc>
        <w:tc>
          <w:tcPr>
            <w:tcW w:w="4078" w:type="dxa"/>
            <w:gridSpan w:val="2"/>
          </w:tcPr>
          <w:p w14:paraId="5F3F02F1" w14:textId="77777777" w:rsidR="005C2448" w:rsidRDefault="005C2448" w:rsidP="005C2448">
            <w:pPr>
              <w:spacing w:line="360" w:lineRule="auto"/>
              <w:jc w:val="center"/>
              <w:rPr>
                <w:szCs w:val="24"/>
              </w:rPr>
            </w:pPr>
          </w:p>
        </w:tc>
      </w:tr>
    </w:tbl>
    <w:p w14:paraId="09C2732D" w14:textId="77777777" w:rsidR="005C2448" w:rsidRPr="005C2448" w:rsidRDefault="005C2448" w:rsidP="005C2448">
      <w:pPr>
        <w:spacing w:line="360" w:lineRule="auto"/>
        <w:ind w:left="360"/>
        <w:jc w:val="both"/>
        <w:rPr>
          <w:szCs w:val="24"/>
        </w:rPr>
      </w:pPr>
    </w:p>
    <w:p w14:paraId="498DC521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Resumes (CVs)</w:t>
      </w:r>
    </w:p>
    <w:p w14:paraId="5ED0672A" w14:textId="77777777" w:rsidR="007D650A" w:rsidRPr="007564EC" w:rsidRDefault="006878D4" w:rsidP="007564EC">
      <w:pPr>
        <w:pStyle w:val="ListParagraph"/>
        <w:numPr>
          <w:ilvl w:val="0"/>
          <w:numId w:val="5"/>
        </w:numPr>
        <w:spacing w:line="360" w:lineRule="auto"/>
        <w:ind w:firstLineChars="0"/>
        <w:jc w:val="both"/>
        <w:rPr>
          <w:szCs w:val="24"/>
        </w:rPr>
      </w:pPr>
      <w:r w:rsidRPr="007564EC">
        <w:rPr>
          <w:szCs w:val="24"/>
        </w:rPr>
        <w:t>Changming Wu: Project Manager, Test Manager</w:t>
      </w:r>
    </w:p>
    <w:p w14:paraId="7C12B0D6" w14:textId="77777777" w:rsidR="006878D4" w:rsidRPr="007564EC" w:rsidRDefault="006878D4" w:rsidP="007564EC">
      <w:pPr>
        <w:pStyle w:val="ListParagraph"/>
        <w:spacing w:line="360" w:lineRule="auto"/>
        <w:ind w:left="840" w:firstLineChars="0" w:firstLine="0"/>
        <w:jc w:val="both"/>
        <w:rPr>
          <w:szCs w:val="24"/>
        </w:rPr>
      </w:pPr>
      <w:r w:rsidRPr="007564EC">
        <w:rPr>
          <w:szCs w:val="24"/>
        </w:rPr>
        <w:t>Personal Details:</w:t>
      </w:r>
    </w:p>
    <w:p w14:paraId="7417083C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>Contact Number: 021 188 7191</w:t>
      </w:r>
    </w:p>
    <w:p w14:paraId="32A3E7CC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lastRenderedPageBreak/>
        <w:t>Email: wuchangming729@gmail.com</w:t>
      </w:r>
    </w:p>
    <w:p w14:paraId="55005CA4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  <w:r w:rsidRPr="007564EC">
        <w:rPr>
          <w:szCs w:val="24"/>
        </w:rPr>
        <w:tab/>
      </w:r>
      <w:r w:rsidRPr="007564EC">
        <w:rPr>
          <w:szCs w:val="24"/>
        </w:rPr>
        <w:tab/>
        <w:t>Qualifications/Education:</w:t>
      </w:r>
    </w:p>
    <w:p w14:paraId="09EEF020" w14:textId="77777777" w:rsidR="006878D4" w:rsidRDefault="006878D4" w:rsidP="007564EC">
      <w:pPr>
        <w:spacing w:line="360" w:lineRule="auto"/>
        <w:ind w:left="420" w:firstLine="420"/>
        <w:jc w:val="both"/>
        <w:rPr>
          <w:szCs w:val="24"/>
        </w:rPr>
      </w:pPr>
      <w:r w:rsidRPr="007564EC">
        <w:rPr>
          <w:szCs w:val="24"/>
        </w:rPr>
        <w:t>Work History:</w:t>
      </w:r>
    </w:p>
    <w:p w14:paraId="4672C9D7" w14:textId="77777777" w:rsidR="004861BB" w:rsidRPr="007564EC" w:rsidRDefault="004861BB" w:rsidP="007564EC">
      <w:pPr>
        <w:spacing w:line="360" w:lineRule="auto"/>
        <w:ind w:left="420" w:firstLine="420"/>
        <w:jc w:val="both"/>
        <w:rPr>
          <w:szCs w:val="24"/>
        </w:rPr>
      </w:pPr>
    </w:p>
    <w:p w14:paraId="2E7EA85C" w14:textId="77777777" w:rsidR="006878D4" w:rsidRPr="007564EC" w:rsidRDefault="006878D4" w:rsidP="007564EC">
      <w:pPr>
        <w:pStyle w:val="ListParagraph"/>
        <w:numPr>
          <w:ilvl w:val="0"/>
          <w:numId w:val="5"/>
        </w:numPr>
        <w:spacing w:line="360" w:lineRule="auto"/>
        <w:ind w:firstLineChars="0"/>
        <w:jc w:val="both"/>
        <w:rPr>
          <w:szCs w:val="24"/>
        </w:rPr>
      </w:pPr>
      <w:proofErr w:type="spellStart"/>
      <w:r w:rsidRPr="007564EC">
        <w:rPr>
          <w:szCs w:val="24"/>
        </w:rPr>
        <w:t>Hardik</w:t>
      </w:r>
      <w:proofErr w:type="spellEnd"/>
      <w:r w:rsidRPr="007564EC">
        <w:rPr>
          <w:szCs w:val="24"/>
        </w:rPr>
        <w:t xml:space="preserve"> </w:t>
      </w:r>
      <w:proofErr w:type="spellStart"/>
      <w:r w:rsidRPr="007564EC">
        <w:rPr>
          <w:szCs w:val="24"/>
        </w:rPr>
        <w:t>Kansara</w:t>
      </w:r>
      <w:proofErr w:type="spellEnd"/>
      <w:r w:rsidRPr="007564EC">
        <w:rPr>
          <w:szCs w:val="24"/>
        </w:rPr>
        <w:t>: Database Specialist, Tester</w:t>
      </w:r>
    </w:p>
    <w:p w14:paraId="4C0D95C2" w14:textId="77777777" w:rsidR="006878D4" w:rsidRPr="007564EC" w:rsidRDefault="006878D4" w:rsidP="007564EC">
      <w:pPr>
        <w:pStyle w:val="ListParagraph"/>
        <w:spacing w:line="360" w:lineRule="auto"/>
        <w:ind w:left="840" w:firstLineChars="0" w:firstLine="0"/>
        <w:jc w:val="both"/>
        <w:rPr>
          <w:szCs w:val="24"/>
        </w:rPr>
      </w:pPr>
      <w:r w:rsidRPr="007564EC">
        <w:rPr>
          <w:szCs w:val="24"/>
        </w:rPr>
        <w:t>Personal Details:</w:t>
      </w:r>
    </w:p>
    <w:p w14:paraId="40370021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 xml:space="preserve">Contact Number: </w:t>
      </w:r>
      <w:r w:rsidR="00352DE7" w:rsidRPr="007564EC">
        <w:rPr>
          <w:szCs w:val="24"/>
        </w:rPr>
        <w:t>021 181 1046</w:t>
      </w:r>
    </w:p>
    <w:p w14:paraId="190CC4DD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>Email: hardik.kansara2002@gmail.com</w:t>
      </w:r>
    </w:p>
    <w:p w14:paraId="19E901B8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  <w:r w:rsidRPr="007564EC">
        <w:rPr>
          <w:szCs w:val="24"/>
        </w:rPr>
        <w:tab/>
      </w:r>
      <w:r w:rsidRPr="007564EC">
        <w:rPr>
          <w:szCs w:val="24"/>
        </w:rPr>
        <w:tab/>
        <w:t>Qualifications/Education:</w:t>
      </w:r>
    </w:p>
    <w:p w14:paraId="1AF3A27F" w14:textId="77777777" w:rsidR="006878D4" w:rsidRDefault="006878D4" w:rsidP="007564EC">
      <w:pPr>
        <w:spacing w:line="360" w:lineRule="auto"/>
        <w:ind w:left="420" w:firstLine="420"/>
        <w:jc w:val="both"/>
        <w:rPr>
          <w:szCs w:val="24"/>
        </w:rPr>
      </w:pPr>
      <w:r w:rsidRPr="007564EC">
        <w:rPr>
          <w:szCs w:val="24"/>
        </w:rPr>
        <w:t>Work History:</w:t>
      </w:r>
    </w:p>
    <w:p w14:paraId="0F40DD34" w14:textId="77777777" w:rsidR="004861BB" w:rsidRPr="007564EC" w:rsidRDefault="004861BB" w:rsidP="007564EC">
      <w:pPr>
        <w:spacing w:line="360" w:lineRule="auto"/>
        <w:ind w:left="420" w:firstLine="420"/>
        <w:jc w:val="both"/>
        <w:rPr>
          <w:szCs w:val="24"/>
        </w:rPr>
      </w:pPr>
    </w:p>
    <w:p w14:paraId="0FADB3E3" w14:textId="77777777" w:rsidR="006878D4" w:rsidRPr="007564EC" w:rsidRDefault="006878D4" w:rsidP="007564EC">
      <w:pPr>
        <w:pStyle w:val="ListParagraph"/>
        <w:numPr>
          <w:ilvl w:val="0"/>
          <w:numId w:val="5"/>
        </w:numPr>
        <w:spacing w:line="360" w:lineRule="auto"/>
        <w:ind w:firstLineChars="0"/>
        <w:jc w:val="both"/>
        <w:rPr>
          <w:szCs w:val="24"/>
        </w:rPr>
      </w:pPr>
      <w:proofErr w:type="spellStart"/>
      <w:r w:rsidRPr="007564EC">
        <w:rPr>
          <w:szCs w:val="24"/>
        </w:rPr>
        <w:t>Kwinno</w:t>
      </w:r>
      <w:proofErr w:type="spellEnd"/>
      <w:r w:rsidRPr="007564EC">
        <w:rPr>
          <w:szCs w:val="24"/>
        </w:rPr>
        <w:t xml:space="preserve"> Pineda: Web Developer, Tester</w:t>
      </w:r>
    </w:p>
    <w:p w14:paraId="15DAC576" w14:textId="77777777" w:rsidR="006878D4" w:rsidRPr="007564EC" w:rsidRDefault="006878D4" w:rsidP="007564EC">
      <w:pPr>
        <w:pStyle w:val="ListParagraph"/>
        <w:spacing w:line="360" w:lineRule="auto"/>
        <w:ind w:left="840" w:firstLineChars="0" w:firstLine="0"/>
        <w:jc w:val="both"/>
        <w:rPr>
          <w:szCs w:val="24"/>
        </w:rPr>
      </w:pPr>
      <w:r w:rsidRPr="007564EC">
        <w:rPr>
          <w:szCs w:val="24"/>
        </w:rPr>
        <w:t>Personal Details:</w:t>
      </w:r>
    </w:p>
    <w:p w14:paraId="04D609FA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 xml:space="preserve">Contact Number: </w:t>
      </w:r>
      <w:r w:rsidR="00352DE7" w:rsidRPr="007564EC">
        <w:rPr>
          <w:szCs w:val="24"/>
        </w:rPr>
        <w:t>021 296 8600</w:t>
      </w:r>
    </w:p>
    <w:p w14:paraId="22496196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>Email: kwenno@yahoo.com</w:t>
      </w:r>
    </w:p>
    <w:p w14:paraId="74317FF2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  <w:r w:rsidRPr="007564EC">
        <w:rPr>
          <w:szCs w:val="24"/>
        </w:rPr>
        <w:tab/>
      </w:r>
      <w:r w:rsidRPr="007564EC">
        <w:rPr>
          <w:szCs w:val="24"/>
        </w:rPr>
        <w:tab/>
        <w:t>Qualifications/Education:</w:t>
      </w:r>
    </w:p>
    <w:p w14:paraId="2A06598E" w14:textId="77777777" w:rsidR="006878D4" w:rsidRPr="007564EC" w:rsidRDefault="006878D4" w:rsidP="007564EC">
      <w:pPr>
        <w:spacing w:line="360" w:lineRule="auto"/>
        <w:ind w:left="420" w:firstLine="420"/>
        <w:jc w:val="both"/>
        <w:rPr>
          <w:szCs w:val="24"/>
        </w:rPr>
      </w:pPr>
      <w:r w:rsidRPr="007564EC">
        <w:rPr>
          <w:szCs w:val="24"/>
        </w:rPr>
        <w:t>Work History:</w:t>
      </w:r>
    </w:p>
    <w:p w14:paraId="50A67321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</w:p>
    <w:p w14:paraId="1C9B8AF6" w14:textId="77777777" w:rsidR="006878D4" w:rsidRPr="007564EC" w:rsidRDefault="006878D4" w:rsidP="007564EC">
      <w:pPr>
        <w:pStyle w:val="ListParagraph"/>
        <w:numPr>
          <w:ilvl w:val="0"/>
          <w:numId w:val="5"/>
        </w:numPr>
        <w:spacing w:line="360" w:lineRule="auto"/>
        <w:ind w:firstLineChars="0"/>
        <w:jc w:val="both"/>
        <w:rPr>
          <w:szCs w:val="24"/>
        </w:rPr>
      </w:pPr>
      <w:r w:rsidRPr="007564EC">
        <w:rPr>
          <w:szCs w:val="24"/>
        </w:rPr>
        <w:t xml:space="preserve">Patrick </w:t>
      </w:r>
      <w:proofErr w:type="spellStart"/>
      <w:r w:rsidRPr="007564EC">
        <w:rPr>
          <w:szCs w:val="24"/>
        </w:rPr>
        <w:t>Cura</w:t>
      </w:r>
      <w:proofErr w:type="spellEnd"/>
      <w:r w:rsidRPr="007564EC">
        <w:rPr>
          <w:szCs w:val="24"/>
        </w:rPr>
        <w:t>: C# Developer, Tester</w:t>
      </w:r>
    </w:p>
    <w:p w14:paraId="162ECE45" w14:textId="77777777" w:rsidR="006878D4" w:rsidRPr="007564EC" w:rsidRDefault="006878D4" w:rsidP="007564EC">
      <w:pPr>
        <w:pStyle w:val="ListParagraph"/>
        <w:spacing w:line="360" w:lineRule="auto"/>
        <w:ind w:left="840" w:firstLineChars="0" w:firstLine="0"/>
        <w:jc w:val="both"/>
        <w:rPr>
          <w:szCs w:val="24"/>
        </w:rPr>
      </w:pPr>
      <w:r w:rsidRPr="007564EC">
        <w:rPr>
          <w:szCs w:val="24"/>
        </w:rPr>
        <w:t>Personal Details:</w:t>
      </w:r>
    </w:p>
    <w:p w14:paraId="1CABEACF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 xml:space="preserve">Contact Number: </w:t>
      </w:r>
      <w:r w:rsidR="00352DE7" w:rsidRPr="007564EC">
        <w:rPr>
          <w:szCs w:val="24"/>
        </w:rPr>
        <w:t>021 295 3418</w:t>
      </w:r>
    </w:p>
    <w:p w14:paraId="0A5BD474" w14:textId="77777777" w:rsidR="006878D4" w:rsidRPr="007564EC" w:rsidRDefault="006878D4" w:rsidP="007564EC">
      <w:pPr>
        <w:pStyle w:val="ListParagraph"/>
        <w:spacing w:line="360" w:lineRule="auto"/>
        <w:ind w:left="840" w:firstLineChars="0"/>
        <w:jc w:val="both"/>
        <w:rPr>
          <w:szCs w:val="24"/>
        </w:rPr>
      </w:pPr>
      <w:r w:rsidRPr="007564EC">
        <w:rPr>
          <w:szCs w:val="24"/>
        </w:rPr>
        <w:t>Email: patrick_cura1989@yahoo.com</w:t>
      </w:r>
    </w:p>
    <w:p w14:paraId="7FF22407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  <w:r w:rsidRPr="007564EC">
        <w:rPr>
          <w:szCs w:val="24"/>
        </w:rPr>
        <w:tab/>
      </w:r>
      <w:r w:rsidRPr="007564EC">
        <w:rPr>
          <w:szCs w:val="24"/>
        </w:rPr>
        <w:tab/>
        <w:t>Qualifications/Education:</w:t>
      </w:r>
    </w:p>
    <w:p w14:paraId="075D2219" w14:textId="77777777" w:rsidR="006878D4" w:rsidRPr="007564EC" w:rsidRDefault="006878D4" w:rsidP="007564EC">
      <w:pPr>
        <w:spacing w:line="360" w:lineRule="auto"/>
        <w:ind w:left="420" w:firstLine="420"/>
        <w:jc w:val="both"/>
        <w:rPr>
          <w:szCs w:val="24"/>
        </w:rPr>
      </w:pPr>
      <w:r w:rsidRPr="007564EC">
        <w:rPr>
          <w:szCs w:val="24"/>
        </w:rPr>
        <w:t>Work History:</w:t>
      </w:r>
    </w:p>
    <w:p w14:paraId="1AF1CECF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</w:p>
    <w:p w14:paraId="499797BE" w14:textId="77777777" w:rsidR="006878D4" w:rsidRPr="007564EC" w:rsidRDefault="006878D4" w:rsidP="007564EC">
      <w:pPr>
        <w:spacing w:line="360" w:lineRule="auto"/>
        <w:jc w:val="both"/>
        <w:rPr>
          <w:szCs w:val="24"/>
        </w:rPr>
      </w:pPr>
    </w:p>
    <w:p w14:paraId="57A524DF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Relevant Background Information</w:t>
      </w:r>
    </w:p>
    <w:p w14:paraId="38CB7D3B" w14:textId="07A76FA8" w:rsidR="002E0B6D" w:rsidRPr="007564EC" w:rsidRDefault="002E0B6D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2E0B6D">
        <w:rPr>
          <w:szCs w:val="24"/>
        </w:rPr>
        <w:t>This project is about using Microsoft Visual Studio and SQL Server Express to develop Database sim</w:t>
      </w:r>
      <w:r>
        <w:rPr>
          <w:szCs w:val="24"/>
        </w:rPr>
        <w:t>ulator. Customer</w:t>
      </w:r>
      <w:r>
        <w:rPr>
          <w:rFonts w:hint="eastAsia"/>
          <w:szCs w:val="24"/>
        </w:rPr>
        <w:t>s</w:t>
      </w:r>
      <w:r w:rsidRPr="002E0B6D">
        <w:rPr>
          <w:szCs w:val="24"/>
        </w:rPr>
        <w:t xml:space="preserve"> can downlo</w:t>
      </w:r>
      <w:r>
        <w:rPr>
          <w:szCs w:val="24"/>
        </w:rPr>
        <w:t xml:space="preserve">ad the simulator from a </w:t>
      </w:r>
      <w:r>
        <w:rPr>
          <w:szCs w:val="24"/>
        </w:rPr>
        <w:lastRenderedPageBreak/>
        <w:t>website</w:t>
      </w:r>
      <w:r w:rsidRPr="002E0B6D">
        <w:rPr>
          <w:szCs w:val="24"/>
        </w:rPr>
        <w:t>, execute simulator against client system, and upload the file to the website so it will be diagnosed later.</w:t>
      </w:r>
    </w:p>
    <w:p w14:paraId="71431583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Resources</w:t>
      </w:r>
    </w:p>
    <w:p w14:paraId="359D30A9" w14:textId="77777777" w:rsidR="00D264D7" w:rsidRPr="007564EC" w:rsidRDefault="00D264D7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  <w:u w:val="single"/>
        </w:rPr>
        <w:t>List</w:t>
      </w:r>
      <w:r w:rsidRPr="007564EC">
        <w:rPr>
          <w:szCs w:val="24"/>
        </w:rPr>
        <w:t xml:space="preserve"> all material resource requirements; for each identify who is responsible for delivering it, and when.</w:t>
      </w:r>
    </w:p>
    <w:p w14:paraId="6A6096CA" w14:textId="77777777" w:rsidR="00D264D7" w:rsidRPr="007564EC" w:rsidRDefault="00D264D7" w:rsidP="007564EC">
      <w:pPr>
        <w:pStyle w:val="BodyTextIndent2"/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Client Acceptance</w:t>
      </w:r>
    </w:p>
    <w:p w14:paraId="1685A398" w14:textId="77777777" w:rsidR="00D264D7" w:rsidRDefault="00D264D7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Sign off sheet for this proposal, and a statement authorising the commencement of the next identified phase.  Include appropriate disclaimers and confidentiality agreement (usually the 3 indented paragraphs below)</w:t>
      </w:r>
    </w:p>
    <w:p w14:paraId="745A7CAF" w14:textId="77777777" w:rsidR="004A7FD5" w:rsidRDefault="004A7FD5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4E6E2EB3" w14:textId="77777777" w:rsidR="004A7FD5" w:rsidRPr="007564EC" w:rsidRDefault="004A7FD5" w:rsidP="007564EC">
      <w:pPr>
        <w:pStyle w:val="BodyTextIndent2"/>
        <w:tabs>
          <w:tab w:val="num" w:pos="709"/>
        </w:tabs>
        <w:spacing w:line="360" w:lineRule="auto"/>
        <w:jc w:val="both"/>
        <w:rPr>
          <w:szCs w:val="24"/>
        </w:rPr>
      </w:pPr>
    </w:p>
    <w:p w14:paraId="1FE1BA63" w14:textId="77777777" w:rsidR="00D264D7" w:rsidRPr="007564EC" w:rsidRDefault="00D264D7" w:rsidP="007564EC">
      <w:pPr>
        <w:numPr>
          <w:ilvl w:val="0"/>
          <w:numId w:val="1"/>
        </w:numPr>
        <w:tabs>
          <w:tab w:val="clear" w:pos="360"/>
          <w:tab w:val="num" w:pos="709"/>
        </w:tabs>
        <w:spacing w:line="360" w:lineRule="auto"/>
        <w:jc w:val="both"/>
        <w:rPr>
          <w:szCs w:val="24"/>
        </w:rPr>
      </w:pPr>
      <w:r w:rsidRPr="007564EC">
        <w:rPr>
          <w:szCs w:val="24"/>
        </w:rPr>
        <w:t>Appendices</w:t>
      </w:r>
    </w:p>
    <w:p w14:paraId="69617420" w14:textId="399635EC" w:rsidR="005536F1" w:rsidRDefault="005536F1" w:rsidP="005536F1">
      <w:pPr>
        <w:pStyle w:val="BodyTextIndent2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>Project Plan</w:t>
      </w:r>
    </w:p>
    <w:p w14:paraId="529F72E1" w14:textId="48BD167F" w:rsidR="005536F1" w:rsidRDefault="005536F1" w:rsidP="005536F1">
      <w:pPr>
        <w:pStyle w:val="BodyTextIndent2"/>
        <w:numPr>
          <w:ilvl w:val="0"/>
          <w:numId w:val="5"/>
        </w:numPr>
        <w:spacing w:line="360" w:lineRule="auto"/>
        <w:jc w:val="both"/>
        <w:rPr>
          <w:szCs w:val="24"/>
        </w:rPr>
      </w:pPr>
      <w:r>
        <w:rPr>
          <w:rFonts w:hint="eastAsia"/>
          <w:szCs w:val="24"/>
        </w:rPr>
        <w:t>Change Control form</w:t>
      </w:r>
    </w:p>
    <w:p w14:paraId="1914DD0E" w14:textId="77777777" w:rsidR="005536F1" w:rsidRPr="007564EC" w:rsidRDefault="005536F1" w:rsidP="005536F1">
      <w:pPr>
        <w:pStyle w:val="BodyTextIndent2"/>
        <w:numPr>
          <w:ilvl w:val="0"/>
          <w:numId w:val="5"/>
        </w:numPr>
        <w:spacing w:line="360" w:lineRule="auto"/>
        <w:jc w:val="both"/>
        <w:rPr>
          <w:szCs w:val="24"/>
        </w:rPr>
      </w:pPr>
    </w:p>
    <w:p w14:paraId="03EF76F4" w14:textId="77777777" w:rsidR="00E54281" w:rsidRPr="007564EC" w:rsidRDefault="00E54281" w:rsidP="007564EC">
      <w:pPr>
        <w:spacing w:line="360" w:lineRule="auto"/>
        <w:jc w:val="both"/>
        <w:rPr>
          <w:szCs w:val="24"/>
        </w:rPr>
      </w:pPr>
    </w:p>
    <w:sectPr w:rsidR="00E54281" w:rsidRPr="007564EC" w:rsidSect="00E542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94B5C"/>
    <w:multiLevelType w:val="hybridMultilevel"/>
    <w:tmpl w:val="BFE2B8E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1BD3CE5"/>
    <w:multiLevelType w:val="hybridMultilevel"/>
    <w:tmpl w:val="A9EC4660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157A375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CA06B55"/>
    <w:multiLevelType w:val="hybridMultilevel"/>
    <w:tmpl w:val="0860A20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26AA0A8E"/>
    <w:multiLevelType w:val="hybridMultilevel"/>
    <w:tmpl w:val="303CD29E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3BD0663A"/>
    <w:multiLevelType w:val="hybridMultilevel"/>
    <w:tmpl w:val="B5609AD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4B287413"/>
    <w:multiLevelType w:val="hybridMultilevel"/>
    <w:tmpl w:val="281C0A9A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4F1400E5"/>
    <w:multiLevelType w:val="hybridMultilevel"/>
    <w:tmpl w:val="1C4AC92C"/>
    <w:lvl w:ilvl="0" w:tplc="157A375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54493E58"/>
    <w:multiLevelType w:val="hybridMultilevel"/>
    <w:tmpl w:val="3CFAC58A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D05FF2"/>
    <w:multiLevelType w:val="hybridMultilevel"/>
    <w:tmpl w:val="05B4076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157A375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5C656831"/>
    <w:multiLevelType w:val="hybridMultilevel"/>
    <w:tmpl w:val="146CD258"/>
    <w:lvl w:ilvl="0" w:tplc="157A375A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157A375A">
      <w:start w:val="1"/>
      <w:numFmt w:val="bullet"/>
      <w:lvlText w:val=""/>
      <w:lvlJc w:val="left"/>
      <w:pPr>
        <w:ind w:left="132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6A173F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69112E"/>
    <w:multiLevelType w:val="hybridMultilevel"/>
    <w:tmpl w:val="8EF854A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DE76D90"/>
    <w:multiLevelType w:val="hybridMultilevel"/>
    <w:tmpl w:val="1A440398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D7"/>
    <w:rsid w:val="00016914"/>
    <w:rsid w:val="000A1A47"/>
    <w:rsid w:val="000E17BE"/>
    <w:rsid w:val="00177BB3"/>
    <w:rsid w:val="001C3E9A"/>
    <w:rsid w:val="00242AC1"/>
    <w:rsid w:val="002E0B6D"/>
    <w:rsid w:val="00352DE7"/>
    <w:rsid w:val="003C776E"/>
    <w:rsid w:val="0048523F"/>
    <w:rsid w:val="004861BB"/>
    <w:rsid w:val="004A7FD5"/>
    <w:rsid w:val="005536F1"/>
    <w:rsid w:val="005C0040"/>
    <w:rsid w:val="005C2448"/>
    <w:rsid w:val="00622156"/>
    <w:rsid w:val="0062656D"/>
    <w:rsid w:val="00676358"/>
    <w:rsid w:val="006878D4"/>
    <w:rsid w:val="007564EC"/>
    <w:rsid w:val="007C1C94"/>
    <w:rsid w:val="007D650A"/>
    <w:rsid w:val="00862FD8"/>
    <w:rsid w:val="008834AC"/>
    <w:rsid w:val="008A54E0"/>
    <w:rsid w:val="00992C4F"/>
    <w:rsid w:val="009C37CC"/>
    <w:rsid w:val="009E27F6"/>
    <w:rsid w:val="009F65DA"/>
    <w:rsid w:val="00A602D1"/>
    <w:rsid w:val="00A7756C"/>
    <w:rsid w:val="00B01C29"/>
    <w:rsid w:val="00B53222"/>
    <w:rsid w:val="00B77FD7"/>
    <w:rsid w:val="00C165CA"/>
    <w:rsid w:val="00C92CBB"/>
    <w:rsid w:val="00D264D7"/>
    <w:rsid w:val="00D37419"/>
    <w:rsid w:val="00DA5BFC"/>
    <w:rsid w:val="00DB42C2"/>
    <w:rsid w:val="00E03365"/>
    <w:rsid w:val="00E54281"/>
    <w:rsid w:val="00E75B05"/>
    <w:rsid w:val="00E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695D3"/>
  <w14:defaultImageDpi w14:val="300"/>
  <w15:docId w15:val="{BB9BBFC9-AA04-4092-BAD7-C413CDD7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D7"/>
    <w:rPr>
      <w:rFonts w:cs="Times New Roman"/>
      <w:kern w:val="0"/>
      <w:szCs w:val="20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semiHidden/>
    <w:rsid w:val="00D264D7"/>
    <w:pPr>
      <w:ind w:left="720"/>
    </w:pPr>
  </w:style>
  <w:style w:type="paragraph" w:styleId="BodyTextIndent2">
    <w:name w:val="Body Text Indent 2"/>
    <w:basedOn w:val="Normal"/>
    <w:link w:val="BodyTextIndent2Char"/>
    <w:semiHidden/>
    <w:rsid w:val="00D264D7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264D7"/>
    <w:rPr>
      <w:rFonts w:cs="Times New Roman"/>
      <w:kern w:val="0"/>
      <w:szCs w:val="20"/>
      <w:lang w:val="en-NZ" w:eastAsia="en-US"/>
    </w:rPr>
  </w:style>
  <w:style w:type="paragraph" w:styleId="ListParagraph">
    <w:name w:val="List Paragraph"/>
    <w:basedOn w:val="Normal"/>
    <w:uiPriority w:val="34"/>
    <w:qFormat/>
    <w:rsid w:val="00A7756C"/>
    <w:pPr>
      <w:ind w:firstLineChars="200" w:firstLine="420"/>
    </w:pPr>
  </w:style>
  <w:style w:type="table" w:styleId="TableGrid">
    <w:name w:val="Table Grid"/>
    <w:basedOn w:val="TableNormal"/>
    <w:uiPriority w:val="59"/>
    <w:rsid w:val="008A5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Changming Wu</cp:lastModifiedBy>
  <cp:revision>5</cp:revision>
  <cp:lastPrinted>2016-07-18T13:03:00Z</cp:lastPrinted>
  <dcterms:created xsi:type="dcterms:W3CDTF">2016-07-18T13:41:00Z</dcterms:created>
  <dcterms:modified xsi:type="dcterms:W3CDTF">2016-07-18T23:06:00Z</dcterms:modified>
</cp:coreProperties>
</file>