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92" w:rsidRDefault="00A57492" w:rsidP="00A57492">
      <w:r>
        <w:t xml:space="preserve">Skrypt </w:t>
      </w:r>
      <w:r w:rsidR="0098208A">
        <w:t>3</w:t>
      </w:r>
      <w:r>
        <w:t xml:space="preserve">.  Napisz funkcję pobierająca numer elementu ciągu </w:t>
      </w:r>
      <w:proofErr w:type="spellStart"/>
      <w:r>
        <w:t>Fibonacciego</w:t>
      </w:r>
      <w:proofErr w:type="spellEnd"/>
      <w:r>
        <w:t>, obliczający ten element i wypisujący  w przeglądarce</w:t>
      </w:r>
    </w:p>
    <w:p w:rsidR="00A57492" w:rsidRDefault="0098208A" w:rsidP="00A57492">
      <w:r>
        <w:t>Skrypt 4</w:t>
      </w:r>
      <w:r w:rsidR="00A57492">
        <w:t>. Pobierz 2 liczby całkowite w polach tekstowych formularza i obliczający NWD tych liczb.</w:t>
      </w:r>
    </w:p>
    <w:p w:rsidR="00B62E3E" w:rsidRDefault="00093B54"/>
    <w:sectPr w:rsidR="00B62E3E" w:rsidSect="00691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57492"/>
    <w:rsid w:val="00093B54"/>
    <w:rsid w:val="0069136D"/>
    <w:rsid w:val="0098208A"/>
    <w:rsid w:val="00A57492"/>
    <w:rsid w:val="00BE0BBD"/>
    <w:rsid w:val="00E1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749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</cp:revision>
  <dcterms:created xsi:type="dcterms:W3CDTF">2024-10-07T10:28:00Z</dcterms:created>
  <dcterms:modified xsi:type="dcterms:W3CDTF">2024-10-08T10:49:00Z</dcterms:modified>
</cp:coreProperties>
</file>