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B7537" w14:textId="33619F2F" w:rsidR="00A4552C" w:rsidRPr="00502C3E" w:rsidRDefault="00A4552C" w:rsidP="00A4552C">
      <w:pPr>
        <w:rPr>
          <w:b/>
          <w:bCs/>
          <w:vanish/>
        </w:rPr>
      </w:pPr>
    </w:p>
    <w:p w14:paraId="29E299C0" w14:textId="4CEA715A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Do rodzajów baz NoSQL zalicza się m.in. (2 odpowiedzi):</w:t>
      </w:r>
    </w:p>
    <w:p w14:paraId="64C4B577" w14:textId="41000AF1" w:rsidR="00A4552C" w:rsidRPr="00A4552C" w:rsidRDefault="00A4552C" w:rsidP="00A4552C">
      <w:r w:rsidRPr="00A4552C">
        <w:t>dokumentowe</w:t>
      </w:r>
    </w:p>
    <w:p w14:paraId="68D47698" w14:textId="09C688D2" w:rsidR="00A4552C" w:rsidRPr="00A4552C" w:rsidRDefault="00A4552C" w:rsidP="00A4552C">
      <w:r w:rsidRPr="00A4552C">
        <w:t>grafowe</w:t>
      </w:r>
    </w:p>
    <w:p w14:paraId="36F4D6D3" w14:textId="77777777" w:rsidR="00A4552C" w:rsidRDefault="00A4552C" w:rsidP="00A4552C"/>
    <w:p w14:paraId="60F17C24" w14:textId="2DC69953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Magazyn pamięci rozwijany przez Google, będący poprzednikiem baz NoSQL to:</w:t>
      </w:r>
    </w:p>
    <w:p w14:paraId="180E462F" w14:textId="2EFFEE9D" w:rsidR="00A4552C" w:rsidRDefault="00A4552C" w:rsidP="00A4552C">
      <w:pPr>
        <w:rPr>
          <w:lang w:val="en-GB"/>
        </w:rPr>
      </w:pPr>
      <w:r w:rsidRPr="00A4552C">
        <w:rPr>
          <w:lang w:val="en-GB"/>
        </w:rPr>
        <w:t>BigTable</w:t>
      </w:r>
    </w:p>
    <w:p w14:paraId="60515CB6" w14:textId="0F8096BA" w:rsidR="00085FFE" w:rsidRPr="00C07784" w:rsidRDefault="00A66348" w:rsidP="00A4552C">
      <w:pPr>
        <w:rPr>
          <w:lang w:val="en-GB"/>
        </w:rPr>
      </w:pPr>
      <w:r>
        <w:rPr>
          <w:lang w:val="en-GB"/>
        </w:rPr>
        <w:tab/>
      </w:r>
    </w:p>
    <w:p w14:paraId="5F0A3C4C" w14:textId="408060CC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Podział danych na serwery, aby każdy serwer był źródłem dla określonego podzbioru danych to proces obsługi zwany:</w:t>
      </w:r>
    </w:p>
    <w:p w14:paraId="67E8EA8C" w14:textId="245BA436" w:rsidR="00A4552C" w:rsidRDefault="00085FFE" w:rsidP="00A4552C">
      <w:pPr>
        <w:rPr>
          <w:lang w:val="en-GB"/>
        </w:rPr>
      </w:pPr>
      <w:r w:rsidRPr="00A4552C">
        <w:rPr>
          <w:lang w:val="en-GB"/>
        </w:rPr>
        <w:t>S</w:t>
      </w:r>
      <w:r w:rsidR="00A4552C" w:rsidRPr="00A4552C">
        <w:rPr>
          <w:lang w:val="en-GB"/>
        </w:rPr>
        <w:t>harding</w:t>
      </w:r>
    </w:p>
    <w:p w14:paraId="64A81C0B" w14:textId="77777777" w:rsidR="00085FFE" w:rsidRPr="00C07784" w:rsidRDefault="00085FFE" w:rsidP="00A4552C">
      <w:pPr>
        <w:rPr>
          <w:lang w:val="en-GB"/>
        </w:rPr>
      </w:pPr>
    </w:p>
    <w:p w14:paraId="68CBCE6A" w14:textId="6DB5862A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W replikacji master-slave, serwery slave (podległe) odpowiadają na zapytania:</w:t>
      </w:r>
    </w:p>
    <w:p w14:paraId="21AEA0B3" w14:textId="1DC1E17D" w:rsidR="00A4552C" w:rsidRDefault="00A4552C" w:rsidP="00A4552C">
      <w:r w:rsidRPr="00A4552C">
        <w:t>nawet, gdy serwer główny nie odpowiada</w:t>
      </w:r>
    </w:p>
    <w:p w14:paraId="18ABC112" w14:textId="77777777" w:rsidR="00085FFE" w:rsidRDefault="00085FFE" w:rsidP="00A4552C"/>
    <w:p w14:paraId="6BF38737" w14:textId="11EBE4A1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Zapis w pliku JSON o następującej strukturze {'foo': 'a', 'bar': 'b', 'baz': 'c', 'foo': 'a'} oznacza:</w:t>
      </w:r>
    </w:p>
    <w:p w14:paraId="3176A366" w14:textId="2BBAACE7" w:rsidR="00A4552C" w:rsidRDefault="00A4552C" w:rsidP="00A4552C">
      <w:r w:rsidRPr="00A4552C">
        <w:t>tzw. torbę</w:t>
      </w:r>
    </w:p>
    <w:p w14:paraId="7B328585" w14:textId="77777777" w:rsidR="00085FFE" w:rsidRDefault="00085FFE" w:rsidP="00A4552C"/>
    <w:p w14:paraId="16F7E7CC" w14:textId="6EB85A8C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Apache Hadoop stosuje system plików:</w:t>
      </w:r>
    </w:p>
    <w:p w14:paraId="62474EAF" w14:textId="66C1701D" w:rsidR="00A4552C" w:rsidRDefault="00A4552C" w:rsidP="00A4552C">
      <w:r w:rsidRPr="00A4552C">
        <w:t>HDFS</w:t>
      </w:r>
    </w:p>
    <w:p w14:paraId="0EC6E6FA" w14:textId="77777777" w:rsidR="00085FFE" w:rsidRDefault="00085FFE" w:rsidP="00A4552C"/>
    <w:p w14:paraId="067A0210" w14:textId="0F5C481E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Przykłady baz NoSQL to (dwie odpowiedzi):</w:t>
      </w:r>
    </w:p>
    <w:p w14:paraId="4C868791" w14:textId="5984F819" w:rsidR="00A4552C" w:rsidRPr="00A4552C" w:rsidRDefault="00A4552C" w:rsidP="00A4552C">
      <w:pPr>
        <w:rPr>
          <w:lang w:val="en-GB"/>
        </w:rPr>
      </w:pPr>
      <w:r w:rsidRPr="00A4552C">
        <w:rPr>
          <w:lang w:val="en-GB"/>
        </w:rPr>
        <w:t>Cassandra</w:t>
      </w:r>
    </w:p>
    <w:p w14:paraId="0BA8D69D" w14:textId="4BAF970D" w:rsidR="00A4552C" w:rsidRDefault="00A4552C" w:rsidP="00A4552C">
      <w:pPr>
        <w:rPr>
          <w:lang w:val="en-GB"/>
        </w:rPr>
      </w:pPr>
      <w:r w:rsidRPr="00C07784">
        <w:rPr>
          <w:lang w:val="en-GB"/>
        </w:rPr>
        <w:t>HBase</w:t>
      </w:r>
    </w:p>
    <w:p w14:paraId="787F958F" w14:textId="77777777" w:rsidR="00085FFE" w:rsidRPr="00085FFE" w:rsidRDefault="00085FFE" w:rsidP="00A4552C">
      <w:pPr>
        <w:rPr>
          <w:lang w:val="en-GB"/>
        </w:rPr>
      </w:pPr>
    </w:p>
    <w:p w14:paraId="7F1E54B3" w14:textId="600A7149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Dane w postaci JSON zapisuje domyślnie:</w:t>
      </w:r>
    </w:p>
    <w:p w14:paraId="6DF0E0B5" w14:textId="3472471B" w:rsidR="00A4552C" w:rsidRPr="00A4552C" w:rsidRDefault="00A4552C" w:rsidP="00A4552C">
      <w:pPr>
        <w:rPr>
          <w:lang w:val="en-GB"/>
        </w:rPr>
      </w:pPr>
      <w:r w:rsidRPr="00A4552C">
        <w:rPr>
          <w:lang w:val="en-GB"/>
        </w:rPr>
        <w:t>Apache Spark</w:t>
      </w:r>
    </w:p>
    <w:p w14:paraId="3951BDB9" w14:textId="77777777" w:rsidR="00A4552C" w:rsidRPr="00C07784" w:rsidRDefault="00A4552C" w:rsidP="00A4552C">
      <w:pPr>
        <w:rPr>
          <w:lang w:val="en-GB"/>
        </w:rPr>
      </w:pPr>
    </w:p>
    <w:p w14:paraId="1DA12D42" w14:textId="1C671307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Usuwanie kolekcji w NoSQL MongoDB jest możliwe dzięki instrukcji:</w:t>
      </w:r>
    </w:p>
    <w:p w14:paraId="20137F61" w14:textId="09387263" w:rsidR="00A4552C" w:rsidRPr="00A4552C" w:rsidRDefault="00A4552C" w:rsidP="00A4552C">
      <w:pPr>
        <w:rPr>
          <w:lang w:val="en-GB"/>
        </w:rPr>
      </w:pPr>
      <w:r w:rsidRPr="00A4552C">
        <w:rPr>
          <w:lang w:val="en-GB"/>
        </w:rPr>
        <w:t>drop</w:t>
      </w:r>
    </w:p>
    <w:p w14:paraId="49678D56" w14:textId="77777777" w:rsidR="00A4552C" w:rsidRDefault="00A4552C" w:rsidP="00A4552C"/>
    <w:p w14:paraId="0B3C3ABE" w14:textId="77777777" w:rsidR="00085FFE" w:rsidRDefault="00085FFE" w:rsidP="00A4552C"/>
    <w:p w14:paraId="6BD1A419" w14:textId="40850041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lastRenderedPageBreak/>
        <w:t>Odpowiednikiem tabel w NoSQL są:</w:t>
      </w:r>
    </w:p>
    <w:p w14:paraId="1A31FD11" w14:textId="2667B2C6" w:rsidR="00A4552C" w:rsidRPr="00A4552C" w:rsidRDefault="00A4552C" w:rsidP="00A4552C">
      <w:r w:rsidRPr="00A4552C">
        <w:t>kolekcje</w:t>
      </w:r>
    </w:p>
    <w:p w14:paraId="6D88A86B" w14:textId="77777777" w:rsidR="007C21AF" w:rsidRPr="00502C3E" w:rsidRDefault="007C21AF" w:rsidP="00A4552C">
      <w:pPr>
        <w:rPr>
          <w:b/>
          <w:bCs/>
        </w:rPr>
      </w:pPr>
    </w:p>
    <w:p w14:paraId="782904C1" w14:textId="160F86D7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Podział danych w Apache Hadoop następuje dzięki (dwie odpowiedzi):</w:t>
      </w:r>
    </w:p>
    <w:p w14:paraId="19DF165C" w14:textId="4C777284" w:rsidR="00A4552C" w:rsidRPr="00A4552C" w:rsidRDefault="00A4552C" w:rsidP="00A4552C">
      <w:r w:rsidRPr="00A4552C">
        <w:t>funkcji aggregatora</w:t>
      </w:r>
    </w:p>
    <w:p w14:paraId="501835AA" w14:textId="141AC537" w:rsidR="00A4552C" w:rsidRPr="00A4552C" w:rsidRDefault="00A4552C" w:rsidP="00A4552C">
      <w:r w:rsidRPr="00A4552C">
        <w:t>funkcji mapowania</w:t>
      </w:r>
    </w:p>
    <w:p w14:paraId="37AF04DA" w14:textId="77777777" w:rsidR="00A4552C" w:rsidRDefault="00A4552C" w:rsidP="00A4552C"/>
    <w:p w14:paraId="26B31BC0" w14:textId="4914A29C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Dane strumieniowe w czasie rzeczywistym to cecha:</w:t>
      </w:r>
    </w:p>
    <w:p w14:paraId="70009872" w14:textId="16A4C0C8" w:rsidR="00A4552C" w:rsidRPr="00A4552C" w:rsidRDefault="00A4552C" w:rsidP="00A4552C">
      <w:pPr>
        <w:rPr>
          <w:lang w:val="en-GB"/>
        </w:rPr>
      </w:pPr>
      <w:r w:rsidRPr="00A4552C">
        <w:rPr>
          <w:lang w:val="en-GB"/>
        </w:rPr>
        <w:t>Apache Storm</w:t>
      </w:r>
    </w:p>
    <w:p w14:paraId="1121FDA0" w14:textId="77777777" w:rsidR="00A4552C" w:rsidRPr="00C07784" w:rsidRDefault="00A4552C" w:rsidP="00A4552C">
      <w:pPr>
        <w:rPr>
          <w:lang w:val="en-GB"/>
        </w:rPr>
      </w:pPr>
    </w:p>
    <w:p w14:paraId="015C98F1" w14:textId="340A7B1E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Skalowanie poziome i pionowe to podstawowa cecha baz NoSQL typu:</w:t>
      </w:r>
    </w:p>
    <w:p w14:paraId="132DC707" w14:textId="777D2E4C" w:rsidR="00A4552C" w:rsidRPr="00A4552C" w:rsidRDefault="00A4552C" w:rsidP="00A4552C">
      <w:r w:rsidRPr="00A4552C">
        <w:t>kolumnowego</w:t>
      </w:r>
    </w:p>
    <w:p w14:paraId="6226F30A" w14:textId="77777777" w:rsidR="00A4552C" w:rsidRDefault="00A4552C" w:rsidP="00A4552C"/>
    <w:p w14:paraId="0FB6383F" w14:textId="47E2C832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Działania na listach zawartych w dokumentach JSON to podstawowa cecha funkcji MongoDB z grupy:</w:t>
      </w:r>
    </w:p>
    <w:p w14:paraId="619165D3" w14:textId="1F2FDB5D" w:rsidR="00A4552C" w:rsidRPr="00A4552C" w:rsidRDefault="00A4552C" w:rsidP="00A4552C">
      <w:r w:rsidRPr="00A4552C">
        <w:t>tablicowych</w:t>
      </w:r>
    </w:p>
    <w:p w14:paraId="07AA19AF" w14:textId="77777777" w:rsidR="00A4552C" w:rsidRDefault="00A4552C" w:rsidP="00A4552C"/>
    <w:p w14:paraId="0094FA18" w14:textId="3038A1F6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Do importowania danych z plików tekstowych do bazy MongoDB służy polecenie konsolowe:</w:t>
      </w:r>
    </w:p>
    <w:p w14:paraId="408F4AB4" w14:textId="222EB85D" w:rsidR="00A4552C" w:rsidRPr="00A4552C" w:rsidRDefault="00A4552C" w:rsidP="00A4552C">
      <w:r w:rsidRPr="00A4552C">
        <w:t>mongoimport</w:t>
      </w:r>
    </w:p>
    <w:p w14:paraId="4319149C" w14:textId="77777777" w:rsidR="00A4552C" w:rsidRDefault="00A4552C" w:rsidP="00A4552C"/>
    <w:p w14:paraId="3D47A46B" w14:textId="0BD69B86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W typologii Big Data dane pobierane z logów wyszukiwarek internetowych to:</w:t>
      </w:r>
    </w:p>
    <w:p w14:paraId="1872593A" w14:textId="04E1267D" w:rsidR="00A4552C" w:rsidRPr="00A4552C" w:rsidRDefault="00A4552C" w:rsidP="00A4552C">
      <w:r w:rsidRPr="00A4552C">
        <w:t>dane generowane przez urządzenia</w:t>
      </w:r>
    </w:p>
    <w:p w14:paraId="3787FBE4" w14:textId="77777777" w:rsidR="00A4552C" w:rsidRDefault="00A4552C" w:rsidP="00A4552C"/>
    <w:p w14:paraId="797B42EF" w14:textId="5E3BCF2E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Oceniając dane typu Big Data należy mieć na uwadze (2 odpowiedzi):</w:t>
      </w:r>
    </w:p>
    <w:p w14:paraId="735A0AE4" w14:textId="0B184621" w:rsidR="00A4552C" w:rsidRPr="00A4552C" w:rsidRDefault="00A4552C" w:rsidP="00A4552C">
      <w:r w:rsidRPr="00A4552C">
        <w:t>metadane</w:t>
      </w:r>
    </w:p>
    <w:p w14:paraId="084B51FB" w14:textId="16E4E260" w:rsidR="00A4552C" w:rsidRPr="00A4552C" w:rsidRDefault="00A4552C" w:rsidP="00A4552C">
      <w:r w:rsidRPr="00A4552C">
        <w:t>źródło</w:t>
      </w:r>
    </w:p>
    <w:p w14:paraId="6BE0A7AB" w14:textId="77777777" w:rsidR="00A4552C" w:rsidRDefault="00A4552C" w:rsidP="00A4552C"/>
    <w:p w14:paraId="0B17A9C8" w14:textId="758AE0D8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Cechy źródeł danych typu Big Data to m.in. (2 odpowiedzi):</w:t>
      </w:r>
    </w:p>
    <w:p w14:paraId="067EF44B" w14:textId="4339F2C8" w:rsidR="003F00AF" w:rsidRPr="003745ED" w:rsidRDefault="00A4552C" w:rsidP="00A4552C">
      <w:r w:rsidRPr="003745ED">
        <w:t>variety</w:t>
      </w:r>
    </w:p>
    <w:p w14:paraId="7B011374" w14:textId="4F6E8F7A" w:rsidR="00A4552C" w:rsidRPr="003745ED" w:rsidRDefault="00A4552C" w:rsidP="00A4552C">
      <w:r w:rsidRPr="003745ED">
        <w:t>velocity</w:t>
      </w:r>
    </w:p>
    <w:p w14:paraId="5B4072EA" w14:textId="77777777" w:rsidR="00502C3E" w:rsidRPr="00A4552C" w:rsidRDefault="00502C3E" w:rsidP="00A4552C"/>
    <w:p w14:paraId="6190B909" w14:textId="77777777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lastRenderedPageBreak/>
        <w:t>Zapytanie tworzące nowy dokument w MongoDB to:</w:t>
      </w:r>
    </w:p>
    <w:p w14:paraId="7F0C540D" w14:textId="20C6455A" w:rsidR="00A4552C" w:rsidRPr="00A4552C" w:rsidRDefault="00A4552C" w:rsidP="00A4552C">
      <w:pPr>
        <w:rPr>
          <w:lang w:val="en-GB"/>
        </w:rPr>
      </w:pPr>
      <w:r w:rsidRPr="00A4552C">
        <w:rPr>
          <w:lang w:val="en-GB"/>
        </w:rPr>
        <w:t>insert_one</w:t>
      </w:r>
    </w:p>
    <w:p w14:paraId="6193B40E" w14:textId="77777777" w:rsidR="00A4552C" w:rsidRPr="00C07784" w:rsidRDefault="00A4552C" w:rsidP="00A4552C">
      <w:pPr>
        <w:rPr>
          <w:lang w:val="en-GB"/>
        </w:rPr>
      </w:pPr>
    </w:p>
    <w:p w14:paraId="220A7E3D" w14:textId="2A0A20A9" w:rsidR="00A4552C" w:rsidRPr="00A4552C" w:rsidRDefault="00A4552C" w:rsidP="00A4552C">
      <w:pPr>
        <w:rPr>
          <w:b/>
          <w:bCs/>
        </w:rPr>
      </w:pPr>
      <w:r w:rsidRPr="00A4552C">
        <w:rPr>
          <w:b/>
          <w:bCs/>
        </w:rPr>
        <w:t>Baza MongoDB to baza nierelacyjna typu:</w:t>
      </w:r>
    </w:p>
    <w:p w14:paraId="3CCE2A3C" w14:textId="2FA24C0B" w:rsidR="00A4552C" w:rsidRPr="00A4552C" w:rsidRDefault="00A4552C" w:rsidP="00A4552C">
      <w:r w:rsidRPr="00A4552C">
        <w:t>dokumentowego</w:t>
      </w:r>
    </w:p>
    <w:p w14:paraId="241BC4AE" w14:textId="77777777" w:rsidR="00A4552C" w:rsidRPr="00A4552C" w:rsidRDefault="00A4552C" w:rsidP="00A4552C">
      <w:pPr>
        <w:rPr>
          <w:vanish/>
        </w:rPr>
      </w:pPr>
      <w:r w:rsidRPr="00A4552C">
        <w:rPr>
          <w:vanish/>
        </w:rPr>
        <w:t>Dół formularza</w:t>
      </w:r>
    </w:p>
    <w:p w14:paraId="5A08A615" w14:textId="77777777" w:rsidR="000A1F0E" w:rsidRDefault="000A1F0E"/>
    <w:sectPr w:rsidR="000A1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95556"/>
    <w:multiLevelType w:val="multilevel"/>
    <w:tmpl w:val="143A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94BE9"/>
    <w:multiLevelType w:val="multilevel"/>
    <w:tmpl w:val="F588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23FA8"/>
    <w:multiLevelType w:val="multilevel"/>
    <w:tmpl w:val="C2A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66379"/>
    <w:multiLevelType w:val="multilevel"/>
    <w:tmpl w:val="C3B0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55A4C"/>
    <w:multiLevelType w:val="multilevel"/>
    <w:tmpl w:val="D4B8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212D1"/>
    <w:multiLevelType w:val="hybridMultilevel"/>
    <w:tmpl w:val="4E4403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701136">
    <w:abstractNumId w:val="0"/>
  </w:num>
  <w:num w:numId="2" w16cid:durableId="42219154">
    <w:abstractNumId w:val="4"/>
  </w:num>
  <w:num w:numId="3" w16cid:durableId="247076861">
    <w:abstractNumId w:val="1"/>
  </w:num>
  <w:num w:numId="4" w16cid:durableId="591088914">
    <w:abstractNumId w:val="3"/>
  </w:num>
  <w:num w:numId="5" w16cid:durableId="1538078864">
    <w:abstractNumId w:val="2"/>
  </w:num>
  <w:num w:numId="6" w16cid:durableId="1101946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2C"/>
    <w:rsid w:val="00085FFE"/>
    <w:rsid w:val="000A1F0E"/>
    <w:rsid w:val="000D00EC"/>
    <w:rsid w:val="00186D14"/>
    <w:rsid w:val="002636AC"/>
    <w:rsid w:val="003745ED"/>
    <w:rsid w:val="003F00AF"/>
    <w:rsid w:val="00502C3E"/>
    <w:rsid w:val="007C21AF"/>
    <w:rsid w:val="00943357"/>
    <w:rsid w:val="00960AD1"/>
    <w:rsid w:val="009A31F8"/>
    <w:rsid w:val="00A4552C"/>
    <w:rsid w:val="00A66348"/>
    <w:rsid w:val="00B60D69"/>
    <w:rsid w:val="00C07784"/>
    <w:rsid w:val="00EB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1E68"/>
  <w15:chartTrackingRefBased/>
  <w15:docId w15:val="{B2AD67F2-72DA-4BA8-9DFB-C18BB445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5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45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45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45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45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45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45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45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45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5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45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45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4552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4552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4552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4552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4552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4552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45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45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45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45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45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4552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4552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4552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45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4552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4552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A4552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5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60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87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4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7DFE3"/>
                        <w:bottom w:val="single" w:sz="6" w:space="0" w:color="D7DFE3"/>
                        <w:right w:val="single" w:sz="6" w:space="0" w:color="D7DFE3"/>
                      </w:divBdr>
                      <w:divsChild>
                        <w:div w:id="35697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2641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4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8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6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0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0685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7DFE3"/>
                        <w:left w:val="single" w:sz="6" w:space="0" w:color="D7DFE3"/>
                        <w:bottom w:val="single" w:sz="6" w:space="0" w:color="D7DFE3"/>
                        <w:right w:val="single" w:sz="6" w:space="0" w:color="D7DFE3"/>
                      </w:divBdr>
                      <w:divsChild>
                        <w:div w:id="13993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2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4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969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017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015257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858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0721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28705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0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4864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68388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47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08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37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45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53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33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32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9804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3200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60861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14143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28381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10871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590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905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82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54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504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61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29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07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5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78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68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3630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2384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2075517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2865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0038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46071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46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376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93076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5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99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322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70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652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43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010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46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9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64051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46210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7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5476790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6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6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15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154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962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377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635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618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53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144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31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24909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6889825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9956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71010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065058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377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260185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8993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54790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904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87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6263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47046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68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55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940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60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65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047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715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52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06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08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77268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88130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4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6791987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8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62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96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938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07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84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78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74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237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8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71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246547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9831860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9895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71193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47368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98347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777776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33004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72181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10865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9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7969320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50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64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2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16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94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35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33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8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78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731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68814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2430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9383849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25151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41464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33802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6408307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2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2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64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47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244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47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237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385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1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720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263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2957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9872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20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3251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50251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3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18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67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04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69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61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80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04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63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484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46768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09978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4687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02309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14373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409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94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5456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50815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9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87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669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74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819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95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34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77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79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095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28346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7313481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4962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15153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99871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1933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5673727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5511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44134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29387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5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44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17088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0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128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400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79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028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275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288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954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69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4314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9005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7782478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69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0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84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5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14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4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405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21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899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2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373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27708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029418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7725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96680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13282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969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124671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3923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85837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94784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8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784813182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38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7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9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1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47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4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796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74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454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14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13286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1366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3566130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5696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89094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10213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9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0203645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9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047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373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30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80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743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54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68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235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5149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5729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50052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52145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56988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52419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96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344622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20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74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990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07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766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27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468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6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155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30547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0597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7249938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98523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0576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55748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46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541770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16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56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5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4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00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778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21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211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74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70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49464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9449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3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37622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5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59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014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00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145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73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55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89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92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744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677897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0856134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43547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76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09882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4112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76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5895468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47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4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00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8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458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105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4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085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06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64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461615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2510226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48312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78819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22656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904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5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0261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62430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3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68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39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46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470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8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258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112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1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5860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47854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19476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7746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56319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32947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1188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04930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0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82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66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25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240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33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41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50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82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28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95394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0899444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21765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5399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41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9023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3800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61353">
                  <w:marLeft w:val="0"/>
                  <w:marRight w:val="0"/>
                  <w:marTop w:val="0"/>
                  <w:marBottom w:val="0"/>
                  <w:divBdr>
                    <w:top w:val="single" w:sz="6" w:space="0" w:color="D7DFE3"/>
                    <w:left w:val="single" w:sz="6" w:space="0" w:color="D7DFE3"/>
                    <w:bottom w:val="single" w:sz="6" w:space="0" w:color="D7DFE3"/>
                    <w:right w:val="single" w:sz="6" w:space="0" w:color="D7DFE3"/>
                  </w:divBdr>
                  <w:divsChild>
                    <w:div w:id="9192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24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0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7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00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6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C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8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C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70756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484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722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84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17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835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59007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80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88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7DFE3"/>
                        <w:bottom w:val="single" w:sz="6" w:space="0" w:color="D7DFE3"/>
                        <w:right w:val="single" w:sz="6" w:space="0" w:color="D7DFE3"/>
                      </w:divBdr>
                      <w:divsChild>
                        <w:div w:id="3582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9950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13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43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5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093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7DFE3"/>
                        <w:left w:val="single" w:sz="6" w:space="0" w:color="D7DFE3"/>
                        <w:bottom w:val="single" w:sz="6" w:space="0" w:color="D7DFE3"/>
                        <w:right w:val="single" w:sz="6" w:space="0" w:color="D7DFE3"/>
                      </w:divBdr>
                      <w:divsChild>
                        <w:div w:id="6022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0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002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35036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5865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57029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56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84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4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40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954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275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26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2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762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72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03590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481981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36586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5121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252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6222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120864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81486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6991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63301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0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7893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68685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87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33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743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8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04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129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684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821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50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56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98614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442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53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7323449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8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212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036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363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343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55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06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395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4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990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95388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7036400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70404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97169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2182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691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354700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11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25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72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89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06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86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1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24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7753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07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2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76274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31715094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2164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3367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62932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733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757457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91599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5238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33032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45641315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75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4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5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937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866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27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68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25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890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39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89357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697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5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47941947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0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06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901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556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6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013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314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50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33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022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08051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218680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04060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9243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82566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23833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6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4375519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1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34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3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55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84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862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63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6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39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97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821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42887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0138279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91553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12063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76703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328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36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4455225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93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74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1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84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75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476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21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506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94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670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98691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05319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51966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7430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60609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54478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1775220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38921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58195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55168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878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17452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5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02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25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794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40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233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79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00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07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80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893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50487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853241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56167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19530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58499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7371638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69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486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6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537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817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57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82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038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34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32043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3068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5081590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01094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4315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62906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2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2421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009213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8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17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238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954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318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71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10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662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167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35390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7918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1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9644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54088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2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81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10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231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45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590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16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177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2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58225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1974513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1289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23380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45225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79753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95519132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277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1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648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58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05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415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494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27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23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649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32313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85480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6037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81454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06711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67498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1845244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21392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9278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40007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07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969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170389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1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90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1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19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96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930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0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416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77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66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08781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7201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9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3156909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0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64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50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763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51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657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46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59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6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104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13852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7211704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2950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9583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79348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8169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63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6510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50266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2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59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61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149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56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979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940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37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48517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794143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5652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34315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64894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1262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7001160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12374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60808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6947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8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82182891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12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7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84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18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31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67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90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81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123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431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39915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4539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0425777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38372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5845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53232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9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72098291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07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73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38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55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45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93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8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79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92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178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630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39862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5688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549051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07182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3671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52743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3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1337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50635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60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4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6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35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56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7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4264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25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681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48792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320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6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3218368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47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61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360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90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99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086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4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905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57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312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08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22507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3241955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8665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2691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6501">
                  <w:marLeft w:val="0"/>
                  <w:marRight w:val="0"/>
                  <w:marTop w:val="0"/>
                  <w:marBottom w:val="0"/>
                  <w:divBdr>
                    <w:top w:val="single" w:sz="6" w:space="0" w:color="D7DFE3"/>
                    <w:left w:val="single" w:sz="6" w:space="0" w:color="D7DFE3"/>
                    <w:bottom w:val="single" w:sz="6" w:space="0" w:color="D7DFE3"/>
                    <w:right w:val="single" w:sz="6" w:space="0" w:color="D7DFE3"/>
                  </w:divBdr>
                  <w:divsChild>
                    <w:div w:id="24596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5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2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8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4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15870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92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5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C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86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9EC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0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2013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3</Pages>
  <Words>235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Werulik</dc:creator>
  <cp:keywords/>
  <dc:description/>
  <cp:lastModifiedBy>Krzysztof Werulik</cp:lastModifiedBy>
  <cp:revision>1</cp:revision>
  <dcterms:created xsi:type="dcterms:W3CDTF">2025-01-29T10:59:00Z</dcterms:created>
  <dcterms:modified xsi:type="dcterms:W3CDTF">2025-02-10T08:19:00Z</dcterms:modified>
</cp:coreProperties>
</file>