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E3E" w:rsidRDefault="00B57198">
      <w:r>
        <w:t>Zadanie projekt</w:t>
      </w:r>
    </w:p>
    <w:p w:rsidR="00B57198" w:rsidRDefault="00B57198" w:rsidP="00B57198">
      <w:pPr>
        <w:pStyle w:val="Akapitzlist"/>
        <w:numPr>
          <w:ilvl w:val="0"/>
          <w:numId w:val="1"/>
        </w:numPr>
      </w:pPr>
      <w:r>
        <w:t xml:space="preserve">Korzystając z projektu </w:t>
      </w:r>
      <w:proofErr w:type="spellStart"/>
      <w:r>
        <w:t>Figma</w:t>
      </w:r>
      <w:proofErr w:type="spellEnd"/>
      <w:r>
        <w:t xml:space="preserve"> przygotuj  projekt </w:t>
      </w:r>
      <w:proofErr w:type="spellStart"/>
      <w:r>
        <w:t>HTML+CSS</w:t>
      </w:r>
      <w:proofErr w:type="spellEnd"/>
      <w:r>
        <w:t xml:space="preserve">. W projekcie mają znaleźć się foldery: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img</w:t>
      </w:r>
      <w:proofErr w:type="spellEnd"/>
      <w:r w:rsidR="00001B8E">
        <w:t xml:space="preserve"> </w:t>
      </w:r>
      <w:r>
        <w:t>lub inne wymagane dla poprawnego funkcjonowania szablonu</w:t>
      </w:r>
    </w:p>
    <w:p w:rsidR="00B57198" w:rsidRDefault="00B57198" w:rsidP="00B57198">
      <w:pPr>
        <w:pStyle w:val="Akapitzlist"/>
        <w:numPr>
          <w:ilvl w:val="0"/>
          <w:numId w:val="1"/>
        </w:numPr>
      </w:pPr>
      <w:r>
        <w:t>Możesz wykorzystać dowolne poznane technologie: HTML, CSS, SCSS, GRID, FLEX BOOTSTRAP.</w:t>
      </w:r>
    </w:p>
    <w:p w:rsidR="00B57198" w:rsidRDefault="00B57198" w:rsidP="00B57198">
      <w:pPr>
        <w:pStyle w:val="Akapitzlist"/>
        <w:numPr>
          <w:ilvl w:val="0"/>
          <w:numId w:val="1"/>
        </w:numPr>
      </w:pPr>
      <w:r>
        <w:t xml:space="preserve">Oceniany będzie poziom podobieństwa przygotowanego szablonu do </w:t>
      </w:r>
      <w:r w:rsidR="00001B8E">
        <w:t xml:space="preserve">projektu wykonanego </w:t>
      </w:r>
      <w:r>
        <w:t xml:space="preserve"> w programie </w:t>
      </w:r>
      <w:proofErr w:type="spellStart"/>
      <w:r>
        <w:t>Figma</w:t>
      </w:r>
      <w:proofErr w:type="spellEnd"/>
      <w:r>
        <w:t xml:space="preserve"> (struktura i rozmieszczenie elementów na stronie, zbliżone marginesy i </w:t>
      </w:r>
      <w:proofErr w:type="spellStart"/>
      <w:r>
        <w:t>paddingi</w:t>
      </w:r>
      <w:proofErr w:type="spellEnd"/>
      <w:r>
        <w:t>, dobór kolorów)</w:t>
      </w:r>
    </w:p>
    <w:p w:rsidR="00607AFB" w:rsidRDefault="00001B8E" w:rsidP="00B57198">
      <w:pPr>
        <w:pStyle w:val="Akapitzlist"/>
        <w:numPr>
          <w:ilvl w:val="0"/>
          <w:numId w:val="1"/>
        </w:numPr>
      </w:pPr>
      <w:r>
        <w:t>Szablony muszą</w:t>
      </w:r>
      <w:r w:rsidR="00607AFB">
        <w:t xml:space="preserve"> być </w:t>
      </w:r>
      <w:proofErr w:type="spellStart"/>
      <w:r w:rsidR="00607AFB">
        <w:t>responsywne</w:t>
      </w:r>
      <w:proofErr w:type="spellEnd"/>
      <w:r>
        <w:t>.</w:t>
      </w:r>
    </w:p>
    <w:sectPr w:rsidR="00607AFB" w:rsidSect="009500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D2DE5"/>
    <w:multiLevelType w:val="hybridMultilevel"/>
    <w:tmpl w:val="9CD07D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B57198"/>
    <w:rsid w:val="00001B8E"/>
    <w:rsid w:val="0056548B"/>
    <w:rsid w:val="00607AFB"/>
    <w:rsid w:val="00844F2B"/>
    <w:rsid w:val="0095003E"/>
    <w:rsid w:val="00B57198"/>
    <w:rsid w:val="00BE0BBD"/>
    <w:rsid w:val="00E15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5003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571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2024-05-16T13:37:00Z</dcterms:created>
  <dcterms:modified xsi:type="dcterms:W3CDTF">2024-05-16T13:37:00Z</dcterms:modified>
</cp:coreProperties>
</file>