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26823" w14:textId="77777777" w:rsidR="00AC21F9" w:rsidRDefault="00E87E47" w:rsidP="00E87E47">
      <w:pPr>
        <w:pStyle w:val="Heading1"/>
      </w:pPr>
      <w:r>
        <w:t>Project 1 – Concentration Game</w:t>
      </w:r>
    </w:p>
    <w:p w14:paraId="1BE1FAC8" w14:textId="77777777" w:rsidR="00C73B96" w:rsidRDefault="00C73B96" w:rsidP="00E87E47">
      <w:pPr>
        <w:pStyle w:val="Heading2"/>
      </w:pPr>
      <w:r>
        <w:t>Definitions</w:t>
      </w:r>
    </w:p>
    <w:p w14:paraId="475E8C12" w14:textId="77777777" w:rsidR="00C73B96" w:rsidRPr="00C73B96" w:rsidRDefault="00C73B96" w:rsidP="00C73B96">
      <w:r w:rsidRPr="00C73B96">
        <w:rPr>
          <w:b/>
          <w:bCs/>
        </w:rPr>
        <w:t>Gold</w:t>
      </w:r>
      <w:r w:rsidRPr="00C73B96">
        <w:t> will almost always be the idea as it first occurs to you: what the final product would look like with all the polish and features you'd like it to have.</w:t>
      </w:r>
    </w:p>
    <w:p w14:paraId="113057F9" w14:textId="77777777" w:rsidR="00C73B96" w:rsidRPr="00C73B96" w:rsidRDefault="00C73B96" w:rsidP="00C73B96">
      <w:r w:rsidRPr="00C73B96">
        <w:rPr>
          <w:b/>
          <w:bCs/>
        </w:rPr>
        <w:t>Bronze</w:t>
      </w:r>
      <w:r w:rsidRPr="00C73B96">
        <w:t> is the idea stripped down to the MVP -- the bare minimum your product needs to be identifiable.</w:t>
      </w:r>
    </w:p>
    <w:p w14:paraId="06AB9F3C" w14:textId="77777777" w:rsidR="00C73B96" w:rsidRPr="00C73B96" w:rsidRDefault="00C73B96" w:rsidP="00C73B96">
      <w:r w:rsidRPr="00C73B96">
        <w:rPr>
          <w:b/>
          <w:bCs/>
        </w:rPr>
        <w:t>Silver</w:t>
      </w:r>
      <w:r w:rsidRPr="00C73B96">
        <w:t> is between the two: what you'd feel comfortable showing to a client as a "work in progress", were they to have commissioned this.</w:t>
      </w:r>
    </w:p>
    <w:p w14:paraId="010887FC" w14:textId="77777777" w:rsidR="00C73B96" w:rsidRPr="00C73B96" w:rsidRDefault="00C73B96" w:rsidP="00C73B96">
      <w:r w:rsidRPr="00C73B96">
        <w:t xml:space="preserve">For a Tic </w:t>
      </w:r>
      <w:proofErr w:type="spellStart"/>
      <w:r w:rsidRPr="00C73B96">
        <w:t>Tac</w:t>
      </w:r>
      <w:proofErr w:type="spellEnd"/>
      <w:r w:rsidRPr="00C73B96">
        <w:t xml:space="preserve"> Toe game, the breakdown might look like this:</w:t>
      </w:r>
    </w:p>
    <w:p w14:paraId="3F557117" w14:textId="77777777" w:rsidR="00C73B96" w:rsidRPr="00C73B96" w:rsidRDefault="00C73B96" w:rsidP="00C73B96">
      <w:pPr>
        <w:pStyle w:val="ListParagraph"/>
        <w:numPr>
          <w:ilvl w:val="0"/>
          <w:numId w:val="2"/>
        </w:numPr>
      </w:pPr>
      <w:r w:rsidRPr="00C73B96">
        <w:rPr>
          <w:b/>
          <w:bCs/>
        </w:rPr>
        <w:t>Bronze</w:t>
      </w:r>
      <w:r w:rsidRPr="00C73B96">
        <w:t xml:space="preserve">: An HTML page with a table of 9 cells. Just enough </w:t>
      </w:r>
      <w:proofErr w:type="spellStart"/>
      <w:r w:rsidRPr="00C73B96">
        <w:t>Javascript</w:t>
      </w:r>
      <w:proofErr w:type="spellEnd"/>
      <w:r w:rsidRPr="00C73B96">
        <w:t xml:space="preserve"> to show you who the current player is and change the background color of a cell when you click on it. Just enough CSS to make the cells visible.</w:t>
      </w:r>
    </w:p>
    <w:p w14:paraId="4BE04F14" w14:textId="77777777" w:rsidR="00C73B96" w:rsidRPr="00C73B96" w:rsidRDefault="00C73B96" w:rsidP="00C73B96">
      <w:pPr>
        <w:pStyle w:val="ListParagraph"/>
        <w:numPr>
          <w:ilvl w:val="1"/>
          <w:numId w:val="2"/>
        </w:numPr>
      </w:pPr>
      <w:hyperlink r:id="rId5" w:history="1">
        <w:r w:rsidRPr="00C73B96">
          <w:rPr>
            <w:color w:val="4078C0"/>
          </w:rPr>
          <w:t>Bronze example</w:t>
        </w:r>
      </w:hyperlink>
    </w:p>
    <w:p w14:paraId="7746A1C2" w14:textId="77777777" w:rsidR="00C73B96" w:rsidRPr="00C73B96" w:rsidRDefault="00C73B96" w:rsidP="00C73B96">
      <w:pPr>
        <w:pStyle w:val="ListParagraph"/>
        <w:numPr>
          <w:ilvl w:val="0"/>
          <w:numId w:val="2"/>
        </w:numPr>
      </w:pPr>
      <w:r w:rsidRPr="00C73B96">
        <w:t xml:space="preserve">Silver: Enough CSS to make it actually look like a game, and enough </w:t>
      </w:r>
      <w:proofErr w:type="spellStart"/>
      <w:r w:rsidRPr="00C73B96">
        <w:t>Javascript</w:t>
      </w:r>
      <w:proofErr w:type="spellEnd"/>
      <w:r w:rsidRPr="00C73B96">
        <w:t xml:space="preserve"> for a "reset" button.</w:t>
      </w:r>
    </w:p>
    <w:p w14:paraId="6BB8741A" w14:textId="77777777" w:rsidR="00C73B96" w:rsidRPr="00C73B96" w:rsidRDefault="00C73B96" w:rsidP="00C73B96">
      <w:pPr>
        <w:pStyle w:val="ListParagraph"/>
        <w:numPr>
          <w:ilvl w:val="1"/>
          <w:numId w:val="2"/>
        </w:numPr>
      </w:pPr>
      <w:hyperlink r:id="rId6" w:history="1">
        <w:r w:rsidRPr="00C73B96">
          <w:rPr>
            <w:color w:val="4078C0"/>
          </w:rPr>
          <w:t>Silver example</w:t>
        </w:r>
      </w:hyperlink>
    </w:p>
    <w:p w14:paraId="1E4B078D" w14:textId="77777777" w:rsidR="00C73B96" w:rsidRPr="00C73B96" w:rsidRDefault="00C73B96" w:rsidP="00C73B96">
      <w:pPr>
        <w:pStyle w:val="ListParagraph"/>
        <w:numPr>
          <w:ilvl w:val="0"/>
          <w:numId w:val="2"/>
        </w:numPr>
        <w:rPr>
          <w:rFonts w:ascii="Helvetica Neue" w:hAnsi="Helvetica Neue" w:cs="Times New Roman"/>
          <w:color w:val="333333"/>
        </w:rPr>
      </w:pPr>
      <w:r w:rsidRPr="00C73B96">
        <w:t>Gold: CSS transitions or animations, showing "X" and "O" instead of colors, and</w:t>
      </w:r>
      <w:r w:rsidRPr="00C73B96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73B96">
        <w:rPr>
          <w:rFonts w:ascii="Helvetica Neue" w:hAnsi="Helvetica Neue" w:cs="Times New Roman"/>
          <w:color w:val="333333"/>
        </w:rPr>
        <w:t>Javascript</w:t>
      </w:r>
      <w:proofErr w:type="spellEnd"/>
      <w:r w:rsidRPr="00C73B96">
        <w:rPr>
          <w:rFonts w:ascii="Helvetica Neue" w:hAnsi="Helvetica Neue" w:cs="Times New Roman"/>
          <w:color w:val="333333"/>
        </w:rPr>
        <w:t xml:space="preserve"> that tells you when the game is over and who won.</w:t>
      </w:r>
    </w:p>
    <w:p w14:paraId="3F6D7AAC" w14:textId="77777777" w:rsidR="00C73B96" w:rsidRPr="00C73B96" w:rsidRDefault="00C73B96" w:rsidP="00C73B96">
      <w:pPr>
        <w:pStyle w:val="ListParagraph"/>
        <w:numPr>
          <w:ilvl w:val="1"/>
          <w:numId w:val="2"/>
        </w:numPr>
      </w:pPr>
      <w:hyperlink r:id="rId7" w:history="1">
        <w:r w:rsidRPr="00C73B96">
          <w:rPr>
            <w:color w:val="4078C0"/>
          </w:rPr>
          <w:t>Gold example</w:t>
        </w:r>
      </w:hyperlink>
    </w:p>
    <w:p w14:paraId="6607F924" w14:textId="77777777" w:rsidR="00C73B96" w:rsidRPr="00C73B96" w:rsidRDefault="00C73B96" w:rsidP="00C73B96">
      <w:r w:rsidRPr="00C73B96">
        <w:t>Whenever you have a moment of "Ooh, I should add this" add it to your </w:t>
      </w:r>
      <w:r w:rsidRPr="00C73B96">
        <w:rPr>
          <w:b/>
          <w:bCs/>
        </w:rPr>
        <w:t>gold</w:t>
      </w:r>
      <w:r w:rsidRPr="00C73B96">
        <w:t> list. If that idea didn't occur to you at the start, it's probably not necessary for your MVP.</w:t>
      </w:r>
    </w:p>
    <w:p w14:paraId="5AEDC00E" w14:textId="77777777" w:rsidR="00C73B96" w:rsidRPr="00C73B96" w:rsidRDefault="00C73B96" w:rsidP="00C73B96"/>
    <w:p w14:paraId="6DEDBB17" w14:textId="77777777" w:rsidR="00E87E47" w:rsidRDefault="00E87E47" w:rsidP="00E87E47">
      <w:pPr>
        <w:pStyle w:val="Heading2"/>
      </w:pPr>
      <w:r>
        <w:t>User Stories</w:t>
      </w:r>
    </w:p>
    <w:p w14:paraId="542F51AC" w14:textId="77777777" w:rsidR="00E87E47" w:rsidRDefault="00E87E47" w:rsidP="00E87E47"/>
    <w:tbl>
      <w:tblPr>
        <w:tblStyle w:val="TableGrid"/>
        <w:tblW w:w="0" w:type="auto"/>
        <w:tblInd w:w="226" w:type="dxa"/>
        <w:tblLook w:val="04A0" w:firstRow="1" w:lastRow="0" w:firstColumn="1" w:lastColumn="0" w:noHBand="0" w:noVBand="1"/>
      </w:tblPr>
      <w:tblGrid>
        <w:gridCol w:w="5529"/>
        <w:gridCol w:w="1595"/>
        <w:gridCol w:w="1080"/>
      </w:tblGrid>
      <w:tr w:rsidR="00E87E47" w:rsidRPr="00E87E47" w14:paraId="52BD736B" w14:textId="77777777" w:rsidTr="00E87E47">
        <w:tc>
          <w:tcPr>
            <w:tcW w:w="5529" w:type="dxa"/>
          </w:tcPr>
          <w:p w14:paraId="365D181D" w14:textId="77777777" w:rsidR="00E87E47" w:rsidRPr="00E87E47" w:rsidRDefault="00E87E47" w:rsidP="006B70DF">
            <w:pPr>
              <w:pStyle w:val="NoSpacing"/>
              <w:rPr>
                <w:b/>
              </w:rPr>
            </w:pPr>
            <w:r w:rsidRPr="00E87E47">
              <w:rPr>
                <w:b/>
              </w:rPr>
              <w:t>Item</w:t>
            </w:r>
          </w:p>
        </w:tc>
        <w:tc>
          <w:tcPr>
            <w:tcW w:w="1595" w:type="dxa"/>
          </w:tcPr>
          <w:p w14:paraId="2C72E834" w14:textId="77777777" w:rsidR="00E87E47" w:rsidRPr="00E87E47" w:rsidRDefault="00E87E47" w:rsidP="00E87E47">
            <w:pPr>
              <w:pStyle w:val="NoSpacing"/>
              <w:rPr>
                <w:b/>
              </w:rPr>
            </w:pPr>
            <w:r w:rsidRPr="00E87E47">
              <w:rPr>
                <w:b/>
              </w:rPr>
              <w:t>Importance</w:t>
            </w:r>
          </w:p>
        </w:tc>
        <w:tc>
          <w:tcPr>
            <w:tcW w:w="1080" w:type="dxa"/>
          </w:tcPr>
          <w:p w14:paraId="4F42DA4C" w14:textId="77777777" w:rsidR="00E87E47" w:rsidRPr="00E87E47" w:rsidRDefault="00E87E47" w:rsidP="00E87E47">
            <w:pPr>
              <w:pStyle w:val="NoSpacing"/>
              <w:rPr>
                <w:b/>
              </w:rPr>
            </w:pPr>
            <w:r w:rsidRPr="00E87E47">
              <w:rPr>
                <w:b/>
              </w:rPr>
              <w:t>Phase</w:t>
            </w:r>
          </w:p>
        </w:tc>
      </w:tr>
      <w:tr w:rsidR="00E87E47" w14:paraId="34002724" w14:textId="77777777" w:rsidTr="00E87E47">
        <w:tc>
          <w:tcPr>
            <w:tcW w:w="5529" w:type="dxa"/>
          </w:tcPr>
          <w:p w14:paraId="4901B998" w14:textId="77777777" w:rsidR="00E87E47" w:rsidRDefault="00E87E47" w:rsidP="006B70DF">
            <w:pPr>
              <w:pStyle w:val="NoSpacing"/>
            </w:pPr>
            <w:r>
              <w:t>Select deck</w:t>
            </w:r>
          </w:p>
        </w:tc>
        <w:tc>
          <w:tcPr>
            <w:tcW w:w="1595" w:type="dxa"/>
          </w:tcPr>
          <w:p w14:paraId="6239E15F" w14:textId="77777777" w:rsidR="00E87E47" w:rsidRDefault="00E87E47" w:rsidP="00E87E47">
            <w:pPr>
              <w:pStyle w:val="NoSpacing"/>
            </w:pPr>
            <w:r>
              <w:t>2 - Silver</w:t>
            </w:r>
          </w:p>
        </w:tc>
        <w:tc>
          <w:tcPr>
            <w:tcW w:w="1080" w:type="dxa"/>
          </w:tcPr>
          <w:p w14:paraId="6187DB97" w14:textId="77777777" w:rsidR="00E87E47" w:rsidRDefault="00E87E47" w:rsidP="00E87E47">
            <w:pPr>
              <w:pStyle w:val="NoSpacing"/>
            </w:pPr>
            <w:r>
              <w:t>Start</w:t>
            </w:r>
          </w:p>
        </w:tc>
      </w:tr>
      <w:tr w:rsidR="00E87E47" w14:paraId="046D770A" w14:textId="77777777" w:rsidTr="00E87E47">
        <w:tc>
          <w:tcPr>
            <w:tcW w:w="5529" w:type="dxa"/>
          </w:tcPr>
          <w:p w14:paraId="04EA7084" w14:textId="77777777" w:rsidR="00E87E47" w:rsidRDefault="00E87E47" w:rsidP="006B70DF">
            <w:pPr>
              <w:pStyle w:val="NoSpacing"/>
            </w:pPr>
            <w:r>
              <w:t>Select icon themes</w:t>
            </w:r>
          </w:p>
        </w:tc>
        <w:tc>
          <w:tcPr>
            <w:tcW w:w="1595" w:type="dxa"/>
          </w:tcPr>
          <w:p w14:paraId="30EB22AA" w14:textId="77777777" w:rsidR="00E87E47" w:rsidRDefault="00E87E47" w:rsidP="00E87E47">
            <w:pPr>
              <w:pStyle w:val="NoSpacing"/>
            </w:pPr>
            <w:r>
              <w:t>3 - Bronze</w:t>
            </w:r>
          </w:p>
        </w:tc>
        <w:tc>
          <w:tcPr>
            <w:tcW w:w="1080" w:type="dxa"/>
          </w:tcPr>
          <w:p w14:paraId="479D9BC4" w14:textId="77777777" w:rsidR="00E87E47" w:rsidRDefault="00E87E47" w:rsidP="00E87E47">
            <w:pPr>
              <w:pStyle w:val="NoSpacing"/>
            </w:pPr>
            <w:r w:rsidRPr="002D7A29">
              <w:t>Start</w:t>
            </w:r>
          </w:p>
        </w:tc>
      </w:tr>
      <w:tr w:rsidR="00E87E47" w14:paraId="7DC393A7" w14:textId="77777777" w:rsidTr="00E87E47">
        <w:tc>
          <w:tcPr>
            <w:tcW w:w="5529" w:type="dxa"/>
          </w:tcPr>
          <w:p w14:paraId="767C5D06" w14:textId="77777777" w:rsidR="00E87E47" w:rsidRDefault="00E87E47" w:rsidP="006B70DF">
            <w:pPr>
              <w:pStyle w:val="NoSpacing"/>
            </w:pPr>
            <w:r>
              <w:t>Select timed/untimed</w:t>
            </w:r>
          </w:p>
        </w:tc>
        <w:tc>
          <w:tcPr>
            <w:tcW w:w="1595" w:type="dxa"/>
          </w:tcPr>
          <w:p w14:paraId="1C099755" w14:textId="77777777" w:rsidR="00E87E47" w:rsidRDefault="00E87E47" w:rsidP="00E87E47">
            <w:pPr>
              <w:pStyle w:val="NoSpacing"/>
            </w:pPr>
          </w:p>
        </w:tc>
        <w:tc>
          <w:tcPr>
            <w:tcW w:w="1080" w:type="dxa"/>
          </w:tcPr>
          <w:p w14:paraId="36FF5DF0" w14:textId="77777777" w:rsidR="00E87E47" w:rsidRDefault="00E87E47">
            <w:r w:rsidRPr="002D7A29">
              <w:t>Start</w:t>
            </w:r>
          </w:p>
        </w:tc>
      </w:tr>
      <w:tr w:rsidR="00E87E47" w14:paraId="273CC6F1" w14:textId="77777777" w:rsidTr="00E87E47">
        <w:tc>
          <w:tcPr>
            <w:tcW w:w="5529" w:type="dxa"/>
          </w:tcPr>
          <w:p w14:paraId="53047B35" w14:textId="77777777" w:rsidR="00E87E47" w:rsidRDefault="00E87E47" w:rsidP="006B70DF">
            <w:pPr>
              <w:pStyle w:val="NoSpacing"/>
            </w:pPr>
            <w:r>
              <w:t>Select moves counted/not counted</w:t>
            </w:r>
          </w:p>
        </w:tc>
        <w:tc>
          <w:tcPr>
            <w:tcW w:w="1595" w:type="dxa"/>
          </w:tcPr>
          <w:p w14:paraId="6DF77EBC" w14:textId="77777777" w:rsidR="00E87E47" w:rsidRDefault="00E87E47" w:rsidP="00E87E47">
            <w:pPr>
              <w:pStyle w:val="NoSpacing"/>
            </w:pPr>
          </w:p>
        </w:tc>
        <w:tc>
          <w:tcPr>
            <w:tcW w:w="1080" w:type="dxa"/>
          </w:tcPr>
          <w:p w14:paraId="4AC5F45F" w14:textId="77777777" w:rsidR="00E87E47" w:rsidRDefault="00E87E47">
            <w:r w:rsidRPr="002D7A29">
              <w:t>Start</w:t>
            </w:r>
          </w:p>
        </w:tc>
      </w:tr>
      <w:tr w:rsidR="00E87E47" w14:paraId="59AFFE2A" w14:textId="77777777" w:rsidTr="00E87E47">
        <w:tc>
          <w:tcPr>
            <w:tcW w:w="5529" w:type="dxa"/>
          </w:tcPr>
          <w:p w14:paraId="61A8CAA4" w14:textId="77777777" w:rsidR="00E87E47" w:rsidRDefault="00E87E47" w:rsidP="006B70DF">
            <w:pPr>
              <w:pStyle w:val="NoSpacing"/>
            </w:pPr>
            <w:r>
              <w:t>User ID</w:t>
            </w:r>
          </w:p>
        </w:tc>
        <w:tc>
          <w:tcPr>
            <w:tcW w:w="1595" w:type="dxa"/>
          </w:tcPr>
          <w:p w14:paraId="2372CD2C" w14:textId="77777777" w:rsidR="00E87E47" w:rsidRDefault="00E87E47" w:rsidP="00E87E47">
            <w:pPr>
              <w:pStyle w:val="NoSpacing"/>
            </w:pPr>
            <w:r>
              <w:t>1 - Gold</w:t>
            </w:r>
          </w:p>
        </w:tc>
        <w:tc>
          <w:tcPr>
            <w:tcW w:w="1080" w:type="dxa"/>
          </w:tcPr>
          <w:p w14:paraId="0635D16D" w14:textId="77777777" w:rsidR="00E87E47" w:rsidRDefault="00E87E47">
            <w:r w:rsidRPr="002D7A29">
              <w:t>Start</w:t>
            </w:r>
          </w:p>
        </w:tc>
      </w:tr>
      <w:tr w:rsidR="00E87E47" w14:paraId="04B8B511" w14:textId="77777777" w:rsidTr="006B70DF">
        <w:tc>
          <w:tcPr>
            <w:tcW w:w="5529" w:type="dxa"/>
          </w:tcPr>
          <w:p w14:paraId="4FB67A9B" w14:textId="77777777" w:rsidR="00E87E47" w:rsidRDefault="00E87E47" w:rsidP="006B70DF">
            <w:pPr>
              <w:pStyle w:val="NoSpacing"/>
            </w:pPr>
            <w:r>
              <w:t>Click a card</w:t>
            </w:r>
          </w:p>
        </w:tc>
        <w:tc>
          <w:tcPr>
            <w:tcW w:w="1595" w:type="dxa"/>
          </w:tcPr>
          <w:p w14:paraId="268A74FC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28B6B7DF" w14:textId="77777777" w:rsidR="00E87E47" w:rsidRDefault="00E87E47" w:rsidP="006B70DF">
            <w:pPr>
              <w:pStyle w:val="NoSpacing"/>
            </w:pPr>
          </w:p>
        </w:tc>
      </w:tr>
      <w:tr w:rsidR="00E87E47" w14:paraId="6E208089" w14:textId="77777777" w:rsidTr="006B70DF">
        <w:tc>
          <w:tcPr>
            <w:tcW w:w="5529" w:type="dxa"/>
          </w:tcPr>
          <w:p w14:paraId="3D06F27E" w14:textId="77777777" w:rsidR="00E87E47" w:rsidRDefault="00E87E47" w:rsidP="006B70DF">
            <w:pPr>
              <w:pStyle w:val="NoSpacing"/>
            </w:pPr>
            <w:r>
              <w:t xml:space="preserve">If card is displayed, </w:t>
            </w:r>
            <w:proofErr w:type="spellStart"/>
            <w:r>
              <w:t>noop</w:t>
            </w:r>
            <w:proofErr w:type="spellEnd"/>
          </w:p>
        </w:tc>
        <w:tc>
          <w:tcPr>
            <w:tcW w:w="1595" w:type="dxa"/>
          </w:tcPr>
          <w:p w14:paraId="4E9190C8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416C2DA9" w14:textId="77777777" w:rsidR="00E87E47" w:rsidRDefault="00E87E47" w:rsidP="006B70DF">
            <w:pPr>
              <w:pStyle w:val="NoSpacing"/>
            </w:pPr>
          </w:p>
        </w:tc>
      </w:tr>
      <w:tr w:rsidR="00E87E47" w14:paraId="0933CD4B" w14:textId="77777777" w:rsidTr="006B70DF">
        <w:tc>
          <w:tcPr>
            <w:tcW w:w="5529" w:type="dxa"/>
          </w:tcPr>
          <w:p w14:paraId="6FF0074B" w14:textId="77777777" w:rsidR="00E87E47" w:rsidRDefault="00E87E47" w:rsidP="00E87E47">
            <w:pPr>
              <w:pStyle w:val="NoSpacing"/>
            </w:pPr>
            <w:r>
              <w:t>If card is not displayed, turn over card</w:t>
            </w:r>
          </w:p>
        </w:tc>
        <w:tc>
          <w:tcPr>
            <w:tcW w:w="1595" w:type="dxa"/>
          </w:tcPr>
          <w:p w14:paraId="6654CE71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5E80AB2D" w14:textId="77777777" w:rsidR="00E87E47" w:rsidRDefault="00E87E47" w:rsidP="006B70DF">
            <w:pPr>
              <w:pStyle w:val="NoSpacing"/>
            </w:pPr>
          </w:p>
        </w:tc>
      </w:tr>
      <w:tr w:rsidR="00E87E47" w14:paraId="13995AD1" w14:textId="77777777" w:rsidTr="006B70DF">
        <w:tc>
          <w:tcPr>
            <w:tcW w:w="5529" w:type="dxa"/>
          </w:tcPr>
          <w:p w14:paraId="235777F6" w14:textId="77777777" w:rsidR="00E87E47" w:rsidRDefault="00E87E47" w:rsidP="006B70DF">
            <w:pPr>
              <w:pStyle w:val="NoSpacing"/>
            </w:pPr>
            <w:r>
              <w:t>Click second card</w:t>
            </w:r>
          </w:p>
        </w:tc>
        <w:tc>
          <w:tcPr>
            <w:tcW w:w="1595" w:type="dxa"/>
          </w:tcPr>
          <w:p w14:paraId="6DA1D74E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74CDBB5A" w14:textId="77777777" w:rsidR="00E87E47" w:rsidRDefault="00E87E47" w:rsidP="006B70DF">
            <w:pPr>
              <w:pStyle w:val="NoSpacing"/>
            </w:pPr>
          </w:p>
        </w:tc>
      </w:tr>
      <w:tr w:rsidR="00E87E47" w14:paraId="76D12F48" w14:textId="77777777" w:rsidTr="006B70DF">
        <w:tc>
          <w:tcPr>
            <w:tcW w:w="5529" w:type="dxa"/>
          </w:tcPr>
          <w:p w14:paraId="7D3DC5C9" w14:textId="77777777" w:rsidR="00E87E47" w:rsidRDefault="00E87E47" w:rsidP="006B70DF">
            <w:pPr>
              <w:pStyle w:val="NoSpacing"/>
            </w:pPr>
            <w:r>
              <w:t>If cards match, leave open</w:t>
            </w:r>
          </w:p>
        </w:tc>
        <w:tc>
          <w:tcPr>
            <w:tcW w:w="1595" w:type="dxa"/>
          </w:tcPr>
          <w:p w14:paraId="45D9A342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495902E7" w14:textId="77777777" w:rsidR="00E87E47" w:rsidRDefault="00E87E47" w:rsidP="006B70DF">
            <w:pPr>
              <w:pStyle w:val="NoSpacing"/>
            </w:pPr>
          </w:p>
        </w:tc>
      </w:tr>
      <w:tr w:rsidR="00E87E47" w14:paraId="28EDA2CC" w14:textId="77777777" w:rsidTr="006B70DF">
        <w:tc>
          <w:tcPr>
            <w:tcW w:w="5529" w:type="dxa"/>
          </w:tcPr>
          <w:p w14:paraId="520FD56A" w14:textId="77777777" w:rsidR="00E87E47" w:rsidRDefault="00E87E47" w:rsidP="006B70DF">
            <w:pPr>
              <w:pStyle w:val="NoSpacing"/>
            </w:pPr>
            <w:r>
              <w:t>If cards match, update scoring</w:t>
            </w:r>
          </w:p>
        </w:tc>
        <w:tc>
          <w:tcPr>
            <w:tcW w:w="1595" w:type="dxa"/>
          </w:tcPr>
          <w:p w14:paraId="447B31E1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45354D92" w14:textId="77777777" w:rsidR="00E87E47" w:rsidRDefault="00E87E47" w:rsidP="006B70DF">
            <w:pPr>
              <w:pStyle w:val="NoSpacing"/>
            </w:pPr>
          </w:p>
        </w:tc>
      </w:tr>
      <w:tr w:rsidR="00E87E47" w14:paraId="4B23E042" w14:textId="77777777" w:rsidTr="006B70DF">
        <w:tc>
          <w:tcPr>
            <w:tcW w:w="5529" w:type="dxa"/>
          </w:tcPr>
          <w:p w14:paraId="3F8B2DE6" w14:textId="77777777" w:rsidR="00E87E47" w:rsidRDefault="00E87E47" w:rsidP="006B70DF">
            <w:pPr>
              <w:pStyle w:val="NoSpacing"/>
            </w:pPr>
            <w:r>
              <w:t>If cards do not match, pause n time based on level, then close</w:t>
            </w:r>
          </w:p>
        </w:tc>
        <w:tc>
          <w:tcPr>
            <w:tcW w:w="1595" w:type="dxa"/>
          </w:tcPr>
          <w:p w14:paraId="596C9676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35D518C4" w14:textId="77777777" w:rsidR="00E87E47" w:rsidRDefault="00E87E47" w:rsidP="006B70DF">
            <w:pPr>
              <w:pStyle w:val="NoSpacing"/>
            </w:pPr>
          </w:p>
        </w:tc>
      </w:tr>
      <w:tr w:rsidR="00E87E47" w14:paraId="50CB1306" w14:textId="77777777" w:rsidTr="006B70DF">
        <w:tc>
          <w:tcPr>
            <w:tcW w:w="5529" w:type="dxa"/>
          </w:tcPr>
          <w:p w14:paraId="3A5F21A3" w14:textId="77777777" w:rsidR="00E87E47" w:rsidRDefault="00E87E47" w:rsidP="006B70DF">
            <w:pPr>
              <w:pStyle w:val="NoSpacing"/>
            </w:pPr>
            <w:r>
              <w:lastRenderedPageBreak/>
              <w:t>Select level</w:t>
            </w:r>
          </w:p>
        </w:tc>
        <w:tc>
          <w:tcPr>
            <w:tcW w:w="1595" w:type="dxa"/>
          </w:tcPr>
          <w:p w14:paraId="6E9A4600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2F7C5B66" w14:textId="77777777" w:rsidR="00E87E47" w:rsidRDefault="00E87E47" w:rsidP="006B70DF">
            <w:pPr>
              <w:pStyle w:val="NoSpacing"/>
            </w:pPr>
          </w:p>
        </w:tc>
      </w:tr>
      <w:tr w:rsidR="00E87E47" w14:paraId="539091A1" w14:textId="77777777" w:rsidTr="006B70DF">
        <w:tc>
          <w:tcPr>
            <w:tcW w:w="5529" w:type="dxa"/>
          </w:tcPr>
          <w:p w14:paraId="19A5A526" w14:textId="77777777" w:rsidR="00F36E32" w:rsidRDefault="00F36E32" w:rsidP="006B70DF">
            <w:pPr>
              <w:pStyle w:val="NoSpacing"/>
            </w:pPr>
            <w:r>
              <w:t>4x4 grid</w:t>
            </w:r>
          </w:p>
        </w:tc>
        <w:tc>
          <w:tcPr>
            <w:tcW w:w="1595" w:type="dxa"/>
          </w:tcPr>
          <w:p w14:paraId="02BD5FBA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360E0989" w14:textId="77777777" w:rsidR="00E87E47" w:rsidRDefault="00E87E47" w:rsidP="006B70DF">
            <w:pPr>
              <w:pStyle w:val="NoSpacing"/>
            </w:pPr>
          </w:p>
        </w:tc>
      </w:tr>
      <w:tr w:rsidR="00E87E47" w14:paraId="028DB711" w14:textId="77777777" w:rsidTr="006B70DF">
        <w:tc>
          <w:tcPr>
            <w:tcW w:w="5529" w:type="dxa"/>
          </w:tcPr>
          <w:p w14:paraId="6C2FBB8E" w14:textId="77777777" w:rsidR="00E87E47" w:rsidRDefault="00F36E32" w:rsidP="006B70DF">
            <w:pPr>
              <w:pStyle w:val="NoSpacing"/>
            </w:pPr>
            <w:r>
              <w:t>n x n grid</w:t>
            </w:r>
            <w:bookmarkStart w:id="0" w:name="_GoBack"/>
            <w:bookmarkEnd w:id="0"/>
          </w:p>
        </w:tc>
        <w:tc>
          <w:tcPr>
            <w:tcW w:w="1595" w:type="dxa"/>
          </w:tcPr>
          <w:p w14:paraId="7E3B3044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3FB7A04E" w14:textId="77777777" w:rsidR="00E87E47" w:rsidRDefault="00E87E47" w:rsidP="006B70DF">
            <w:pPr>
              <w:pStyle w:val="NoSpacing"/>
            </w:pPr>
          </w:p>
        </w:tc>
      </w:tr>
      <w:tr w:rsidR="00E87E47" w14:paraId="41178433" w14:textId="77777777" w:rsidTr="006B70DF">
        <w:tc>
          <w:tcPr>
            <w:tcW w:w="5529" w:type="dxa"/>
          </w:tcPr>
          <w:p w14:paraId="11B4BBC7" w14:textId="77777777" w:rsidR="00E87E47" w:rsidRDefault="00E87E47" w:rsidP="006B70DF">
            <w:pPr>
              <w:pStyle w:val="NoSpacing"/>
            </w:pPr>
          </w:p>
        </w:tc>
        <w:tc>
          <w:tcPr>
            <w:tcW w:w="1595" w:type="dxa"/>
          </w:tcPr>
          <w:p w14:paraId="5D948867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2641B05C" w14:textId="77777777" w:rsidR="00E87E47" w:rsidRDefault="00E87E47" w:rsidP="006B70DF">
            <w:pPr>
              <w:pStyle w:val="NoSpacing"/>
            </w:pPr>
          </w:p>
        </w:tc>
      </w:tr>
      <w:tr w:rsidR="00E87E47" w14:paraId="5E6A644D" w14:textId="77777777" w:rsidTr="006B70DF">
        <w:tc>
          <w:tcPr>
            <w:tcW w:w="5529" w:type="dxa"/>
          </w:tcPr>
          <w:p w14:paraId="3E377D02" w14:textId="77777777" w:rsidR="00E87E47" w:rsidRDefault="00E87E47" w:rsidP="006B70DF">
            <w:pPr>
              <w:pStyle w:val="NoSpacing"/>
            </w:pPr>
          </w:p>
        </w:tc>
        <w:tc>
          <w:tcPr>
            <w:tcW w:w="1595" w:type="dxa"/>
          </w:tcPr>
          <w:p w14:paraId="71C37F74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73FD7B26" w14:textId="77777777" w:rsidR="00E87E47" w:rsidRDefault="00E87E47" w:rsidP="006B70DF">
            <w:pPr>
              <w:pStyle w:val="NoSpacing"/>
            </w:pPr>
          </w:p>
        </w:tc>
      </w:tr>
      <w:tr w:rsidR="00E87E47" w14:paraId="7A66A3C4" w14:textId="77777777" w:rsidTr="006B70DF">
        <w:tc>
          <w:tcPr>
            <w:tcW w:w="5529" w:type="dxa"/>
          </w:tcPr>
          <w:p w14:paraId="3296D5C9" w14:textId="77777777" w:rsidR="00E87E47" w:rsidRDefault="00E87E47" w:rsidP="006B70DF">
            <w:pPr>
              <w:pStyle w:val="NoSpacing"/>
            </w:pPr>
          </w:p>
        </w:tc>
        <w:tc>
          <w:tcPr>
            <w:tcW w:w="1595" w:type="dxa"/>
          </w:tcPr>
          <w:p w14:paraId="5F944481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5614E373" w14:textId="77777777" w:rsidR="00E87E47" w:rsidRDefault="00E87E47" w:rsidP="006B70DF">
            <w:pPr>
              <w:pStyle w:val="NoSpacing"/>
            </w:pPr>
          </w:p>
        </w:tc>
      </w:tr>
      <w:tr w:rsidR="00E87E47" w14:paraId="71CB0C99" w14:textId="77777777" w:rsidTr="006B70DF">
        <w:tc>
          <w:tcPr>
            <w:tcW w:w="5529" w:type="dxa"/>
          </w:tcPr>
          <w:p w14:paraId="4EA5931C" w14:textId="77777777" w:rsidR="00E87E47" w:rsidRDefault="00E87E47" w:rsidP="006B70DF">
            <w:pPr>
              <w:pStyle w:val="NoSpacing"/>
            </w:pPr>
          </w:p>
        </w:tc>
        <w:tc>
          <w:tcPr>
            <w:tcW w:w="1595" w:type="dxa"/>
          </w:tcPr>
          <w:p w14:paraId="41096B38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21631937" w14:textId="77777777" w:rsidR="00E87E47" w:rsidRDefault="00E87E47" w:rsidP="006B70DF">
            <w:pPr>
              <w:pStyle w:val="NoSpacing"/>
            </w:pPr>
          </w:p>
        </w:tc>
      </w:tr>
      <w:tr w:rsidR="00E87E47" w14:paraId="5752A3A0" w14:textId="77777777" w:rsidTr="006B70DF">
        <w:tc>
          <w:tcPr>
            <w:tcW w:w="5529" w:type="dxa"/>
          </w:tcPr>
          <w:p w14:paraId="15AF3D93" w14:textId="77777777" w:rsidR="00E87E47" w:rsidRDefault="00E87E47" w:rsidP="006B70DF">
            <w:pPr>
              <w:pStyle w:val="NoSpacing"/>
            </w:pPr>
          </w:p>
        </w:tc>
        <w:tc>
          <w:tcPr>
            <w:tcW w:w="1595" w:type="dxa"/>
          </w:tcPr>
          <w:p w14:paraId="7ED9EAC5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09107484" w14:textId="77777777" w:rsidR="00E87E47" w:rsidRDefault="00E87E47" w:rsidP="006B70DF">
            <w:pPr>
              <w:pStyle w:val="NoSpacing"/>
            </w:pPr>
          </w:p>
        </w:tc>
      </w:tr>
      <w:tr w:rsidR="00E87E47" w14:paraId="10DCD62B" w14:textId="77777777" w:rsidTr="006B70DF">
        <w:tc>
          <w:tcPr>
            <w:tcW w:w="5529" w:type="dxa"/>
          </w:tcPr>
          <w:p w14:paraId="185C0965" w14:textId="77777777" w:rsidR="00E87E47" w:rsidRDefault="00E87E47" w:rsidP="006B70DF">
            <w:pPr>
              <w:pStyle w:val="NoSpacing"/>
            </w:pPr>
          </w:p>
        </w:tc>
        <w:tc>
          <w:tcPr>
            <w:tcW w:w="1595" w:type="dxa"/>
          </w:tcPr>
          <w:p w14:paraId="1DE11A1F" w14:textId="77777777" w:rsidR="00E87E47" w:rsidRDefault="00E87E47" w:rsidP="006B70DF">
            <w:pPr>
              <w:pStyle w:val="NoSpacing"/>
            </w:pPr>
          </w:p>
        </w:tc>
        <w:tc>
          <w:tcPr>
            <w:tcW w:w="1080" w:type="dxa"/>
          </w:tcPr>
          <w:p w14:paraId="5FB3D41A" w14:textId="77777777" w:rsidR="00E87E47" w:rsidRDefault="00E87E47" w:rsidP="006B70DF">
            <w:pPr>
              <w:pStyle w:val="NoSpacing"/>
            </w:pPr>
          </w:p>
        </w:tc>
      </w:tr>
      <w:tr w:rsidR="00E87E47" w14:paraId="2316344A" w14:textId="77777777" w:rsidTr="00E87E47">
        <w:tc>
          <w:tcPr>
            <w:tcW w:w="5529" w:type="dxa"/>
          </w:tcPr>
          <w:p w14:paraId="0310F89B" w14:textId="77777777" w:rsidR="00E87E47" w:rsidRDefault="00E87E47" w:rsidP="006B70DF">
            <w:pPr>
              <w:pStyle w:val="NoSpacing"/>
            </w:pPr>
          </w:p>
        </w:tc>
        <w:tc>
          <w:tcPr>
            <w:tcW w:w="1595" w:type="dxa"/>
          </w:tcPr>
          <w:p w14:paraId="3D1E02A3" w14:textId="77777777" w:rsidR="00E87E47" w:rsidRDefault="00E87E47" w:rsidP="00E87E47">
            <w:pPr>
              <w:pStyle w:val="NoSpacing"/>
            </w:pPr>
          </w:p>
        </w:tc>
        <w:tc>
          <w:tcPr>
            <w:tcW w:w="1080" w:type="dxa"/>
          </w:tcPr>
          <w:p w14:paraId="43580720" w14:textId="77777777" w:rsidR="00E87E47" w:rsidRDefault="00E87E47" w:rsidP="00E87E47">
            <w:pPr>
              <w:pStyle w:val="NoSpacing"/>
            </w:pPr>
          </w:p>
        </w:tc>
      </w:tr>
    </w:tbl>
    <w:p w14:paraId="25E0B04F" w14:textId="77777777" w:rsidR="00E87E47" w:rsidRPr="00E87E47" w:rsidRDefault="00E87E47" w:rsidP="00E87E47"/>
    <w:sectPr w:rsidR="00E87E47" w:rsidRPr="00E87E47" w:rsidSect="0014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4C1B"/>
    <w:multiLevelType w:val="multilevel"/>
    <w:tmpl w:val="EB5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DC3D74"/>
    <w:multiLevelType w:val="hybridMultilevel"/>
    <w:tmpl w:val="D796383E"/>
    <w:lvl w:ilvl="0" w:tplc="B65C5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47"/>
    <w:rsid w:val="00147476"/>
    <w:rsid w:val="003A5471"/>
    <w:rsid w:val="00441155"/>
    <w:rsid w:val="008E0038"/>
    <w:rsid w:val="00AC21F9"/>
    <w:rsid w:val="00C73B96"/>
    <w:rsid w:val="00E87E47"/>
    <w:rsid w:val="00F3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31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471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71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71"/>
    <w:pPr>
      <w:keepNext/>
      <w:keepLines/>
      <w:spacing w:before="120"/>
      <w:outlineLvl w:val="1"/>
    </w:pPr>
    <w:rPr>
      <w:rFonts w:eastAsiaTheme="majorEastAsia" w:cstheme="majorBidi"/>
      <w:b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38"/>
    <w:pPr>
      <w:keepNext/>
      <w:keepLines/>
      <w:spacing w:before="60" w:after="6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71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471"/>
    <w:rPr>
      <w:rFonts w:ascii="Arial" w:eastAsiaTheme="majorEastAsia" w:hAnsi="Arial" w:cstheme="majorBidi"/>
      <w:b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038"/>
    <w:rPr>
      <w:rFonts w:asciiTheme="majorHAnsi" w:eastAsiaTheme="majorEastAsia" w:hAnsiTheme="majorHAnsi" w:cstheme="majorBidi"/>
      <w:b/>
    </w:rPr>
  </w:style>
  <w:style w:type="table" w:styleId="TableGrid">
    <w:name w:val="Table Grid"/>
    <w:basedOn w:val="TableNormal"/>
    <w:uiPriority w:val="39"/>
    <w:rsid w:val="00E87E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87E47"/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C73B9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3B96"/>
    <w:rPr>
      <w:b/>
      <w:bCs/>
    </w:rPr>
  </w:style>
  <w:style w:type="character" w:customStyle="1" w:styleId="apple-converted-space">
    <w:name w:val="apple-converted-space"/>
    <w:basedOn w:val="DefaultParagraphFont"/>
    <w:rsid w:val="00C73B96"/>
  </w:style>
  <w:style w:type="character" w:styleId="Hyperlink">
    <w:name w:val="Hyperlink"/>
    <w:basedOn w:val="DefaultParagraphFont"/>
    <w:uiPriority w:val="99"/>
    <w:semiHidden/>
    <w:unhideWhenUsed/>
    <w:rsid w:val="00C73B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a-wdi-lessons.github.io/bronze-silver-gold/example/bronze.html" TargetMode="External"/><Relationship Id="rId6" Type="http://schemas.openxmlformats.org/officeDocument/2006/relationships/hyperlink" Target="http://ga-wdi-lessons.github.io/bronze-silver-gold/example/silver.html" TargetMode="External"/><Relationship Id="rId7" Type="http://schemas.openxmlformats.org/officeDocument/2006/relationships/hyperlink" Target="http://ga-wdi-lessons.github.io/bronze-silver-gold/example/gold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290</Words>
  <Characters>1653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1 – Concentration Game</vt:lpstr>
      <vt:lpstr>    Definitions</vt:lpstr>
      <vt:lpstr>    User Stories</vt:lpstr>
    </vt:vector>
  </TitlesOfParts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Golden</dc:creator>
  <cp:keywords/>
  <dc:description/>
  <cp:lastModifiedBy>Kevin Golden</cp:lastModifiedBy>
  <cp:revision>1</cp:revision>
  <dcterms:created xsi:type="dcterms:W3CDTF">2016-06-03T15:24:00Z</dcterms:created>
  <dcterms:modified xsi:type="dcterms:W3CDTF">2016-06-03T21:47:00Z</dcterms:modified>
</cp:coreProperties>
</file>