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13: 20.05 - 25.05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Підготував презентаційні матеріали до виконаної роботи.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