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89E09" w14:textId="7715F64F" w:rsidR="0004267C" w:rsidRPr="00663E28" w:rsidRDefault="0042229F" w:rsidP="0004267C">
      <w:pPr>
        <w:tabs>
          <w:tab w:val="left" w:pos="720"/>
          <w:tab w:val="left" w:pos="5040"/>
          <w:tab w:val="left" w:pos="5760"/>
          <w:tab w:val="left" w:pos="7740"/>
        </w:tabs>
        <w:ind w:right="120"/>
        <w:jc w:val="right"/>
        <w:rPr>
          <w:sz w:val="22"/>
          <w:szCs w:val="22"/>
        </w:rPr>
      </w:pPr>
      <w:r>
        <w:rPr>
          <w:sz w:val="22"/>
          <w:szCs w:val="22"/>
        </w:rPr>
        <w:t>9</w:t>
      </w:r>
      <w:r w:rsidR="0004267C" w:rsidRPr="00663E28">
        <w:rPr>
          <w:sz w:val="22"/>
          <w:szCs w:val="22"/>
        </w:rPr>
        <w:t xml:space="preserve"> </w:t>
      </w:r>
      <w:r w:rsidR="0004267C">
        <w:rPr>
          <w:sz w:val="22"/>
          <w:szCs w:val="22"/>
        </w:rPr>
        <w:t>August</w:t>
      </w:r>
      <w:r w:rsidR="0004267C" w:rsidRPr="00663E28">
        <w:rPr>
          <w:sz w:val="22"/>
          <w:szCs w:val="22"/>
        </w:rPr>
        <w:t xml:space="preserve"> 20</w:t>
      </w:r>
      <w:r w:rsidR="00500290">
        <w:rPr>
          <w:sz w:val="22"/>
          <w:szCs w:val="22"/>
        </w:rPr>
        <w:t>18</w:t>
      </w:r>
    </w:p>
    <w:p w14:paraId="76639B34" w14:textId="77777777" w:rsidR="0004267C" w:rsidRPr="00663E28" w:rsidRDefault="0004267C" w:rsidP="0004267C">
      <w:pPr>
        <w:tabs>
          <w:tab w:val="left" w:pos="720"/>
          <w:tab w:val="left" w:pos="5040"/>
          <w:tab w:val="left" w:pos="5760"/>
          <w:tab w:val="left" w:pos="7740"/>
        </w:tabs>
        <w:ind w:right="120"/>
        <w:jc w:val="right"/>
        <w:rPr>
          <w:sz w:val="22"/>
          <w:szCs w:val="22"/>
        </w:rPr>
      </w:pPr>
    </w:p>
    <w:p w14:paraId="66461538" w14:textId="2B79B246" w:rsidR="0004267C" w:rsidRPr="00663E28" w:rsidRDefault="0004267C" w:rsidP="0004267C">
      <w:pPr>
        <w:tabs>
          <w:tab w:val="left" w:pos="720"/>
          <w:tab w:val="left" w:pos="2340"/>
          <w:tab w:val="left" w:pos="5040"/>
          <w:tab w:val="left" w:pos="5760"/>
        </w:tabs>
        <w:rPr>
          <w:sz w:val="22"/>
          <w:szCs w:val="22"/>
        </w:rPr>
      </w:pPr>
      <w:r w:rsidRPr="00663E28">
        <w:rPr>
          <w:sz w:val="22"/>
          <w:szCs w:val="22"/>
        </w:rPr>
        <w:t xml:space="preserve">MEMORANDUM FOR STUDENTS ENROLLED IN MATH 377, </w:t>
      </w:r>
      <w:r>
        <w:rPr>
          <w:sz w:val="22"/>
          <w:szCs w:val="22"/>
        </w:rPr>
        <w:t>FALL</w:t>
      </w:r>
      <w:r w:rsidRPr="00663E28">
        <w:rPr>
          <w:sz w:val="22"/>
          <w:szCs w:val="22"/>
        </w:rPr>
        <w:t xml:space="preserve"> 20</w:t>
      </w:r>
      <w:r>
        <w:rPr>
          <w:sz w:val="22"/>
          <w:szCs w:val="22"/>
        </w:rPr>
        <w:t>1</w:t>
      </w:r>
      <w:r w:rsidR="00500290">
        <w:rPr>
          <w:sz w:val="22"/>
          <w:szCs w:val="22"/>
        </w:rPr>
        <w:t>8</w:t>
      </w:r>
    </w:p>
    <w:p w14:paraId="29A904F3" w14:textId="77777777" w:rsidR="0004267C" w:rsidRPr="00663E28" w:rsidRDefault="0004267C" w:rsidP="0004267C">
      <w:pPr>
        <w:tabs>
          <w:tab w:val="left" w:pos="720"/>
          <w:tab w:val="left" w:pos="2340"/>
          <w:tab w:val="left" w:pos="5040"/>
          <w:tab w:val="left" w:pos="5760"/>
        </w:tabs>
        <w:rPr>
          <w:sz w:val="22"/>
          <w:szCs w:val="22"/>
        </w:rPr>
      </w:pPr>
    </w:p>
    <w:p w14:paraId="542F9E91" w14:textId="2F45CABC" w:rsidR="0004267C" w:rsidRPr="00663E28" w:rsidRDefault="0004267C" w:rsidP="0004267C">
      <w:pPr>
        <w:tabs>
          <w:tab w:val="left" w:pos="720"/>
          <w:tab w:val="left" w:pos="5040"/>
          <w:tab w:val="left" w:pos="5760"/>
        </w:tabs>
        <w:rPr>
          <w:sz w:val="22"/>
          <w:szCs w:val="22"/>
        </w:rPr>
      </w:pPr>
      <w:r w:rsidRPr="00663E28">
        <w:rPr>
          <w:sz w:val="22"/>
          <w:szCs w:val="22"/>
        </w:rPr>
        <w:t>SUBJECT:  Math 377 Course Letter</w:t>
      </w:r>
    </w:p>
    <w:p w14:paraId="41E2F4AC" w14:textId="77777777" w:rsidR="0004267C" w:rsidRPr="00663E28" w:rsidRDefault="0004267C" w:rsidP="0004267C">
      <w:pPr>
        <w:tabs>
          <w:tab w:val="left" w:pos="720"/>
          <w:tab w:val="left" w:pos="5040"/>
          <w:tab w:val="left" w:pos="5760"/>
        </w:tabs>
        <w:rPr>
          <w:sz w:val="22"/>
          <w:szCs w:val="22"/>
        </w:rPr>
      </w:pPr>
    </w:p>
    <w:p w14:paraId="1F9326D3" w14:textId="4AC29559" w:rsidR="00665970" w:rsidRDefault="0004267C" w:rsidP="00665970">
      <w:pPr>
        <w:numPr>
          <w:ilvl w:val="0"/>
          <w:numId w:val="11"/>
        </w:numPr>
        <w:tabs>
          <w:tab w:val="left" w:pos="360"/>
          <w:tab w:val="left" w:pos="5040"/>
          <w:tab w:val="left" w:pos="5760"/>
        </w:tabs>
        <w:ind w:left="360"/>
        <w:rPr>
          <w:sz w:val="22"/>
          <w:szCs w:val="22"/>
        </w:rPr>
      </w:pPr>
      <w:r w:rsidRPr="00E2198F">
        <w:rPr>
          <w:b/>
          <w:sz w:val="22"/>
          <w:szCs w:val="22"/>
          <w:u w:val="single"/>
        </w:rPr>
        <w:t>Introduction</w:t>
      </w:r>
      <w:r w:rsidRPr="00E2198F">
        <w:rPr>
          <w:b/>
          <w:sz w:val="22"/>
          <w:szCs w:val="22"/>
        </w:rPr>
        <w:t>.</w:t>
      </w:r>
      <w:r w:rsidRPr="00E2198F">
        <w:rPr>
          <w:sz w:val="22"/>
          <w:szCs w:val="22"/>
        </w:rPr>
        <w:t xml:space="preserve">  Welcome to Math 377, </w:t>
      </w:r>
      <w:r w:rsidR="006B3172">
        <w:rPr>
          <w:sz w:val="22"/>
          <w:szCs w:val="22"/>
        </w:rPr>
        <w:t>Advanced Probability and Statistics</w:t>
      </w:r>
      <w:r>
        <w:rPr>
          <w:sz w:val="22"/>
          <w:szCs w:val="22"/>
        </w:rPr>
        <w:t>.</w:t>
      </w:r>
      <w:r w:rsidRPr="00E2198F">
        <w:rPr>
          <w:sz w:val="22"/>
          <w:szCs w:val="22"/>
        </w:rPr>
        <w:t xml:space="preserve"> This course</w:t>
      </w:r>
      <w:r w:rsidR="006B3172">
        <w:rPr>
          <w:sz w:val="22"/>
          <w:szCs w:val="22"/>
        </w:rPr>
        <w:t xml:space="preserve"> i</w:t>
      </w:r>
      <w:r w:rsidRPr="00E2198F">
        <w:rPr>
          <w:sz w:val="22"/>
          <w:szCs w:val="22"/>
        </w:rPr>
        <w:t>s designed to provide you with tools to answer questions dealing with uncertainty</w:t>
      </w:r>
      <w:r w:rsidR="006B3172">
        <w:rPr>
          <w:sz w:val="22"/>
          <w:szCs w:val="22"/>
        </w:rPr>
        <w:t xml:space="preserve"> </w:t>
      </w:r>
      <w:r w:rsidR="00496A65">
        <w:rPr>
          <w:sz w:val="22"/>
          <w:szCs w:val="22"/>
        </w:rPr>
        <w:t>by providing</w:t>
      </w:r>
      <w:r w:rsidRPr="00E2198F">
        <w:rPr>
          <w:sz w:val="22"/>
          <w:szCs w:val="22"/>
        </w:rPr>
        <w:t xml:space="preserve"> a solid</w:t>
      </w:r>
      <w:r w:rsidR="00496A65">
        <w:rPr>
          <w:sz w:val="22"/>
          <w:szCs w:val="22"/>
        </w:rPr>
        <w:t xml:space="preserve"> foundation in probability and</w:t>
      </w:r>
      <w:r>
        <w:rPr>
          <w:sz w:val="22"/>
          <w:szCs w:val="22"/>
        </w:rPr>
        <w:t xml:space="preserve"> </w:t>
      </w:r>
      <w:r w:rsidR="003053DE">
        <w:rPr>
          <w:sz w:val="22"/>
          <w:szCs w:val="22"/>
        </w:rPr>
        <w:t>a strong introduction to</w:t>
      </w:r>
      <w:r>
        <w:rPr>
          <w:sz w:val="22"/>
          <w:szCs w:val="22"/>
        </w:rPr>
        <w:t xml:space="preserve"> statistical</w:t>
      </w:r>
      <w:r w:rsidR="006B3172">
        <w:rPr>
          <w:sz w:val="22"/>
          <w:szCs w:val="22"/>
        </w:rPr>
        <w:t xml:space="preserve"> inference. This course is at a higher mathematical level</w:t>
      </w:r>
      <w:r w:rsidR="003053DE">
        <w:rPr>
          <w:sz w:val="22"/>
          <w:szCs w:val="22"/>
        </w:rPr>
        <w:t>, in terms of theory and computational requirements,</w:t>
      </w:r>
      <w:r w:rsidR="00496A65">
        <w:rPr>
          <w:sz w:val="22"/>
          <w:szCs w:val="22"/>
        </w:rPr>
        <w:t xml:space="preserve"> and includes more topics</w:t>
      </w:r>
      <w:r>
        <w:rPr>
          <w:sz w:val="22"/>
          <w:szCs w:val="22"/>
        </w:rPr>
        <w:t xml:space="preserve"> on probability theory</w:t>
      </w:r>
      <w:r w:rsidR="006B3172">
        <w:rPr>
          <w:sz w:val="22"/>
          <w:szCs w:val="22"/>
        </w:rPr>
        <w:t xml:space="preserve"> than Math 356</w:t>
      </w:r>
      <w:r>
        <w:rPr>
          <w:sz w:val="22"/>
          <w:szCs w:val="22"/>
        </w:rPr>
        <w:t xml:space="preserve">. </w:t>
      </w:r>
      <w:r w:rsidR="00D139AE">
        <w:rPr>
          <w:sz w:val="22"/>
          <w:szCs w:val="22"/>
        </w:rPr>
        <w:t xml:space="preserve">The follow-on course, </w:t>
      </w:r>
      <w:r>
        <w:rPr>
          <w:sz w:val="22"/>
          <w:szCs w:val="22"/>
        </w:rPr>
        <w:t>Math 378</w:t>
      </w:r>
      <w:r w:rsidR="00D139AE">
        <w:rPr>
          <w:sz w:val="22"/>
          <w:szCs w:val="22"/>
        </w:rPr>
        <w:t>,</w:t>
      </w:r>
      <w:r>
        <w:rPr>
          <w:sz w:val="22"/>
          <w:szCs w:val="22"/>
        </w:rPr>
        <w:t xml:space="preserve"> will focus on </w:t>
      </w:r>
      <w:r w:rsidR="006E14F2">
        <w:rPr>
          <w:sz w:val="22"/>
          <w:szCs w:val="22"/>
        </w:rPr>
        <w:t xml:space="preserve">predictive </w:t>
      </w:r>
      <w:r>
        <w:rPr>
          <w:sz w:val="22"/>
          <w:szCs w:val="22"/>
        </w:rPr>
        <w:t>modeling using traditional statistical techniques as well as methods from machine learning</w:t>
      </w:r>
      <w:r w:rsidR="00942303">
        <w:rPr>
          <w:sz w:val="22"/>
          <w:szCs w:val="22"/>
        </w:rPr>
        <w:t xml:space="preserve">; </w:t>
      </w:r>
      <w:r w:rsidR="002D6ABB">
        <w:rPr>
          <w:sz w:val="22"/>
          <w:szCs w:val="22"/>
        </w:rPr>
        <w:t xml:space="preserve">it </w:t>
      </w:r>
      <w:r w:rsidR="00D139AE">
        <w:rPr>
          <w:sz w:val="22"/>
          <w:szCs w:val="22"/>
        </w:rPr>
        <w:t>serves as</w:t>
      </w:r>
      <w:r w:rsidR="002D6ABB">
        <w:rPr>
          <w:sz w:val="22"/>
          <w:szCs w:val="22"/>
        </w:rPr>
        <w:t xml:space="preserve"> </w:t>
      </w:r>
      <w:r w:rsidR="00942303">
        <w:rPr>
          <w:sz w:val="22"/>
          <w:szCs w:val="22"/>
        </w:rPr>
        <w:t>an introduction to data science</w:t>
      </w:r>
      <w:r>
        <w:rPr>
          <w:sz w:val="22"/>
          <w:szCs w:val="22"/>
        </w:rPr>
        <w:t xml:space="preserve">.  </w:t>
      </w:r>
    </w:p>
    <w:p w14:paraId="03D387E6" w14:textId="77777777" w:rsidR="00DE7FFE" w:rsidRDefault="00DE7FFE" w:rsidP="00DE7FFE">
      <w:pPr>
        <w:tabs>
          <w:tab w:val="left" w:pos="360"/>
          <w:tab w:val="left" w:pos="5040"/>
          <w:tab w:val="left" w:pos="5760"/>
        </w:tabs>
        <w:ind w:left="360"/>
        <w:rPr>
          <w:sz w:val="22"/>
          <w:szCs w:val="22"/>
        </w:rPr>
      </w:pPr>
    </w:p>
    <w:p w14:paraId="79030494" w14:textId="2453D1D4" w:rsidR="00DE7FFE" w:rsidRDefault="00DE7FFE" w:rsidP="00665970">
      <w:pPr>
        <w:numPr>
          <w:ilvl w:val="0"/>
          <w:numId w:val="11"/>
        </w:numPr>
        <w:tabs>
          <w:tab w:val="left" w:pos="360"/>
          <w:tab w:val="left" w:pos="5040"/>
          <w:tab w:val="left" w:pos="5760"/>
        </w:tabs>
        <w:ind w:left="360"/>
        <w:rPr>
          <w:sz w:val="22"/>
          <w:szCs w:val="22"/>
        </w:rPr>
      </w:pPr>
      <w:r w:rsidRPr="00BB2CDC">
        <w:rPr>
          <w:b/>
          <w:sz w:val="22"/>
          <w:szCs w:val="22"/>
          <w:u w:val="single"/>
        </w:rPr>
        <w:t xml:space="preserve">Learning </w:t>
      </w:r>
      <w:r w:rsidR="004A2371" w:rsidRPr="00BB2CDC">
        <w:rPr>
          <w:b/>
          <w:sz w:val="22"/>
          <w:szCs w:val="22"/>
          <w:u w:val="single"/>
        </w:rPr>
        <w:t>Goals</w:t>
      </w:r>
      <w:r w:rsidRPr="00DE7FFE">
        <w:rPr>
          <w:b/>
          <w:bCs/>
          <w:sz w:val="23"/>
          <w:szCs w:val="23"/>
          <w:u w:val="single"/>
        </w:rPr>
        <w:t>.</w:t>
      </w:r>
      <w:r>
        <w:rPr>
          <w:sz w:val="22"/>
          <w:szCs w:val="22"/>
        </w:rPr>
        <w:t xml:space="preserve">  </w:t>
      </w:r>
      <w:r w:rsidR="004A2371">
        <w:rPr>
          <w:sz w:val="22"/>
          <w:szCs w:val="22"/>
        </w:rPr>
        <w:t>The learning goals for this course are</w:t>
      </w:r>
      <w:r>
        <w:rPr>
          <w:sz w:val="22"/>
          <w:szCs w:val="22"/>
        </w:rPr>
        <w:t>:</w:t>
      </w:r>
    </w:p>
    <w:p w14:paraId="1F0DADD1" w14:textId="77777777" w:rsidR="00DE7FFE" w:rsidRDefault="00DE7FFE" w:rsidP="00DE7FFE">
      <w:pPr>
        <w:pStyle w:val="ListParagraph"/>
        <w:rPr>
          <w:sz w:val="22"/>
          <w:szCs w:val="22"/>
        </w:rPr>
      </w:pPr>
    </w:p>
    <w:p w14:paraId="7D68EB86" w14:textId="3508C41B" w:rsidR="00DE7FFE" w:rsidRDefault="007C0B45" w:rsidP="00DE7FFE">
      <w:pPr>
        <w:numPr>
          <w:ilvl w:val="1"/>
          <w:numId w:val="11"/>
        </w:numPr>
        <w:tabs>
          <w:tab w:val="left" w:pos="360"/>
          <w:tab w:val="left" w:pos="5040"/>
          <w:tab w:val="left" w:pos="5760"/>
        </w:tabs>
        <w:rPr>
          <w:sz w:val="22"/>
          <w:szCs w:val="22"/>
        </w:rPr>
      </w:pPr>
      <w:r>
        <w:rPr>
          <w:sz w:val="22"/>
          <w:szCs w:val="22"/>
        </w:rPr>
        <w:t>Develop</w:t>
      </w:r>
      <w:r w:rsidR="004A2371">
        <w:rPr>
          <w:sz w:val="22"/>
          <w:szCs w:val="22"/>
        </w:rPr>
        <w:t xml:space="preserve"> a mathematical foundation in probability and statistics.</w:t>
      </w:r>
    </w:p>
    <w:p w14:paraId="3EA5723B" w14:textId="512BFBC9" w:rsidR="004A2371" w:rsidRDefault="00E077B0" w:rsidP="00DE7FFE">
      <w:pPr>
        <w:numPr>
          <w:ilvl w:val="1"/>
          <w:numId w:val="11"/>
        </w:numPr>
        <w:tabs>
          <w:tab w:val="left" w:pos="360"/>
          <w:tab w:val="left" w:pos="5040"/>
          <w:tab w:val="left" w:pos="5760"/>
        </w:tabs>
        <w:rPr>
          <w:sz w:val="22"/>
          <w:szCs w:val="22"/>
        </w:rPr>
      </w:pPr>
      <w:r>
        <w:rPr>
          <w:sz w:val="22"/>
          <w:szCs w:val="22"/>
        </w:rPr>
        <w:t>Gain/</w:t>
      </w:r>
      <w:r w:rsidR="00E8075C">
        <w:rPr>
          <w:sz w:val="22"/>
          <w:szCs w:val="22"/>
        </w:rPr>
        <w:t>a</w:t>
      </w:r>
      <w:r w:rsidR="00B7174B">
        <w:rPr>
          <w:sz w:val="22"/>
          <w:szCs w:val="22"/>
        </w:rPr>
        <w:t>dvance</w:t>
      </w:r>
      <w:r w:rsidR="004A2371">
        <w:rPr>
          <w:sz w:val="22"/>
          <w:szCs w:val="22"/>
        </w:rPr>
        <w:t xml:space="preserve"> empirical analytic expertise.</w:t>
      </w:r>
    </w:p>
    <w:p w14:paraId="76C3C129" w14:textId="6A3A8949" w:rsidR="004A2371" w:rsidRDefault="00B7174B" w:rsidP="00DE7FFE">
      <w:pPr>
        <w:numPr>
          <w:ilvl w:val="1"/>
          <w:numId w:val="11"/>
        </w:numPr>
        <w:tabs>
          <w:tab w:val="left" w:pos="360"/>
          <w:tab w:val="left" w:pos="5040"/>
          <w:tab w:val="left" w:pos="5760"/>
        </w:tabs>
        <w:rPr>
          <w:sz w:val="22"/>
          <w:szCs w:val="22"/>
        </w:rPr>
      </w:pPr>
      <w:r>
        <w:rPr>
          <w:sz w:val="22"/>
          <w:szCs w:val="22"/>
        </w:rPr>
        <w:t>Acquire, use, and improve</w:t>
      </w:r>
      <w:r w:rsidR="004A2371">
        <w:rPr>
          <w:sz w:val="22"/>
          <w:szCs w:val="22"/>
        </w:rPr>
        <w:t xml:space="preserve"> computer programming skills.</w:t>
      </w:r>
    </w:p>
    <w:p w14:paraId="56A65B62" w14:textId="77777777" w:rsidR="00665970" w:rsidRDefault="00665970" w:rsidP="00665970">
      <w:pPr>
        <w:tabs>
          <w:tab w:val="left" w:pos="360"/>
          <w:tab w:val="left" w:pos="5040"/>
          <w:tab w:val="left" w:pos="5760"/>
        </w:tabs>
        <w:ind w:left="360"/>
        <w:rPr>
          <w:sz w:val="22"/>
          <w:szCs w:val="22"/>
        </w:rPr>
      </w:pPr>
    </w:p>
    <w:p w14:paraId="1CDED05D" w14:textId="77777777" w:rsidR="0004267C" w:rsidRPr="00663E28" w:rsidRDefault="0004267C" w:rsidP="0004267C">
      <w:pPr>
        <w:numPr>
          <w:ilvl w:val="0"/>
          <w:numId w:val="11"/>
        </w:numPr>
        <w:tabs>
          <w:tab w:val="left" w:pos="360"/>
          <w:tab w:val="left" w:pos="5040"/>
          <w:tab w:val="left" w:pos="5760"/>
        </w:tabs>
        <w:ind w:left="360"/>
        <w:rPr>
          <w:sz w:val="22"/>
          <w:szCs w:val="22"/>
          <w:u w:val="single"/>
        </w:rPr>
      </w:pPr>
      <w:r w:rsidRPr="00663E28">
        <w:rPr>
          <w:b/>
          <w:sz w:val="22"/>
          <w:szCs w:val="22"/>
          <w:u w:val="single"/>
        </w:rPr>
        <w:t>Course Material</w:t>
      </w:r>
      <w:r>
        <w:rPr>
          <w:b/>
          <w:sz w:val="22"/>
          <w:szCs w:val="22"/>
          <w:u w:val="single"/>
        </w:rPr>
        <w:t>s.</w:t>
      </w:r>
    </w:p>
    <w:p w14:paraId="2AEC51AF" w14:textId="77777777" w:rsidR="0004267C" w:rsidRPr="00663E28" w:rsidRDefault="0004267C" w:rsidP="0004267C">
      <w:pPr>
        <w:tabs>
          <w:tab w:val="left" w:pos="720"/>
          <w:tab w:val="left" w:pos="5040"/>
          <w:tab w:val="left" w:pos="5760"/>
        </w:tabs>
        <w:rPr>
          <w:sz w:val="22"/>
          <w:szCs w:val="22"/>
          <w:u w:val="single"/>
        </w:rPr>
      </w:pPr>
    </w:p>
    <w:p w14:paraId="47066E81" w14:textId="22529D57" w:rsidR="0004267C" w:rsidRPr="00AE1255" w:rsidRDefault="0004267C" w:rsidP="006E2911">
      <w:pPr>
        <w:numPr>
          <w:ilvl w:val="0"/>
          <w:numId w:val="9"/>
        </w:numPr>
        <w:tabs>
          <w:tab w:val="left" w:pos="720"/>
          <w:tab w:val="left" w:pos="5040"/>
          <w:tab w:val="left" w:pos="5760"/>
        </w:tabs>
        <w:rPr>
          <w:sz w:val="22"/>
          <w:szCs w:val="22"/>
        </w:rPr>
      </w:pPr>
      <w:r w:rsidRPr="00AE1255">
        <w:rPr>
          <w:b/>
          <w:sz w:val="22"/>
          <w:szCs w:val="22"/>
        </w:rPr>
        <w:t>General</w:t>
      </w:r>
      <w:r w:rsidRPr="00AE1255">
        <w:rPr>
          <w:sz w:val="22"/>
          <w:szCs w:val="22"/>
        </w:rPr>
        <w:t xml:space="preserve"> </w:t>
      </w:r>
      <w:r w:rsidRPr="00AE1255">
        <w:rPr>
          <w:b/>
          <w:sz w:val="22"/>
          <w:szCs w:val="22"/>
        </w:rPr>
        <w:t>Information</w:t>
      </w:r>
      <w:r w:rsidRPr="00AE1255">
        <w:rPr>
          <w:sz w:val="22"/>
          <w:szCs w:val="22"/>
        </w:rPr>
        <w:t xml:space="preserve">.  Most information for the course can be found on the course website </w:t>
      </w:r>
      <w:r w:rsidR="00AE1255" w:rsidRPr="00AE1255">
        <w:rPr>
          <w:sz w:val="22"/>
          <w:szCs w:val="22"/>
        </w:rPr>
        <w:t xml:space="preserve">on Blackboard. </w:t>
      </w:r>
      <w:r w:rsidRPr="00AE1255">
        <w:rPr>
          <w:sz w:val="22"/>
          <w:szCs w:val="22"/>
        </w:rPr>
        <w:t>I will use the website for distributing updates and other messages.</w:t>
      </w:r>
      <w:r w:rsidR="00AE1255" w:rsidRPr="00AE1255">
        <w:rPr>
          <w:sz w:val="22"/>
          <w:szCs w:val="22"/>
        </w:rPr>
        <w:t xml:space="preserve"> Please let me know if you do not have access to Math 377 in Blackboard. </w:t>
      </w:r>
    </w:p>
    <w:p w14:paraId="5CCA3316" w14:textId="77777777" w:rsidR="0004267C" w:rsidRPr="00663E28" w:rsidRDefault="0004267C" w:rsidP="0004267C">
      <w:pPr>
        <w:tabs>
          <w:tab w:val="left" w:pos="720"/>
          <w:tab w:val="left" w:pos="5040"/>
          <w:tab w:val="left" w:pos="5760"/>
        </w:tabs>
        <w:ind w:firstLine="45"/>
        <w:rPr>
          <w:sz w:val="22"/>
          <w:szCs w:val="22"/>
        </w:rPr>
      </w:pPr>
    </w:p>
    <w:p w14:paraId="08BFAD37" w14:textId="205E24AF" w:rsidR="0004267C" w:rsidRDefault="0004267C" w:rsidP="00A17FA8">
      <w:pPr>
        <w:numPr>
          <w:ilvl w:val="0"/>
          <w:numId w:val="9"/>
        </w:numPr>
        <w:tabs>
          <w:tab w:val="left" w:pos="720"/>
          <w:tab w:val="left" w:pos="5040"/>
          <w:tab w:val="left" w:pos="5760"/>
        </w:tabs>
        <w:rPr>
          <w:sz w:val="22"/>
          <w:szCs w:val="22"/>
        </w:rPr>
      </w:pPr>
      <w:r w:rsidRPr="00EE0E75">
        <w:rPr>
          <w:b/>
          <w:sz w:val="22"/>
          <w:szCs w:val="22"/>
        </w:rPr>
        <w:t>Course Text</w:t>
      </w:r>
      <w:r w:rsidRPr="00EE0E75">
        <w:rPr>
          <w:sz w:val="22"/>
          <w:szCs w:val="22"/>
        </w:rPr>
        <w:t xml:space="preserve">.  The textbook for the course is </w:t>
      </w:r>
      <w:r w:rsidR="00EE0E75" w:rsidRPr="00EE0E75">
        <w:rPr>
          <w:sz w:val="22"/>
          <w:szCs w:val="22"/>
          <w:u w:val="single"/>
        </w:rPr>
        <w:t>Computational and Inferential Thinking: The Foundations of Data Science</w:t>
      </w:r>
      <w:r w:rsidRPr="00EE0E75">
        <w:rPr>
          <w:sz w:val="22"/>
          <w:szCs w:val="22"/>
        </w:rPr>
        <w:t xml:space="preserve"> by </w:t>
      </w:r>
      <w:r w:rsidR="00EE0E75" w:rsidRPr="00EE0E75">
        <w:rPr>
          <w:sz w:val="22"/>
          <w:szCs w:val="22"/>
        </w:rPr>
        <w:t xml:space="preserve">Ani </w:t>
      </w:r>
      <w:proofErr w:type="spellStart"/>
      <w:r w:rsidR="00EE0E75" w:rsidRPr="00EE0E75">
        <w:rPr>
          <w:sz w:val="22"/>
          <w:szCs w:val="22"/>
        </w:rPr>
        <w:t>Adhikari</w:t>
      </w:r>
      <w:proofErr w:type="spellEnd"/>
      <w:r w:rsidR="00EE0E75" w:rsidRPr="00EE0E75">
        <w:rPr>
          <w:sz w:val="22"/>
          <w:szCs w:val="22"/>
        </w:rPr>
        <w:t xml:space="preserve"> and John </w:t>
      </w:r>
      <w:proofErr w:type="spellStart"/>
      <w:r w:rsidR="00EE0E75" w:rsidRPr="00EE0E75">
        <w:rPr>
          <w:sz w:val="22"/>
          <w:szCs w:val="22"/>
        </w:rPr>
        <w:t>DeNero</w:t>
      </w:r>
      <w:proofErr w:type="spellEnd"/>
      <w:r w:rsidR="00EE0E75" w:rsidRPr="00EE0E75">
        <w:rPr>
          <w:sz w:val="22"/>
          <w:szCs w:val="22"/>
        </w:rPr>
        <w:t xml:space="preserve"> (available for free online at </w:t>
      </w:r>
      <w:hyperlink r:id="rId13" w:history="1">
        <w:r w:rsidR="00EE0E75" w:rsidRPr="00EE0E75">
          <w:rPr>
            <w:rStyle w:val="Hyperlink"/>
            <w:sz w:val="22"/>
            <w:szCs w:val="22"/>
          </w:rPr>
          <w:t>https://www.inferentialthinking.com</w:t>
        </w:r>
      </w:hyperlink>
      <w:r w:rsidR="00EE0E75" w:rsidRPr="00EE0E75">
        <w:rPr>
          <w:sz w:val="22"/>
          <w:szCs w:val="22"/>
        </w:rPr>
        <w:t xml:space="preserve">). </w:t>
      </w:r>
      <w:r w:rsidRPr="00EE0E75">
        <w:rPr>
          <w:sz w:val="22"/>
          <w:szCs w:val="22"/>
        </w:rPr>
        <w:t xml:space="preserve">This </w:t>
      </w:r>
      <w:r w:rsidR="006B3172" w:rsidRPr="00EE0E75">
        <w:rPr>
          <w:sz w:val="22"/>
          <w:szCs w:val="22"/>
        </w:rPr>
        <w:t>t</w:t>
      </w:r>
      <w:r w:rsidRPr="00EE0E75">
        <w:rPr>
          <w:sz w:val="22"/>
          <w:szCs w:val="22"/>
        </w:rPr>
        <w:t xml:space="preserve">ext </w:t>
      </w:r>
      <w:r w:rsidR="006B3172" w:rsidRPr="00EE0E75">
        <w:rPr>
          <w:sz w:val="22"/>
          <w:szCs w:val="22"/>
        </w:rPr>
        <w:t xml:space="preserve">provides </w:t>
      </w:r>
      <w:r w:rsidR="00C94E7F">
        <w:rPr>
          <w:sz w:val="22"/>
          <w:szCs w:val="22"/>
        </w:rPr>
        <w:t xml:space="preserve">an introduction to inferential statistics in the context of data science in the Python programming language. </w:t>
      </w:r>
    </w:p>
    <w:p w14:paraId="4A277412" w14:textId="77777777" w:rsidR="00EE0E75" w:rsidRPr="00EE0E75" w:rsidRDefault="00EE0E75" w:rsidP="00EE0E75">
      <w:pPr>
        <w:tabs>
          <w:tab w:val="left" w:pos="720"/>
          <w:tab w:val="left" w:pos="5040"/>
          <w:tab w:val="left" w:pos="5760"/>
        </w:tabs>
        <w:rPr>
          <w:sz w:val="22"/>
          <w:szCs w:val="22"/>
        </w:rPr>
      </w:pPr>
    </w:p>
    <w:p w14:paraId="3C64BA0C" w14:textId="27CF0F7E" w:rsidR="0004267C" w:rsidRPr="00663E28" w:rsidRDefault="0004267C" w:rsidP="0004267C">
      <w:pPr>
        <w:numPr>
          <w:ilvl w:val="0"/>
          <w:numId w:val="9"/>
        </w:numPr>
        <w:tabs>
          <w:tab w:val="left" w:pos="720"/>
          <w:tab w:val="left" w:pos="5040"/>
          <w:tab w:val="left" w:pos="5760"/>
        </w:tabs>
        <w:rPr>
          <w:sz w:val="22"/>
          <w:szCs w:val="22"/>
        </w:rPr>
      </w:pPr>
      <w:r>
        <w:rPr>
          <w:b/>
          <w:sz w:val="22"/>
          <w:szCs w:val="22"/>
        </w:rPr>
        <w:t>Computers/</w:t>
      </w:r>
      <w:r w:rsidRPr="00823F0D">
        <w:rPr>
          <w:b/>
          <w:sz w:val="22"/>
          <w:szCs w:val="22"/>
        </w:rPr>
        <w:t>Software</w:t>
      </w:r>
      <w:r w:rsidRPr="00663E28">
        <w:rPr>
          <w:sz w:val="22"/>
          <w:szCs w:val="22"/>
        </w:rPr>
        <w:t xml:space="preserve">.  </w:t>
      </w:r>
      <w:r>
        <w:rPr>
          <w:sz w:val="22"/>
          <w:szCs w:val="22"/>
        </w:rPr>
        <w:t xml:space="preserve">We will make extensive use of the computer so bring it to class every lesson.  We will be using a free software package called </w:t>
      </w:r>
      <w:r w:rsidR="00C94E7F">
        <w:rPr>
          <w:sz w:val="22"/>
          <w:szCs w:val="22"/>
        </w:rPr>
        <w:t>Python</w:t>
      </w:r>
      <w:r>
        <w:rPr>
          <w:sz w:val="22"/>
          <w:szCs w:val="22"/>
        </w:rPr>
        <w:t xml:space="preserve">. This package is an interpretive language and will require more skill than just point-and-click. </w:t>
      </w:r>
      <w:r w:rsidR="00C94E7F">
        <w:rPr>
          <w:sz w:val="22"/>
          <w:szCs w:val="22"/>
        </w:rPr>
        <w:t xml:space="preserve">We will primarily use </w:t>
      </w:r>
      <w:proofErr w:type="spellStart"/>
      <w:r w:rsidR="00C94E7F">
        <w:rPr>
          <w:sz w:val="22"/>
          <w:szCs w:val="22"/>
        </w:rPr>
        <w:t>Jupyter</w:t>
      </w:r>
      <w:proofErr w:type="spellEnd"/>
      <w:r w:rsidR="00C94E7F">
        <w:rPr>
          <w:sz w:val="22"/>
          <w:szCs w:val="22"/>
        </w:rPr>
        <w:t xml:space="preserve"> notebooks, but I encourage you to explore </w:t>
      </w:r>
      <w:proofErr w:type="spellStart"/>
      <w:r w:rsidR="00C94E7F">
        <w:rPr>
          <w:sz w:val="22"/>
          <w:szCs w:val="22"/>
        </w:rPr>
        <w:t>Spyder</w:t>
      </w:r>
      <w:proofErr w:type="spellEnd"/>
      <w:r w:rsidR="00C94E7F">
        <w:rPr>
          <w:sz w:val="22"/>
          <w:szCs w:val="22"/>
        </w:rPr>
        <w:t xml:space="preserve"> as well. Both are part of Anaconda, which you will install on your computer.</w:t>
      </w:r>
    </w:p>
    <w:p w14:paraId="7F42387F" w14:textId="77777777" w:rsidR="0004267C" w:rsidRPr="00663E28" w:rsidRDefault="0004267C" w:rsidP="0004267C">
      <w:pPr>
        <w:tabs>
          <w:tab w:val="left" w:pos="720"/>
          <w:tab w:val="left" w:pos="5040"/>
          <w:tab w:val="left" w:pos="5760"/>
        </w:tabs>
        <w:rPr>
          <w:sz w:val="22"/>
          <w:szCs w:val="22"/>
        </w:rPr>
      </w:pPr>
    </w:p>
    <w:p w14:paraId="2A7E4DAF" w14:textId="45094E88" w:rsidR="0004267C" w:rsidRDefault="0004267C" w:rsidP="000A10FF">
      <w:pPr>
        <w:numPr>
          <w:ilvl w:val="0"/>
          <w:numId w:val="11"/>
        </w:numPr>
        <w:tabs>
          <w:tab w:val="left" w:pos="360"/>
          <w:tab w:val="left" w:pos="5760"/>
        </w:tabs>
        <w:ind w:left="360"/>
        <w:rPr>
          <w:sz w:val="22"/>
          <w:szCs w:val="22"/>
        </w:rPr>
      </w:pPr>
      <w:r w:rsidRPr="00663E28">
        <w:rPr>
          <w:b/>
          <w:sz w:val="22"/>
          <w:szCs w:val="22"/>
          <w:u w:val="single"/>
        </w:rPr>
        <w:t>Preparatio</w:t>
      </w:r>
      <w:r>
        <w:rPr>
          <w:b/>
          <w:sz w:val="22"/>
          <w:szCs w:val="22"/>
          <w:u w:val="single"/>
        </w:rPr>
        <w:t>n.</w:t>
      </w:r>
      <w:r w:rsidRPr="00663E28">
        <w:rPr>
          <w:sz w:val="22"/>
          <w:szCs w:val="22"/>
        </w:rPr>
        <w:t xml:space="preserve">  </w:t>
      </w:r>
      <w:r w:rsidR="00BE1DDF">
        <w:rPr>
          <w:sz w:val="22"/>
          <w:szCs w:val="22"/>
        </w:rPr>
        <w:t xml:space="preserve">At USAFA, we like to emphasize critical thinking and independent learning. </w:t>
      </w:r>
      <w:r w:rsidR="00C94E7F">
        <w:rPr>
          <w:sz w:val="22"/>
          <w:szCs w:val="22"/>
        </w:rPr>
        <w:t>We</w:t>
      </w:r>
      <w:r w:rsidR="00BE1DDF">
        <w:rPr>
          <w:sz w:val="22"/>
          <w:szCs w:val="22"/>
        </w:rPr>
        <w:t xml:space="preserve"> don’t want to spend too much class time lecturing. </w:t>
      </w:r>
      <w:r w:rsidR="00C94E7F">
        <w:rPr>
          <w:sz w:val="22"/>
          <w:szCs w:val="22"/>
        </w:rPr>
        <w:t>We</w:t>
      </w:r>
      <w:r w:rsidR="004B4409">
        <w:rPr>
          <w:sz w:val="22"/>
          <w:szCs w:val="22"/>
        </w:rPr>
        <w:t xml:space="preserve"> would rather assume that you can make a decent effort preparing for each class; we can spend class time working through </w:t>
      </w:r>
      <w:r w:rsidR="00C94E7F">
        <w:rPr>
          <w:sz w:val="22"/>
          <w:szCs w:val="22"/>
        </w:rPr>
        <w:t>example</w:t>
      </w:r>
      <w:r w:rsidR="004B4409">
        <w:rPr>
          <w:sz w:val="22"/>
          <w:szCs w:val="22"/>
        </w:rPr>
        <w:t xml:space="preserve"> problems. </w:t>
      </w:r>
      <w:r>
        <w:rPr>
          <w:sz w:val="22"/>
          <w:szCs w:val="22"/>
        </w:rPr>
        <w:t>Read</w:t>
      </w:r>
      <w:r w:rsidRPr="00663E28">
        <w:rPr>
          <w:sz w:val="22"/>
          <w:szCs w:val="22"/>
        </w:rPr>
        <w:t xml:space="preserve"> </w:t>
      </w:r>
      <w:r w:rsidRPr="00B63042">
        <w:rPr>
          <w:sz w:val="22"/>
          <w:szCs w:val="22"/>
        </w:rPr>
        <w:t>assignments prior to class</w:t>
      </w:r>
      <w:r w:rsidRPr="00B61355">
        <w:rPr>
          <w:sz w:val="22"/>
          <w:szCs w:val="22"/>
        </w:rPr>
        <w:t xml:space="preserve"> </w:t>
      </w:r>
      <w:r w:rsidRPr="00663E28">
        <w:rPr>
          <w:sz w:val="22"/>
          <w:szCs w:val="22"/>
        </w:rPr>
        <w:t>so that you will be prepared for the discussion</w:t>
      </w:r>
      <w:r w:rsidR="004B4409">
        <w:rPr>
          <w:sz w:val="22"/>
          <w:szCs w:val="22"/>
        </w:rPr>
        <w:t xml:space="preserve"> of the problems</w:t>
      </w:r>
      <w:r w:rsidRPr="00663E28">
        <w:rPr>
          <w:sz w:val="22"/>
          <w:szCs w:val="22"/>
        </w:rPr>
        <w:t>.</w:t>
      </w:r>
      <w:r w:rsidR="004B4409">
        <w:rPr>
          <w:sz w:val="22"/>
          <w:szCs w:val="22"/>
        </w:rPr>
        <w:t xml:space="preserve"> </w:t>
      </w:r>
    </w:p>
    <w:p w14:paraId="56726568" w14:textId="77777777" w:rsidR="00246EC7" w:rsidRDefault="00246EC7" w:rsidP="00246EC7">
      <w:pPr>
        <w:tabs>
          <w:tab w:val="left" w:pos="360"/>
          <w:tab w:val="left" w:pos="5760"/>
        </w:tabs>
        <w:rPr>
          <w:sz w:val="22"/>
          <w:szCs w:val="22"/>
        </w:rPr>
      </w:pPr>
    </w:p>
    <w:p w14:paraId="597BEF47" w14:textId="77777777" w:rsidR="000C7CB6" w:rsidRPr="000C7CB6" w:rsidRDefault="000C7CB6" w:rsidP="0004267C">
      <w:pPr>
        <w:pStyle w:val="ListParagraph"/>
        <w:numPr>
          <w:ilvl w:val="0"/>
          <w:numId w:val="6"/>
        </w:numPr>
        <w:tabs>
          <w:tab w:val="left" w:pos="0"/>
        </w:tabs>
        <w:rPr>
          <w:b/>
          <w:vanish/>
          <w:sz w:val="22"/>
          <w:szCs w:val="22"/>
          <w:u w:val="single"/>
        </w:rPr>
      </w:pPr>
    </w:p>
    <w:p w14:paraId="0541A2E5" w14:textId="77777777" w:rsidR="000C7CB6" w:rsidRPr="000C7CB6" w:rsidRDefault="000C7CB6" w:rsidP="0004267C">
      <w:pPr>
        <w:pStyle w:val="ListParagraph"/>
        <w:numPr>
          <w:ilvl w:val="0"/>
          <w:numId w:val="6"/>
        </w:numPr>
        <w:tabs>
          <w:tab w:val="left" w:pos="0"/>
        </w:tabs>
        <w:rPr>
          <w:b/>
          <w:vanish/>
          <w:sz w:val="22"/>
          <w:szCs w:val="22"/>
          <w:u w:val="single"/>
        </w:rPr>
      </w:pPr>
    </w:p>
    <w:p w14:paraId="6765A0C4" w14:textId="77777777" w:rsidR="000C7CB6" w:rsidRPr="000C7CB6" w:rsidRDefault="000C7CB6" w:rsidP="0004267C">
      <w:pPr>
        <w:pStyle w:val="ListParagraph"/>
        <w:numPr>
          <w:ilvl w:val="0"/>
          <w:numId w:val="6"/>
        </w:numPr>
        <w:tabs>
          <w:tab w:val="left" w:pos="0"/>
        </w:tabs>
        <w:rPr>
          <w:b/>
          <w:vanish/>
          <w:sz w:val="22"/>
          <w:szCs w:val="22"/>
          <w:u w:val="single"/>
        </w:rPr>
      </w:pPr>
    </w:p>
    <w:p w14:paraId="568EAC98" w14:textId="77777777" w:rsidR="000C7CB6" w:rsidRPr="000C7CB6" w:rsidRDefault="000C7CB6" w:rsidP="0004267C">
      <w:pPr>
        <w:pStyle w:val="ListParagraph"/>
        <w:numPr>
          <w:ilvl w:val="0"/>
          <w:numId w:val="6"/>
        </w:numPr>
        <w:tabs>
          <w:tab w:val="left" w:pos="0"/>
        </w:tabs>
        <w:rPr>
          <w:b/>
          <w:vanish/>
          <w:sz w:val="22"/>
          <w:szCs w:val="22"/>
          <w:u w:val="single"/>
        </w:rPr>
      </w:pPr>
    </w:p>
    <w:p w14:paraId="3707A495" w14:textId="40D56BA0" w:rsidR="0004267C" w:rsidRPr="00E2198F" w:rsidRDefault="0004267C" w:rsidP="0004267C">
      <w:pPr>
        <w:pStyle w:val="ListParagraph"/>
        <w:numPr>
          <w:ilvl w:val="0"/>
          <w:numId w:val="6"/>
        </w:numPr>
        <w:tabs>
          <w:tab w:val="left" w:pos="0"/>
        </w:tabs>
        <w:rPr>
          <w:sz w:val="22"/>
          <w:szCs w:val="22"/>
        </w:rPr>
      </w:pPr>
      <w:r w:rsidRPr="00E2198F">
        <w:rPr>
          <w:b/>
          <w:sz w:val="22"/>
          <w:szCs w:val="22"/>
          <w:u w:val="single"/>
        </w:rPr>
        <w:t>Course Policy Expectations.</w:t>
      </w:r>
      <w:r w:rsidRPr="00E2198F">
        <w:rPr>
          <w:b/>
          <w:sz w:val="22"/>
          <w:szCs w:val="22"/>
        </w:rPr>
        <w:t xml:space="preserve">  </w:t>
      </w:r>
      <w:r>
        <w:rPr>
          <w:sz w:val="22"/>
          <w:szCs w:val="22"/>
        </w:rPr>
        <w:t>You are responsible for being</w:t>
      </w:r>
      <w:r w:rsidRPr="00E2198F">
        <w:rPr>
          <w:sz w:val="22"/>
          <w:szCs w:val="22"/>
        </w:rPr>
        <w:t xml:space="preserve"> familiar with the policies described or listed below.    </w:t>
      </w:r>
    </w:p>
    <w:p w14:paraId="64733BFF" w14:textId="5A7662FC" w:rsidR="0004267C" w:rsidRPr="00672974" w:rsidRDefault="0004267C" w:rsidP="0004267C">
      <w:pPr>
        <w:numPr>
          <w:ilvl w:val="1"/>
          <w:numId w:val="6"/>
        </w:numPr>
        <w:tabs>
          <w:tab w:val="clear" w:pos="1440"/>
          <w:tab w:val="right" w:pos="720"/>
          <w:tab w:val="num" w:pos="900"/>
        </w:tabs>
        <w:ind w:left="720" w:right="-540" w:firstLine="0"/>
        <w:outlineLvl w:val="0"/>
        <w:rPr>
          <w:sz w:val="22"/>
          <w:szCs w:val="22"/>
        </w:rPr>
      </w:pPr>
      <w:r>
        <w:rPr>
          <w:sz w:val="22"/>
          <w:szCs w:val="22"/>
        </w:rPr>
        <w:t xml:space="preserve"> </w:t>
      </w:r>
      <w:r w:rsidRPr="00B248E2">
        <w:rPr>
          <w:sz w:val="22"/>
          <w:szCs w:val="22"/>
        </w:rPr>
        <w:t>USAFAI 36-</w:t>
      </w:r>
      <w:r>
        <w:rPr>
          <w:sz w:val="22"/>
          <w:szCs w:val="22"/>
        </w:rPr>
        <w:t>2014</w:t>
      </w:r>
      <w:r w:rsidRPr="00672974">
        <w:rPr>
          <w:sz w:val="22"/>
          <w:szCs w:val="22"/>
        </w:rPr>
        <w:t xml:space="preserve"> documents the order of precedence of cadet activities. If you have an obligation that requires you to miss class, send </w:t>
      </w:r>
      <w:r w:rsidR="00B01FA0">
        <w:rPr>
          <w:sz w:val="22"/>
          <w:szCs w:val="22"/>
        </w:rPr>
        <w:t>your instructor</w:t>
      </w:r>
      <w:r w:rsidRPr="00672974">
        <w:rPr>
          <w:sz w:val="22"/>
          <w:szCs w:val="22"/>
        </w:rPr>
        <w:t xml:space="preserve"> an e-mail at least one lesson in advance with the </w:t>
      </w:r>
      <w:r w:rsidRPr="00672974">
        <w:rPr>
          <w:sz w:val="22"/>
          <w:szCs w:val="22"/>
        </w:rPr>
        <w:lastRenderedPageBreak/>
        <w:t>SCA number and text along with the da</w:t>
      </w:r>
      <w:r>
        <w:rPr>
          <w:sz w:val="22"/>
          <w:szCs w:val="22"/>
        </w:rPr>
        <w:t>te o</w:t>
      </w:r>
      <w:r w:rsidR="00F70AA8">
        <w:rPr>
          <w:sz w:val="22"/>
          <w:szCs w:val="22"/>
        </w:rPr>
        <w:t xml:space="preserve">r lesson you want to miss. </w:t>
      </w:r>
      <w:r w:rsidRPr="00672974">
        <w:rPr>
          <w:sz w:val="22"/>
          <w:szCs w:val="22"/>
        </w:rPr>
        <w:t>If the SCA requires approval, ask for it; if the SCA requires coordination, then state you are coordinating the absence.</w:t>
      </w:r>
      <w:r>
        <w:rPr>
          <w:sz w:val="22"/>
          <w:szCs w:val="22"/>
        </w:rPr>
        <w:t xml:space="preserve">  </w:t>
      </w:r>
    </w:p>
    <w:p w14:paraId="33D19954" w14:textId="77777777" w:rsidR="0004267C" w:rsidRPr="00672974" w:rsidRDefault="0004267C" w:rsidP="0004267C">
      <w:pPr>
        <w:tabs>
          <w:tab w:val="right" w:pos="720"/>
          <w:tab w:val="left" w:pos="900"/>
        </w:tabs>
        <w:ind w:right="-540"/>
        <w:outlineLvl w:val="0"/>
        <w:rPr>
          <w:sz w:val="22"/>
          <w:szCs w:val="22"/>
        </w:rPr>
      </w:pPr>
    </w:p>
    <w:p w14:paraId="0AF3F061" w14:textId="0CE86DD2" w:rsidR="0004267C" w:rsidRPr="00672974" w:rsidRDefault="0004267C" w:rsidP="0004267C">
      <w:pPr>
        <w:numPr>
          <w:ilvl w:val="1"/>
          <w:numId w:val="6"/>
        </w:numPr>
        <w:tabs>
          <w:tab w:val="clear" w:pos="1440"/>
          <w:tab w:val="right" w:pos="720"/>
          <w:tab w:val="left" w:pos="900"/>
          <w:tab w:val="num" w:pos="990"/>
        </w:tabs>
        <w:ind w:left="720" w:right="-540" w:firstLine="0"/>
        <w:outlineLvl w:val="0"/>
        <w:rPr>
          <w:sz w:val="22"/>
          <w:szCs w:val="22"/>
        </w:rPr>
      </w:pPr>
      <w:r w:rsidRPr="00672974">
        <w:rPr>
          <w:sz w:val="22"/>
          <w:szCs w:val="22"/>
        </w:rPr>
        <w:t xml:space="preserve"> At the end of an in-class </w:t>
      </w:r>
      <w:r w:rsidR="00B01FA0">
        <w:rPr>
          <w:sz w:val="22"/>
          <w:szCs w:val="22"/>
        </w:rPr>
        <w:t>graded event, your i</w:t>
      </w:r>
      <w:r w:rsidRPr="00672974">
        <w:rPr>
          <w:sz w:val="22"/>
          <w:szCs w:val="22"/>
        </w:rPr>
        <w:t xml:space="preserve">nstructor will stop the event with the command </w:t>
      </w:r>
      <w:r w:rsidRPr="00672974">
        <w:rPr>
          <w:b/>
          <w:sz w:val="22"/>
          <w:szCs w:val="22"/>
        </w:rPr>
        <w:t>‘Cease Work!’</w:t>
      </w:r>
      <w:r w:rsidRPr="00672974">
        <w:rPr>
          <w:sz w:val="22"/>
          <w:szCs w:val="22"/>
        </w:rPr>
        <w:t xml:space="preserve"> </w:t>
      </w:r>
      <w:r w:rsidRPr="00672974">
        <w:rPr>
          <w:b/>
          <w:sz w:val="22"/>
          <w:szCs w:val="22"/>
        </w:rPr>
        <w:t>No work, writing or erasing on the examination thereafter is permitted</w:t>
      </w:r>
      <w:r w:rsidRPr="00672974">
        <w:rPr>
          <w:sz w:val="22"/>
          <w:szCs w:val="22"/>
        </w:rPr>
        <w:t>. If work, writing or erasing continues after the cease work command, then a violation of academic standards as defined in USAFA Instruction 36-</w:t>
      </w:r>
      <w:r>
        <w:rPr>
          <w:sz w:val="22"/>
          <w:szCs w:val="22"/>
        </w:rPr>
        <w:t>3534</w:t>
      </w:r>
      <w:r w:rsidRPr="00672974">
        <w:rPr>
          <w:sz w:val="22"/>
          <w:szCs w:val="22"/>
        </w:rPr>
        <w:t xml:space="preserve"> has occurred.  </w:t>
      </w:r>
    </w:p>
    <w:p w14:paraId="4B5969F1" w14:textId="77777777" w:rsidR="0004267C" w:rsidRPr="00672974" w:rsidRDefault="0004267C" w:rsidP="0004267C">
      <w:pPr>
        <w:pStyle w:val="ListParagraph"/>
        <w:rPr>
          <w:sz w:val="22"/>
          <w:szCs w:val="22"/>
        </w:rPr>
      </w:pPr>
    </w:p>
    <w:p w14:paraId="40421EF0" w14:textId="6B15E96F" w:rsidR="0004267C" w:rsidRPr="00672974" w:rsidRDefault="0004267C" w:rsidP="0004267C">
      <w:pPr>
        <w:numPr>
          <w:ilvl w:val="1"/>
          <w:numId w:val="6"/>
        </w:numPr>
        <w:tabs>
          <w:tab w:val="clear" w:pos="1440"/>
          <w:tab w:val="num" w:pos="720"/>
          <w:tab w:val="left" w:pos="900"/>
        </w:tabs>
        <w:ind w:left="720" w:right="-540" w:firstLine="0"/>
        <w:outlineLvl w:val="0"/>
        <w:rPr>
          <w:sz w:val="22"/>
          <w:szCs w:val="22"/>
        </w:rPr>
      </w:pPr>
      <w:r w:rsidRPr="00672974">
        <w:rPr>
          <w:sz w:val="22"/>
          <w:szCs w:val="22"/>
        </w:rPr>
        <w:t xml:space="preserve"> Cadets must be familiar with the Dean’s Policy on Academic</w:t>
      </w:r>
      <w:r w:rsidR="000C7CB6">
        <w:rPr>
          <w:sz w:val="22"/>
          <w:szCs w:val="22"/>
        </w:rPr>
        <w:t xml:space="preserve"> Integrity and Documentation,</w:t>
      </w:r>
      <w:r w:rsidRPr="00672974">
        <w:rPr>
          <w:sz w:val="22"/>
          <w:szCs w:val="22"/>
        </w:rPr>
        <w:t xml:space="preserve"> the Dean’s letter on Academics with Honor</w:t>
      </w:r>
      <w:r w:rsidR="000C7CB6">
        <w:rPr>
          <w:sz w:val="22"/>
          <w:szCs w:val="22"/>
        </w:rPr>
        <w:t>, and the Dean’s Classroom Standards Letter</w:t>
      </w:r>
      <w:r w:rsidRPr="00672974">
        <w:rPr>
          <w:sz w:val="22"/>
          <w:szCs w:val="22"/>
        </w:rPr>
        <w:t xml:space="preserve">. </w:t>
      </w:r>
    </w:p>
    <w:p w14:paraId="37A6BC5B" w14:textId="77777777" w:rsidR="00665970" w:rsidRPr="00A463AE" w:rsidRDefault="00665970" w:rsidP="0004267C">
      <w:pPr>
        <w:rPr>
          <w:sz w:val="22"/>
          <w:szCs w:val="22"/>
        </w:rPr>
      </w:pPr>
    </w:p>
    <w:p w14:paraId="2F9652E3" w14:textId="1116A2A2" w:rsidR="0004267C" w:rsidRDefault="0004267C" w:rsidP="0004267C">
      <w:pPr>
        <w:numPr>
          <w:ilvl w:val="0"/>
          <w:numId w:val="6"/>
        </w:numPr>
        <w:tabs>
          <w:tab w:val="left" w:pos="5040"/>
          <w:tab w:val="left" w:pos="5760"/>
        </w:tabs>
        <w:rPr>
          <w:sz w:val="22"/>
          <w:szCs w:val="22"/>
        </w:rPr>
      </w:pPr>
      <w:r>
        <w:rPr>
          <w:b/>
          <w:sz w:val="22"/>
          <w:szCs w:val="22"/>
          <w:u w:val="single"/>
        </w:rPr>
        <w:t>Graded Reviews</w:t>
      </w:r>
      <w:bookmarkStart w:id="0" w:name="_GoBack"/>
      <w:bookmarkEnd w:id="0"/>
      <w:r>
        <w:rPr>
          <w:b/>
          <w:sz w:val="22"/>
          <w:szCs w:val="22"/>
          <w:u w:val="single"/>
        </w:rPr>
        <w:t>.</w:t>
      </w:r>
      <w:r>
        <w:rPr>
          <w:sz w:val="22"/>
          <w:szCs w:val="22"/>
        </w:rPr>
        <w:t xml:space="preserve">  GRs</w:t>
      </w:r>
      <w:r w:rsidR="0059169C">
        <w:rPr>
          <w:sz w:val="22"/>
          <w:szCs w:val="22"/>
        </w:rPr>
        <w:t xml:space="preserve"> and the quiz</w:t>
      </w:r>
      <w:r>
        <w:rPr>
          <w:sz w:val="22"/>
          <w:szCs w:val="22"/>
        </w:rPr>
        <w:t xml:space="preserve"> will be </w:t>
      </w:r>
      <w:r w:rsidR="002D6ABB">
        <w:rPr>
          <w:sz w:val="22"/>
          <w:szCs w:val="22"/>
        </w:rPr>
        <w:t xml:space="preserve">loosely </w:t>
      </w:r>
      <w:r>
        <w:rPr>
          <w:sz w:val="22"/>
          <w:szCs w:val="22"/>
        </w:rPr>
        <w:t>based on problems</w:t>
      </w:r>
      <w:r w:rsidR="0020459E">
        <w:rPr>
          <w:sz w:val="22"/>
          <w:szCs w:val="22"/>
        </w:rPr>
        <w:t xml:space="preserve"> from the book</w:t>
      </w:r>
      <w:r w:rsidR="006649E1">
        <w:rPr>
          <w:sz w:val="22"/>
          <w:szCs w:val="22"/>
        </w:rPr>
        <w:t xml:space="preserve"> and homework.</w:t>
      </w:r>
      <w:r w:rsidR="000D0FD0">
        <w:rPr>
          <w:sz w:val="22"/>
          <w:szCs w:val="22"/>
        </w:rPr>
        <w:t xml:space="preserve">  </w:t>
      </w:r>
      <w:r w:rsidR="006649E1">
        <w:rPr>
          <w:sz w:val="22"/>
          <w:szCs w:val="22"/>
        </w:rPr>
        <w:t>Lesson objectives are posted on the course website.</w:t>
      </w:r>
      <w:r>
        <w:rPr>
          <w:sz w:val="22"/>
          <w:szCs w:val="22"/>
        </w:rPr>
        <w:t xml:space="preserve">  The authorized </w:t>
      </w:r>
      <w:r w:rsidR="00D97DA9">
        <w:rPr>
          <w:sz w:val="22"/>
          <w:szCs w:val="22"/>
        </w:rPr>
        <w:t>resources</w:t>
      </w:r>
      <w:r>
        <w:rPr>
          <w:sz w:val="22"/>
          <w:szCs w:val="22"/>
        </w:rPr>
        <w:t xml:space="preserve"> are</w:t>
      </w:r>
      <w:r w:rsidR="00375EAB">
        <w:rPr>
          <w:sz w:val="22"/>
          <w:szCs w:val="22"/>
        </w:rPr>
        <w:t xml:space="preserve"> calculator,</w:t>
      </w:r>
      <w:r>
        <w:rPr>
          <w:sz w:val="22"/>
          <w:szCs w:val="22"/>
        </w:rPr>
        <w:t xml:space="preserve"> Excel</w:t>
      </w:r>
      <w:r w:rsidR="00375EAB">
        <w:rPr>
          <w:sz w:val="22"/>
          <w:szCs w:val="22"/>
        </w:rPr>
        <w:t>,</w:t>
      </w:r>
      <w:r>
        <w:rPr>
          <w:sz w:val="22"/>
          <w:szCs w:val="22"/>
        </w:rPr>
        <w:t xml:space="preserve"> and R.  You are responsible for scheduling make-ups at least one lesson prior to being absent.</w:t>
      </w:r>
    </w:p>
    <w:p w14:paraId="44A01E4F" w14:textId="77777777" w:rsidR="00F70AA8" w:rsidRDefault="00F70AA8" w:rsidP="0059169C">
      <w:pPr>
        <w:tabs>
          <w:tab w:val="left" w:pos="5040"/>
          <w:tab w:val="left" w:pos="5760"/>
        </w:tabs>
        <w:rPr>
          <w:sz w:val="22"/>
          <w:szCs w:val="22"/>
        </w:rPr>
      </w:pPr>
    </w:p>
    <w:p w14:paraId="20971D74" w14:textId="386D73E2" w:rsidR="00500290" w:rsidRPr="00500290" w:rsidRDefault="00500290" w:rsidP="0004267C">
      <w:pPr>
        <w:numPr>
          <w:ilvl w:val="0"/>
          <w:numId w:val="6"/>
        </w:numPr>
        <w:tabs>
          <w:tab w:val="left" w:pos="5040"/>
          <w:tab w:val="left" w:pos="5760"/>
        </w:tabs>
        <w:rPr>
          <w:sz w:val="22"/>
          <w:szCs w:val="22"/>
        </w:rPr>
      </w:pPr>
      <w:r>
        <w:rPr>
          <w:sz w:val="22"/>
          <w:szCs w:val="22"/>
        </w:rPr>
        <w:t xml:space="preserve">Enroll in data8 on </w:t>
      </w:r>
      <w:proofErr w:type="spellStart"/>
      <w:r>
        <w:rPr>
          <w:sz w:val="22"/>
          <w:szCs w:val="22"/>
        </w:rPr>
        <w:t>edX</w:t>
      </w:r>
      <w:proofErr w:type="spellEnd"/>
      <w:r>
        <w:rPr>
          <w:sz w:val="22"/>
          <w:szCs w:val="22"/>
        </w:rPr>
        <w:t xml:space="preserve">. </w:t>
      </w:r>
    </w:p>
    <w:p w14:paraId="60519C38" w14:textId="77777777" w:rsidR="00500290" w:rsidRDefault="00500290" w:rsidP="00500290">
      <w:pPr>
        <w:pStyle w:val="ListParagraph"/>
        <w:rPr>
          <w:b/>
          <w:sz w:val="22"/>
          <w:szCs w:val="22"/>
          <w:u w:val="single"/>
        </w:rPr>
      </w:pPr>
    </w:p>
    <w:p w14:paraId="381CD18F" w14:textId="659D77D9" w:rsidR="00F70AA8" w:rsidRDefault="00EF29DA" w:rsidP="0004267C">
      <w:pPr>
        <w:numPr>
          <w:ilvl w:val="0"/>
          <w:numId w:val="6"/>
        </w:numPr>
        <w:tabs>
          <w:tab w:val="left" w:pos="5040"/>
          <w:tab w:val="left" w:pos="5760"/>
        </w:tabs>
        <w:rPr>
          <w:sz w:val="22"/>
          <w:szCs w:val="22"/>
        </w:rPr>
      </w:pPr>
      <w:r>
        <w:rPr>
          <w:b/>
          <w:sz w:val="22"/>
          <w:szCs w:val="22"/>
          <w:u w:val="single"/>
        </w:rPr>
        <w:t>R Self-Study</w:t>
      </w:r>
      <w:r w:rsidR="00F70AA8">
        <w:rPr>
          <w:b/>
          <w:sz w:val="22"/>
          <w:szCs w:val="22"/>
          <w:u w:val="single"/>
        </w:rPr>
        <w:t>.</w:t>
      </w:r>
      <w:r w:rsidR="00F70AA8">
        <w:rPr>
          <w:sz w:val="22"/>
          <w:szCs w:val="22"/>
        </w:rPr>
        <w:t xml:space="preserve">  </w:t>
      </w:r>
      <w:r w:rsidR="00ED5727" w:rsidRPr="00F84925">
        <w:rPr>
          <w:sz w:val="22"/>
          <w:szCs w:val="22"/>
        </w:rPr>
        <w:t>You will</w:t>
      </w:r>
      <w:r w:rsidRPr="00F84925">
        <w:rPr>
          <w:sz w:val="22"/>
          <w:szCs w:val="22"/>
        </w:rPr>
        <w:t xml:space="preserve"> complete</w:t>
      </w:r>
      <w:r w:rsidR="00ED5727" w:rsidRPr="00F84925">
        <w:rPr>
          <w:sz w:val="22"/>
          <w:szCs w:val="22"/>
        </w:rPr>
        <w:t xml:space="preserve"> a course called Math377 R Programming</w:t>
      </w:r>
      <w:r w:rsidR="00704923" w:rsidRPr="00F84925">
        <w:rPr>
          <w:sz w:val="22"/>
          <w:szCs w:val="22"/>
        </w:rPr>
        <w:t xml:space="preserve"> in a package called swirl.</w:t>
      </w:r>
      <w:r w:rsidR="00704923">
        <w:rPr>
          <w:sz w:val="22"/>
          <w:szCs w:val="22"/>
        </w:rPr>
        <w:t xml:space="preserve"> </w:t>
      </w:r>
      <w:r w:rsidR="00AE1255">
        <w:rPr>
          <w:sz w:val="22"/>
          <w:szCs w:val="22"/>
        </w:rPr>
        <w:t xml:space="preserve">This is an incredibly helpful introduction to the R programming language. Work through swirl course 1 (see syllabus for details). </w:t>
      </w:r>
      <w:r w:rsidR="00704923">
        <w:rPr>
          <w:sz w:val="22"/>
          <w:szCs w:val="22"/>
        </w:rPr>
        <w:t xml:space="preserve"> </w:t>
      </w:r>
    </w:p>
    <w:p w14:paraId="06AB93B8" w14:textId="77777777" w:rsidR="00A311DD" w:rsidRDefault="00A311DD" w:rsidP="00A311DD">
      <w:pPr>
        <w:pStyle w:val="ListParagraph"/>
        <w:rPr>
          <w:sz w:val="22"/>
          <w:szCs w:val="22"/>
        </w:rPr>
      </w:pPr>
    </w:p>
    <w:p w14:paraId="373851EC" w14:textId="44D8A43C" w:rsidR="00A311DD" w:rsidRDefault="00A311DD" w:rsidP="0004267C">
      <w:pPr>
        <w:numPr>
          <w:ilvl w:val="0"/>
          <w:numId w:val="6"/>
        </w:numPr>
        <w:tabs>
          <w:tab w:val="left" w:pos="5040"/>
          <w:tab w:val="left" w:pos="5760"/>
        </w:tabs>
        <w:rPr>
          <w:sz w:val="22"/>
          <w:szCs w:val="22"/>
        </w:rPr>
      </w:pPr>
      <w:r w:rsidRPr="00A311DD">
        <w:rPr>
          <w:b/>
          <w:sz w:val="22"/>
          <w:szCs w:val="22"/>
          <w:u w:val="single"/>
        </w:rPr>
        <w:t>Project.</w:t>
      </w:r>
      <w:r w:rsidRPr="00BB2CDC">
        <w:rPr>
          <w:b/>
          <w:sz w:val="22"/>
          <w:szCs w:val="22"/>
        </w:rPr>
        <w:t xml:space="preserve">  </w:t>
      </w:r>
      <w:r w:rsidR="00AE1255">
        <w:rPr>
          <w:sz w:val="22"/>
          <w:szCs w:val="22"/>
        </w:rPr>
        <w:t xml:space="preserve">There are two projects in this course. The first is an INDIVIDUAL effort project due on Lesson 18 (with a 25 point progress check due on Lesson 10). The second is a GROUP project culminating in an in-class presentation during the last week of class (with a 25 point progress check due on Lesson 34). These projects are designed to be challenging tests of course knowledge. Please review the project material on Blackboard early. </w:t>
      </w:r>
    </w:p>
    <w:p w14:paraId="34F69067" w14:textId="77777777" w:rsidR="0004267C" w:rsidRDefault="0004267C" w:rsidP="0004267C">
      <w:pPr>
        <w:tabs>
          <w:tab w:val="left" w:pos="5040"/>
          <w:tab w:val="left" w:pos="5760"/>
        </w:tabs>
        <w:ind w:left="360"/>
        <w:rPr>
          <w:sz w:val="22"/>
          <w:szCs w:val="22"/>
        </w:rPr>
      </w:pPr>
    </w:p>
    <w:p w14:paraId="720E9343" w14:textId="5B625E99" w:rsidR="0004267C" w:rsidRPr="00A463AE" w:rsidRDefault="0004267C" w:rsidP="0004267C">
      <w:pPr>
        <w:numPr>
          <w:ilvl w:val="0"/>
          <w:numId w:val="6"/>
        </w:numPr>
        <w:tabs>
          <w:tab w:val="left" w:pos="5040"/>
          <w:tab w:val="left" w:pos="5760"/>
        </w:tabs>
        <w:rPr>
          <w:sz w:val="22"/>
          <w:szCs w:val="22"/>
        </w:rPr>
      </w:pPr>
      <w:r w:rsidRPr="00A463AE">
        <w:rPr>
          <w:b/>
          <w:bCs/>
          <w:sz w:val="22"/>
          <w:szCs w:val="22"/>
          <w:u w:val="single"/>
        </w:rPr>
        <w:t>Homework.</w:t>
      </w:r>
      <w:r w:rsidRPr="00A463AE">
        <w:rPr>
          <w:sz w:val="22"/>
          <w:szCs w:val="22"/>
        </w:rPr>
        <w:t xml:space="preserve">  </w:t>
      </w:r>
      <w:r w:rsidR="00F84925">
        <w:rPr>
          <w:sz w:val="22"/>
          <w:szCs w:val="22"/>
        </w:rPr>
        <w:t xml:space="preserve">Homework problems can be found on the syllabus. While these problems are mandatory, I will not require you to turn in homework. However, these problems are selectively chosen to enhance your understanding of the topic, as well as to prepare you for graded events. If you turn in any homework, I will provide timely feedback. </w:t>
      </w:r>
      <w:r w:rsidR="0020459E">
        <w:rPr>
          <w:sz w:val="22"/>
          <w:szCs w:val="22"/>
        </w:rPr>
        <w:t xml:space="preserve">  </w:t>
      </w:r>
    </w:p>
    <w:p w14:paraId="343454FF" w14:textId="77777777" w:rsidR="0004267C" w:rsidRDefault="0004267C" w:rsidP="0004267C">
      <w:pPr>
        <w:pStyle w:val="ListParagraph"/>
        <w:rPr>
          <w:b/>
          <w:bCs/>
          <w:sz w:val="22"/>
          <w:szCs w:val="22"/>
          <w:u w:val="single"/>
        </w:rPr>
      </w:pPr>
    </w:p>
    <w:p w14:paraId="56AD8497" w14:textId="77777777" w:rsidR="0004267C" w:rsidRDefault="0004267C" w:rsidP="0004267C">
      <w:pPr>
        <w:numPr>
          <w:ilvl w:val="0"/>
          <w:numId w:val="6"/>
        </w:numPr>
        <w:tabs>
          <w:tab w:val="left" w:pos="360"/>
          <w:tab w:val="left" w:pos="2610"/>
          <w:tab w:val="left" w:pos="5040"/>
          <w:tab w:val="left" w:pos="5760"/>
        </w:tabs>
        <w:rPr>
          <w:sz w:val="22"/>
          <w:szCs w:val="22"/>
        </w:rPr>
      </w:pPr>
      <w:r w:rsidRPr="00663E28">
        <w:rPr>
          <w:b/>
          <w:bCs/>
          <w:sz w:val="22"/>
          <w:szCs w:val="22"/>
          <w:u w:val="single"/>
        </w:rPr>
        <w:t>Final.</w:t>
      </w:r>
      <w:r w:rsidRPr="00663E28">
        <w:rPr>
          <w:sz w:val="22"/>
          <w:szCs w:val="22"/>
        </w:rPr>
        <w:t xml:space="preserve">  There is a final</w:t>
      </w:r>
      <w:r>
        <w:rPr>
          <w:sz w:val="22"/>
          <w:szCs w:val="22"/>
        </w:rPr>
        <w:t xml:space="preserve"> examination</w:t>
      </w:r>
      <w:r w:rsidRPr="00663E28">
        <w:rPr>
          <w:sz w:val="22"/>
          <w:szCs w:val="22"/>
        </w:rPr>
        <w:t xml:space="preserve"> </w:t>
      </w:r>
      <w:r>
        <w:rPr>
          <w:sz w:val="22"/>
          <w:szCs w:val="22"/>
        </w:rPr>
        <w:t>that covers the entire course</w:t>
      </w:r>
      <w:r w:rsidRPr="00663E28">
        <w:rPr>
          <w:sz w:val="22"/>
          <w:szCs w:val="22"/>
        </w:rPr>
        <w:t>.</w:t>
      </w:r>
      <w:r>
        <w:rPr>
          <w:sz w:val="22"/>
          <w:szCs w:val="22"/>
        </w:rPr>
        <w:t xml:space="preserve">  There are no final exemptions.</w:t>
      </w:r>
      <w:r w:rsidRPr="00663E28">
        <w:rPr>
          <w:sz w:val="22"/>
          <w:szCs w:val="22"/>
        </w:rPr>
        <w:t xml:space="preserve">  </w:t>
      </w:r>
    </w:p>
    <w:p w14:paraId="59C47968" w14:textId="77777777" w:rsidR="0004267C" w:rsidRDefault="0004267C" w:rsidP="0004267C">
      <w:pPr>
        <w:pStyle w:val="ListParagraph"/>
        <w:rPr>
          <w:sz w:val="22"/>
          <w:szCs w:val="22"/>
        </w:rPr>
      </w:pPr>
    </w:p>
    <w:p w14:paraId="617281D7" w14:textId="06BC7931" w:rsidR="0004267C" w:rsidRDefault="0004267C" w:rsidP="0004267C">
      <w:pPr>
        <w:numPr>
          <w:ilvl w:val="0"/>
          <w:numId w:val="6"/>
        </w:numPr>
        <w:tabs>
          <w:tab w:val="left" w:pos="360"/>
        </w:tabs>
        <w:rPr>
          <w:sz w:val="22"/>
          <w:szCs w:val="22"/>
        </w:rPr>
      </w:pPr>
      <w:r>
        <w:rPr>
          <w:b/>
          <w:bCs/>
          <w:sz w:val="22"/>
          <w:szCs w:val="22"/>
          <w:u w:val="single"/>
        </w:rPr>
        <w:t>G</w:t>
      </w:r>
      <w:r w:rsidRPr="00663E28">
        <w:rPr>
          <w:b/>
          <w:bCs/>
          <w:sz w:val="22"/>
          <w:szCs w:val="22"/>
          <w:u w:val="single"/>
        </w:rPr>
        <w:t>rade</w:t>
      </w:r>
      <w:r>
        <w:rPr>
          <w:b/>
          <w:bCs/>
          <w:sz w:val="22"/>
          <w:szCs w:val="22"/>
          <w:u w:val="single"/>
        </w:rPr>
        <w:t>s.</w:t>
      </w:r>
      <w:r>
        <w:rPr>
          <w:sz w:val="22"/>
          <w:szCs w:val="22"/>
        </w:rPr>
        <w:t xml:space="preserve">  </w:t>
      </w:r>
      <w:r w:rsidRPr="00663E28">
        <w:rPr>
          <w:sz w:val="22"/>
          <w:szCs w:val="22"/>
        </w:rPr>
        <w:t>If you want to guarantee an “A” grade</w:t>
      </w:r>
      <w:r>
        <w:rPr>
          <w:sz w:val="22"/>
          <w:szCs w:val="22"/>
        </w:rPr>
        <w:t>,</w:t>
      </w:r>
      <w:r w:rsidRPr="00663E28">
        <w:rPr>
          <w:sz w:val="22"/>
          <w:szCs w:val="22"/>
        </w:rPr>
        <w:t xml:space="preserve"> you will need to earn at least 90% of the total points.  You will need at least 80% to guarantee a “B” and 70% to guarantee a “C”.  If you finish below a 60% average, you will most likely fail the course.  The distribution of the course points are as follows:</w:t>
      </w:r>
    </w:p>
    <w:p w14:paraId="00EC0700" w14:textId="77777777" w:rsidR="0004267C" w:rsidRDefault="0004267C" w:rsidP="0004267C">
      <w:pPr>
        <w:tabs>
          <w:tab w:val="left" w:pos="720"/>
          <w:tab w:val="left" w:pos="5040"/>
          <w:tab w:val="left" w:pos="5760"/>
        </w:tabs>
      </w:pPr>
    </w:p>
    <w:tbl>
      <w:tblPr>
        <w:tblW w:w="0" w:type="auto"/>
        <w:tblInd w:w="1458" w:type="dxa"/>
        <w:tblLook w:val="01E0" w:firstRow="1" w:lastRow="1" w:firstColumn="1" w:lastColumn="1" w:noHBand="0" w:noVBand="0"/>
      </w:tblPr>
      <w:tblGrid>
        <w:gridCol w:w="2790"/>
        <w:gridCol w:w="1663"/>
        <w:gridCol w:w="877"/>
        <w:gridCol w:w="1349"/>
      </w:tblGrid>
      <w:tr w:rsidR="0004267C" w:rsidRPr="00BC5662" w14:paraId="142EAD3C" w14:textId="77777777" w:rsidTr="00270CA3">
        <w:tc>
          <w:tcPr>
            <w:tcW w:w="2790" w:type="dxa"/>
            <w:tcBorders>
              <w:bottom w:val="single" w:sz="4" w:space="0" w:color="auto"/>
            </w:tcBorders>
          </w:tcPr>
          <w:p w14:paraId="79D54212" w14:textId="77777777" w:rsidR="0004267C" w:rsidRPr="00A171C4" w:rsidRDefault="0004267C" w:rsidP="00270CA3">
            <w:pPr>
              <w:jc w:val="center"/>
              <w:rPr>
                <w:b/>
              </w:rPr>
            </w:pPr>
          </w:p>
          <w:p w14:paraId="055499CA" w14:textId="77777777" w:rsidR="0004267C" w:rsidRPr="00A171C4" w:rsidRDefault="0004267C" w:rsidP="00270CA3">
            <w:pPr>
              <w:jc w:val="center"/>
              <w:rPr>
                <w:b/>
              </w:rPr>
            </w:pPr>
            <w:r w:rsidRPr="00A171C4">
              <w:rPr>
                <w:b/>
              </w:rPr>
              <w:t>Graded Events</w:t>
            </w:r>
          </w:p>
        </w:tc>
        <w:tc>
          <w:tcPr>
            <w:tcW w:w="1663" w:type="dxa"/>
            <w:tcBorders>
              <w:bottom w:val="single" w:sz="4" w:space="0" w:color="auto"/>
            </w:tcBorders>
          </w:tcPr>
          <w:p w14:paraId="199C92F5" w14:textId="77777777" w:rsidR="0004267C" w:rsidRPr="00A171C4" w:rsidRDefault="0004267C" w:rsidP="00270CA3">
            <w:pPr>
              <w:jc w:val="center"/>
              <w:rPr>
                <w:b/>
              </w:rPr>
            </w:pPr>
            <w:r w:rsidRPr="00A171C4">
              <w:rPr>
                <w:b/>
              </w:rPr>
              <w:t>Points per</w:t>
            </w:r>
          </w:p>
          <w:p w14:paraId="26BE79CD" w14:textId="77777777" w:rsidR="0004267C" w:rsidRPr="00A171C4" w:rsidRDefault="0004267C" w:rsidP="00270CA3">
            <w:pPr>
              <w:jc w:val="center"/>
              <w:rPr>
                <w:b/>
              </w:rPr>
            </w:pPr>
            <w:r w:rsidRPr="00A171C4">
              <w:rPr>
                <w:b/>
              </w:rPr>
              <w:t>graded event</w:t>
            </w:r>
          </w:p>
        </w:tc>
        <w:tc>
          <w:tcPr>
            <w:tcW w:w="877" w:type="dxa"/>
            <w:tcBorders>
              <w:bottom w:val="single" w:sz="4" w:space="0" w:color="auto"/>
            </w:tcBorders>
          </w:tcPr>
          <w:p w14:paraId="74537B2C" w14:textId="77777777" w:rsidR="0004267C" w:rsidRPr="00A171C4" w:rsidRDefault="0004267C" w:rsidP="00270CA3">
            <w:pPr>
              <w:jc w:val="center"/>
              <w:rPr>
                <w:b/>
              </w:rPr>
            </w:pPr>
            <w:r w:rsidRPr="00A171C4">
              <w:rPr>
                <w:b/>
              </w:rPr>
              <w:t>Total</w:t>
            </w:r>
          </w:p>
          <w:p w14:paraId="41A92EAF" w14:textId="77777777" w:rsidR="0004267C" w:rsidRPr="00A171C4" w:rsidRDefault="0004267C" w:rsidP="00270CA3">
            <w:pPr>
              <w:jc w:val="center"/>
              <w:rPr>
                <w:b/>
              </w:rPr>
            </w:pPr>
            <w:r w:rsidRPr="00A171C4">
              <w:rPr>
                <w:b/>
              </w:rPr>
              <w:t>Points</w:t>
            </w:r>
          </w:p>
        </w:tc>
        <w:tc>
          <w:tcPr>
            <w:tcW w:w="1349" w:type="dxa"/>
            <w:tcBorders>
              <w:bottom w:val="single" w:sz="4" w:space="0" w:color="auto"/>
            </w:tcBorders>
          </w:tcPr>
          <w:p w14:paraId="1270D867" w14:textId="77777777" w:rsidR="0004267C" w:rsidRPr="00A171C4" w:rsidRDefault="0004267C" w:rsidP="00270CA3">
            <w:pPr>
              <w:jc w:val="center"/>
              <w:rPr>
                <w:b/>
              </w:rPr>
            </w:pPr>
            <w:r w:rsidRPr="00A171C4">
              <w:rPr>
                <w:b/>
              </w:rPr>
              <w:t>Overall</w:t>
            </w:r>
          </w:p>
          <w:p w14:paraId="0E2A9F51" w14:textId="77777777" w:rsidR="0004267C" w:rsidRPr="00A171C4" w:rsidRDefault="0004267C" w:rsidP="00270CA3">
            <w:pPr>
              <w:jc w:val="center"/>
              <w:rPr>
                <w:b/>
              </w:rPr>
            </w:pPr>
            <w:r w:rsidRPr="00A171C4">
              <w:rPr>
                <w:b/>
              </w:rPr>
              <w:t>Percentage</w:t>
            </w:r>
          </w:p>
        </w:tc>
      </w:tr>
      <w:tr w:rsidR="0004267C" w:rsidRPr="00BC5662" w14:paraId="7E9781B8" w14:textId="77777777" w:rsidTr="00270CA3">
        <w:tc>
          <w:tcPr>
            <w:tcW w:w="2790" w:type="dxa"/>
          </w:tcPr>
          <w:p w14:paraId="5DB8A339" w14:textId="46BA9F24" w:rsidR="0004267C" w:rsidRPr="00A171C4" w:rsidRDefault="0004267C" w:rsidP="00654F8B">
            <w:r w:rsidRPr="00A171C4">
              <w:t>GRs</w:t>
            </w:r>
            <w:r w:rsidR="00F70AA8">
              <w:t xml:space="preserve"> (</w:t>
            </w:r>
            <w:r w:rsidR="0059169C">
              <w:t>3</w:t>
            </w:r>
            <w:r w:rsidRPr="00A171C4">
              <w:t>)</w:t>
            </w:r>
          </w:p>
        </w:tc>
        <w:tc>
          <w:tcPr>
            <w:tcW w:w="1663" w:type="dxa"/>
          </w:tcPr>
          <w:p w14:paraId="0F5AA60A" w14:textId="5A89196E" w:rsidR="0004267C" w:rsidRPr="00A171C4" w:rsidRDefault="0055486D" w:rsidP="0009054A">
            <w:pPr>
              <w:jc w:val="center"/>
            </w:pPr>
            <w:r>
              <w:t>1</w:t>
            </w:r>
            <w:r w:rsidR="00424696">
              <w:t>25</w:t>
            </w:r>
          </w:p>
        </w:tc>
        <w:tc>
          <w:tcPr>
            <w:tcW w:w="877" w:type="dxa"/>
            <w:vAlign w:val="bottom"/>
          </w:tcPr>
          <w:p w14:paraId="23A0896D" w14:textId="4F977DA1" w:rsidR="0004267C" w:rsidRPr="00A171C4" w:rsidRDefault="0059169C" w:rsidP="0009054A">
            <w:pPr>
              <w:jc w:val="center"/>
            </w:pPr>
            <w:r>
              <w:t>375</w:t>
            </w:r>
          </w:p>
        </w:tc>
        <w:tc>
          <w:tcPr>
            <w:tcW w:w="1349" w:type="dxa"/>
            <w:vAlign w:val="bottom"/>
          </w:tcPr>
          <w:p w14:paraId="60C4F27D" w14:textId="7F426D43" w:rsidR="0004267C" w:rsidRPr="00A171C4" w:rsidRDefault="0059169C" w:rsidP="0009054A">
            <w:pPr>
              <w:tabs>
                <w:tab w:val="right" w:pos="864"/>
              </w:tabs>
              <w:jc w:val="center"/>
            </w:pPr>
            <w:r>
              <w:t>37.5</w:t>
            </w:r>
            <w:r w:rsidR="0004267C" w:rsidRPr="00A171C4">
              <w:t>%</w:t>
            </w:r>
          </w:p>
        </w:tc>
      </w:tr>
      <w:tr w:rsidR="00ED5727" w:rsidRPr="00BC5662" w14:paraId="236ACC0A" w14:textId="77777777" w:rsidTr="00270CA3">
        <w:tc>
          <w:tcPr>
            <w:tcW w:w="2790" w:type="dxa"/>
          </w:tcPr>
          <w:p w14:paraId="197FEFF6" w14:textId="0078109B" w:rsidR="00ED5727" w:rsidRDefault="00ED5727" w:rsidP="00270CA3">
            <w:r>
              <w:t>Project</w:t>
            </w:r>
            <w:r w:rsidR="0059169C">
              <w:t xml:space="preserve"> (2)</w:t>
            </w:r>
          </w:p>
        </w:tc>
        <w:tc>
          <w:tcPr>
            <w:tcW w:w="1663" w:type="dxa"/>
          </w:tcPr>
          <w:p w14:paraId="5C25748D" w14:textId="1AD18D11" w:rsidR="00ED5727" w:rsidRDefault="0059169C" w:rsidP="0009054A">
            <w:pPr>
              <w:jc w:val="center"/>
            </w:pPr>
            <w:r>
              <w:t>150</w:t>
            </w:r>
          </w:p>
        </w:tc>
        <w:tc>
          <w:tcPr>
            <w:tcW w:w="877" w:type="dxa"/>
            <w:vAlign w:val="bottom"/>
          </w:tcPr>
          <w:p w14:paraId="23F52A4E" w14:textId="2E999B49" w:rsidR="00ED5727" w:rsidRDefault="0059169C" w:rsidP="0009054A">
            <w:pPr>
              <w:jc w:val="center"/>
            </w:pPr>
            <w:r>
              <w:t>300</w:t>
            </w:r>
          </w:p>
        </w:tc>
        <w:tc>
          <w:tcPr>
            <w:tcW w:w="1349" w:type="dxa"/>
            <w:vAlign w:val="bottom"/>
          </w:tcPr>
          <w:p w14:paraId="0F64A717" w14:textId="11BE954D" w:rsidR="00ED5727" w:rsidRDefault="0059169C" w:rsidP="0009054A">
            <w:pPr>
              <w:tabs>
                <w:tab w:val="right" w:pos="864"/>
              </w:tabs>
              <w:jc w:val="center"/>
            </w:pPr>
            <w:r>
              <w:t>30</w:t>
            </w:r>
            <w:r w:rsidR="00ED5727">
              <w:t>%</w:t>
            </w:r>
          </w:p>
        </w:tc>
      </w:tr>
      <w:tr w:rsidR="00F70AA8" w:rsidRPr="00BC5662" w14:paraId="3CFBF0F2" w14:textId="77777777" w:rsidTr="00270CA3">
        <w:tc>
          <w:tcPr>
            <w:tcW w:w="2790" w:type="dxa"/>
          </w:tcPr>
          <w:p w14:paraId="73CA0C7B" w14:textId="076A5E93" w:rsidR="00F70AA8" w:rsidRDefault="0059169C" w:rsidP="00270CA3">
            <w:r>
              <w:t>Quiz (1)</w:t>
            </w:r>
          </w:p>
        </w:tc>
        <w:tc>
          <w:tcPr>
            <w:tcW w:w="1663" w:type="dxa"/>
          </w:tcPr>
          <w:p w14:paraId="294DD35B" w14:textId="16BAD664" w:rsidR="00F70AA8" w:rsidRDefault="0059169C" w:rsidP="0009054A">
            <w:pPr>
              <w:jc w:val="center"/>
            </w:pPr>
            <w:r>
              <w:t>75</w:t>
            </w:r>
          </w:p>
        </w:tc>
        <w:tc>
          <w:tcPr>
            <w:tcW w:w="877" w:type="dxa"/>
            <w:vAlign w:val="bottom"/>
          </w:tcPr>
          <w:p w14:paraId="29B20986" w14:textId="18BF7B85" w:rsidR="00F70AA8" w:rsidRDefault="0059169C" w:rsidP="0009054A">
            <w:pPr>
              <w:jc w:val="center"/>
            </w:pPr>
            <w:r>
              <w:t>75</w:t>
            </w:r>
          </w:p>
        </w:tc>
        <w:tc>
          <w:tcPr>
            <w:tcW w:w="1349" w:type="dxa"/>
            <w:vAlign w:val="bottom"/>
          </w:tcPr>
          <w:p w14:paraId="2E242DC0" w14:textId="5F3A8B9B" w:rsidR="00ED5727" w:rsidRDefault="0059169C" w:rsidP="0009054A">
            <w:pPr>
              <w:tabs>
                <w:tab w:val="right" w:pos="864"/>
              </w:tabs>
              <w:jc w:val="center"/>
            </w:pPr>
            <w:r>
              <w:t>7.5%</w:t>
            </w:r>
          </w:p>
        </w:tc>
      </w:tr>
      <w:tr w:rsidR="0004267C" w:rsidRPr="00BC5662" w14:paraId="57C4D9EC" w14:textId="77777777" w:rsidTr="00270CA3">
        <w:tc>
          <w:tcPr>
            <w:tcW w:w="2790" w:type="dxa"/>
            <w:tcBorders>
              <w:bottom w:val="single" w:sz="4" w:space="0" w:color="auto"/>
            </w:tcBorders>
          </w:tcPr>
          <w:p w14:paraId="3D49E9C0" w14:textId="77777777" w:rsidR="0004267C" w:rsidRPr="00A171C4" w:rsidRDefault="0004267C" w:rsidP="00270CA3">
            <w:r w:rsidRPr="00A171C4">
              <w:t>Final Exam</w:t>
            </w:r>
          </w:p>
        </w:tc>
        <w:tc>
          <w:tcPr>
            <w:tcW w:w="1663" w:type="dxa"/>
            <w:tcBorders>
              <w:bottom w:val="single" w:sz="4" w:space="0" w:color="auto"/>
            </w:tcBorders>
          </w:tcPr>
          <w:p w14:paraId="57993E72" w14:textId="006464E1" w:rsidR="0004267C" w:rsidRPr="00A171C4" w:rsidRDefault="00B80A68" w:rsidP="0009054A">
            <w:pPr>
              <w:jc w:val="center"/>
            </w:pPr>
            <w:r>
              <w:t>25</w:t>
            </w:r>
            <w:r w:rsidR="00F70AA8">
              <w:t>0</w:t>
            </w:r>
          </w:p>
        </w:tc>
        <w:tc>
          <w:tcPr>
            <w:tcW w:w="877" w:type="dxa"/>
            <w:tcBorders>
              <w:bottom w:val="single" w:sz="4" w:space="0" w:color="auto"/>
            </w:tcBorders>
            <w:vAlign w:val="bottom"/>
          </w:tcPr>
          <w:p w14:paraId="2CFD7122" w14:textId="3690F777" w:rsidR="0004267C" w:rsidRPr="00A171C4" w:rsidRDefault="00B80A68" w:rsidP="0009054A">
            <w:pPr>
              <w:jc w:val="center"/>
            </w:pPr>
            <w:r>
              <w:t>25</w:t>
            </w:r>
            <w:r w:rsidR="00F70AA8">
              <w:t>0</w:t>
            </w:r>
          </w:p>
        </w:tc>
        <w:tc>
          <w:tcPr>
            <w:tcW w:w="1349" w:type="dxa"/>
            <w:tcBorders>
              <w:bottom w:val="single" w:sz="4" w:space="0" w:color="auto"/>
            </w:tcBorders>
            <w:vAlign w:val="bottom"/>
          </w:tcPr>
          <w:p w14:paraId="11E9F767" w14:textId="43A6195C" w:rsidR="0004267C" w:rsidRPr="00A171C4" w:rsidRDefault="00B80A68" w:rsidP="0009054A">
            <w:pPr>
              <w:tabs>
                <w:tab w:val="right" w:pos="864"/>
              </w:tabs>
              <w:jc w:val="center"/>
            </w:pPr>
            <w:r>
              <w:t>25</w:t>
            </w:r>
            <w:r w:rsidR="0004267C" w:rsidRPr="00A171C4">
              <w:t>%</w:t>
            </w:r>
          </w:p>
        </w:tc>
      </w:tr>
      <w:tr w:rsidR="0004267C" w:rsidRPr="00BC5662" w14:paraId="2B0BB3F8" w14:textId="77777777" w:rsidTr="00270CA3">
        <w:tc>
          <w:tcPr>
            <w:tcW w:w="2790" w:type="dxa"/>
            <w:tcBorders>
              <w:top w:val="single" w:sz="4" w:space="0" w:color="auto"/>
            </w:tcBorders>
          </w:tcPr>
          <w:p w14:paraId="35E912B8" w14:textId="77777777" w:rsidR="0004267C" w:rsidRPr="00A171C4" w:rsidRDefault="0004267C" w:rsidP="00270CA3">
            <w:pPr>
              <w:rPr>
                <w:b/>
                <w:bCs/>
              </w:rPr>
            </w:pPr>
            <w:r w:rsidRPr="00A171C4">
              <w:rPr>
                <w:b/>
                <w:bCs/>
              </w:rPr>
              <w:t>Total</w:t>
            </w:r>
          </w:p>
        </w:tc>
        <w:tc>
          <w:tcPr>
            <w:tcW w:w="1663" w:type="dxa"/>
            <w:tcBorders>
              <w:top w:val="single" w:sz="4" w:space="0" w:color="auto"/>
            </w:tcBorders>
          </w:tcPr>
          <w:p w14:paraId="497FEA78" w14:textId="77777777" w:rsidR="0004267C" w:rsidRPr="00A171C4" w:rsidRDefault="0004267C" w:rsidP="00270CA3">
            <w:pPr>
              <w:jc w:val="center"/>
              <w:rPr>
                <w:b/>
                <w:bCs/>
              </w:rPr>
            </w:pPr>
          </w:p>
        </w:tc>
        <w:tc>
          <w:tcPr>
            <w:tcW w:w="877" w:type="dxa"/>
            <w:tcBorders>
              <w:top w:val="single" w:sz="4" w:space="0" w:color="auto"/>
            </w:tcBorders>
            <w:vAlign w:val="bottom"/>
          </w:tcPr>
          <w:p w14:paraId="4B52DE53" w14:textId="77777777" w:rsidR="0004267C" w:rsidRPr="00A171C4" w:rsidRDefault="0004267C" w:rsidP="0009054A">
            <w:pPr>
              <w:jc w:val="center"/>
              <w:rPr>
                <w:b/>
                <w:bCs/>
              </w:rPr>
            </w:pPr>
            <w:r w:rsidRPr="00A171C4">
              <w:rPr>
                <w:b/>
                <w:bCs/>
              </w:rPr>
              <w:t>1000</w:t>
            </w:r>
          </w:p>
        </w:tc>
        <w:tc>
          <w:tcPr>
            <w:tcW w:w="1349" w:type="dxa"/>
            <w:tcBorders>
              <w:top w:val="single" w:sz="4" w:space="0" w:color="auto"/>
            </w:tcBorders>
            <w:vAlign w:val="bottom"/>
          </w:tcPr>
          <w:p w14:paraId="45280319" w14:textId="671649F8" w:rsidR="0004267C" w:rsidRPr="00A171C4" w:rsidRDefault="0004267C" w:rsidP="0009054A">
            <w:pPr>
              <w:tabs>
                <w:tab w:val="right" w:pos="864"/>
              </w:tabs>
              <w:jc w:val="center"/>
              <w:rPr>
                <w:b/>
                <w:bCs/>
              </w:rPr>
            </w:pPr>
            <w:r w:rsidRPr="00A171C4">
              <w:rPr>
                <w:b/>
                <w:bCs/>
              </w:rPr>
              <w:t>100%</w:t>
            </w:r>
          </w:p>
        </w:tc>
      </w:tr>
    </w:tbl>
    <w:p w14:paraId="1074F63D" w14:textId="77777777" w:rsidR="0004267C" w:rsidRDefault="0004267C" w:rsidP="0004267C">
      <w:pPr>
        <w:tabs>
          <w:tab w:val="left" w:pos="720"/>
          <w:tab w:val="left" w:pos="2610"/>
          <w:tab w:val="left" w:pos="5040"/>
          <w:tab w:val="left" w:pos="5760"/>
        </w:tabs>
        <w:rPr>
          <w:sz w:val="22"/>
          <w:szCs w:val="22"/>
        </w:rPr>
      </w:pPr>
    </w:p>
    <w:p w14:paraId="74278D98" w14:textId="0B628D90" w:rsidR="0004267C" w:rsidRPr="00057218" w:rsidRDefault="0004267C" w:rsidP="0004267C">
      <w:pPr>
        <w:pStyle w:val="ListParagraph"/>
        <w:numPr>
          <w:ilvl w:val="0"/>
          <w:numId w:val="6"/>
        </w:numPr>
        <w:tabs>
          <w:tab w:val="left" w:pos="2610"/>
          <w:tab w:val="left" w:pos="5040"/>
          <w:tab w:val="left" w:pos="5760"/>
        </w:tabs>
        <w:rPr>
          <w:sz w:val="22"/>
          <w:szCs w:val="22"/>
        </w:rPr>
      </w:pPr>
      <w:r w:rsidRPr="00057218">
        <w:rPr>
          <w:b/>
          <w:sz w:val="22"/>
          <w:szCs w:val="22"/>
          <w:u w:val="single"/>
        </w:rPr>
        <w:t>Final Comments.</w:t>
      </w:r>
      <w:r w:rsidRPr="00057218">
        <w:rPr>
          <w:sz w:val="22"/>
          <w:szCs w:val="22"/>
        </w:rPr>
        <w:t xml:space="preserve">  If you have any questions or concerns, don’t </w:t>
      </w:r>
      <w:r w:rsidR="00D97DA9" w:rsidRPr="00057218">
        <w:rPr>
          <w:sz w:val="22"/>
          <w:szCs w:val="22"/>
        </w:rPr>
        <w:t>hesitate</w:t>
      </w:r>
      <w:r w:rsidRPr="00057218">
        <w:rPr>
          <w:sz w:val="22"/>
          <w:szCs w:val="22"/>
        </w:rPr>
        <w:t xml:space="preserve"> to ask for help.  </w:t>
      </w:r>
    </w:p>
    <w:p w14:paraId="49DC8015" w14:textId="4BC9B900" w:rsidR="00665970" w:rsidRDefault="00665970" w:rsidP="00665970">
      <w:pPr>
        <w:rPr>
          <w:sz w:val="23"/>
          <w:szCs w:val="23"/>
        </w:rPr>
      </w:pPr>
    </w:p>
    <w:p w14:paraId="2C6FF6D5" w14:textId="77777777" w:rsidR="0004267C" w:rsidRPr="00ED7DF7" w:rsidRDefault="0004267C" w:rsidP="0004267C">
      <w:pPr>
        <w:tabs>
          <w:tab w:val="left" w:pos="2610"/>
          <w:tab w:val="left" w:pos="5040"/>
          <w:tab w:val="left" w:pos="5760"/>
        </w:tabs>
        <w:rPr>
          <w:sz w:val="22"/>
          <w:szCs w:val="22"/>
        </w:rPr>
      </w:pPr>
    </w:p>
    <w:p w14:paraId="5E5D1189" w14:textId="77777777" w:rsidR="0004267C" w:rsidRDefault="0004267C" w:rsidP="0004267C">
      <w:pPr>
        <w:pStyle w:val="ListParagraph"/>
        <w:rPr>
          <w:b/>
          <w:bCs/>
          <w:sz w:val="22"/>
          <w:szCs w:val="22"/>
          <w:u w:val="single"/>
        </w:rPr>
      </w:pPr>
    </w:p>
    <w:p w14:paraId="65D3EDA5" w14:textId="77777777" w:rsidR="0004267C" w:rsidRPr="00663E28" w:rsidRDefault="0004267C" w:rsidP="0004267C">
      <w:pPr>
        <w:tabs>
          <w:tab w:val="left" w:pos="720"/>
          <w:tab w:val="left" w:pos="2610"/>
          <w:tab w:val="left" w:pos="5040"/>
          <w:tab w:val="left" w:pos="5760"/>
        </w:tabs>
        <w:rPr>
          <w:sz w:val="22"/>
          <w:szCs w:val="22"/>
        </w:rPr>
      </w:pPr>
      <w:r>
        <w:rPr>
          <w:sz w:val="22"/>
          <w:szCs w:val="22"/>
        </w:rPr>
        <w:tab/>
      </w:r>
      <w:r>
        <w:rPr>
          <w:sz w:val="22"/>
          <w:szCs w:val="22"/>
        </w:rPr>
        <w:tab/>
        <w:t xml:space="preserve">                                 //signed//</w:t>
      </w:r>
    </w:p>
    <w:p w14:paraId="0E50BBD8" w14:textId="6803935C" w:rsidR="0004267C" w:rsidRDefault="0004267C" w:rsidP="0004267C">
      <w:pPr>
        <w:tabs>
          <w:tab w:val="left" w:pos="720"/>
          <w:tab w:val="left" w:pos="4320"/>
        </w:tabs>
        <w:rPr>
          <w:sz w:val="22"/>
          <w:szCs w:val="22"/>
        </w:rPr>
      </w:pPr>
      <w:r>
        <w:rPr>
          <w:sz w:val="22"/>
          <w:szCs w:val="22"/>
        </w:rPr>
        <w:t xml:space="preserve">                                                                              </w:t>
      </w:r>
      <w:r w:rsidR="00D139AE">
        <w:rPr>
          <w:sz w:val="22"/>
          <w:szCs w:val="22"/>
        </w:rPr>
        <w:t>KENNETH W. HORTON, Maj, USAF</w:t>
      </w:r>
    </w:p>
    <w:p w14:paraId="4A430C55" w14:textId="7080A735" w:rsidR="0004267C" w:rsidRPr="00663E28" w:rsidRDefault="0004267C" w:rsidP="0004267C">
      <w:pPr>
        <w:tabs>
          <w:tab w:val="left" w:pos="720"/>
          <w:tab w:val="left" w:pos="4320"/>
        </w:tabs>
        <w:rPr>
          <w:sz w:val="22"/>
          <w:szCs w:val="22"/>
        </w:rPr>
      </w:pPr>
      <w:r>
        <w:rPr>
          <w:sz w:val="22"/>
          <w:szCs w:val="22"/>
        </w:rPr>
        <w:tab/>
      </w:r>
      <w:r>
        <w:rPr>
          <w:sz w:val="22"/>
          <w:szCs w:val="22"/>
        </w:rPr>
        <w:tab/>
      </w:r>
      <w:r w:rsidR="00D139AE">
        <w:rPr>
          <w:sz w:val="22"/>
          <w:szCs w:val="22"/>
        </w:rPr>
        <w:t>Assistant Professor</w:t>
      </w:r>
    </w:p>
    <w:p w14:paraId="07549CAD" w14:textId="76AC07E4" w:rsidR="00336B83" w:rsidRPr="007F7562" w:rsidRDefault="0004267C" w:rsidP="0004267C">
      <w:pPr>
        <w:tabs>
          <w:tab w:val="left" w:pos="720"/>
          <w:tab w:val="left" w:pos="4320"/>
        </w:tabs>
      </w:pPr>
      <w:r>
        <w:rPr>
          <w:sz w:val="22"/>
          <w:szCs w:val="22"/>
        </w:rPr>
        <w:tab/>
      </w:r>
      <w:r>
        <w:rPr>
          <w:sz w:val="22"/>
          <w:szCs w:val="22"/>
        </w:rPr>
        <w:tab/>
        <w:t>Course Director, Math 377</w:t>
      </w:r>
    </w:p>
    <w:sectPr w:rsidR="00336B83" w:rsidRPr="007F7562" w:rsidSect="00FA7AF2">
      <w:headerReference w:type="first" r:id="rId14"/>
      <w:type w:val="continuous"/>
      <w:pgSz w:w="12240" w:h="15840" w:code="1"/>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1457F" w14:textId="77777777" w:rsidR="00BC6642" w:rsidRDefault="00BC6642">
      <w:r>
        <w:separator/>
      </w:r>
    </w:p>
  </w:endnote>
  <w:endnote w:type="continuationSeparator" w:id="0">
    <w:p w14:paraId="0EC639AE" w14:textId="77777777" w:rsidR="00BC6642" w:rsidRDefault="00BC6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A0556" w14:textId="77777777" w:rsidR="00BC6642" w:rsidRDefault="00BC6642">
      <w:r>
        <w:separator/>
      </w:r>
    </w:p>
  </w:footnote>
  <w:footnote w:type="continuationSeparator" w:id="0">
    <w:p w14:paraId="60FE0ECB" w14:textId="77777777" w:rsidR="00BC6642" w:rsidRDefault="00BC66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Look w:val="0000" w:firstRow="0" w:lastRow="0" w:firstColumn="0" w:lastColumn="0" w:noHBand="0" w:noVBand="0"/>
    </w:tblPr>
    <w:tblGrid>
      <w:gridCol w:w="1638"/>
      <w:gridCol w:w="7830"/>
      <w:gridCol w:w="1620"/>
    </w:tblGrid>
    <w:tr w:rsidR="00BF0CFE" w14:paraId="7D740531" w14:textId="77777777" w:rsidTr="00D533EE">
      <w:trPr>
        <w:cantSplit/>
        <w:jc w:val="center"/>
      </w:trPr>
      <w:tc>
        <w:tcPr>
          <w:tcW w:w="1638" w:type="dxa"/>
        </w:tcPr>
        <w:p w14:paraId="6C82CD87" w14:textId="77777777" w:rsidR="00BF0CFE" w:rsidRDefault="00BF0CFE" w:rsidP="00D533EE">
          <w:r w:rsidRPr="00FA7AF2">
            <w:rPr>
              <w:rFonts w:ascii="CG Times (WN)" w:hAnsi="CG Times (WN)"/>
              <w:b/>
            </w:rPr>
            <w:object w:dxaOrig="8879" w:dyaOrig="8909" w14:anchorId="61F76F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1in" o:ole="" fillcolor="window">
                <v:imagedata r:id="rId1" o:title=""/>
              </v:shape>
              <o:OLEObject Type="Embed" ProgID="MSDraw" ShapeID="_x0000_i1025" DrawAspect="Content" ObjectID="_1587884981" r:id="rId2">
                <o:FieldCodes>\* MERGEFORMAT</o:FieldCodes>
              </o:OLEObject>
            </w:object>
          </w:r>
        </w:p>
      </w:tc>
      <w:tc>
        <w:tcPr>
          <w:tcW w:w="7830" w:type="dxa"/>
        </w:tcPr>
        <w:p w14:paraId="7113A3E9"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22"/>
            </w:rPr>
          </w:pPr>
          <w:r>
            <w:rPr>
              <w:rFonts w:ascii="Univers (WN)" w:hAnsi="Univers (WN)"/>
              <w:b/>
              <w:sz w:val="26"/>
            </w:rPr>
            <w:t>DEPARTMENT OF THE AIR FORCE</w:t>
          </w:r>
        </w:p>
        <w:p w14:paraId="198402D4"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2"/>
            </w:rPr>
          </w:pPr>
        </w:p>
        <w:p w14:paraId="786D491E"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4"/>
            </w:rPr>
          </w:pPr>
          <w:r>
            <w:rPr>
              <w:rFonts w:ascii="Univers (WN)" w:hAnsi="Univers (WN)"/>
              <w:b/>
              <w:sz w:val="14"/>
            </w:rPr>
            <w:t>THE DEPARTMENT OF MATHEMATICAL SCIENCES</w:t>
          </w:r>
        </w:p>
        <w:p w14:paraId="139AF664"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4"/>
            </w:rPr>
          </w:pPr>
        </w:p>
        <w:p w14:paraId="3AEB22C9"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4"/>
            </w:rPr>
          </w:pPr>
          <w:r>
            <w:rPr>
              <w:rFonts w:ascii="Univers (WN)" w:hAnsi="Univers (WN)"/>
              <w:b/>
              <w:sz w:val="14"/>
            </w:rPr>
            <w:t>USAF ACADEMY, COLORADO</w:t>
          </w:r>
        </w:p>
        <w:p w14:paraId="69A2454B" w14:textId="77777777" w:rsidR="00BF0CFE" w:rsidRDefault="00BF0CFE" w:rsidP="00D533EE">
          <w:pPr>
            <w:jc w:val="center"/>
            <w:rPr>
              <w:rFonts w:ascii="Univers (WN)" w:hAnsi="Univers (WN)"/>
              <w:b/>
              <w:sz w:val="14"/>
            </w:rPr>
          </w:pPr>
        </w:p>
        <w:p w14:paraId="11494B01" w14:textId="77777777" w:rsidR="00BF0CFE" w:rsidRDefault="00BF0CFE" w:rsidP="00D533EE">
          <w:pPr>
            <w:jc w:val="center"/>
            <w:rPr>
              <w:rFonts w:ascii="CG Times (WN)" w:hAnsi="CG Times (WN)"/>
              <w:b/>
            </w:rPr>
          </w:pPr>
        </w:p>
      </w:tc>
      <w:tc>
        <w:tcPr>
          <w:tcW w:w="1620" w:type="dxa"/>
        </w:tcPr>
        <w:p w14:paraId="43CF2966" w14:textId="77777777" w:rsidR="00BF0CFE" w:rsidRDefault="00BF0CFE" w:rsidP="00D533EE">
          <w:r>
            <w:rPr>
              <w:noProof/>
              <w:lang w:eastAsia="en-US"/>
            </w:rPr>
            <w:drawing>
              <wp:inline distT="0" distB="0" distL="0" distR="0" wp14:anchorId="66F83284" wp14:editId="5AB6ECC2">
                <wp:extent cx="972820" cy="922655"/>
                <wp:effectExtent l="19050" t="0" r="0" b="0"/>
                <wp:docPr id="2" name="Picture 2" descr="dfmslog2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mslog2 black and white"/>
                        <pic:cNvPicPr>
                          <a:picLocks noChangeAspect="1" noChangeArrowheads="1"/>
                        </pic:cNvPicPr>
                      </pic:nvPicPr>
                      <pic:blipFill>
                        <a:blip r:embed="rId3"/>
                        <a:srcRect/>
                        <a:stretch>
                          <a:fillRect/>
                        </a:stretch>
                      </pic:blipFill>
                      <pic:spPr bwMode="auto">
                        <a:xfrm>
                          <a:off x="0" y="0"/>
                          <a:ext cx="972820" cy="922655"/>
                        </a:xfrm>
                        <a:prstGeom prst="rect">
                          <a:avLst/>
                        </a:prstGeom>
                        <a:noFill/>
                        <a:ln w="9525">
                          <a:noFill/>
                          <a:miter lim="800000"/>
                          <a:headEnd/>
                          <a:tailEnd/>
                        </a:ln>
                      </pic:spPr>
                    </pic:pic>
                  </a:graphicData>
                </a:graphic>
              </wp:inline>
            </w:drawing>
          </w:r>
        </w:p>
      </w:tc>
    </w:tr>
  </w:tbl>
  <w:p w14:paraId="2696EE8D" w14:textId="77777777" w:rsidR="00BF0CFE" w:rsidRDefault="00BF0C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141DE"/>
    <w:multiLevelType w:val="hybridMultilevel"/>
    <w:tmpl w:val="4D9484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A83417"/>
    <w:multiLevelType w:val="hybridMultilevel"/>
    <w:tmpl w:val="169CA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F1A61"/>
    <w:multiLevelType w:val="hybridMultilevel"/>
    <w:tmpl w:val="2A06B48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B543A13"/>
    <w:multiLevelType w:val="hybridMultilevel"/>
    <w:tmpl w:val="A2D06D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FC78F2"/>
    <w:multiLevelType w:val="hybridMultilevel"/>
    <w:tmpl w:val="ED4E7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C3B84"/>
    <w:multiLevelType w:val="hybridMultilevel"/>
    <w:tmpl w:val="353A7E0C"/>
    <w:lvl w:ilvl="0" w:tplc="50B23A7C">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6" w15:restartNumberingAfterBreak="0">
    <w:nsid w:val="184B1DEB"/>
    <w:multiLevelType w:val="hybridMultilevel"/>
    <w:tmpl w:val="FDC41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F76E4"/>
    <w:multiLevelType w:val="hybridMultilevel"/>
    <w:tmpl w:val="93BE77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038A7"/>
    <w:multiLevelType w:val="hybridMultilevel"/>
    <w:tmpl w:val="EDB0F8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D546FC"/>
    <w:multiLevelType w:val="hybridMultilevel"/>
    <w:tmpl w:val="7F2E928C"/>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b w:val="0"/>
        <w:u w:val="singl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B582BD7"/>
    <w:multiLevelType w:val="hybridMultilevel"/>
    <w:tmpl w:val="48BCA53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F646E5"/>
    <w:multiLevelType w:val="hybridMultilevel"/>
    <w:tmpl w:val="C180BC9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49745B7"/>
    <w:multiLevelType w:val="hybridMultilevel"/>
    <w:tmpl w:val="A3706B3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8B33781"/>
    <w:multiLevelType w:val="hybridMultilevel"/>
    <w:tmpl w:val="C8BEAF0E"/>
    <w:lvl w:ilvl="0" w:tplc="3C4EF190">
      <w:start w:val="1"/>
      <w:numFmt w:val="decimal"/>
      <w:lvlText w:val="%1."/>
      <w:lvlJc w:val="left"/>
      <w:pPr>
        <w:ind w:left="36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77297D"/>
    <w:multiLevelType w:val="hybridMultilevel"/>
    <w:tmpl w:val="CA580BEC"/>
    <w:lvl w:ilvl="0" w:tplc="5F64140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8"/>
  </w:num>
  <w:num w:numId="5">
    <w:abstractNumId w:val="11"/>
  </w:num>
  <w:num w:numId="6">
    <w:abstractNumId w:val="10"/>
  </w:num>
  <w:num w:numId="7">
    <w:abstractNumId w:val="12"/>
  </w:num>
  <w:num w:numId="8">
    <w:abstractNumId w:val="9"/>
  </w:num>
  <w:num w:numId="9">
    <w:abstractNumId w:val="7"/>
  </w:num>
  <w:num w:numId="10">
    <w:abstractNumId w:val="5"/>
  </w:num>
  <w:num w:numId="11">
    <w:abstractNumId w:val="14"/>
  </w:num>
  <w:num w:numId="12">
    <w:abstractNumId w:val="6"/>
  </w:num>
  <w:num w:numId="13">
    <w:abstractNumId w:val="1"/>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83"/>
    <w:rsid w:val="0001193B"/>
    <w:rsid w:val="0004267C"/>
    <w:rsid w:val="00045E20"/>
    <w:rsid w:val="000527BC"/>
    <w:rsid w:val="00057218"/>
    <w:rsid w:val="000763C5"/>
    <w:rsid w:val="000804A1"/>
    <w:rsid w:val="0009054A"/>
    <w:rsid w:val="000A10FF"/>
    <w:rsid w:val="000A25BF"/>
    <w:rsid w:val="000C77D1"/>
    <w:rsid w:val="000C7CB6"/>
    <w:rsid w:val="000D0FD0"/>
    <w:rsid w:val="000D387C"/>
    <w:rsid w:val="000E25C6"/>
    <w:rsid w:val="000F68DA"/>
    <w:rsid w:val="00120E51"/>
    <w:rsid w:val="00121F52"/>
    <w:rsid w:val="00122643"/>
    <w:rsid w:val="00131E8D"/>
    <w:rsid w:val="00140D8F"/>
    <w:rsid w:val="00143086"/>
    <w:rsid w:val="001465B1"/>
    <w:rsid w:val="00171E99"/>
    <w:rsid w:val="0017388F"/>
    <w:rsid w:val="00186AD4"/>
    <w:rsid w:val="001906EE"/>
    <w:rsid w:val="001B6713"/>
    <w:rsid w:val="001B7724"/>
    <w:rsid w:val="001C4C94"/>
    <w:rsid w:val="001C5E45"/>
    <w:rsid w:val="0020459E"/>
    <w:rsid w:val="00210633"/>
    <w:rsid w:val="00231E8F"/>
    <w:rsid w:val="0023281B"/>
    <w:rsid w:val="0023496E"/>
    <w:rsid w:val="00246EC7"/>
    <w:rsid w:val="00255653"/>
    <w:rsid w:val="00264F42"/>
    <w:rsid w:val="00267576"/>
    <w:rsid w:val="00281C86"/>
    <w:rsid w:val="00285E63"/>
    <w:rsid w:val="0029421D"/>
    <w:rsid w:val="002A5696"/>
    <w:rsid w:val="002B17D1"/>
    <w:rsid w:val="002B626B"/>
    <w:rsid w:val="002C61E5"/>
    <w:rsid w:val="002D67D0"/>
    <w:rsid w:val="002D6ABB"/>
    <w:rsid w:val="002E0446"/>
    <w:rsid w:val="003053DE"/>
    <w:rsid w:val="0031750F"/>
    <w:rsid w:val="003344B0"/>
    <w:rsid w:val="00336B83"/>
    <w:rsid w:val="00344B4F"/>
    <w:rsid w:val="00344EEF"/>
    <w:rsid w:val="00347B5B"/>
    <w:rsid w:val="00373113"/>
    <w:rsid w:val="00375EAB"/>
    <w:rsid w:val="0037636E"/>
    <w:rsid w:val="003814A5"/>
    <w:rsid w:val="00381D40"/>
    <w:rsid w:val="003866D1"/>
    <w:rsid w:val="003B2CF9"/>
    <w:rsid w:val="003C159B"/>
    <w:rsid w:val="003C350F"/>
    <w:rsid w:val="003E7E49"/>
    <w:rsid w:val="0042229F"/>
    <w:rsid w:val="00424696"/>
    <w:rsid w:val="004331D3"/>
    <w:rsid w:val="00460060"/>
    <w:rsid w:val="00461215"/>
    <w:rsid w:val="00472E3D"/>
    <w:rsid w:val="00492C94"/>
    <w:rsid w:val="00496A65"/>
    <w:rsid w:val="004A2371"/>
    <w:rsid w:val="004A39C7"/>
    <w:rsid w:val="004A5127"/>
    <w:rsid w:val="004B0350"/>
    <w:rsid w:val="004B4409"/>
    <w:rsid w:val="004B7226"/>
    <w:rsid w:val="004B7877"/>
    <w:rsid w:val="004E716A"/>
    <w:rsid w:val="00500290"/>
    <w:rsid w:val="00512AAB"/>
    <w:rsid w:val="00514047"/>
    <w:rsid w:val="00523D33"/>
    <w:rsid w:val="00533F03"/>
    <w:rsid w:val="005536DF"/>
    <w:rsid w:val="0055486D"/>
    <w:rsid w:val="0056004C"/>
    <w:rsid w:val="00570CAD"/>
    <w:rsid w:val="00585C23"/>
    <w:rsid w:val="0059169C"/>
    <w:rsid w:val="00596BC5"/>
    <w:rsid w:val="005D24A0"/>
    <w:rsid w:val="005D484C"/>
    <w:rsid w:val="005F0EDD"/>
    <w:rsid w:val="00621BB5"/>
    <w:rsid w:val="006226B1"/>
    <w:rsid w:val="00624927"/>
    <w:rsid w:val="0063159F"/>
    <w:rsid w:val="00652494"/>
    <w:rsid w:val="00654F8B"/>
    <w:rsid w:val="00656658"/>
    <w:rsid w:val="00660C32"/>
    <w:rsid w:val="006649E1"/>
    <w:rsid w:val="00665970"/>
    <w:rsid w:val="00672974"/>
    <w:rsid w:val="0067793F"/>
    <w:rsid w:val="006911D6"/>
    <w:rsid w:val="006A78E6"/>
    <w:rsid w:val="006B3172"/>
    <w:rsid w:val="006B5631"/>
    <w:rsid w:val="006B599D"/>
    <w:rsid w:val="006D3809"/>
    <w:rsid w:val="006E14F2"/>
    <w:rsid w:val="006E2911"/>
    <w:rsid w:val="006F56FF"/>
    <w:rsid w:val="00704923"/>
    <w:rsid w:val="00711B34"/>
    <w:rsid w:val="007140C8"/>
    <w:rsid w:val="0071486A"/>
    <w:rsid w:val="00732D99"/>
    <w:rsid w:val="00733365"/>
    <w:rsid w:val="00740051"/>
    <w:rsid w:val="007529AC"/>
    <w:rsid w:val="0075322F"/>
    <w:rsid w:val="00765221"/>
    <w:rsid w:val="007773FF"/>
    <w:rsid w:val="00777BBC"/>
    <w:rsid w:val="00784A41"/>
    <w:rsid w:val="007C0B45"/>
    <w:rsid w:val="007F6929"/>
    <w:rsid w:val="008024DA"/>
    <w:rsid w:val="008030FC"/>
    <w:rsid w:val="0080430F"/>
    <w:rsid w:val="00817EC8"/>
    <w:rsid w:val="00820C1F"/>
    <w:rsid w:val="0083191C"/>
    <w:rsid w:val="00840498"/>
    <w:rsid w:val="0084337E"/>
    <w:rsid w:val="008463E2"/>
    <w:rsid w:val="008510E7"/>
    <w:rsid w:val="00851B6D"/>
    <w:rsid w:val="00856D5F"/>
    <w:rsid w:val="00875BD6"/>
    <w:rsid w:val="0088495F"/>
    <w:rsid w:val="00887FE4"/>
    <w:rsid w:val="008901B6"/>
    <w:rsid w:val="008F10DB"/>
    <w:rsid w:val="008F2DA2"/>
    <w:rsid w:val="00907895"/>
    <w:rsid w:val="00925E69"/>
    <w:rsid w:val="009310F2"/>
    <w:rsid w:val="00933C8F"/>
    <w:rsid w:val="00942303"/>
    <w:rsid w:val="00947C7D"/>
    <w:rsid w:val="00947CCC"/>
    <w:rsid w:val="00975498"/>
    <w:rsid w:val="00982F53"/>
    <w:rsid w:val="009843AE"/>
    <w:rsid w:val="009B6820"/>
    <w:rsid w:val="009C6CB1"/>
    <w:rsid w:val="009D130B"/>
    <w:rsid w:val="009E39FC"/>
    <w:rsid w:val="00A06022"/>
    <w:rsid w:val="00A06E82"/>
    <w:rsid w:val="00A14BFE"/>
    <w:rsid w:val="00A25D69"/>
    <w:rsid w:val="00A311DD"/>
    <w:rsid w:val="00A353BC"/>
    <w:rsid w:val="00A61A35"/>
    <w:rsid w:val="00A61AD7"/>
    <w:rsid w:val="00A80E78"/>
    <w:rsid w:val="00A92964"/>
    <w:rsid w:val="00AB6BE8"/>
    <w:rsid w:val="00AB7A56"/>
    <w:rsid w:val="00AE1255"/>
    <w:rsid w:val="00AE43F0"/>
    <w:rsid w:val="00AF248C"/>
    <w:rsid w:val="00AF2E06"/>
    <w:rsid w:val="00B01FA0"/>
    <w:rsid w:val="00B06452"/>
    <w:rsid w:val="00B326BE"/>
    <w:rsid w:val="00B50C8E"/>
    <w:rsid w:val="00B6269A"/>
    <w:rsid w:val="00B70D78"/>
    <w:rsid w:val="00B7174B"/>
    <w:rsid w:val="00B724D8"/>
    <w:rsid w:val="00B769E2"/>
    <w:rsid w:val="00B80A68"/>
    <w:rsid w:val="00B82982"/>
    <w:rsid w:val="00B85204"/>
    <w:rsid w:val="00B932B0"/>
    <w:rsid w:val="00B94717"/>
    <w:rsid w:val="00B97200"/>
    <w:rsid w:val="00BA2AAD"/>
    <w:rsid w:val="00BB0681"/>
    <w:rsid w:val="00BB2CDC"/>
    <w:rsid w:val="00BC6642"/>
    <w:rsid w:val="00BE1DDF"/>
    <w:rsid w:val="00BE397A"/>
    <w:rsid w:val="00BF0CFE"/>
    <w:rsid w:val="00BF60E3"/>
    <w:rsid w:val="00BF7D6D"/>
    <w:rsid w:val="00C0105E"/>
    <w:rsid w:val="00C24366"/>
    <w:rsid w:val="00C308A3"/>
    <w:rsid w:val="00C55F63"/>
    <w:rsid w:val="00C613FE"/>
    <w:rsid w:val="00C6414B"/>
    <w:rsid w:val="00C94E7F"/>
    <w:rsid w:val="00CA3771"/>
    <w:rsid w:val="00CB098B"/>
    <w:rsid w:val="00CB782B"/>
    <w:rsid w:val="00CC4CE5"/>
    <w:rsid w:val="00CC539B"/>
    <w:rsid w:val="00CF1414"/>
    <w:rsid w:val="00D037D3"/>
    <w:rsid w:val="00D139AE"/>
    <w:rsid w:val="00D16BAA"/>
    <w:rsid w:val="00D2547A"/>
    <w:rsid w:val="00D35A27"/>
    <w:rsid w:val="00D56448"/>
    <w:rsid w:val="00D6262F"/>
    <w:rsid w:val="00D822CB"/>
    <w:rsid w:val="00D97DA9"/>
    <w:rsid w:val="00DB090C"/>
    <w:rsid w:val="00DB3199"/>
    <w:rsid w:val="00DC04EC"/>
    <w:rsid w:val="00DC25F2"/>
    <w:rsid w:val="00DD55A4"/>
    <w:rsid w:val="00DD6771"/>
    <w:rsid w:val="00DE04DE"/>
    <w:rsid w:val="00DE7FFE"/>
    <w:rsid w:val="00DF3D1D"/>
    <w:rsid w:val="00E077B0"/>
    <w:rsid w:val="00E20E94"/>
    <w:rsid w:val="00E2198F"/>
    <w:rsid w:val="00E30158"/>
    <w:rsid w:val="00E613CF"/>
    <w:rsid w:val="00E62413"/>
    <w:rsid w:val="00E8075C"/>
    <w:rsid w:val="00E86759"/>
    <w:rsid w:val="00E93D8E"/>
    <w:rsid w:val="00EA04AC"/>
    <w:rsid w:val="00ED48F0"/>
    <w:rsid w:val="00ED5727"/>
    <w:rsid w:val="00ED7505"/>
    <w:rsid w:val="00ED7DF7"/>
    <w:rsid w:val="00EE0E75"/>
    <w:rsid w:val="00EF29DA"/>
    <w:rsid w:val="00F02F24"/>
    <w:rsid w:val="00F12CA4"/>
    <w:rsid w:val="00F13D27"/>
    <w:rsid w:val="00F15691"/>
    <w:rsid w:val="00F16D76"/>
    <w:rsid w:val="00F60B57"/>
    <w:rsid w:val="00F61112"/>
    <w:rsid w:val="00F6309F"/>
    <w:rsid w:val="00F70544"/>
    <w:rsid w:val="00F70AA8"/>
    <w:rsid w:val="00F76E8C"/>
    <w:rsid w:val="00F834F6"/>
    <w:rsid w:val="00F84925"/>
    <w:rsid w:val="00FA7AF2"/>
    <w:rsid w:val="00FE69CE"/>
    <w:rsid w:val="00FE7A99"/>
    <w:rsid w:val="00FF0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549C5C"/>
  <w15:docId w15:val="{9686AC92-9DEF-45BD-9C1C-4D0A7F3C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AF2"/>
    <w:rPr>
      <w:sz w:val="24"/>
      <w:szCs w:val="24"/>
      <w:lang w:eastAsia="zh-CN"/>
    </w:rPr>
  </w:style>
  <w:style w:type="paragraph" w:styleId="Heading1">
    <w:name w:val="heading 1"/>
    <w:basedOn w:val="Normal"/>
    <w:next w:val="Normal"/>
    <w:qFormat/>
    <w:rsid w:val="00FA7AF2"/>
    <w:pPr>
      <w:keepNext/>
      <w:tabs>
        <w:tab w:val="left" w:pos="360"/>
        <w:tab w:val="left" w:pos="810"/>
      </w:tabs>
      <w:spacing w:line="240" w:lineRule="exact"/>
      <w:jc w:val="center"/>
      <w:outlineLvl w:val="0"/>
    </w:pPr>
    <w:rPr>
      <w:rFonts w:eastAsia="Times New Roman"/>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A7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A7AF2"/>
    <w:pPr>
      <w:tabs>
        <w:tab w:val="center" w:pos="4320"/>
        <w:tab w:val="right" w:pos="8640"/>
      </w:tabs>
    </w:pPr>
  </w:style>
  <w:style w:type="paragraph" w:styleId="Footer">
    <w:name w:val="footer"/>
    <w:basedOn w:val="Normal"/>
    <w:rsid w:val="00FA7AF2"/>
    <w:pPr>
      <w:tabs>
        <w:tab w:val="center" w:pos="4320"/>
        <w:tab w:val="right" w:pos="8640"/>
      </w:tabs>
    </w:pPr>
  </w:style>
  <w:style w:type="paragraph" w:styleId="BodyTextIndent">
    <w:name w:val="Body Text Indent"/>
    <w:basedOn w:val="Normal"/>
    <w:rsid w:val="00FA7AF2"/>
    <w:pPr>
      <w:tabs>
        <w:tab w:val="left" w:pos="360"/>
        <w:tab w:val="left" w:pos="810"/>
      </w:tabs>
      <w:spacing w:line="240" w:lineRule="exact"/>
      <w:ind w:left="810" w:hanging="810"/>
    </w:pPr>
    <w:rPr>
      <w:rFonts w:eastAsia="Times New Roman"/>
      <w:szCs w:val="20"/>
      <w:lang w:eastAsia="en-US"/>
    </w:rPr>
  </w:style>
  <w:style w:type="paragraph" w:styleId="BodyTextIndent2">
    <w:name w:val="Body Text Indent 2"/>
    <w:basedOn w:val="Normal"/>
    <w:rsid w:val="00FA7AF2"/>
    <w:pPr>
      <w:tabs>
        <w:tab w:val="left" w:pos="360"/>
        <w:tab w:val="left" w:pos="810"/>
      </w:tabs>
      <w:spacing w:line="240" w:lineRule="exact"/>
      <w:ind w:left="810"/>
    </w:pPr>
    <w:rPr>
      <w:rFonts w:eastAsia="Times New Roman"/>
      <w:szCs w:val="20"/>
      <w:lang w:eastAsia="en-US"/>
    </w:rPr>
  </w:style>
  <w:style w:type="paragraph" w:styleId="Date">
    <w:name w:val="Date"/>
    <w:basedOn w:val="Normal"/>
    <w:next w:val="Normal"/>
    <w:rsid w:val="00FA7AF2"/>
  </w:style>
  <w:style w:type="paragraph" w:styleId="BalloonText">
    <w:name w:val="Balloon Text"/>
    <w:basedOn w:val="Normal"/>
    <w:semiHidden/>
    <w:rsid w:val="00FA7AF2"/>
    <w:rPr>
      <w:rFonts w:ascii="Tahoma" w:hAnsi="Tahoma" w:cs="Tahoma"/>
      <w:sz w:val="16"/>
      <w:szCs w:val="16"/>
    </w:rPr>
  </w:style>
  <w:style w:type="character" w:styleId="Hyperlink">
    <w:name w:val="Hyperlink"/>
    <w:basedOn w:val="DefaultParagraphFont"/>
    <w:rsid w:val="00FA7AF2"/>
    <w:rPr>
      <w:color w:val="0000FF"/>
      <w:u w:val="single"/>
    </w:rPr>
  </w:style>
  <w:style w:type="character" w:styleId="FollowedHyperlink">
    <w:name w:val="FollowedHyperlink"/>
    <w:basedOn w:val="DefaultParagraphFont"/>
    <w:rsid w:val="00FA7AF2"/>
    <w:rPr>
      <w:color w:val="800080"/>
      <w:u w:val="single"/>
    </w:rPr>
  </w:style>
  <w:style w:type="paragraph" w:styleId="ListParagraph">
    <w:name w:val="List Paragraph"/>
    <w:basedOn w:val="Normal"/>
    <w:uiPriority w:val="34"/>
    <w:qFormat/>
    <w:rsid w:val="00DC04EC"/>
    <w:pPr>
      <w:ind w:left="720"/>
    </w:pPr>
  </w:style>
  <w:style w:type="character" w:customStyle="1" w:styleId="HeaderChar">
    <w:name w:val="Header Char"/>
    <w:basedOn w:val="DefaultParagraphFont"/>
    <w:link w:val="Header"/>
    <w:uiPriority w:val="99"/>
    <w:rsid w:val="00BF0CFE"/>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275649">
      <w:bodyDiv w:val="1"/>
      <w:marLeft w:val="0"/>
      <w:marRight w:val="0"/>
      <w:marTop w:val="0"/>
      <w:marBottom w:val="0"/>
      <w:divBdr>
        <w:top w:val="none" w:sz="0" w:space="0" w:color="auto"/>
        <w:left w:val="none" w:sz="0" w:space="0" w:color="auto"/>
        <w:bottom w:val="none" w:sz="0" w:space="0" w:color="auto"/>
        <w:right w:val="none" w:sz="0" w:space="0" w:color="auto"/>
      </w:divBdr>
    </w:div>
    <w:div w:id="159666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inferentialthinking.com"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Binding xmlns="72c6b8df-9cc8-43e4-bbbd-f4c12caad843">false</Binding>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715962057043474EB97925B59BA662D9" ma:contentTypeVersion="2" ma:contentTypeDescription="Create a new document." ma:contentTypeScope="" ma:versionID="578876738bf287aaf325f26ec54f711a">
  <xsd:schema xmlns:xsd="http://www.w3.org/2001/XMLSchema" xmlns:xs="http://www.w3.org/2001/XMLSchema" xmlns:p="http://schemas.microsoft.com/office/2006/metadata/properties" xmlns:ns2="72c6b8df-9cc8-43e4-bbbd-f4c12caad843" xmlns:ns3="862f76d1-2bf6-494e-9662-d38334e1861e" targetNamespace="http://schemas.microsoft.com/office/2006/metadata/properties" ma:root="true" ma:fieldsID="271c24713b2aa0ac50732e5ee03508f8" ns2:_="" ns3:_="">
    <xsd:import namespace="72c6b8df-9cc8-43e4-bbbd-f4c12caad843"/>
    <xsd:import namespace="862f76d1-2bf6-494e-9662-d38334e1861e"/>
    <xsd:element name="properties">
      <xsd:complexType>
        <xsd:sequence>
          <xsd:element name="documentManagement">
            <xsd:complexType>
              <xsd:all>
                <xsd:element ref="ns2:Binding"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6b8df-9cc8-43e4-bbbd-f4c12caad843" elementFormDefault="qualified">
    <xsd:import namespace="http://schemas.microsoft.com/office/2006/documentManagement/types"/>
    <xsd:import namespace="http://schemas.microsoft.com/office/infopath/2007/PartnerControls"/>
    <xsd:element name="Binding" ma:index="8" nillable="true" ma:displayName="Binding" ma:default="0" ma:description="If this item needs to be included in the end of course binding, please check &quot;Yes&quot;" ma:internalName="Binding"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2f76d1-2bf6-494e-9662-d38334e1861e"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BACBC97-3FB9-4E94-B780-0EB807456203}">
  <ds:schemaRefs>
    <ds:schemaRef ds:uri="http://schemas.microsoft.com/office/2006/metadata/longProperties"/>
  </ds:schemaRefs>
</ds:datastoreItem>
</file>

<file path=customXml/itemProps2.xml><?xml version="1.0" encoding="utf-8"?>
<ds:datastoreItem xmlns:ds="http://schemas.openxmlformats.org/officeDocument/2006/customXml" ds:itemID="{FC766318-E02A-4B71-804D-EE9E1083A07D}">
  <ds:schemaRefs>
    <ds:schemaRef ds:uri="http://schemas.microsoft.com/sharepoint/v3/contenttype/forms"/>
  </ds:schemaRefs>
</ds:datastoreItem>
</file>

<file path=customXml/itemProps3.xml><?xml version="1.0" encoding="utf-8"?>
<ds:datastoreItem xmlns:ds="http://schemas.openxmlformats.org/officeDocument/2006/customXml" ds:itemID="{1ECC5962-1545-4AA3-B4A5-BACCDE6071ED}">
  <ds:schemaRefs>
    <ds:schemaRef ds:uri="http://schemas.microsoft.com/office/2006/metadata/properties"/>
    <ds:schemaRef ds:uri="72c6b8df-9cc8-43e4-bbbd-f4c12caad843"/>
  </ds:schemaRefs>
</ds:datastoreItem>
</file>

<file path=customXml/itemProps4.xml><?xml version="1.0" encoding="utf-8"?>
<ds:datastoreItem xmlns:ds="http://schemas.openxmlformats.org/officeDocument/2006/customXml" ds:itemID="{AEC5A6CB-B473-4858-A685-87E4D8FD7AE4}">
  <ds:schemaRefs>
    <ds:schemaRef ds:uri="http://schemas.microsoft.com/sharepoint/events"/>
  </ds:schemaRefs>
</ds:datastoreItem>
</file>

<file path=customXml/itemProps5.xml><?xml version="1.0" encoding="utf-8"?>
<ds:datastoreItem xmlns:ds="http://schemas.openxmlformats.org/officeDocument/2006/customXml" ds:itemID="{9278C660-EE54-44B5-9890-DEA1E06A1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6b8df-9cc8-43e4-bbbd-f4c12caad843"/>
    <ds:schemaRef ds:uri="862f76d1-2bf6-494e-9662-d38334e18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7AA7933-BD82-4075-949F-9F7588837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Department of Mathematical Sciences</vt:lpstr>
    </vt:vector>
  </TitlesOfParts>
  <Company>USAFA</Company>
  <LinksUpToDate>false</LinksUpToDate>
  <CharactersWithSpaces>5657</CharactersWithSpaces>
  <SharedDoc>false</SharedDoc>
  <HLinks>
    <vt:vector size="18" baseType="variant">
      <vt:variant>
        <vt:i4>6684711</vt:i4>
      </vt:variant>
      <vt:variant>
        <vt:i4>6</vt:i4>
      </vt:variant>
      <vt:variant>
        <vt:i4>0</vt:i4>
      </vt:variant>
      <vt:variant>
        <vt:i4>5</vt:i4>
      </vt:variant>
      <vt:variant>
        <vt:lpwstr>http://www.e-publishing.af.mil/pubfiles/usafa/36/usafai36-180/usafai36-180.pdf</vt:lpwstr>
      </vt:variant>
      <vt:variant>
        <vt:lpwstr/>
      </vt:variant>
      <vt:variant>
        <vt:i4>3342445</vt:i4>
      </vt:variant>
      <vt:variant>
        <vt:i4>3</vt:i4>
      </vt:variant>
      <vt:variant>
        <vt:i4>0</vt:i4>
      </vt:variant>
      <vt:variant>
        <vt:i4>5</vt:i4>
      </vt:variant>
      <vt:variant>
        <vt:lpwstr>http://dfms-sp/Files/Software.aspx</vt:lpwstr>
      </vt:variant>
      <vt:variant>
        <vt:lpwstr/>
      </vt:variant>
      <vt:variant>
        <vt:i4>6422654</vt:i4>
      </vt:variant>
      <vt:variant>
        <vt:i4>0</vt:i4>
      </vt:variant>
      <vt:variant>
        <vt:i4>0</vt:i4>
      </vt:variant>
      <vt:variant>
        <vt:i4>5</vt:i4>
      </vt:variant>
      <vt:variant>
        <vt:lpwstr>http://dfms-sp/Math377/</vt:lpwstr>
      </vt:variant>
      <vt:variant>
        <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Mathematical Sciences</dc:title>
  <dc:creator>Administrator</dc:creator>
  <cp:lastModifiedBy>Horton, Kenneth W Maj USAF USAFA USAFA/DF</cp:lastModifiedBy>
  <cp:revision>4</cp:revision>
  <cp:lastPrinted>2013-08-07T15:24:00Z</cp:lastPrinted>
  <dcterms:created xsi:type="dcterms:W3CDTF">2018-05-01T18:52:00Z</dcterms:created>
  <dcterms:modified xsi:type="dcterms:W3CDTF">2018-05-15T16:23:00Z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700.000000000000</vt:lpwstr>
  </property>
  <property fmtid="{D5CDD505-2E9C-101B-9397-08002B2CF9AE}" pid="3" name="Subject">
    <vt:lpwstr/>
  </property>
  <property fmtid="{D5CDD505-2E9C-101B-9397-08002B2CF9AE}" pid="4" name="Keywords">
    <vt:lpwstr/>
  </property>
  <property fmtid="{D5CDD505-2E9C-101B-9397-08002B2CF9AE}" pid="5" name="_Author">
    <vt:lpwstr>Administrator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Id">
    <vt:lpwstr>0x010100E18F06AA10CB114FAE36219669CFFFAA</vt:lpwstr>
  </property>
  <property fmtid="{D5CDD505-2E9C-101B-9397-08002B2CF9AE}" pid="12" name="Binding">
    <vt:lpwstr>true</vt:lpwstr>
  </property>
</Properties>
</file>