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90" w:rsidRDefault="00A42212" w:rsidP="00A42212">
      <w:pPr>
        <w:rPr>
          <w:rFonts w:ascii="Times New Roman" w:hAnsi="Times New Roman" w:cs="Times New Roman"/>
          <w:sz w:val="24"/>
          <w:szCs w:val="24"/>
        </w:rPr>
      </w:pPr>
      <w:r w:rsidRPr="00A42212">
        <w:rPr>
          <w:rFonts w:ascii="Times New Roman" w:hAnsi="Times New Roman" w:cs="Times New Roman"/>
          <w:sz w:val="24"/>
          <w:szCs w:val="24"/>
        </w:rPr>
        <w:t>PROJEKT DOTYCZĄCY</w:t>
      </w:r>
      <w:r>
        <w:rPr>
          <w:rFonts w:ascii="Times New Roman" w:hAnsi="Times New Roman" w:cs="Times New Roman"/>
          <w:sz w:val="24"/>
          <w:szCs w:val="24"/>
        </w:rPr>
        <w:t xml:space="preserve"> APTEKI</w:t>
      </w:r>
      <w:r w:rsidR="00F12DA9">
        <w:rPr>
          <w:rFonts w:ascii="Times New Roman" w:hAnsi="Times New Roman" w:cs="Times New Roman"/>
          <w:sz w:val="24"/>
          <w:szCs w:val="24"/>
        </w:rPr>
        <w:t xml:space="preserve"> „ZDROVIT”</w:t>
      </w:r>
    </w:p>
    <w:p w:rsidR="00A42212" w:rsidRDefault="00A42212" w:rsidP="00A4221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PRZYCZYNY POWSTANIA PROJEKTU ORAZ JEGO CELE</w:t>
      </w:r>
    </w:p>
    <w:p w:rsidR="00A42212" w:rsidRDefault="00A42212" w:rsidP="00A4221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42212" w:rsidRDefault="00A42212" w:rsidP="00AF1ADA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Powstający projekt ma na celu usprawnienie działania apteki. Stworzenie bazy danych w celu ułatwienia zakupów stałym </w:t>
      </w:r>
      <w:r w:rsidR="00AF1ADA">
        <w:rPr>
          <w:rFonts w:ascii="Times New Roman" w:hAnsi="Times New Roman" w:cs="Times New Roman"/>
          <w:sz w:val="24"/>
          <w:szCs w:val="24"/>
        </w:rPr>
        <w:t>klientom oraz osobą nabywającym stale takie same leki</w:t>
      </w:r>
      <w:r>
        <w:rPr>
          <w:rFonts w:ascii="Times New Roman" w:hAnsi="Times New Roman" w:cs="Times New Roman"/>
          <w:sz w:val="24"/>
          <w:szCs w:val="24"/>
        </w:rPr>
        <w:t xml:space="preserve">. System będzie umożliwiał zamawianie leków z dostawą na konkretny adres, lub dostarczenia ich  do dowolnie wybranej apteki. Wszystkie zmiany wprowadzone do systemu sprzedaży leków mają na celu </w:t>
      </w:r>
      <w:r w:rsidR="00AF1ADA">
        <w:rPr>
          <w:rFonts w:ascii="Times New Roman" w:hAnsi="Times New Roman" w:cs="Times New Roman"/>
          <w:sz w:val="24"/>
          <w:szCs w:val="24"/>
        </w:rPr>
        <w:t>ułatwienie nabywania leków przez osoby c</w:t>
      </w:r>
      <w:r w:rsidR="00AF1ADA" w:rsidRPr="00AF1ADA">
        <w:rPr>
          <w:rFonts w:ascii="Times New Roman" w:hAnsi="Times New Roman" w:cs="Times New Roman"/>
          <w:sz w:val="24"/>
          <w:szCs w:val="24"/>
        </w:rPr>
        <w:t xml:space="preserve">hore, które same nie będą w stanie udać się do apteki. </w:t>
      </w:r>
    </w:p>
    <w:p w:rsidR="00AF1ADA" w:rsidRDefault="00AF1ADA" w:rsidP="00AF1ADA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Korzyści płynące z wdrożenia nowego systemy do aptek powinno pociągnąć za sobą pewne mierzalne korzyści. Liczba osób zaopatrujących się w lekarstwa w naszej sieci aptek powinna wzrosnąć. Wraz ze wzrostem liczny klientów, wzrosną miesięczne dochody aptek. Dzięki bazie danych klientów obsługa stały klientów stanie się prostsza. Umożliwienie zamawiania leków przez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także usprawni pracę farmaceutów, który na podstawie numeru zamówienia będą mogli w miarę szybko zrealizować zamówienia. </w:t>
      </w:r>
    </w:p>
    <w:p w:rsidR="00AF1ADA" w:rsidRDefault="00AF1ADA" w:rsidP="00AF1AD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F1ADA" w:rsidRDefault="00AF1ADA" w:rsidP="00AF1AD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OKREŚLENIE JEDNOSTEK </w:t>
      </w:r>
    </w:p>
    <w:p w:rsidR="00F12DA9" w:rsidRDefault="00F12DA9" w:rsidP="00F12DA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F1ADA" w:rsidRDefault="00AF1ADA" w:rsidP="00AF1AD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Zlecający </w:t>
      </w:r>
      <w:r w:rsidR="00F12DA9">
        <w:rPr>
          <w:rFonts w:ascii="Times New Roman" w:hAnsi="Times New Roman" w:cs="Times New Roman"/>
          <w:sz w:val="24"/>
          <w:szCs w:val="24"/>
        </w:rPr>
        <w:t>realizację: WŁAŚCICIEL APTEKI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ADA" w:rsidRDefault="00F12DA9" w:rsidP="00AF1AD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Nabywcy:  PRACOWNICY APTEKI „ZDROVIT”</w:t>
      </w:r>
    </w:p>
    <w:p w:rsidR="00AF1ADA" w:rsidRDefault="00AF1ADA" w:rsidP="00AF1AD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Inne osoby mające wpływ na realizację projektu: INFORMATYK (osoba, która wspomoże </w:t>
      </w:r>
      <w:r w:rsidR="00F12DA9">
        <w:rPr>
          <w:rFonts w:ascii="Times New Roman" w:hAnsi="Times New Roman" w:cs="Times New Roman"/>
          <w:sz w:val="24"/>
          <w:szCs w:val="24"/>
        </w:rPr>
        <w:t>wprowadzenie systemu do aptek), PRACOWNICY(osoby korzystające z wdrożonego systemy w celu ułatwienia zakupów)</w:t>
      </w:r>
    </w:p>
    <w:p w:rsidR="00F12DA9" w:rsidRPr="00AF1ADA" w:rsidRDefault="00F12DA9" w:rsidP="00F12DA9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A42212" w:rsidRPr="00F12DA9" w:rsidRDefault="00F12DA9" w:rsidP="00F12DA9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12DA9">
        <w:rPr>
          <w:rFonts w:ascii="Times New Roman" w:hAnsi="Times New Roman" w:cs="Times New Roman"/>
          <w:sz w:val="24"/>
          <w:szCs w:val="24"/>
        </w:rPr>
        <w:t>LISTA POTENCJALNYCH UŻYTKOWNIKÓW</w:t>
      </w:r>
    </w:p>
    <w:p w:rsidR="00F12DA9" w:rsidRDefault="00F12DA9" w:rsidP="00F12DA9">
      <w:pPr>
        <w:pStyle w:val="Akapitzlist"/>
        <w:rPr>
          <w:rFonts w:ascii="Times New Roman" w:hAnsi="Times New Roman" w:cs="Times New Roman"/>
        </w:rPr>
      </w:pPr>
    </w:p>
    <w:p w:rsidR="00EC39D7" w:rsidRPr="00EC39D7" w:rsidRDefault="00F12DA9" w:rsidP="00F12DA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EC39D7">
        <w:rPr>
          <w:rFonts w:ascii="Times New Roman" w:hAnsi="Times New Roman" w:cs="Times New Roman"/>
        </w:rPr>
        <w:t>Nazwa użytkownika: Farmaceuci pracujący w aptece „</w:t>
      </w:r>
      <w:proofErr w:type="spellStart"/>
      <w:r w:rsidRPr="00EC39D7">
        <w:rPr>
          <w:rFonts w:ascii="Times New Roman" w:hAnsi="Times New Roman" w:cs="Times New Roman"/>
        </w:rPr>
        <w:t>Zdrovit</w:t>
      </w:r>
      <w:proofErr w:type="spellEnd"/>
      <w:r w:rsidRPr="00EC39D7">
        <w:rPr>
          <w:rFonts w:ascii="Times New Roman" w:hAnsi="Times New Roman" w:cs="Times New Roman"/>
        </w:rPr>
        <w:t xml:space="preserve">”, Informatycy obsługujący stronę internetową umożliwiającą zakup leków przez </w:t>
      </w:r>
      <w:proofErr w:type="spellStart"/>
      <w:r w:rsidRPr="00EC39D7">
        <w:rPr>
          <w:rFonts w:ascii="Times New Roman" w:hAnsi="Times New Roman" w:cs="Times New Roman"/>
        </w:rPr>
        <w:t>internt</w:t>
      </w:r>
      <w:proofErr w:type="spellEnd"/>
      <w:r w:rsidRPr="00EC39D7">
        <w:rPr>
          <w:rFonts w:ascii="Times New Roman" w:hAnsi="Times New Roman" w:cs="Times New Roman"/>
        </w:rPr>
        <w:t xml:space="preserve">, </w:t>
      </w:r>
      <w:r w:rsidR="00EC39D7">
        <w:rPr>
          <w:rFonts w:ascii="Times New Roman" w:hAnsi="Times New Roman" w:cs="Times New Roman"/>
        </w:rPr>
        <w:t xml:space="preserve">Klienci, Dostawcy </w:t>
      </w:r>
    </w:p>
    <w:p w:rsidR="00F12DA9" w:rsidRPr="00EC39D7" w:rsidRDefault="00F12DA9" w:rsidP="00F12DA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EC39D7">
        <w:rPr>
          <w:rFonts w:ascii="Times New Roman" w:hAnsi="Times New Roman" w:cs="Times New Roman"/>
          <w:sz w:val="24"/>
          <w:szCs w:val="24"/>
        </w:rPr>
        <w:t xml:space="preserve">Rola użytkownika: </w:t>
      </w:r>
      <w:r w:rsidR="00EC39D7" w:rsidRPr="00EC39D7">
        <w:rPr>
          <w:rFonts w:ascii="Times New Roman" w:hAnsi="Times New Roman" w:cs="Times New Roman"/>
          <w:sz w:val="24"/>
          <w:szCs w:val="24"/>
        </w:rPr>
        <w:t xml:space="preserve">Farmaceuci: przygotowanie dostaw na podstawie zamówień złożonych przez klientów na stronie internetowej, </w:t>
      </w:r>
      <w:r w:rsidRPr="00EC39D7">
        <w:rPr>
          <w:rFonts w:ascii="Times New Roman" w:hAnsi="Times New Roman" w:cs="Times New Roman"/>
          <w:sz w:val="24"/>
          <w:szCs w:val="24"/>
        </w:rPr>
        <w:t>Informatycy: tworzą bazę danych klientów, dbają o poprawne działanie strony internetowej, Klienci: korzystanie ze strony w celu zamówienia leków, bądź zorientowanie się w dostę</w:t>
      </w:r>
      <w:r w:rsidR="00EC39D7" w:rsidRPr="00EC39D7">
        <w:rPr>
          <w:rFonts w:ascii="Times New Roman" w:hAnsi="Times New Roman" w:cs="Times New Roman"/>
          <w:sz w:val="24"/>
          <w:szCs w:val="24"/>
        </w:rPr>
        <w:t>p</w:t>
      </w:r>
      <w:r w:rsidRPr="00EC39D7">
        <w:rPr>
          <w:rFonts w:ascii="Times New Roman" w:hAnsi="Times New Roman" w:cs="Times New Roman"/>
          <w:sz w:val="24"/>
          <w:szCs w:val="24"/>
        </w:rPr>
        <w:t>ności lub cenie lekarstw</w:t>
      </w:r>
      <w:r w:rsidR="00EC39D7" w:rsidRPr="00EC39D7">
        <w:rPr>
          <w:rFonts w:ascii="Times New Roman" w:hAnsi="Times New Roman" w:cs="Times New Roman"/>
          <w:sz w:val="24"/>
          <w:szCs w:val="24"/>
        </w:rPr>
        <w:t>.</w:t>
      </w:r>
    </w:p>
    <w:p w:rsidR="00F12DA9" w:rsidRPr="00EC39D7" w:rsidRDefault="00EC39D7" w:rsidP="00F12DA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EC39D7">
        <w:rPr>
          <w:rFonts w:ascii="Times New Roman" w:hAnsi="Times New Roman" w:cs="Times New Roman"/>
          <w:sz w:val="24"/>
          <w:szCs w:val="24"/>
        </w:rPr>
        <w:t>Poziom wiedzy i doświadczenie posiadane przez użytkowników: Wszyscy użytkownicy systemy zobowiązani są do posiadania umiejętności korzystania z wdrożonego systemu, umiejętność korzystania z podstawowych funkcji komputera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39D7" w:rsidRDefault="00EC39D7" w:rsidP="00F12DA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9D7">
        <w:rPr>
          <w:rFonts w:ascii="Times New Roman" w:hAnsi="Times New Roman" w:cs="Times New Roman"/>
          <w:sz w:val="24"/>
          <w:szCs w:val="24"/>
        </w:rPr>
        <w:t xml:space="preserve">Poziom znajomości technologii wykorzystywanej w projekcie: </w:t>
      </w:r>
      <w:r>
        <w:rPr>
          <w:rFonts w:ascii="Times New Roman" w:hAnsi="Times New Roman" w:cs="Times New Roman"/>
          <w:sz w:val="24"/>
          <w:szCs w:val="24"/>
        </w:rPr>
        <w:t>znajomość programów do tworzenia baz danych, a także języków programowania użytych w powstałym systemie.</w:t>
      </w:r>
    </w:p>
    <w:p w:rsidR="00EC39D7" w:rsidRDefault="00EC39D7" w:rsidP="00F12DA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Inne cechy użytkownika: </w:t>
      </w:r>
      <w:r w:rsidR="00925E81">
        <w:rPr>
          <w:rFonts w:ascii="Times New Roman" w:hAnsi="Times New Roman" w:cs="Times New Roman"/>
          <w:sz w:val="24"/>
          <w:szCs w:val="24"/>
        </w:rPr>
        <w:t>posiadanie prawo jazy przez dostawcę.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C39D7" w:rsidRDefault="00EC39D7" w:rsidP="00F12DA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Określenie ważności użytkownika: </w:t>
      </w:r>
    </w:p>
    <w:p w:rsidR="00EC39D7" w:rsidRDefault="00925E81" w:rsidP="00EC39D7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Informatyk : odpowiada za poprawne działanie strony internetowej, a także tworzenie baz użytkowników  </w:t>
      </w:r>
    </w:p>
    <w:p w:rsidR="00925E81" w:rsidRDefault="00925E81" w:rsidP="00925E81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drugiego poziomu:</w:t>
      </w:r>
    </w:p>
    <w:p w:rsidR="00925E81" w:rsidRDefault="00925E81" w:rsidP="00925E81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Farmaceuci: korzystają z systemu w celu złożenia zamówienia leków i zrealizowania zamówień złożonych przez klientów</w:t>
      </w:r>
    </w:p>
    <w:p w:rsidR="00925E81" w:rsidRDefault="00925E81" w:rsidP="00925E81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Dostawcy:  osoby pobierający z sytemu dane potrzebne do zrealizowania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dosawy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5E81" w:rsidRDefault="00925E81" w:rsidP="00925E81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trzeciego poziomy:</w:t>
      </w:r>
    </w:p>
    <w:p w:rsidR="00925E81" w:rsidRDefault="00925E81" w:rsidP="00925E81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Klienci: osoby okresowo korzystające z systemu i nie mogące wdrażać żadnych nowych rozwiązań.</w:t>
      </w:r>
    </w:p>
    <w:p w:rsidR="00925E81" w:rsidRDefault="00925E81" w:rsidP="00925E81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E81" w:rsidRPr="00EC39D7" w:rsidRDefault="00925E81" w:rsidP="00925E81">
      <w:pPr>
        <w:pStyle w:val="Akapitzlist"/>
        <w:ind w:left="2160"/>
        <w:rPr>
          <w:rFonts w:ascii="Times New Roman" w:hAnsi="Times New Roman" w:cs="Times New Roman"/>
          <w:sz w:val="24"/>
          <w:szCs w:val="24"/>
        </w:rPr>
      </w:pPr>
    </w:p>
    <w:sectPr w:rsidR="00925E81" w:rsidRPr="00EC39D7" w:rsidSect="00286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D707F"/>
    <w:multiLevelType w:val="hybridMultilevel"/>
    <w:tmpl w:val="AA0E5932"/>
    <w:lvl w:ilvl="0" w:tplc="27B241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E19A2"/>
    <w:multiLevelType w:val="hybridMultilevel"/>
    <w:tmpl w:val="6D326E38"/>
    <w:lvl w:ilvl="0" w:tplc="ABBAA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AD5D62"/>
    <w:multiLevelType w:val="hybridMultilevel"/>
    <w:tmpl w:val="73144D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BC7472"/>
    <w:multiLevelType w:val="hybridMultilevel"/>
    <w:tmpl w:val="F482B1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972A3E"/>
    <w:multiLevelType w:val="hybridMultilevel"/>
    <w:tmpl w:val="40847B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2212"/>
    <w:rsid w:val="00286D90"/>
    <w:rsid w:val="00925E81"/>
    <w:rsid w:val="00A42212"/>
    <w:rsid w:val="00AF1ADA"/>
    <w:rsid w:val="00EC39D7"/>
    <w:rsid w:val="00F1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6D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22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2013-04-05T08:09:00Z</dcterms:created>
  <dcterms:modified xsi:type="dcterms:W3CDTF">2013-04-05T08:58:00Z</dcterms:modified>
</cp:coreProperties>
</file>