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0" w:line="240" w:lineRule="auto"/>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Hey </w:t>
      </w:r>
      <w:r w:rsidDel="00000000" w:rsidR="00000000" w:rsidRPr="00000000">
        <w:rPr>
          <w:rFonts w:ascii="Arial" w:cs="Arial" w:eastAsia="Arial" w:hAnsi="Arial"/>
          <w:color w:val="1d1c1d"/>
          <w:sz w:val="23"/>
          <w:szCs w:val="23"/>
        </w:rPr>
        <w:drawing>
          <wp:inline distB="0" distT="0" distL="0" distR="0">
            <wp:extent cx="423545" cy="423545"/>
            <wp:effectExtent b="0" l="0" r="0" t="0"/>
            <wp:docPr descr=":wave:" id="2079933890" name="image2.png"/>
            <a:graphic>
              <a:graphicData uri="http://schemas.openxmlformats.org/drawingml/2006/picture">
                <pic:pic>
                  <pic:nvPicPr>
                    <pic:cNvPr descr=":wave:" id="0" name="image2.png"/>
                    <pic:cNvPicPr preferRelativeResize="0"/>
                  </pic:nvPicPr>
                  <pic:blipFill>
                    <a:blip r:embed="rId7"/>
                    <a:srcRect b="0" l="0" r="0" t="0"/>
                    <a:stretch>
                      <a:fillRect/>
                    </a:stretch>
                  </pic:blipFill>
                  <pic:spPr>
                    <a:xfrm>
                      <a:off x="0" y="0"/>
                      <a:ext cx="423545" cy="423545"/>
                    </a:xfrm>
                    <a:prstGeom prst="rect"/>
                    <a:ln/>
                  </pic:spPr>
                </pic:pic>
              </a:graphicData>
            </a:graphic>
          </wp:inline>
        </w:drawing>
      </w:r>
      <w:r w:rsidDel="00000000" w:rsidR="00000000" w:rsidRPr="00000000">
        <w:rPr>
          <w:rFonts w:ascii="Arial" w:cs="Arial" w:eastAsia="Arial" w:hAnsi="Arial"/>
          <w:color w:val="1d1c1d"/>
          <w:sz w:val="23"/>
          <w:szCs w:val="23"/>
          <w:rtl w:val="0"/>
        </w:rPr>
        <w:br w:type="textWrapping"/>
        <w:t xml:space="preserve">Again, huge congratulations on your effort in the course and for completing it. Heres the feedback from us instructors</w:t>
        <w:br w:type="textWrapping"/>
        <w:t xml:space="preserve">Raw Feedback (just copy &amp; pasted from slack, sorry for the formatting): </w:t>
      </w:r>
      <w:r w:rsidDel="00000000" w:rsidR="00000000" w:rsidRPr="00000000">
        <w:rPr>
          <w:rFonts w:ascii="Arial" w:cs="Arial" w:eastAsia="Arial" w:hAnsi="Arial"/>
          <w:color w:val="1d1c1d"/>
          <w:sz w:val="23"/>
          <w:szCs w:val="23"/>
        </w:rPr>
        <w:drawing>
          <wp:inline distB="0" distT="0" distL="0" distR="0">
            <wp:extent cx="423545" cy="423545"/>
            <wp:effectExtent b="0" l="0" r="0" t="0"/>
            <wp:docPr descr=":star:" id="2079933892" name="image3.png"/>
            <a:graphic>
              <a:graphicData uri="http://schemas.openxmlformats.org/drawingml/2006/picture">
                <pic:pic>
                  <pic:nvPicPr>
                    <pic:cNvPr descr=":star:" id="0" name="image3.png"/>
                    <pic:cNvPicPr preferRelativeResize="0"/>
                  </pic:nvPicPr>
                  <pic:blipFill>
                    <a:blip r:embed="rId8"/>
                    <a:srcRect b="0" l="0" r="0" t="0"/>
                    <a:stretch>
                      <a:fillRect/>
                    </a:stretch>
                  </pic:blipFill>
                  <pic:spPr>
                    <a:xfrm>
                      <a:off x="0" y="0"/>
                      <a:ext cx="423545" cy="423545"/>
                    </a:xfrm>
                    <a:prstGeom prst="rect"/>
                    <a:ln/>
                  </pic:spPr>
                </pic:pic>
              </a:graphicData>
            </a:graphic>
          </wp:inline>
        </w:drawing>
      </w:r>
      <w:r w:rsidDel="00000000" w:rsidR="00000000" w:rsidRPr="00000000">
        <w:rPr>
          <w:rFonts w:ascii="Arial" w:cs="Arial" w:eastAsia="Arial" w:hAnsi="Arial"/>
          <w:color w:val="1d1c1d"/>
          <w:sz w:val="23"/>
          <w:szCs w:val="23"/>
          <w:rtl w:val="0"/>
        </w:rPr>
        <w:t xml:space="preserve"> </w:t>
      </w:r>
      <w:r w:rsidDel="00000000" w:rsidR="00000000" w:rsidRPr="00000000">
        <w:rPr>
          <w:rFonts w:ascii="Arial" w:cs="Arial" w:eastAsia="Arial" w:hAnsi="Arial"/>
          <w:color w:val="1d1c1d"/>
          <w:sz w:val="23"/>
          <w:szCs w:val="23"/>
        </w:rPr>
        <w:drawing>
          <wp:inline distB="0" distT="0" distL="0" distR="0">
            <wp:extent cx="423545" cy="423545"/>
            <wp:effectExtent b="0" l="0" r="0" t="0"/>
            <wp:docPr descr=":star:" id="2079933891" name="image3.png"/>
            <a:graphic>
              <a:graphicData uri="http://schemas.openxmlformats.org/drawingml/2006/picture">
                <pic:pic>
                  <pic:nvPicPr>
                    <pic:cNvPr descr=":star:" id="0" name="image3.png"/>
                    <pic:cNvPicPr preferRelativeResize="0"/>
                  </pic:nvPicPr>
                  <pic:blipFill>
                    <a:blip r:embed="rId8"/>
                    <a:srcRect b="0" l="0" r="0" t="0"/>
                    <a:stretch>
                      <a:fillRect/>
                    </a:stretch>
                  </pic:blipFill>
                  <pic:spPr>
                    <a:xfrm>
                      <a:off x="0" y="0"/>
                      <a:ext cx="423545" cy="423545"/>
                    </a:xfrm>
                    <a:prstGeom prst="rect"/>
                    <a:ln/>
                  </pic:spPr>
                </pic:pic>
              </a:graphicData>
            </a:graphic>
          </wp:inline>
        </w:drawing>
      </w:r>
      <w:r w:rsidDel="00000000" w:rsidR="00000000" w:rsidRPr="00000000">
        <w:rPr>
          <w:rFonts w:ascii="Arial" w:cs="Arial" w:eastAsia="Arial" w:hAnsi="Arial"/>
          <w:color w:val="1d1c1d"/>
          <w:sz w:val="23"/>
          <w:szCs w:val="23"/>
          <w:rtl w:val="0"/>
        </w:rPr>
        <w:br w:type="textWrapping"/>
        <w:t xml:space="preserve">Of course, here's the feedback with bullet points for better readability:</w:t>
        <w:br w:type="textWrapping"/>
      </w:r>
      <w:r w:rsidDel="00000000" w:rsidR="00000000" w:rsidRPr="00000000">
        <w:rPr>
          <w:rFonts w:ascii="Arial" w:cs="Arial" w:eastAsia="Arial" w:hAnsi="Arial"/>
          <w:b w:val="1"/>
          <w:color w:val="1d1c1d"/>
          <w:sz w:val="23"/>
          <w:szCs w:val="23"/>
          <w:rtl w:val="0"/>
        </w:rPr>
        <w:t xml:space="preserve">Recipe search project</w:t>
      </w:r>
      <w:r w:rsidDel="00000000" w:rsidR="00000000" w:rsidRPr="00000000">
        <w:rPr>
          <w:rtl w:val="0"/>
        </w:rPr>
      </w:r>
    </w:p>
    <w:p w:rsidR="00000000" w:rsidDel="00000000" w:rsidP="00000000" w:rsidRDefault="00000000" w:rsidRPr="00000000" w14:paraId="00000002">
      <w:pPr>
        <w:numPr>
          <w:ilvl w:val="0"/>
          <w:numId w:val="1"/>
        </w:numPr>
        <w:shd w:fill="ffffff" w:val="clear"/>
        <w:spacing w:after="0" w:before="28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Great presentation!! Huge skill. Thank you for the overview of the API - amazing for product/stakeholder presentations.</w:t>
      </w:r>
    </w:p>
    <w:p w:rsidR="00000000" w:rsidDel="00000000" w:rsidP="00000000" w:rsidRDefault="00000000" w:rsidRPr="00000000" w14:paraId="00000003">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Loved that function overview, making it super clear and easy to understand!</w:t>
      </w:r>
    </w:p>
    <w:p w:rsidR="00000000" w:rsidDel="00000000" w:rsidP="00000000" w:rsidRDefault="00000000" w:rsidRPr="00000000" w14:paraId="00000004">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Loved the addition of using the text file for API keys - look into 'environment variables' - you're basically there! Fantastic thinking about data security.</w:t>
      </w:r>
    </w:p>
    <w:p w:rsidR="00000000" w:rsidDel="00000000" w:rsidP="00000000" w:rsidRDefault="00000000" w:rsidRPr="00000000" w14:paraId="00000005">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Love the use of functions to make this readable and explain it to the user.</w:t>
      </w:r>
    </w:p>
    <w:p w:rsidR="00000000" w:rsidDel="00000000" w:rsidP="00000000" w:rsidRDefault="00000000" w:rsidRPr="00000000" w14:paraId="00000006">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The </w:t>
      </w:r>
      <w:r w:rsidDel="00000000" w:rsidR="00000000" w:rsidRPr="00000000">
        <w:rPr>
          <w:rFonts w:ascii="Consolas" w:cs="Consolas" w:eastAsia="Consolas" w:hAnsi="Consolas"/>
          <w:color w:val="1d1c1d"/>
          <w:sz w:val="18"/>
          <w:szCs w:val="18"/>
          <w:rtl w:val="0"/>
        </w:rPr>
        <w:t xml:space="preserve">get_input</w:t>
      </w:r>
      <w:r w:rsidDel="00000000" w:rsidR="00000000" w:rsidRPr="00000000">
        <w:rPr>
          <w:rFonts w:ascii="Arial" w:cs="Arial" w:eastAsia="Arial" w:hAnsi="Arial"/>
          <w:color w:val="1d1c1d"/>
          <w:sz w:val="23"/>
          <w:szCs w:val="23"/>
          <w:rtl w:val="0"/>
        </w:rPr>
        <w:t xml:space="preserve"> function is fantastic with acceptable character input. Consider exploring libraries or other methods for this, although your approach is clean.</w:t>
      </w:r>
    </w:p>
    <w:p w:rsidR="00000000" w:rsidDel="00000000" w:rsidP="00000000" w:rsidRDefault="00000000" w:rsidRPr="00000000" w14:paraId="00000007">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Consolas" w:cs="Consolas" w:eastAsia="Consolas" w:hAnsi="Consolas"/>
          <w:color w:val="1d1c1d"/>
          <w:sz w:val="18"/>
          <w:szCs w:val="18"/>
          <w:rtl w:val="0"/>
        </w:rPr>
        <w:t xml:space="preserve">get_authorisation()</w:t>
      </w:r>
      <w:r w:rsidDel="00000000" w:rsidR="00000000" w:rsidRPr="00000000">
        <w:rPr>
          <w:rFonts w:ascii="Arial" w:cs="Arial" w:eastAsia="Arial" w:hAnsi="Arial"/>
          <w:color w:val="1d1c1d"/>
          <w:sz w:val="23"/>
          <w:szCs w:val="23"/>
          <w:rtl w:val="0"/>
        </w:rPr>
        <w:t xml:space="preserve"> is genuinely fantastic - very developer-like.</w:t>
      </w:r>
    </w:p>
    <w:p w:rsidR="00000000" w:rsidDel="00000000" w:rsidP="00000000" w:rsidRDefault="00000000" w:rsidRPr="00000000" w14:paraId="00000008">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Really great use of while loops to catch user input errors and data validation.</w:t>
      </w:r>
    </w:p>
    <w:p w:rsidR="00000000" w:rsidDel="00000000" w:rsidP="00000000" w:rsidRDefault="00000000" w:rsidRPr="00000000" w14:paraId="00000009">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Lovely URL formatting on line 45, very clean and easy to understand.</w:t>
      </w:r>
    </w:p>
    <w:p w:rsidR="00000000" w:rsidDel="00000000" w:rsidP="00000000" w:rsidRDefault="00000000" w:rsidRPr="00000000" w14:paraId="0000000A">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The </w:t>
      </w:r>
      <w:r w:rsidDel="00000000" w:rsidR="00000000" w:rsidRPr="00000000">
        <w:rPr>
          <w:rFonts w:ascii="Consolas" w:cs="Consolas" w:eastAsia="Consolas" w:hAnsi="Consolas"/>
          <w:color w:val="1d1c1d"/>
          <w:sz w:val="18"/>
          <w:szCs w:val="18"/>
          <w:rtl w:val="0"/>
        </w:rPr>
        <w:t xml:space="preserve">else</w:t>
      </w:r>
      <w:r w:rsidDel="00000000" w:rsidR="00000000" w:rsidRPr="00000000">
        <w:rPr>
          <w:rFonts w:ascii="Arial" w:cs="Arial" w:eastAsia="Arial" w:hAnsi="Arial"/>
          <w:color w:val="1d1c1d"/>
          <w:sz w:val="23"/>
          <w:szCs w:val="23"/>
          <w:rtl w:val="0"/>
        </w:rPr>
        <w:t xml:space="preserve"> on line 57 is impressive - consider exploring exceptions for extra learning.</w:t>
      </w:r>
    </w:p>
    <w:p w:rsidR="00000000" w:rsidDel="00000000" w:rsidP="00000000" w:rsidRDefault="00000000" w:rsidRPr="00000000" w14:paraId="0000000B">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Lovely </w:t>
      </w:r>
      <w:r w:rsidDel="00000000" w:rsidR="00000000" w:rsidRPr="00000000">
        <w:rPr>
          <w:rFonts w:ascii="Consolas" w:cs="Consolas" w:eastAsia="Consolas" w:hAnsi="Consolas"/>
          <w:color w:val="1d1c1d"/>
          <w:sz w:val="18"/>
          <w:szCs w:val="18"/>
          <w:rtl w:val="0"/>
        </w:rPr>
        <w:t xml:space="preserve">print_output</w:t>
      </w:r>
      <w:r w:rsidDel="00000000" w:rsidR="00000000" w:rsidRPr="00000000">
        <w:rPr>
          <w:rFonts w:ascii="Arial" w:cs="Arial" w:eastAsia="Arial" w:hAnsi="Arial"/>
          <w:color w:val="1d1c1d"/>
          <w:sz w:val="23"/>
          <w:szCs w:val="23"/>
          <w:rtl w:val="0"/>
        </w:rPr>
        <w:t xml:space="preserve"> function, especially the formatting bit with the count, considering the end user.</w:t>
      </w:r>
    </w:p>
    <w:p w:rsidR="00000000" w:rsidDel="00000000" w:rsidP="00000000" w:rsidRDefault="00000000" w:rsidRPr="00000000" w14:paraId="0000000C">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Amazing investigation of the 1-10 results being shown, known as pagination.</w:t>
      </w:r>
    </w:p>
    <w:p w:rsidR="00000000" w:rsidDel="00000000" w:rsidP="00000000" w:rsidRDefault="00000000" w:rsidRPr="00000000" w14:paraId="0000000D">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Lovely use of output formatting to underline recipes, making it nicer for the user to see.</w:t>
      </w:r>
    </w:p>
    <w:p w:rsidR="00000000" w:rsidDel="00000000" w:rsidP="00000000" w:rsidRDefault="00000000" w:rsidRPr="00000000" w14:paraId="0000000E">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The demonstration with the outputs is so nice - love that you researched further into how the search works, demonstrating great domain knowledge.</w:t>
      </w:r>
    </w:p>
    <w:p w:rsidR="00000000" w:rsidDel="00000000" w:rsidP="00000000" w:rsidRDefault="00000000" w:rsidRPr="00000000" w14:paraId="0000000F">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The output formatting goes a long way, and your dedication and collaboration are commendable.</w:t>
      </w:r>
    </w:p>
    <w:p w:rsidR="00000000" w:rsidDel="00000000" w:rsidP="00000000" w:rsidRDefault="00000000" w:rsidRPr="00000000" w14:paraId="00000010">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Love the summary in the presentation of improvements.</w:t>
      </w:r>
    </w:p>
    <w:p w:rsidR="00000000" w:rsidDel="00000000" w:rsidP="00000000" w:rsidRDefault="00000000" w:rsidRPr="00000000" w14:paraId="00000011">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Genuinely fantastic work, you've gone above and beyond and explored some big developer concepts.</w:t>
      </w:r>
    </w:p>
    <w:p w:rsidR="00000000" w:rsidDel="00000000" w:rsidP="00000000" w:rsidRDefault="00000000" w:rsidRPr="00000000" w14:paraId="00000012">
      <w:pPr>
        <w:numPr>
          <w:ilvl w:val="0"/>
          <w:numId w:val="1"/>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Use of Postman and developer tools is impressive.</w:t>
      </w:r>
    </w:p>
    <w:p w:rsidR="00000000" w:rsidDel="00000000" w:rsidP="00000000" w:rsidRDefault="00000000" w:rsidRPr="00000000" w14:paraId="00000013">
      <w:pPr>
        <w:shd w:fill="ffffff" w:val="clear"/>
        <w:spacing w:after="0" w:line="240" w:lineRule="auto"/>
        <w:rPr>
          <w:rFonts w:ascii="Arial" w:cs="Arial" w:eastAsia="Arial" w:hAnsi="Arial"/>
          <w:color w:val="1d1c1d"/>
          <w:sz w:val="23"/>
          <w:szCs w:val="23"/>
        </w:rPr>
      </w:pPr>
      <w:r w:rsidDel="00000000" w:rsidR="00000000" w:rsidRPr="00000000">
        <w:rPr>
          <w:rFonts w:ascii="Arial" w:cs="Arial" w:eastAsia="Arial" w:hAnsi="Arial"/>
          <w:color w:val="1d1c1d"/>
          <w:sz w:val="23"/>
          <w:szCs w:val="23"/>
        </w:rPr>
        <w:drawing>
          <wp:inline distB="0" distT="0" distL="0" distR="0">
            <wp:extent cx="423545" cy="423545"/>
            <wp:effectExtent b="0" l="0" r="0" t="0"/>
            <wp:docPr descr=":star:" id="2079933894" name="image3.png"/>
            <a:graphic>
              <a:graphicData uri="http://schemas.openxmlformats.org/drawingml/2006/picture">
                <pic:pic>
                  <pic:nvPicPr>
                    <pic:cNvPr descr=":star:" id="0" name="image3.png"/>
                    <pic:cNvPicPr preferRelativeResize="0"/>
                  </pic:nvPicPr>
                  <pic:blipFill>
                    <a:blip r:embed="rId8"/>
                    <a:srcRect b="0" l="0" r="0" t="0"/>
                    <a:stretch>
                      <a:fillRect/>
                    </a:stretch>
                  </pic:blipFill>
                  <pic:spPr>
                    <a:xfrm>
                      <a:off x="0" y="0"/>
                      <a:ext cx="423545" cy="423545"/>
                    </a:xfrm>
                    <a:prstGeom prst="rect"/>
                    <a:ln/>
                  </pic:spPr>
                </pic:pic>
              </a:graphicData>
            </a:graphic>
          </wp:inline>
        </w:drawing>
      </w:r>
      <w:r w:rsidDel="00000000" w:rsidR="00000000" w:rsidRPr="00000000">
        <w:rPr>
          <w:rFonts w:ascii="Arial" w:cs="Arial" w:eastAsia="Arial" w:hAnsi="Arial"/>
          <w:color w:val="1d1c1d"/>
          <w:sz w:val="23"/>
          <w:szCs w:val="23"/>
          <w:rtl w:val="0"/>
        </w:rPr>
        <w:t xml:space="preserve"> </w:t>
      </w:r>
      <w:r w:rsidDel="00000000" w:rsidR="00000000" w:rsidRPr="00000000">
        <w:rPr>
          <w:rFonts w:ascii="Arial" w:cs="Arial" w:eastAsia="Arial" w:hAnsi="Arial"/>
          <w:color w:val="1d1c1d"/>
          <w:sz w:val="23"/>
          <w:szCs w:val="23"/>
        </w:rPr>
        <w:drawing>
          <wp:inline distB="0" distT="0" distL="0" distR="0">
            <wp:extent cx="423545" cy="423545"/>
            <wp:effectExtent b="0" l="0" r="0" t="0"/>
            <wp:docPr descr=":star:" id="2079933893" name="image3.png"/>
            <a:graphic>
              <a:graphicData uri="http://schemas.openxmlformats.org/drawingml/2006/picture">
                <pic:pic>
                  <pic:nvPicPr>
                    <pic:cNvPr descr=":star:" id="0" name="image3.png"/>
                    <pic:cNvPicPr preferRelativeResize="0"/>
                  </pic:nvPicPr>
                  <pic:blipFill>
                    <a:blip r:embed="rId8"/>
                    <a:srcRect b="0" l="0" r="0" t="0"/>
                    <a:stretch>
                      <a:fillRect/>
                    </a:stretch>
                  </pic:blipFill>
                  <pic:spPr>
                    <a:xfrm>
                      <a:off x="0" y="0"/>
                      <a:ext cx="423545" cy="423545"/>
                    </a:xfrm>
                    <a:prstGeom prst="rect"/>
                    <a:ln/>
                  </pic:spPr>
                </pic:pic>
              </a:graphicData>
            </a:graphic>
          </wp:inline>
        </w:drawing>
      </w:r>
      <w:r w:rsidDel="00000000" w:rsidR="00000000" w:rsidRPr="00000000">
        <w:rPr>
          <w:rFonts w:ascii="Arial" w:cs="Arial" w:eastAsia="Arial" w:hAnsi="Arial"/>
          <w:color w:val="1d1c1d"/>
          <w:sz w:val="23"/>
          <w:szCs w:val="23"/>
          <w:rtl w:val="0"/>
        </w:rPr>
        <w:br w:type="textWrapping"/>
        <w:t xml:space="preserve">Cleaned up feedback (disclaimer: written by AI): </w:t>
      </w:r>
      <w:r w:rsidDel="00000000" w:rsidR="00000000" w:rsidRPr="00000000">
        <w:rPr>
          <w:rFonts w:ascii="Arial" w:cs="Arial" w:eastAsia="Arial" w:hAnsi="Arial"/>
          <w:color w:val="1d1c1d"/>
          <w:sz w:val="23"/>
          <w:szCs w:val="23"/>
        </w:rPr>
        <w:drawing>
          <wp:inline distB="0" distT="0" distL="0" distR="0">
            <wp:extent cx="423545" cy="423545"/>
            <wp:effectExtent b="0" l="0" r="0" t="0"/>
            <wp:docPr descr=":star:" id="2079933896" name="image3.png"/>
            <a:graphic>
              <a:graphicData uri="http://schemas.openxmlformats.org/drawingml/2006/picture">
                <pic:pic>
                  <pic:nvPicPr>
                    <pic:cNvPr descr=":star:" id="0" name="image3.png"/>
                    <pic:cNvPicPr preferRelativeResize="0"/>
                  </pic:nvPicPr>
                  <pic:blipFill>
                    <a:blip r:embed="rId8"/>
                    <a:srcRect b="0" l="0" r="0" t="0"/>
                    <a:stretch>
                      <a:fillRect/>
                    </a:stretch>
                  </pic:blipFill>
                  <pic:spPr>
                    <a:xfrm>
                      <a:off x="0" y="0"/>
                      <a:ext cx="423545" cy="423545"/>
                    </a:xfrm>
                    <a:prstGeom prst="rect"/>
                    <a:ln/>
                  </pic:spPr>
                </pic:pic>
              </a:graphicData>
            </a:graphic>
          </wp:inline>
        </w:drawing>
      </w:r>
      <w:r w:rsidDel="00000000" w:rsidR="00000000" w:rsidRPr="00000000">
        <w:rPr>
          <w:rFonts w:ascii="Arial" w:cs="Arial" w:eastAsia="Arial" w:hAnsi="Arial"/>
          <w:color w:val="1d1c1d"/>
          <w:sz w:val="23"/>
          <w:szCs w:val="23"/>
          <w:rtl w:val="0"/>
        </w:rPr>
        <w:t xml:space="preserve"> </w:t>
      </w:r>
      <w:r w:rsidDel="00000000" w:rsidR="00000000" w:rsidRPr="00000000">
        <w:rPr>
          <w:rFonts w:ascii="Arial" w:cs="Arial" w:eastAsia="Arial" w:hAnsi="Arial"/>
          <w:color w:val="1d1c1d"/>
          <w:sz w:val="23"/>
          <w:szCs w:val="23"/>
        </w:rPr>
        <w:drawing>
          <wp:inline distB="0" distT="0" distL="0" distR="0">
            <wp:extent cx="423545" cy="423545"/>
            <wp:effectExtent b="0" l="0" r="0" t="0"/>
            <wp:docPr descr=":star:" id="2079933895" name="image3.png"/>
            <a:graphic>
              <a:graphicData uri="http://schemas.openxmlformats.org/drawingml/2006/picture">
                <pic:pic>
                  <pic:nvPicPr>
                    <pic:cNvPr descr=":star:" id="0" name="image3.png"/>
                    <pic:cNvPicPr preferRelativeResize="0"/>
                  </pic:nvPicPr>
                  <pic:blipFill>
                    <a:blip r:embed="rId8"/>
                    <a:srcRect b="0" l="0" r="0" t="0"/>
                    <a:stretch>
                      <a:fillRect/>
                    </a:stretch>
                  </pic:blipFill>
                  <pic:spPr>
                    <a:xfrm>
                      <a:off x="0" y="0"/>
                      <a:ext cx="423545" cy="423545"/>
                    </a:xfrm>
                    <a:prstGeom prst="rect"/>
                    <a:ln/>
                  </pic:spPr>
                </pic:pic>
              </a:graphicData>
            </a:graphic>
          </wp:inline>
        </w:drawing>
      </w:r>
      <w:r w:rsidDel="00000000" w:rsidR="00000000" w:rsidRPr="00000000">
        <w:rPr>
          <w:rFonts w:ascii="Arial" w:cs="Arial" w:eastAsia="Arial" w:hAnsi="Arial"/>
          <w:color w:val="1d1c1d"/>
          <w:sz w:val="23"/>
          <w:szCs w:val="23"/>
          <w:rtl w:val="0"/>
        </w:rPr>
        <w:br w:type="textWrapping"/>
      </w:r>
      <w:r w:rsidDel="00000000" w:rsidR="00000000" w:rsidRPr="00000000">
        <w:rPr>
          <w:rFonts w:ascii="Arial" w:cs="Arial" w:eastAsia="Arial" w:hAnsi="Arial"/>
          <w:b w:val="1"/>
          <w:color w:val="1d1c1d"/>
          <w:sz w:val="23"/>
          <w:szCs w:val="23"/>
          <w:rtl w:val="0"/>
        </w:rPr>
        <w:t xml:space="preserve">Feedback for Recipe Search Project:</w:t>
      </w:r>
      <w:r w:rsidDel="00000000" w:rsidR="00000000" w:rsidRPr="00000000">
        <w:rPr>
          <w:rFonts w:ascii="Arial" w:cs="Arial" w:eastAsia="Arial" w:hAnsi="Arial"/>
          <w:color w:val="1d1c1d"/>
          <w:sz w:val="23"/>
          <w:szCs w:val="23"/>
          <w:rtl w:val="0"/>
        </w:rPr>
        <w:br w:type="textWrapping"/>
        <w:t xml:space="preserve">Good:</w:t>
      </w:r>
    </w:p>
    <w:p w:rsidR="00000000" w:rsidDel="00000000" w:rsidP="00000000" w:rsidRDefault="00000000" w:rsidRPr="00000000" w14:paraId="00000014">
      <w:pPr>
        <w:numPr>
          <w:ilvl w:val="0"/>
          <w:numId w:val="2"/>
        </w:numPr>
        <w:shd w:fill="ffffff" w:val="clear"/>
        <w:spacing w:after="0" w:before="28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Excellent presentation skills, demonstrating a high level of competence.</w:t>
      </w:r>
    </w:p>
    <w:p w:rsidR="00000000" w:rsidDel="00000000" w:rsidP="00000000" w:rsidRDefault="00000000" w:rsidRPr="00000000" w14:paraId="00000015">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Clear and informative overview of the API, suitable for product/stakeholder presentations.</w:t>
      </w:r>
    </w:p>
    <w:p w:rsidR="00000000" w:rsidDel="00000000" w:rsidP="00000000" w:rsidRDefault="00000000" w:rsidRPr="00000000" w14:paraId="00000016">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Well-structured function overview, making it easy to understand the code.</w:t>
      </w:r>
    </w:p>
    <w:p w:rsidR="00000000" w:rsidDel="00000000" w:rsidP="00000000" w:rsidRDefault="00000000" w:rsidRPr="00000000" w14:paraId="00000017">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Effective utilization of a text file for storing API keys, demonstrating consideration for data security.</w:t>
      </w:r>
    </w:p>
    <w:p w:rsidR="00000000" w:rsidDel="00000000" w:rsidP="00000000" w:rsidRDefault="00000000" w:rsidRPr="00000000" w14:paraId="00000018">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Skillful use of functions to enhance code readability and user understanding.</w:t>
      </w:r>
    </w:p>
    <w:p w:rsidR="00000000" w:rsidDel="00000000" w:rsidP="00000000" w:rsidRDefault="00000000" w:rsidRPr="00000000" w14:paraId="00000019">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The </w:t>
      </w:r>
      <w:r w:rsidDel="00000000" w:rsidR="00000000" w:rsidRPr="00000000">
        <w:rPr>
          <w:rFonts w:ascii="Consolas" w:cs="Consolas" w:eastAsia="Consolas" w:hAnsi="Consolas"/>
          <w:color w:val="1d1c1d"/>
          <w:sz w:val="18"/>
          <w:szCs w:val="18"/>
          <w:rtl w:val="0"/>
        </w:rPr>
        <w:t xml:space="preserve">get_input</w:t>
      </w:r>
      <w:r w:rsidDel="00000000" w:rsidR="00000000" w:rsidRPr="00000000">
        <w:rPr>
          <w:rFonts w:ascii="Arial" w:cs="Arial" w:eastAsia="Arial" w:hAnsi="Arial"/>
          <w:color w:val="1d1c1d"/>
          <w:sz w:val="23"/>
          <w:szCs w:val="23"/>
          <w:rtl w:val="0"/>
        </w:rPr>
        <w:t xml:space="preserve"> function demonstrates thoughtful handling of user input, though further exploration of libraries for this purpose could be considered.</w:t>
      </w:r>
    </w:p>
    <w:p w:rsidR="00000000" w:rsidDel="00000000" w:rsidP="00000000" w:rsidRDefault="00000000" w:rsidRPr="00000000" w14:paraId="0000001A">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Consolas" w:cs="Consolas" w:eastAsia="Consolas" w:hAnsi="Consolas"/>
          <w:color w:val="1d1c1d"/>
          <w:sz w:val="18"/>
          <w:szCs w:val="18"/>
          <w:rtl w:val="0"/>
        </w:rPr>
        <w:t xml:space="preserve">get_authorisation()</w:t>
      </w:r>
      <w:r w:rsidDel="00000000" w:rsidR="00000000" w:rsidRPr="00000000">
        <w:rPr>
          <w:rFonts w:ascii="Arial" w:cs="Arial" w:eastAsia="Arial" w:hAnsi="Arial"/>
          <w:color w:val="1d1c1d"/>
          <w:sz w:val="23"/>
          <w:szCs w:val="23"/>
          <w:rtl w:val="0"/>
        </w:rPr>
        <w:t xml:space="preserve"> function showcases developer-like proficiency in handling authentication.</w:t>
      </w:r>
    </w:p>
    <w:p w:rsidR="00000000" w:rsidDel="00000000" w:rsidP="00000000" w:rsidRDefault="00000000" w:rsidRPr="00000000" w14:paraId="0000001B">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Skillful use of while loops for error handling and data validation.</w:t>
      </w:r>
    </w:p>
    <w:p w:rsidR="00000000" w:rsidDel="00000000" w:rsidP="00000000" w:rsidRDefault="00000000" w:rsidRPr="00000000" w14:paraId="0000001C">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Clean and understandable URL formatting.</w:t>
      </w:r>
    </w:p>
    <w:p w:rsidR="00000000" w:rsidDel="00000000" w:rsidP="00000000" w:rsidRDefault="00000000" w:rsidRPr="00000000" w14:paraId="0000001D">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Impressive utilization of exceptions and error handling techniques.</w:t>
      </w:r>
    </w:p>
    <w:p w:rsidR="00000000" w:rsidDel="00000000" w:rsidP="00000000" w:rsidRDefault="00000000" w:rsidRPr="00000000" w14:paraId="0000001E">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Well-designed </w:t>
      </w:r>
      <w:r w:rsidDel="00000000" w:rsidR="00000000" w:rsidRPr="00000000">
        <w:rPr>
          <w:rFonts w:ascii="Consolas" w:cs="Consolas" w:eastAsia="Consolas" w:hAnsi="Consolas"/>
          <w:color w:val="1d1c1d"/>
          <w:sz w:val="18"/>
          <w:szCs w:val="18"/>
          <w:rtl w:val="0"/>
        </w:rPr>
        <w:t xml:space="preserve">print_output</w:t>
      </w:r>
      <w:r w:rsidDel="00000000" w:rsidR="00000000" w:rsidRPr="00000000">
        <w:rPr>
          <w:rFonts w:ascii="Arial" w:cs="Arial" w:eastAsia="Arial" w:hAnsi="Arial"/>
          <w:color w:val="1d1c1d"/>
          <w:sz w:val="23"/>
          <w:szCs w:val="23"/>
          <w:rtl w:val="0"/>
        </w:rPr>
        <w:t xml:space="preserve"> function, considering user experience.</w:t>
      </w:r>
    </w:p>
    <w:p w:rsidR="00000000" w:rsidDel="00000000" w:rsidP="00000000" w:rsidRDefault="00000000" w:rsidRPr="00000000" w14:paraId="0000001F">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Thorough investigation of pagination for displaying search results.</w:t>
      </w:r>
    </w:p>
    <w:p w:rsidR="00000000" w:rsidDel="00000000" w:rsidP="00000000" w:rsidRDefault="00000000" w:rsidRPr="00000000" w14:paraId="00000020">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Thoughtful use of output formatting for enhanced user readability.</w:t>
      </w:r>
    </w:p>
    <w:p w:rsidR="00000000" w:rsidDel="00000000" w:rsidP="00000000" w:rsidRDefault="00000000" w:rsidRPr="00000000" w14:paraId="00000021">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Comprehensive understanding of the search mechanism, evidenced by research and demonstration.</w:t>
      </w:r>
    </w:p>
    <w:p w:rsidR="00000000" w:rsidDel="00000000" w:rsidP="00000000" w:rsidRDefault="00000000" w:rsidRPr="00000000" w14:paraId="00000022">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Demonstrated dedication and collaboration throughout the project.</w:t>
      </w:r>
    </w:p>
    <w:p w:rsidR="00000000" w:rsidDel="00000000" w:rsidP="00000000" w:rsidRDefault="00000000" w:rsidRPr="00000000" w14:paraId="00000023">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Inclusion of a summary of improvements showcases a commitment to continuous learning and refinement.</w:t>
      </w:r>
    </w:p>
    <w:p w:rsidR="00000000" w:rsidDel="00000000" w:rsidP="00000000" w:rsidRDefault="00000000" w:rsidRPr="00000000" w14:paraId="00000024">
      <w:pPr>
        <w:numPr>
          <w:ilvl w:val="0"/>
          <w:numId w:val="2"/>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Impressive utilization of developer tools like Postman.</w:t>
      </w:r>
    </w:p>
    <w:p w:rsidR="00000000" w:rsidDel="00000000" w:rsidP="00000000" w:rsidRDefault="00000000" w:rsidRPr="00000000" w14:paraId="00000025">
      <w:pPr>
        <w:shd w:fill="ffffff" w:val="clear"/>
        <w:spacing w:after="0" w:line="240" w:lineRule="auto"/>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Improvements:</w:t>
      </w:r>
    </w:p>
    <w:p w:rsidR="00000000" w:rsidDel="00000000" w:rsidP="00000000" w:rsidRDefault="00000000" w:rsidRPr="00000000" w14:paraId="00000026">
      <w:pPr>
        <w:numPr>
          <w:ilvl w:val="0"/>
          <w:numId w:val="3"/>
        </w:numPr>
        <w:shd w:fill="ffffff" w:val="clear"/>
        <w:spacing w:after="0" w:before="28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Consider exploring alternative methods for handling user input, such as libraries, to enhance flexibility and robustness.</w:t>
      </w:r>
    </w:p>
    <w:p w:rsidR="00000000" w:rsidDel="00000000" w:rsidP="00000000" w:rsidRDefault="00000000" w:rsidRPr="00000000" w14:paraId="00000027">
      <w:pPr>
        <w:numPr>
          <w:ilvl w:val="0"/>
          <w:numId w:val="3"/>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Continuously refine error handling and validation techniques to ensure a seamless user experience.</w:t>
      </w:r>
    </w:p>
    <w:p w:rsidR="00000000" w:rsidDel="00000000" w:rsidP="00000000" w:rsidRDefault="00000000" w:rsidRPr="00000000" w14:paraId="00000028">
      <w:pPr>
        <w:numPr>
          <w:ilvl w:val="0"/>
          <w:numId w:val="3"/>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Explore advanced concepts like environment variables for improved security and flexibility in API key management.</w:t>
      </w:r>
    </w:p>
    <w:p w:rsidR="00000000" w:rsidDel="00000000" w:rsidP="00000000" w:rsidRDefault="00000000" w:rsidRPr="00000000" w14:paraId="00000029">
      <w:pPr>
        <w:numPr>
          <w:ilvl w:val="0"/>
          <w:numId w:val="3"/>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Maintain consistency in code formatting and documentation for better readability and maintainability.</w:t>
      </w:r>
    </w:p>
    <w:p w:rsidR="00000000" w:rsidDel="00000000" w:rsidP="00000000" w:rsidRDefault="00000000" w:rsidRPr="00000000" w14:paraId="0000002A">
      <w:pPr>
        <w:numPr>
          <w:ilvl w:val="0"/>
          <w:numId w:val="3"/>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Ensure thorough testing and validation of pagination functionality to handle various scenarios effectively.</w:t>
      </w:r>
    </w:p>
    <w:p w:rsidR="00000000" w:rsidDel="00000000" w:rsidP="00000000" w:rsidRDefault="00000000" w:rsidRPr="00000000" w14:paraId="0000002B">
      <w:pPr>
        <w:numPr>
          <w:ilvl w:val="0"/>
          <w:numId w:val="3"/>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Continue to explore and apply best practices in code organization and structure to enhance maintainability and scalability.</w:t>
      </w:r>
    </w:p>
    <w:p w:rsidR="00000000" w:rsidDel="00000000" w:rsidP="00000000" w:rsidRDefault="00000000" w:rsidRPr="00000000" w14:paraId="0000002C">
      <w:pPr>
        <w:numPr>
          <w:ilvl w:val="0"/>
          <w:numId w:val="3"/>
        </w:numPr>
        <w:shd w:fill="ffffff" w:val="clear"/>
        <w:spacing w:after="0" w:before="0" w:line="240" w:lineRule="auto"/>
        <w:ind w:left="900" w:hanging="360"/>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Consider incorporating feedback from stakeholders and end-users to further improve the project's usability and functionality.</w:t>
      </w:r>
    </w:p>
    <w:p w:rsidR="00000000" w:rsidDel="00000000" w:rsidP="00000000" w:rsidRDefault="00000000" w:rsidRPr="00000000" w14:paraId="0000002D">
      <w:pPr>
        <w:shd w:fill="ffffff" w:val="clear"/>
        <w:spacing w:after="60" w:line="240" w:lineRule="auto"/>
        <w:rPr>
          <w:rFonts w:ascii="Arial" w:cs="Arial" w:eastAsia="Arial" w:hAnsi="Arial"/>
          <w:color w:val="1d1c1d"/>
          <w:sz w:val="23"/>
          <w:szCs w:val="23"/>
        </w:rPr>
      </w:pPr>
      <w:r w:rsidDel="00000000" w:rsidR="00000000" w:rsidRPr="00000000">
        <w:rPr>
          <w:rFonts w:ascii="Arial" w:cs="Arial" w:eastAsia="Arial" w:hAnsi="Arial"/>
          <w:color w:val="1d1c1d"/>
          <w:sz w:val="23"/>
          <w:szCs w:val="23"/>
        </w:rPr>
        <w:drawing>
          <wp:inline distB="0" distT="0" distL="0" distR="0">
            <wp:extent cx="423545" cy="423545"/>
            <wp:effectExtent b="0" l="0" r="0" t="0"/>
            <wp:docPr descr=":star:" id="2079933898" name="image3.png"/>
            <a:graphic>
              <a:graphicData uri="http://schemas.openxmlformats.org/drawingml/2006/picture">
                <pic:pic>
                  <pic:nvPicPr>
                    <pic:cNvPr descr=":star:" id="0" name="image3.png"/>
                    <pic:cNvPicPr preferRelativeResize="0"/>
                  </pic:nvPicPr>
                  <pic:blipFill>
                    <a:blip r:embed="rId8"/>
                    <a:srcRect b="0" l="0" r="0" t="0"/>
                    <a:stretch>
                      <a:fillRect/>
                    </a:stretch>
                  </pic:blipFill>
                  <pic:spPr>
                    <a:xfrm>
                      <a:off x="0" y="0"/>
                      <a:ext cx="423545" cy="423545"/>
                    </a:xfrm>
                    <a:prstGeom prst="rect"/>
                    <a:ln/>
                  </pic:spPr>
                </pic:pic>
              </a:graphicData>
            </a:graphic>
          </wp:inline>
        </w:drawing>
      </w:r>
      <w:r w:rsidDel="00000000" w:rsidR="00000000" w:rsidRPr="00000000">
        <w:rPr>
          <w:rFonts w:ascii="Arial" w:cs="Arial" w:eastAsia="Arial" w:hAnsi="Arial"/>
          <w:color w:val="1d1c1d"/>
          <w:sz w:val="23"/>
          <w:szCs w:val="23"/>
          <w:rtl w:val="0"/>
        </w:rPr>
        <w:t xml:space="preserve"> </w:t>
      </w:r>
      <w:r w:rsidDel="00000000" w:rsidR="00000000" w:rsidRPr="00000000">
        <w:rPr>
          <w:rFonts w:ascii="Arial" w:cs="Arial" w:eastAsia="Arial" w:hAnsi="Arial"/>
          <w:color w:val="1d1c1d"/>
          <w:sz w:val="23"/>
          <w:szCs w:val="23"/>
        </w:rPr>
        <w:drawing>
          <wp:inline distB="0" distT="0" distL="0" distR="0">
            <wp:extent cx="423545" cy="423545"/>
            <wp:effectExtent b="0" l="0" r="0" t="0"/>
            <wp:docPr descr=":star:" id="2079933897" name="image3.png"/>
            <a:graphic>
              <a:graphicData uri="http://schemas.openxmlformats.org/drawingml/2006/picture">
                <pic:pic>
                  <pic:nvPicPr>
                    <pic:cNvPr descr=":star:" id="0" name="image3.png"/>
                    <pic:cNvPicPr preferRelativeResize="0"/>
                  </pic:nvPicPr>
                  <pic:blipFill>
                    <a:blip r:embed="rId8"/>
                    <a:srcRect b="0" l="0" r="0" t="0"/>
                    <a:stretch>
                      <a:fillRect/>
                    </a:stretch>
                  </pic:blipFill>
                  <pic:spPr>
                    <a:xfrm>
                      <a:off x="0" y="0"/>
                      <a:ext cx="423545" cy="42354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0" w:line="240" w:lineRule="auto"/>
        <w:jc w:val="center"/>
        <w:rPr>
          <w:rFonts w:ascii="Arial" w:cs="Arial" w:eastAsia="Arial" w:hAnsi="Arial"/>
          <w:b w:val="1"/>
          <w:color w:val="1d1c1d"/>
          <w:sz w:val="21"/>
          <w:szCs w:val="21"/>
        </w:rPr>
      </w:pPr>
      <w:r w:rsidDel="00000000" w:rsidR="00000000" w:rsidRPr="00000000">
        <w:rPr>
          <w:rFonts w:ascii="Arial" w:cs="Arial" w:eastAsia="Arial" w:hAnsi="Arial"/>
          <w:b w:val="1"/>
          <w:color w:val="1d1c1d"/>
          <w:sz w:val="21"/>
          <w:szCs w:val="21"/>
          <w:rtl w:val="0"/>
        </w:rPr>
        <w:t xml:space="preserve">Tuesday, February 13th</w:t>
      </w:r>
    </w:p>
    <w:p w:rsidR="00000000" w:rsidDel="00000000" w:rsidP="00000000" w:rsidRDefault="00000000" w:rsidRPr="00000000" w14:paraId="0000002F">
      <w:pPr>
        <w:shd w:fill="ffffff" w:val="clear"/>
        <w:spacing w:after="0" w:line="240" w:lineRule="auto"/>
        <w:rPr>
          <w:rFonts w:ascii="Arial" w:cs="Arial" w:eastAsia="Arial" w:hAnsi="Arial"/>
          <w:color w:val="1d1c1d"/>
          <w:sz w:val="23"/>
          <w:szCs w:val="23"/>
        </w:rPr>
      </w:pPr>
      <w:r w:rsidDel="00000000" w:rsidR="00000000" w:rsidRPr="00000000">
        <w:rPr>
          <w:rFonts w:ascii="Arial" w:cs="Arial" w:eastAsia="Arial" w:hAnsi="Arial"/>
          <w:color w:val="1d1c1d"/>
          <w:sz w:val="23"/>
          <w:szCs w:val="23"/>
        </w:rPr>
        <w:drawing>
          <wp:inline distB="0" distT="0" distL="0" distR="0">
            <wp:extent cx="457200" cy="457200"/>
            <wp:effectExtent b="0" l="0" r="0" t="0"/>
            <wp:docPr id="20799339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hd w:fill="ffffff" w:val="clear"/>
        <w:spacing w:after="0" w:line="240" w:lineRule="auto"/>
        <w:rPr>
          <w:rFonts w:ascii="Arial" w:cs="Arial" w:eastAsia="Arial" w:hAnsi="Arial"/>
          <w:color w:val="1d1c1d"/>
          <w:sz w:val="23"/>
          <w:szCs w:val="23"/>
        </w:rPr>
      </w:pPr>
      <w:r w:rsidDel="00000000" w:rsidR="00000000" w:rsidRPr="00000000">
        <w:rPr>
          <w:rFonts w:ascii="Arial" w:cs="Arial" w:eastAsia="Arial" w:hAnsi="Arial"/>
          <w:b w:val="1"/>
          <w:color w:val="1d1c1d"/>
          <w:sz w:val="23"/>
          <w:szCs w:val="23"/>
          <w:rtl w:val="0"/>
        </w:rPr>
        <w:t xml:space="preserve">Jully Ally</w:t>
      </w:r>
      <w:r w:rsidDel="00000000" w:rsidR="00000000" w:rsidRPr="00000000">
        <w:rPr>
          <w:rFonts w:ascii="Arial" w:cs="Arial" w:eastAsia="Arial" w:hAnsi="Arial"/>
          <w:color w:val="1d1c1d"/>
          <w:sz w:val="23"/>
          <w:szCs w:val="23"/>
          <w:rtl w:val="0"/>
        </w:rPr>
        <w:t xml:space="preserve">  </w:t>
      </w:r>
      <w:hyperlink r:id="rId10">
        <w:r w:rsidDel="00000000" w:rsidR="00000000" w:rsidRPr="00000000">
          <w:rPr>
            <w:rFonts w:ascii="Arial" w:cs="Arial" w:eastAsia="Arial" w:hAnsi="Arial"/>
            <w:color w:val="0000ff"/>
            <w:sz w:val="18"/>
            <w:szCs w:val="18"/>
            <w:rtl w:val="0"/>
          </w:rPr>
          <w:t xml:space="preserve">12:13 PM</w:t>
        </w:r>
      </w:hyperlink>
      <w:r w:rsidDel="00000000" w:rsidR="00000000" w:rsidRPr="00000000">
        <w:rPr>
          <w:rtl w:val="0"/>
        </w:rPr>
      </w:r>
    </w:p>
    <w:p w:rsidR="00000000" w:rsidDel="00000000" w:rsidP="00000000" w:rsidRDefault="00000000" w:rsidRPr="00000000" w14:paraId="00000031">
      <w:pPr>
        <w:shd w:fill="ffffff" w:val="clear"/>
        <w:spacing w:after="60" w:line="240" w:lineRule="auto"/>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Thank you so much for your feedback</w:t>
      </w:r>
    </w:p>
    <w:p w:rsidR="00000000" w:rsidDel="00000000" w:rsidP="00000000" w:rsidRDefault="00000000" w:rsidRPr="00000000" w14:paraId="00000032">
      <w:pPr>
        <w:shd w:fill="ffffff" w:val="clear"/>
        <w:spacing w:after="0" w:line="240" w:lineRule="auto"/>
        <w:rPr>
          <w:rFonts w:ascii="Arial" w:cs="Arial" w:eastAsia="Arial" w:hAnsi="Arial"/>
          <w:color w:val="1d1c1d"/>
          <w:sz w:val="23"/>
          <w:szCs w:val="23"/>
        </w:rPr>
      </w:pPr>
      <w:r w:rsidDel="00000000" w:rsidR="00000000" w:rsidRPr="00000000">
        <w:rPr>
          <w:rFonts w:ascii="Arial" w:cs="Arial" w:eastAsia="Arial" w:hAnsi="Arial"/>
          <w:color w:val="1d1c1d"/>
          <w:sz w:val="23"/>
          <w:szCs w:val="23"/>
        </w:rPr>
        <w:drawing>
          <wp:inline distB="0" distT="0" distL="0" distR="0">
            <wp:extent cx="457200" cy="457200"/>
            <wp:effectExtent b="0" l="0" r="0" t="0"/>
            <wp:docPr id="207993389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7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0" w:line="240" w:lineRule="auto"/>
        <w:rPr>
          <w:rFonts w:ascii="Arial" w:cs="Arial" w:eastAsia="Arial" w:hAnsi="Arial"/>
          <w:color w:val="1d1c1d"/>
          <w:sz w:val="23"/>
          <w:szCs w:val="23"/>
        </w:rPr>
      </w:pPr>
      <w:r w:rsidDel="00000000" w:rsidR="00000000" w:rsidRPr="00000000">
        <w:rPr>
          <w:rFonts w:ascii="Arial" w:cs="Arial" w:eastAsia="Arial" w:hAnsi="Arial"/>
          <w:b w:val="1"/>
          <w:color w:val="1d1c1d"/>
          <w:sz w:val="23"/>
          <w:szCs w:val="23"/>
          <w:rtl w:val="0"/>
        </w:rPr>
        <w:t xml:space="preserve">Katherine Wilde</w:t>
      </w:r>
      <w:r w:rsidDel="00000000" w:rsidR="00000000" w:rsidRPr="00000000">
        <w:rPr>
          <w:rFonts w:ascii="Arial" w:cs="Arial" w:eastAsia="Arial" w:hAnsi="Arial"/>
          <w:color w:val="1d1c1d"/>
          <w:sz w:val="23"/>
          <w:szCs w:val="23"/>
          <w:rtl w:val="0"/>
        </w:rPr>
        <w:t xml:space="preserve">  </w:t>
      </w:r>
      <w:hyperlink r:id="rId12">
        <w:r w:rsidDel="00000000" w:rsidR="00000000" w:rsidRPr="00000000">
          <w:rPr>
            <w:rFonts w:ascii="Arial" w:cs="Arial" w:eastAsia="Arial" w:hAnsi="Arial"/>
            <w:color w:val="0000ff"/>
            <w:sz w:val="18"/>
            <w:szCs w:val="18"/>
            <w:rtl w:val="0"/>
          </w:rPr>
          <w:t xml:space="preserve">12:25 PM</w:t>
        </w:r>
      </w:hyperlink>
      <w:r w:rsidDel="00000000" w:rsidR="00000000" w:rsidRPr="00000000">
        <w:rPr>
          <w:rtl w:val="0"/>
        </w:rPr>
      </w:r>
    </w:p>
    <w:p w:rsidR="00000000" w:rsidDel="00000000" w:rsidP="00000000" w:rsidRDefault="00000000" w:rsidRPr="00000000" w14:paraId="00000034">
      <w:pPr>
        <w:shd w:fill="ffffff" w:val="clear"/>
        <w:spacing w:line="240" w:lineRule="auto"/>
        <w:rPr>
          <w:rFonts w:ascii="Arial" w:cs="Arial" w:eastAsia="Arial" w:hAnsi="Arial"/>
          <w:color w:val="1d1c1d"/>
          <w:sz w:val="23"/>
          <w:szCs w:val="23"/>
        </w:rPr>
      </w:pPr>
      <w:r w:rsidDel="00000000" w:rsidR="00000000" w:rsidRPr="00000000">
        <w:rPr>
          <w:rFonts w:ascii="Arial" w:cs="Arial" w:eastAsia="Arial" w:hAnsi="Arial"/>
          <w:color w:val="1d1c1d"/>
          <w:sz w:val="23"/>
          <w:szCs w:val="23"/>
          <w:rtl w:val="0"/>
        </w:rPr>
        <w:t xml:space="preserve">Thank you so much for the thorough and thoughtful feedback on our project. Your guidance and encouragement throughout the course have been invaluable. I've learned so much and really enjoyed the experience. Thanks again!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TMLCode">
    <w:name w:val="HTML Code"/>
    <w:basedOn w:val="DefaultParagraphFont"/>
    <w:uiPriority w:val="99"/>
    <w:semiHidden w:val="1"/>
    <w:unhideWhenUsed w:val="1"/>
    <w:rsid w:val="005E0E95"/>
    <w:rPr>
      <w:rFonts w:ascii="Courier New" w:cs="Courier New" w:eastAsia="Times New Roman" w:hAnsi="Courier New"/>
      <w:sz w:val="20"/>
      <w:szCs w:val="20"/>
    </w:rPr>
  </w:style>
  <w:style w:type="character" w:styleId="p-memberprofilehovercard" w:customStyle="1">
    <w:name w:val="p-member_profile_hover_card"/>
    <w:basedOn w:val="DefaultParagraphFont"/>
    <w:rsid w:val="005E0E95"/>
  </w:style>
  <w:style w:type="character" w:styleId="c-timestamplabel" w:customStyle="1">
    <w:name w:val="c-timestamp__label"/>
    <w:basedOn w:val="DefaultParagraphFont"/>
    <w:rsid w:val="005E0E95"/>
  </w:style>
  <w:style w:type="paragraph" w:styleId="CommentText">
    <w:name w:val="annotation text"/>
    <w:basedOn w:val="Normal"/>
    <w:link w:val="CommentTextChar"/>
    <w:uiPriority w:val="99"/>
    <w:semiHidden w:val="1"/>
    <w:unhideWhenUsed w:val="1"/>
    <w:rsid w:val="002F2B03"/>
    <w:pPr>
      <w:spacing w:after="200" w:line="240" w:lineRule="auto"/>
    </w:pPr>
    <w:rPr>
      <w:rFonts w:ascii="Calibri" w:cs="Times New Roman" w:eastAsia="Calibri" w:hAnsi="Calibri"/>
      <w:kern w:val="0"/>
      <w:sz w:val="20"/>
      <w:szCs w:val="20"/>
    </w:rPr>
  </w:style>
  <w:style w:type="character" w:styleId="CommentTextChar" w:customStyle="1">
    <w:name w:val="Comment Text Char"/>
    <w:basedOn w:val="DefaultParagraphFont"/>
    <w:link w:val="CommentText"/>
    <w:uiPriority w:val="99"/>
    <w:semiHidden w:val="1"/>
    <w:rsid w:val="002F2B03"/>
    <w:rPr>
      <w:rFonts w:ascii="Calibri" w:cs="Times New Roman" w:eastAsia="Calibri" w:hAnsi="Calibri"/>
      <w:kern w:val="0"/>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cfgremotedece-btg5540.slack.com/archives/C06JBF1SF28/p1707826433764769" TargetMode="External"/><Relationship Id="rId12" Type="http://schemas.openxmlformats.org/officeDocument/2006/relationships/hyperlink" Target="https://cfgremotedece-btg5540.slack.com/archives/C06JBF1SF28/p1707827155853789" TargetMode="Externa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eR9WRnoii/c0a8CwxtI4zOBP4Q==">CgMxLjA4AHIhMUFSejhLY2J5MHRNQWZPX1NiclFDYTBQWXh4N2FoRGo0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2024-02-15T12:59:00Z</dcterms:created>
  <dc:creator>Katherine Wilde</dc:creator>
</cp:coreProperties>
</file>