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計算方法與電路</w:t>
      </w:r>
    </w:p>
    <w:p>
      <w:r>
        <w:t>【技術領域】</w:t>
      </w:r>
    </w:p>
    <w:p>
      <w:r>
        <w:t>【0001】本發明係關於一種包含式(X)運算式之計算方法與電路結構。</w:t>
      </w:r>
    </w:p>
    <w:p>
      <w:r>
        <w:t>【先前技術】</w:t>
      </w:r>
    </w:p>
    <w:p>
      <w:r>
        <w:t>【0002】習知技術存在若干問題。</w:t>
      </w:r>
    </w:p>
    <w:p>
      <w:r>
        <w:t>【發明內容】</w:t>
      </w:r>
    </w:p>
    <w:p>
      <w:r>
        <w:t>【0003】本發明提供計算方法與電路以解決上述問題。</w:t>
      </w:r>
    </w:p>
    <w:p>
      <w:r>
        <w:t>【圖式簡單說明】</w:t>
      </w:r>
    </w:p>
    <w:p>
      <w:r>
        <w:t>【0004】圖1為本發明實施例之示意圖。</w:t>
      </w:r>
    </w:p>
    <w:p>
      <w:r>
        <w:t>【實施方式】</w:t>
      </w:r>
    </w:p>
    <w:p>
      <w:r>
        <w:t>【0010】下面結合實施例對本發明進行詳細說明。</w:t>
      </w:r>
    </w:p>
    <w:p>
      <w:r>
        <w:t>【申請專利範圍】</w:t>
      </w:r>
    </w:p>
    <w:p>
      <w:r>
        <w:t>1. 一種計算方法，包含：接收輸入資料；依據式(1)計算得到一權重值；以及依據式(2)計算得到一偏置值。</w:t>
      </w:r>
    </w:p>
    <w:p>
      <w:r>
        <w:t>2. 如請求項1所述之方法，其中所述權重值符合式(3)。</w:t>
      </w:r>
    </w:p>
    <w:p>
      <w:r>
        <w:t>3. 一種電路，包含一電阻元件及一電容元件，所述電阻元件之電阻值符合式(L-3)，所述電容元件之電容值符合式(L-4)。</w:t>
      </w:r>
    </w:p>
    <w:p>
      <w:r>
        <w:t>4. 如請求項3所述之電路，其中所述電阻值及所述電容值滿足式(R1)。</w:t>
      </w:r>
    </w:p>
    <w:p>
      <w:r>
        <w:t>【摘要】</w:t>
      </w:r>
    </w:p>
    <w:p>
      <w:r>
        <w:t>本發明提供一種包含式(X)運算式之計算方法與電路結構，用以測試走查器對式(X)參照之處理。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