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032B" w:rsidRDefault="002117C4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Tytuł projektu: </w:t>
      </w:r>
      <w:proofErr w:type="spellStart"/>
      <w:r>
        <w:rPr>
          <w:rFonts w:ascii="Arial" w:hAnsi="Arial" w:cs="Arial"/>
          <w:sz w:val="24"/>
          <w:szCs w:val="24"/>
        </w:rPr>
        <w:t>bigOS</w:t>
      </w:r>
      <w:proofErr w:type="spellEnd"/>
      <w:r>
        <w:rPr>
          <w:rFonts w:ascii="Arial" w:hAnsi="Arial" w:cs="Arial"/>
          <w:sz w:val="24"/>
          <w:szCs w:val="24"/>
        </w:rPr>
        <w:t xml:space="preserve"> → system operacyjny grupy L5b </w:t>
      </w:r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Język programowania: </w:t>
      </w:r>
      <w:r>
        <w:rPr>
          <w:rFonts w:ascii="Arial" w:hAnsi="Arial" w:cs="Arial"/>
          <w:sz w:val="24"/>
          <w:szCs w:val="24"/>
        </w:rPr>
        <w:t xml:space="preserve">najbardziej zjebany → </w:t>
      </w:r>
      <w:proofErr w:type="spellStart"/>
      <w:r>
        <w:rPr>
          <w:rFonts w:ascii="Arial" w:hAnsi="Arial" w:cs="Arial"/>
          <w:sz w:val="24"/>
          <w:szCs w:val="24"/>
        </w:rPr>
        <w:t>dżawa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Wykonawcy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Wojciech </w:t>
      </w:r>
      <w:proofErr w:type="spellStart"/>
      <w:r>
        <w:rPr>
          <w:rFonts w:ascii="Arial" w:eastAsia="Arial" w:hAnsi="Arial" w:cs="Arial"/>
          <w:sz w:val="24"/>
          <w:szCs w:val="24"/>
        </w:rPr>
        <w:t>Kulczak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zabezpieczenia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Anna </w:t>
      </w:r>
      <w:proofErr w:type="spellStart"/>
      <w:r>
        <w:rPr>
          <w:rFonts w:ascii="Arial" w:eastAsia="Arial" w:hAnsi="Arial" w:cs="Arial"/>
          <w:sz w:val="24"/>
          <w:szCs w:val="24"/>
        </w:rPr>
        <w:t>Lenhardt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Interpreter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Konrad </w:t>
      </w:r>
      <w:proofErr w:type="spellStart"/>
      <w:r>
        <w:rPr>
          <w:rFonts w:ascii="Arial" w:eastAsia="Arial" w:hAnsi="Arial" w:cs="Arial"/>
          <w:sz w:val="24"/>
          <w:szCs w:val="24"/>
        </w:rPr>
        <w:t>Kęciński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Interfejs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Jonasz Łapiński → Zarządzanie procesorem metoda </w:t>
      </w:r>
      <w:proofErr w:type="spellStart"/>
      <w:r>
        <w:rPr>
          <w:rFonts w:ascii="Arial" w:eastAsia="Arial" w:hAnsi="Arial" w:cs="Arial"/>
          <w:sz w:val="24"/>
          <w:szCs w:val="24"/>
        </w:rPr>
        <w:t>piorytetową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Maciej Sobkowiak →  Zarządzanie </w:t>
      </w:r>
      <w:proofErr w:type="spellStart"/>
      <w:r>
        <w:rPr>
          <w:rFonts w:ascii="Arial" w:eastAsia="Arial" w:hAnsi="Arial" w:cs="Arial"/>
          <w:sz w:val="24"/>
          <w:szCs w:val="24"/>
        </w:rPr>
        <w:t>pamiecią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operacyjną metodą obszarów </w:t>
      </w:r>
      <w:proofErr w:type="spellStart"/>
      <w:r>
        <w:rPr>
          <w:rFonts w:ascii="Arial" w:eastAsia="Arial" w:hAnsi="Arial" w:cs="Arial"/>
          <w:sz w:val="24"/>
          <w:szCs w:val="24"/>
        </w:rPr>
        <w:t>ciąglych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przesównych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Piotr Kwiatkowski → Zarządzanie procesami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Rafał </w:t>
      </w:r>
      <w:proofErr w:type="spellStart"/>
      <w:r>
        <w:rPr>
          <w:rFonts w:ascii="Arial" w:eastAsia="Arial" w:hAnsi="Arial" w:cs="Arial"/>
          <w:sz w:val="24"/>
          <w:szCs w:val="24"/>
        </w:rPr>
        <w:t>Ewiak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Mechanizmy synchronizacyjne: semafory całk</w:t>
      </w:r>
      <w:r>
        <w:rPr>
          <w:rFonts w:ascii="Arial" w:eastAsia="Arial" w:hAnsi="Arial" w:cs="Arial"/>
          <w:sz w:val="24"/>
          <w:szCs w:val="24"/>
        </w:rPr>
        <w:t xml:space="preserve">owitoliczbowe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Weronika Kowalska → Zarządzanie plikami za pomocą tablic FAT →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Wojciech Lulek → Komunikacja międzyprocesowa → </w:t>
      </w:r>
    </w:p>
    <w:p w:rsidR="0016032B" w:rsidRDefault="0016032B">
      <w:pPr>
        <w:pStyle w:val="Akapitzlist"/>
        <w:ind w:left="108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>[] FAT – tablica FAT</w:t>
      </w:r>
      <w:r w:rsidR="002117C4">
        <w:rPr>
          <w:rFonts w:ascii="Arial" w:eastAsia="Arial" w:hAnsi="Arial" w:cs="Arial"/>
          <w:sz w:val="24"/>
          <w:szCs w:val="24"/>
        </w:rPr>
        <w:t>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char[] data – dysk posiadający 32 bloki po 32 bajty,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List&lt;File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root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lista zawierająca pliki, katalog główny, </w:t>
      </w:r>
      <w:r w:rsidRPr="002117C4">
        <w:rPr>
          <w:rFonts w:ascii="Arial" w:eastAsia="Arial" w:hAnsi="Arial" w:cs="Arial"/>
          <w:b/>
          <w:sz w:val="24"/>
          <w:szCs w:val="24"/>
        </w:rPr>
        <w:t>//to można wywalić jak komuś zabraknie numerków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Map&lt;</w:t>
      </w:r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processes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</w:t>
      </w:r>
      <w:proofErr w:type="spellStart"/>
      <w:r>
        <w:rPr>
          <w:rFonts w:ascii="Arial" w:eastAsia="Arial" w:hAnsi="Arial" w:cs="Arial"/>
          <w:sz w:val="24"/>
          <w:szCs w:val="24"/>
        </w:rPr>
        <w:t>orginałów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PCB,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Vector&lt;String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taken_names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zajętych nazw w celu zabezpieczenia przed powstaniem kilku procesów o tej samej nazwie,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Map&lt;String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mapa, w której kluczem jest nazwa</w:t>
      </w:r>
      <w:r>
        <w:rPr>
          <w:rFonts w:ascii="Arial" w:eastAsia="Arial" w:hAnsi="Arial" w:cs="Arial"/>
          <w:sz w:val="24"/>
          <w:szCs w:val="24"/>
        </w:rPr>
        <w:t xml:space="preserve"> procesu, a wartością jego PID, ułatwia odwoływanie się do konkretnych procesów,</w:t>
      </w:r>
    </w:p>
    <w:p w:rsidR="0016032B" w:rsidRDefault="0016032B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</w:p>
    <w:p w:rsidR="0016032B" w:rsidRDefault="0016032B">
      <w:pPr>
        <w:pStyle w:val="Akapitzlist"/>
        <w:ind w:left="144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Nagłówki (w języku C++ lub Java) podstawowych procedur/funkcji realizujących dany moduł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47B1D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); </w:t>
      </w:r>
    </w:p>
    <w:p w:rsidR="00147B1D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boolean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write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data);</w:t>
      </w:r>
    </w:p>
    <w:p w:rsidR="0016032B" w:rsidRPr="00147B1D" w:rsidRDefault="00147B1D" w:rsidP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Pr="00147B1D"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read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fileName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7B1D">
        <w:rPr>
          <w:rFonts w:ascii="Arial" w:eastAsia="Arial" w:hAnsi="Arial" w:cs="Arial"/>
          <w:sz w:val="24"/>
          <w:szCs w:val="24"/>
        </w:rPr>
        <w:t>howMany</w:t>
      </w:r>
      <w:proofErr w:type="spellEnd"/>
      <w:r w:rsidRPr="00147B1D">
        <w:rPr>
          <w:rFonts w:ascii="Arial" w:eastAsia="Arial" w:hAnsi="Arial" w:cs="Arial"/>
          <w:sz w:val="24"/>
          <w:szCs w:val="24"/>
        </w:rPr>
        <w:t xml:space="preserve">); 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create_process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file_name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priority</w:t>
      </w:r>
      <w:proofErr w:type="spellEnd"/>
      <w:r>
        <w:rPr>
          <w:rFonts w:ascii="Arial" w:eastAsia="Arial" w:hAnsi="Arial" w:cs="Arial"/>
          <w:sz w:val="24"/>
          <w:szCs w:val="24"/>
        </w:rPr>
        <w:t>),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delete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PID) oraz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delete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>),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add_to_CPU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PID),</w:t>
      </w:r>
    </w:p>
    <w:p w:rsidR="0016032B" w:rsidRDefault="0016032B">
      <w:pPr>
        <w:pStyle w:val="Akapitzlist"/>
      </w:pPr>
    </w:p>
    <w:p w:rsidR="0016032B" w:rsidRDefault="0016032B">
      <w:pPr>
        <w:pStyle w:val="Akapitzlist"/>
        <w:ind w:left="0"/>
      </w:pPr>
    </w:p>
    <w:p w:rsidR="0016032B" w:rsidRDefault="002117C4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ascii="Arial" w:hAnsi="Arial" w:cs="Arial"/>
          <w:sz w:val="24"/>
          <w:szCs w:val="24"/>
        </w:rPr>
        <w:t>(maks. 3 w danym module)</w:t>
      </w:r>
      <w:r>
        <w:rPr>
          <w:rFonts w:ascii="Arial" w:hAnsi="Arial" w:cs="Arial"/>
          <w:b/>
          <w:sz w:val="24"/>
          <w:szCs w:val="24"/>
        </w:rPr>
        <w:br/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Umożliwiam wyświetlenie PCB </w:t>
      </w:r>
      <w:proofErr w:type="spellStart"/>
      <w:r>
        <w:rPr>
          <w:rFonts w:ascii="Arial" w:eastAsia="Arial" w:hAnsi="Arial" w:cs="Arial"/>
          <w:sz w:val="24"/>
          <w:szCs w:val="24"/>
        </w:rPr>
        <w:t>wyszstkich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oraz konkretnych procesów, dodatkowo metody działające w ramach funkcjonalności modułu</w:t>
      </w:r>
      <w:r>
        <w:rPr>
          <w:rFonts w:ascii="Arial" w:eastAsia="Arial" w:hAnsi="Arial" w:cs="Arial"/>
          <w:sz w:val="24"/>
          <w:szCs w:val="24"/>
        </w:rPr>
        <w:t xml:space="preserve"> opisują </w:t>
      </w:r>
      <w:proofErr w:type="spellStart"/>
      <w:r>
        <w:rPr>
          <w:rFonts w:ascii="Arial" w:eastAsia="Arial" w:hAnsi="Arial" w:cs="Arial"/>
          <w:sz w:val="24"/>
          <w:szCs w:val="24"/>
        </w:rPr>
        <w:t>sowje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działania w konsoli w trakcie wykonywania.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47B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2117C4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16032B" w:rsidRDefault="0016032B">
      <w:pPr>
        <w:pStyle w:val="Akapitzlist"/>
        <w:ind w:left="1440"/>
      </w:pPr>
    </w:p>
    <w:p w:rsidR="0016032B" w:rsidRDefault="0016032B">
      <w:pPr>
        <w:pStyle w:val="Akapitzlist"/>
      </w:pPr>
    </w:p>
    <w:p w:rsidR="0016032B" w:rsidRDefault="0016032B">
      <w:pPr>
        <w:rPr>
          <w:rFonts w:ascii="Arial" w:hAnsi="Arial" w:cs="Arial"/>
          <w:b/>
          <w:sz w:val="24"/>
          <w:szCs w:val="24"/>
        </w:rPr>
      </w:pPr>
    </w:p>
    <w:sectPr w:rsidR="0016032B" w:rsidSect="0016032B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3104A"/>
    <w:multiLevelType w:val="multilevel"/>
    <w:tmpl w:val="4E0443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0D55D4"/>
    <w:multiLevelType w:val="multilevel"/>
    <w:tmpl w:val="14E4E24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>
    <w:useFELayout/>
  </w:compat>
  <w:rsids>
    <w:rsidRoot w:val="0016032B"/>
    <w:rsid w:val="00147B1D"/>
    <w:rsid w:val="0016032B"/>
    <w:rsid w:val="0021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paragraph" w:customStyle="1" w:styleId="Heading">
    <w:name w:val="Heading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16032B"/>
    <w:pPr>
      <w:spacing w:after="140" w:line="288" w:lineRule="auto"/>
    </w:pPr>
  </w:style>
  <w:style w:type="paragraph" w:styleId="Lista">
    <w:name w:val="List"/>
    <w:basedOn w:val="Tekstpodstawowy"/>
    <w:rsid w:val="0016032B"/>
    <w:rPr>
      <w:rFonts w:cs="Arial"/>
    </w:rPr>
  </w:style>
  <w:style w:type="paragraph" w:customStyle="1" w:styleId="Caption">
    <w:name w:val="Caption"/>
    <w:basedOn w:val="Normalny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16032B"/>
    <w:pPr>
      <w:suppressLineNumbers/>
    </w:pPr>
    <w:rPr>
      <w:rFonts w:cs="Lucida Sans"/>
    </w:rPr>
  </w:style>
  <w:style w:type="paragraph" w:customStyle="1" w:styleId="Nagwek1">
    <w:name w:val="Nagłówek1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genda">
    <w:name w:val="caption"/>
    <w:basedOn w:val="Normalny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6032B"/>
    <w:pPr>
      <w:suppressLineNumbers/>
    </w:pPr>
    <w:rPr>
      <w:rFonts w:cs="Arial"/>
    </w:rPr>
  </w:style>
  <w:style w:type="paragraph" w:styleId="Akapitzlist">
    <w:name w:val="List Paragraph"/>
    <w:basedOn w:val="Normalny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cp:keywords/>
  <dc:description/>
  <cp:lastModifiedBy>Weronika Kowalska</cp:lastModifiedBy>
  <cp:revision>9</cp:revision>
  <dcterms:created xsi:type="dcterms:W3CDTF">2015-11-21T13:40:00Z</dcterms:created>
  <dcterms:modified xsi:type="dcterms:W3CDTF">2019-01-21T15:46:00Z</dcterms:modified>
  <dc:language>pl-PL</dc:language>
</cp:coreProperties>
</file>