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7F1C" w:rsidRPr="00A47FEE" w:rsidRDefault="0042268A" w:rsidP="00A47FEE">
      <w:pPr>
        <w:pStyle w:val="Ttulo1"/>
      </w:pPr>
      <w:r w:rsidRPr="00A47FEE">
        <w:t>Selenium with lettuce and python</w:t>
      </w:r>
    </w:p>
    <w:p w:rsidR="00A47FEE" w:rsidRPr="00A47FEE" w:rsidRDefault="00BC646A" w:rsidP="00A47FEE">
      <w:pPr>
        <w:pStyle w:val="Ttulo2"/>
      </w:pPr>
      <w:r w:rsidRPr="00A47FEE">
        <w:t>¿Qué es Selenium?</w:t>
      </w:r>
    </w:p>
    <w:p w:rsidR="00217658" w:rsidRDefault="00217658">
      <w:r w:rsidRPr="00217658">
        <w:t xml:space="preserve">Selenium es un entorno de pruebas de software para aplicaciones web. </w:t>
      </w:r>
      <w:r>
        <w:t>Es posible escribir estas pruebas en numerosos lenguajes de programación tales como java, python, php, ruby, etc. En este caso, nos centraremos en cómo realizar las pruebas en Phyton, pero la realidad es que de un lenguaje a otro las diferencias son mínimas. Estas pruebas pueden ejecutarse utilizando la mayoría de los navegadores web y en diferentes sistemas operativos sin ningún problema.</w:t>
      </w:r>
      <w:r w:rsidR="00126FFA">
        <w:t xml:space="preserve"> </w:t>
      </w:r>
    </w:p>
    <w:p w:rsidR="00217658" w:rsidRDefault="00864EB5">
      <w:r>
        <w:t>Selenium está formado por numerosos componentes, entre los que nos encontramos: Selenium IDE, Selenium client API, Selenium remote control, Selenium WebDriver y Selenium Grid. Nosotros realizaremos el siguiente tutorial con Selenium WebDriver.</w:t>
      </w:r>
    </w:p>
    <w:p w:rsidR="00126FFA" w:rsidRDefault="00126FFA" w:rsidP="00126FFA">
      <w:pPr>
        <w:pStyle w:val="Ttulo2"/>
        <w:rPr>
          <w:lang w:val="es-ES"/>
        </w:rPr>
      </w:pPr>
      <w:r w:rsidRPr="00126FFA">
        <w:rPr>
          <w:lang w:val="es-ES"/>
        </w:rPr>
        <w:t>¿Para qué se utiliza</w:t>
      </w:r>
      <w:r w:rsidR="007F4E97">
        <w:rPr>
          <w:lang w:val="es-ES"/>
        </w:rPr>
        <w:t xml:space="preserve"> Selenium WebDriver</w:t>
      </w:r>
      <w:r w:rsidRPr="00126FFA">
        <w:rPr>
          <w:lang w:val="es-ES"/>
        </w:rPr>
        <w:t>?</w:t>
      </w:r>
    </w:p>
    <w:p w:rsidR="007F4E97" w:rsidRDefault="007F4E97" w:rsidP="007F4E97">
      <w:r>
        <w:t>Selenium WebDriver se utiliza para testear el correcto funcionamiento de una página web. Es decir que la página haga lo que tenga que hacer. Esto lo realiza enviando comandos a una página web, y obteniendo resultados. Una de las cualidades principales, es que el Selenium WebDriver no necesita un servidor especial para ejecutar los tests, si no que inicia directamente el navegador indicado al comenzar la ejecución del test.</w:t>
      </w:r>
    </w:p>
    <w:p w:rsidR="007F4E97" w:rsidRDefault="0060071B" w:rsidP="0060071B">
      <w:pPr>
        <w:pStyle w:val="Ttulo2"/>
      </w:pPr>
      <w:r>
        <w:t>Ventajas de Selenium WebDriver</w:t>
      </w:r>
    </w:p>
    <w:p w:rsidR="0060071B" w:rsidRDefault="0060071B" w:rsidP="0060071B">
      <w:pPr>
        <w:pStyle w:val="Prrafodelista"/>
        <w:numPr>
          <w:ilvl w:val="0"/>
          <w:numId w:val="2"/>
        </w:numPr>
      </w:pPr>
      <w:r>
        <w:t>Testing multibrowser: soportando ejecuciones directas sobre IE, Mozilla y Chrome.</w:t>
      </w:r>
    </w:p>
    <w:p w:rsidR="0060071B" w:rsidRDefault="0060071B" w:rsidP="0060071B">
      <w:pPr>
        <w:pStyle w:val="Prrafodelista"/>
        <w:numPr>
          <w:ilvl w:val="0"/>
          <w:numId w:val="2"/>
        </w:numPr>
      </w:pPr>
      <w:r>
        <w:t>Control de</w:t>
      </w:r>
      <w:r w:rsidR="001A1D22">
        <w:t xml:space="preserve"> varios frames, popups, alerts, etc.</w:t>
      </w:r>
    </w:p>
    <w:p w:rsidR="0060071B" w:rsidRDefault="0060071B" w:rsidP="0060071B">
      <w:pPr>
        <w:pStyle w:val="Prrafodelista"/>
        <w:numPr>
          <w:ilvl w:val="0"/>
          <w:numId w:val="2"/>
        </w:numPr>
      </w:pPr>
      <w:r>
        <w:t>Navegación entre páginas</w:t>
      </w:r>
      <w:r w:rsidR="001A1D22">
        <w:t>.</w:t>
      </w:r>
    </w:p>
    <w:p w:rsidR="0060071B" w:rsidRDefault="0060071B" w:rsidP="0060071B">
      <w:pPr>
        <w:pStyle w:val="Prrafodelista"/>
        <w:numPr>
          <w:ilvl w:val="0"/>
          <w:numId w:val="2"/>
        </w:numPr>
      </w:pPr>
      <w:r>
        <w:t>Es muy fácil añadir nuevas funcionalidades a los tests.</w:t>
      </w:r>
    </w:p>
    <w:p w:rsidR="0060071B" w:rsidRDefault="0060071B" w:rsidP="0060071B">
      <w:pPr>
        <w:pStyle w:val="Prrafodelista"/>
        <w:numPr>
          <w:ilvl w:val="0"/>
          <w:numId w:val="2"/>
        </w:numPr>
      </w:pPr>
      <w:r>
        <w:t xml:space="preserve">No necesita un servidor </w:t>
      </w:r>
      <w:r w:rsidR="001A1D22">
        <w:t>propio para ejecutar los test (como ocurre en otros componentes de Selenium).</w:t>
      </w:r>
    </w:p>
    <w:p w:rsidR="001A1D22" w:rsidRDefault="001A1D22" w:rsidP="0060071B">
      <w:pPr>
        <w:pStyle w:val="Prrafodelista"/>
        <w:numPr>
          <w:ilvl w:val="0"/>
          <w:numId w:val="2"/>
        </w:numPr>
      </w:pPr>
      <w:r>
        <w:t>Permite realizar pruebas en páginas que se ejecutan en dispositivos móviles gracias al AndroidDriver y IphoneDriver.</w:t>
      </w:r>
    </w:p>
    <w:p w:rsidR="00437BC3" w:rsidRDefault="001A1D22" w:rsidP="00437BC3">
      <w:pPr>
        <w:pStyle w:val="Prrafodelista"/>
        <w:numPr>
          <w:ilvl w:val="0"/>
          <w:numId w:val="2"/>
        </w:numPr>
      </w:pPr>
      <w:r>
        <w:t>Es muy rápido ya que realiza llamadas directas, sin ninguna intervención externa.</w:t>
      </w:r>
    </w:p>
    <w:p w:rsidR="007F4E97" w:rsidRPr="00126FFA" w:rsidRDefault="007F4E97" w:rsidP="00126FFA">
      <w:r>
        <w:t xml:space="preserve">A continuación realizaremos paso a paso algunos ejemplos con Selenium WebDriver y lettuce sobre una página web. </w:t>
      </w:r>
    </w:p>
    <w:p w:rsidR="00A47FEE" w:rsidRPr="00126FFA" w:rsidRDefault="00A47FEE" w:rsidP="00A47FEE">
      <w:pPr>
        <w:pStyle w:val="Ttulo2"/>
        <w:rPr>
          <w:lang w:val="es-ES"/>
        </w:rPr>
      </w:pPr>
      <w:r w:rsidRPr="00126FFA">
        <w:rPr>
          <w:lang w:val="es-ES"/>
        </w:rPr>
        <w:t>Ejemplo:</w:t>
      </w:r>
    </w:p>
    <w:p w:rsidR="00985A50" w:rsidRDefault="00985A50">
      <w:r>
        <w:t xml:space="preserve">Supongamos la web </w:t>
      </w:r>
      <w:hyperlink r:id="rId8" w:history="1">
        <w:r w:rsidRPr="00483EC8">
          <w:rPr>
            <w:rStyle w:val="Hipervnculo"/>
          </w:rPr>
          <w:t>http://www.cheesecake.com/</w:t>
        </w:r>
      </w:hyperlink>
      <w:r>
        <w:t>. A continuación realizaremos un testeo de alguna de las funciones posibles que podemos implementar con esta herramienta.</w:t>
      </w:r>
    </w:p>
    <w:p w:rsidR="00E62189" w:rsidRDefault="00985A50">
      <w:r>
        <w:t xml:space="preserve">Lo primero que tenemos que hacer es crear </w:t>
      </w:r>
      <w:r w:rsidR="00E62189">
        <w:t>un proyecto y dentro un archivo .feature y otro .py como muestra la siguiente imagen:</w:t>
      </w:r>
    </w:p>
    <w:p w:rsidR="00985A50" w:rsidRDefault="00E62189">
      <w:r>
        <w:rPr>
          <w:noProof/>
          <w:lang w:eastAsia="es-ES"/>
        </w:rPr>
        <w:lastRenderedPageBreak/>
        <w:drawing>
          <wp:inline distT="0" distB="0" distL="0" distR="0">
            <wp:extent cx="1685925" cy="1362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685925" cy="1362075"/>
                    </a:xfrm>
                    <a:prstGeom prst="rect">
                      <a:avLst/>
                    </a:prstGeom>
                    <a:noFill/>
                    <a:ln w="9525">
                      <a:noFill/>
                      <a:miter lim="800000"/>
                      <a:headEnd/>
                      <a:tailEnd/>
                    </a:ln>
                  </pic:spPr>
                </pic:pic>
              </a:graphicData>
            </a:graphic>
          </wp:inline>
        </w:drawing>
      </w:r>
    </w:p>
    <w:p w:rsidR="00985A50" w:rsidRDefault="00E62189" w:rsidP="004D6CD6">
      <w:r>
        <w:t xml:space="preserve">Una vez hecho esto, procederemos a crear el feature especificando las acciones (de manera más clara posible, con lo que queramos que haga nuestro test). En cuyo caso, el archivo puede ser de la siguiente manera: </w:t>
      </w:r>
    </w:p>
    <w:p w:rsidR="00E62189" w:rsidRDefault="00E62189">
      <w:r>
        <w:rPr>
          <w:noProof/>
          <w:lang w:eastAsia="es-ES"/>
        </w:rPr>
        <w:drawing>
          <wp:inline distT="0" distB="0" distL="0" distR="0">
            <wp:extent cx="3295650" cy="14287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295650" cy="1428750"/>
                    </a:xfrm>
                    <a:prstGeom prst="rect">
                      <a:avLst/>
                    </a:prstGeom>
                    <a:noFill/>
                    <a:ln w="9525">
                      <a:noFill/>
                      <a:miter lim="800000"/>
                      <a:headEnd/>
                      <a:tailEnd/>
                    </a:ln>
                  </pic:spPr>
                </pic:pic>
              </a:graphicData>
            </a:graphic>
          </wp:inline>
        </w:drawing>
      </w:r>
    </w:p>
    <w:p w:rsidR="00E62189" w:rsidRDefault="00E62189">
      <w:r>
        <w:t>Una vez hecho esto,</w:t>
      </w:r>
      <w:r w:rsidR="004D6CD6">
        <w:t xml:space="preserve"> procederemos a completar el archivo .py que contendrá tantos steps como líneas tenga el scenario.</w:t>
      </w:r>
    </w:p>
    <w:p w:rsidR="004D6CD6" w:rsidRDefault="004D6CD6">
      <w:r>
        <w:t>El código de los steps podría ser de la siguiente manera:</w:t>
      </w:r>
    </w:p>
    <w:p w:rsidR="004D6CD6" w:rsidRDefault="004A6E7F">
      <w:r>
        <w:rPr>
          <w:noProof/>
          <w:lang w:eastAsia="es-ES"/>
        </w:rPr>
        <w:lastRenderedPageBreak/>
        <w:pict>
          <v:rect id="_x0000_s1035" style="position:absolute;margin-left:26.7pt;margin-top:258.4pt;width:174pt;height:11.25pt;z-index:251667456" filled="f" strokecolor="#e36c0a [2409]" strokeweight="1.5pt"/>
        </w:pict>
      </w:r>
      <w:r>
        <w:rPr>
          <w:noProof/>
          <w:lang w:eastAsia="es-ES"/>
        </w:rPr>
        <w:pict>
          <v:rect id="_x0000_s1034" style="position:absolute;margin-left:26.7pt;margin-top:178.15pt;width:146.25pt;height:11.25pt;z-index:251666432" filled="f" strokecolor="#c00000"/>
        </w:pict>
      </w:r>
      <w:r>
        <w:rPr>
          <w:noProof/>
          <w:lang w:eastAsia="es-ES"/>
        </w:rPr>
        <w:pict>
          <v:rect id="_x0000_s1033" style="position:absolute;margin-left:26.7pt;margin-top:166.15pt;width:146.25pt;height:11.25pt;z-index:251665408" filled="f" strokecolor="yellow"/>
        </w:pict>
      </w:r>
      <w:r>
        <w:rPr>
          <w:noProof/>
          <w:lang w:eastAsia="es-ES"/>
        </w:rPr>
        <w:pict>
          <v:rect id="_x0000_s1032" style="position:absolute;margin-left:26.7pt;margin-top:100.9pt;width:177.75pt;height:11.25pt;z-index:251664384" filled="f" strokecolor="#00b050" strokeweight="1.5pt"/>
        </w:pict>
      </w:r>
      <w:r>
        <w:rPr>
          <w:noProof/>
          <w:lang w:eastAsia="es-ES"/>
        </w:rPr>
        <w:pict>
          <v:rect id="_x0000_s1031" style="position:absolute;margin-left:3.45pt;margin-top:277.9pt;width:134.25pt;height:15pt;z-index:251663360" filled="f" strokecolor="#0070c0" strokeweight="1.5pt"/>
        </w:pict>
      </w:r>
      <w:r>
        <w:rPr>
          <w:noProof/>
          <w:lang w:eastAsia="es-ES"/>
        </w:rPr>
        <w:pict>
          <v:rect id="_x0000_s1030" style="position:absolute;margin-left:7.2pt;margin-top:232.15pt;width:177.75pt;height:15pt;z-index:251662336" filled="f" strokecolor="#0070c0" strokeweight="1.5pt"/>
        </w:pict>
      </w:r>
      <w:r>
        <w:rPr>
          <w:noProof/>
          <w:lang w:eastAsia="es-ES"/>
        </w:rPr>
        <w:pict>
          <v:rect id="_x0000_s1029" style="position:absolute;margin-left:7.2pt;margin-top:131.65pt;width:146.25pt;height:15pt;z-index:251661312" filled="f" strokecolor="#0070c0" strokeweight="1.5pt"/>
        </w:pict>
      </w:r>
      <w:r>
        <w:rPr>
          <w:noProof/>
          <w:lang w:eastAsia="es-ES"/>
        </w:rPr>
        <w:pict>
          <v:rect id="_x0000_s1028" style="position:absolute;margin-left:7.2pt;margin-top:76.15pt;width:146.25pt;height:15pt;z-index:251660288" filled="f" strokecolor="#0070c0" strokeweight="1.5pt"/>
        </w:pict>
      </w:r>
      <w:r>
        <w:rPr>
          <w:noProof/>
          <w:lang w:eastAsia="es-ES"/>
        </w:rPr>
        <w:pict>
          <v:rect id="_x0000_s1027" style="position:absolute;margin-left:7.2pt;margin-top:41.65pt;width:265.5pt;height:27.75pt;z-index:251659264" filled="f" strokecolor="#7030a0" strokeweight="1.5pt"/>
        </w:pict>
      </w:r>
      <w:r>
        <w:rPr>
          <w:noProof/>
          <w:lang w:eastAsia="es-ES"/>
        </w:rPr>
        <w:pict>
          <v:rect id="_x0000_s1026" style="position:absolute;margin-left:7.2pt;margin-top:10.15pt;width:146.25pt;height:27.75pt;z-index:251658240" filled="f" strokecolor="red" strokeweight="1.5pt"/>
        </w:pict>
      </w:r>
      <w:r w:rsidR="004D6CD6">
        <w:rPr>
          <w:noProof/>
          <w:lang w:eastAsia="es-ES"/>
        </w:rPr>
        <w:drawing>
          <wp:inline distT="0" distB="0" distL="0" distR="0">
            <wp:extent cx="5400040" cy="437546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00040" cy="4375460"/>
                    </a:xfrm>
                    <a:prstGeom prst="rect">
                      <a:avLst/>
                    </a:prstGeom>
                    <a:noFill/>
                    <a:ln w="9525">
                      <a:noFill/>
                      <a:miter lim="800000"/>
                      <a:headEnd/>
                      <a:tailEnd/>
                    </a:ln>
                  </pic:spPr>
                </pic:pic>
              </a:graphicData>
            </a:graphic>
          </wp:inline>
        </w:drawing>
      </w:r>
    </w:p>
    <w:p w:rsidR="004D6CD6" w:rsidRDefault="004D6CD6">
      <w:r>
        <w:t>Lo primero que tenemos que hacer es importar todas las librerías de lettuce y de Selenium, el WebDriver.</w:t>
      </w:r>
    </w:p>
    <w:p w:rsidR="004D6CD6" w:rsidRDefault="004D6CD6">
      <w:pPr>
        <w:rPr>
          <w:color w:val="7030A0"/>
        </w:rPr>
      </w:pPr>
      <w:r w:rsidRPr="00711F40">
        <w:rPr>
          <w:color w:val="7030A0"/>
        </w:rPr>
        <w:t xml:space="preserve">A continuación, pondremos como variable global el driver, que es la pagina a la cual le voy a realizar el testeo. </w:t>
      </w:r>
      <w:r w:rsidR="00711F40">
        <w:rPr>
          <w:color w:val="7030A0"/>
        </w:rPr>
        <w:t>Esta variable la pongo como global, ya que la utilizaré en todos los steps. Si no la pusiese como variable global, tendría que inicializarla en cada uno de los steps y se abriría una ventana nueva cada vez que accedo a un step.</w:t>
      </w:r>
    </w:p>
    <w:p w:rsidR="00711F40" w:rsidRPr="00711F40" w:rsidRDefault="00711F40">
      <w:pPr>
        <w:rPr>
          <w:color w:val="00B050"/>
        </w:rPr>
      </w:pPr>
      <w:r w:rsidRPr="00711F40">
        <w:rPr>
          <w:color w:val="00B050"/>
        </w:rPr>
        <w:t xml:space="preserve">A continuación, y como hemos dicho antes, tengo tantos steps como líneas tengo dentro del scenario. </w:t>
      </w:r>
    </w:p>
    <w:p w:rsidR="00711F40" w:rsidRPr="00711F40" w:rsidRDefault="00711F40">
      <w:pPr>
        <w:rPr>
          <w:color w:val="00B050"/>
        </w:rPr>
      </w:pPr>
      <w:r w:rsidRPr="00711F40">
        <w:rPr>
          <w:color w:val="00B050"/>
        </w:rPr>
        <w:t xml:space="preserve">Esta línea, me permite seleccionar un elemento. Es importante destacar que la línea completa es la siguiente: </w:t>
      </w:r>
    </w:p>
    <w:p w:rsidR="00711F40" w:rsidRPr="00711F40" w:rsidRDefault="00711F40" w:rsidP="00711F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US" w:eastAsia="es-ES"/>
        </w:rPr>
      </w:pPr>
      <w:r w:rsidRPr="00711F40">
        <w:rPr>
          <w:rFonts w:ascii="Courier New" w:eastAsia="Times New Roman" w:hAnsi="Courier New" w:cs="Courier New"/>
          <w:color w:val="808080"/>
          <w:sz w:val="24"/>
          <w:szCs w:val="24"/>
          <w:lang w:val="en-US" w:eastAsia="es-ES"/>
        </w:rPr>
        <w:t xml:space="preserve">element </w:t>
      </w:r>
      <w:r w:rsidRPr="00711F40">
        <w:rPr>
          <w:rFonts w:ascii="Courier New" w:eastAsia="Times New Roman" w:hAnsi="Courier New" w:cs="Courier New"/>
          <w:color w:val="A9B7C6"/>
          <w:sz w:val="24"/>
          <w:szCs w:val="24"/>
          <w:lang w:val="en-US" w:eastAsia="es-ES"/>
        </w:rPr>
        <w:t>= driver.find_element_by_xpath(</w:t>
      </w:r>
      <w:r w:rsidRPr="00711F40">
        <w:rPr>
          <w:rFonts w:ascii="Courier New" w:eastAsia="Times New Roman" w:hAnsi="Courier New" w:cs="Courier New"/>
          <w:color w:val="A5C261"/>
          <w:sz w:val="24"/>
          <w:szCs w:val="24"/>
          <w:lang w:val="en-US" w:eastAsia="es-ES"/>
        </w:rPr>
        <w:t>"/html/body/form/div[5]/div/div/div[3]/div[3]/div/div[2]/div/table/tbody/tr/td/div/div/a/img"</w:t>
      </w:r>
      <w:r w:rsidRPr="00711F40">
        <w:rPr>
          <w:rFonts w:ascii="Courier New" w:eastAsia="Times New Roman" w:hAnsi="Courier New" w:cs="Courier New"/>
          <w:color w:val="A9B7C6"/>
          <w:sz w:val="24"/>
          <w:szCs w:val="24"/>
          <w:lang w:val="en-US" w:eastAsia="es-ES"/>
        </w:rPr>
        <w:t>).click()</w:t>
      </w:r>
    </w:p>
    <w:p w:rsidR="00711F40" w:rsidRDefault="00711F40">
      <w:pPr>
        <w:rPr>
          <w:color w:val="0070C0"/>
          <w:lang w:val="en-US"/>
        </w:rPr>
      </w:pPr>
    </w:p>
    <w:p w:rsidR="00711F40" w:rsidRDefault="00711F40">
      <w:pPr>
        <w:rPr>
          <w:color w:val="00B050"/>
        </w:rPr>
      </w:pPr>
      <w:r w:rsidRPr="00711F40">
        <w:rPr>
          <w:color w:val="00B050"/>
        </w:rPr>
        <w:t>A pesar de que no se aprecie en la imagen, termina con un “.click()”.</w:t>
      </w:r>
      <w:r>
        <w:rPr>
          <w:color w:val="00B050"/>
        </w:rPr>
        <w:t xml:space="preserve"> Esta línea me sirv</w:t>
      </w:r>
      <w:r w:rsidR="00562AAE">
        <w:rPr>
          <w:color w:val="00B050"/>
        </w:rPr>
        <w:t xml:space="preserve">e en cualquier caso para seleccionar cualquier elemento, lo único que tengo que hacer es cambiar el xpath para cada uno de los elementos. </w:t>
      </w:r>
    </w:p>
    <w:p w:rsidR="000010C7" w:rsidRPr="00564162" w:rsidRDefault="004A6E7F" w:rsidP="000010C7">
      <w:pPr>
        <w:pStyle w:val="HTMLconformatoprevio"/>
        <w:rPr>
          <w:rFonts w:asciiTheme="minorHAnsi" w:eastAsiaTheme="minorHAnsi" w:hAnsiTheme="minorHAnsi" w:cstheme="minorBidi"/>
          <w:color w:val="00B050"/>
          <w:sz w:val="22"/>
          <w:szCs w:val="22"/>
          <w:lang w:eastAsia="en-US"/>
        </w:rPr>
      </w:pPr>
      <w:r w:rsidRPr="004A6E7F">
        <w:rPr>
          <w:noProof/>
        </w:rPr>
        <w:lastRenderedPageBreak/>
        <w:pict>
          <v:rect id="_x0000_s1043" style="position:absolute;margin-left:-4.05pt;margin-top:-5.6pt;width:426pt;height:77.25pt;z-index:251672576" filled="f" strokecolor="#00b050" strokeweight="1.5pt"/>
        </w:pict>
      </w:r>
      <w:r w:rsidR="000010C7" w:rsidRPr="000010C7">
        <w:rPr>
          <w:rFonts w:asciiTheme="minorHAnsi" w:eastAsiaTheme="minorHAnsi" w:hAnsiTheme="minorHAnsi" w:cstheme="minorBidi"/>
          <w:color w:val="00B050"/>
          <w:sz w:val="22"/>
          <w:szCs w:val="22"/>
          <w:lang w:eastAsia="en-US"/>
        </w:rPr>
        <w:t>Es importante destacar, que además de la localización por xpath que estamos realizando en este caso, también se puede realizar la localización por nombre</w:t>
      </w:r>
      <w:r w:rsidR="00564162">
        <w:rPr>
          <w:rFonts w:asciiTheme="minorHAnsi" w:eastAsiaTheme="minorHAnsi" w:hAnsiTheme="minorHAnsi" w:cstheme="minorBidi"/>
          <w:color w:val="00B050"/>
          <w:sz w:val="22"/>
          <w:szCs w:val="22"/>
          <w:lang w:eastAsia="en-US"/>
        </w:rPr>
        <w:t xml:space="preserve">, </w:t>
      </w:r>
      <w:r w:rsidR="000010C7" w:rsidRPr="000010C7">
        <w:rPr>
          <w:rFonts w:asciiTheme="minorHAnsi" w:eastAsiaTheme="minorHAnsi" w:hAnsiTheme="minorHAnsi" w:cstheme="minorBidi"/>
          <w:color w:val="00B050"/>
          <w:sz w:val="22"/>
          <w:szCs w:val="22"/>
          <w:lang w:eastAsia="en-US"/>
        </w:rPr>
        <w:t>id</w:t>
      </w:r>
      <w:r w:rsidR="00564162">
        <w:rPr>
          <w:rFonts w:asciiTheme="minorHAnsi" w:eastAsiaTheme="minorHAnsi" w:hAnsiTheme="minorHAnsi" w:cstheme="minorBidi"/>
          <w:color w:val="00B050"/>
          <w:sz w:val="22"/>
          <w:szCs w:val="22"/>
          <w:lang w:eastAsia="en-US"/>
        </w:rPr>
        <w:t>, tag, nombre de la clase</w:t>
      </w:r>
      <w:r w:rsidR="000010C7" w:rsidRPr="000010C7">
        <w:rPr>
          <w:rFonts w:asciiTheme="minorHAnsi" w:eastAsiaTheme="minorHAnsi" w:hAnsiTheme="minorHAnsi" w:cstheme="minorBidi"/>
          <w:color w:val="00B050"/>
          <w:sz w:val="22"/>
          <w:szCs w:val="22"/>
          <w:lang w:eastAsia="en-US"/>
        </w:rPr>
        <w:t xml:space="preserve"> </w:t>
      </w:r>
      <w:r w:rsidR="00564162">
        <w:rPr>
          <w:rFonts w:asciiTheme="minorHAnsi" w:eastAsiaTheme="minorHAnsi" w:hAnsiTheme="minorHAnsi" w:cstheme="minorBidi"/>
          <w:color w:val="00B050"/>
          <w:sz w:val="22"/>
          <w:szCs w:val="22"/>
          <w:lang w:eastAsia="en-US"/>
        </w:rPr>
        <w:t xml:space="preserve">o CSS selector </w:t>
      </w:r>
      <w:r w:rsidR="000010C7" w:rsidRPr="000010C7">
        <w:rPr>
          <w:rFonts w:asciiTheme="minorHAnsi" w:eastAsiaTheme="minorHAnsi" w:hAnsiTheme="minorHAnsi" w:cstheme="minorBidi"/>
          <w:color w:val="00B050"/>
          <w:sz w:val="22"/>
          <w:szCs w:val="22"/>
          <w:lang w:eastAsia="en-US"/>
        </w:rPr>
        <w:t>con los siguientes métodos driver.find_element_by_name</w:t>
      </w:r>
      <w:r w:rsidR="00564162">
        <w:rPr>
          <w:rFonts w:asciiTheme="minorHAnsi" w:eastAsiaTheme="minorHAnsi" w:hAnsiTheme="minorHAnsi" w:cstheme="minorBidi"/>
          <w:color w:val="00B050"/>
          <w:sz w:val="22"/>
          <w:szCs w:val="22"/>
          <w:lang w:eastAsia="en-US"/>
        </w:rPr>
        <w:t>,</w:t>
      </w:r>
      <w:r w:rsidR="000010C7" w:rsidRPr="000010C7">
        <w:rPr>
          <w:rFonts w:asciiTheme="minorHAnsi" w:eastAsiaTheme="minorHAnsi" w:hAnsiTheme="minorHAnsi" w:cstheme="minorBidi"/>
          <w:color w:val="00B050"/>
          <w:sz w:val="22"/>
          <w:szCs w:val="22"/>
          <w:lang w:eastAsia="en-US"/>
        </w:rPr>
        <w:t xml:space="preserve"> driver.find_element_by_id</w:t>
      </w:r>
      <w:r w:rsidR="00564162">
        <w:rPr>
          <w:rFonts w:asciiTheme="minorHAnsi" w:eastAsiaTheme="minorHAnsi" w:hAnsiTheme="minorHAnsi" w:cstheme="minorBidi"/>
          <w:color w:val="00B050"/>
          <w:sz w:val="22"/>
          <w:szCs w:val="22"/>
          <w:lang w:eastAsia="en-US"/>
        </w:rPr>
        <w:t xml:space="preserve">, </w:t>
      </w:r>
      <w:r w:rsidR="00564162" w:rsidRPr="00564162">
        <w:rPr>
          <w:rFonts w:asciiTheme="minorHAnsi" w:eastAsiaTheme="minorHAnsi" w:hAnsiTheme="minorHAnsi" w:cstheme="minorBidi"/>
          <w:color w:val="00B050"/>
          <w:sz w:val="22"/>
          <w:szCs w:val="22"/>
          <w:lang w:eastAsia="en-US"/>
        </w:rPr>
        <w:t>driver.find_element_by_tag_name</w:t>
      </w:r>
      <w:r w:rsidR="00564162">
        <w:rPr>
          <w:rFonts w:asciiTheme="minorHAnsi" w:eastAsiaTheme="minorHAnsi" w:hAnsiTheme="minorHAnsi" w:cstheme="minorBidi"/>
          <w:color w:val="00B050"/>
          <w:sz w:val="22"/>
          <w:szCs w:val="22"/>
          <w:lang w:eastAsia="en-US"/>
        </w:rPr>
        <w:t>,</w:t>
      </w:r>
      <w:r w:rsidR="00564162">
        <w:t xml:space="preserve"> </w:t>
      </w:r>
      <w:r w:rsidR="00564162" w:rsidRPr="00564162">
        <w:rPr>
          <w:rFonts w:asciiTheme="minorHAnsi" w:eastAsiaTheme="minorHAnsi" w:hAnsiTheme="minorHAnsi" w:cstheme="minorBidi"/>
          <w:color w:val="00B050"/>
          <w:sz w:val="22"/>
          <w:szCs w:val="22"/>
          <w:lang w:eastAsia="en-US"/>
        </w:rPr>
        <w:t>driver.find_element_by_class_name o driver.find_element_by_css_selector</w:t>
      </w:r>
      <w:r w:rsidR="00564162">
        <w:rPr>
          <w:rFonts w:asciiTheme="minorHAnsi" w:eastAsiaTheme="minorHAnsi" w:hAnsiTheme="minorHAnsi" w:cstheme="minorBidi"/>
          <w:color w:val="00B050"/>
          <w:sz w:val="22"/>
          <w:szCs w:val="22"/>
          <w:lang w:eastAsia="en-US"/>
        </w:rPr>
        <w:t xml:space="preserve"> respectivamente.</w:t>
      </w:r>
    </w:p>
    <w:p w:rsidR="000010C7" w:rsidRDefault="000010C7">
      <w:pPr>
        <w:rPr>
          <w:color w:val="00B050"/>
        </w:rPr>
      </w:pPr>
    </w:p>
    <w:p w:rsidR="00562AAE" w:rsidRDefault="00562AAE">
      <w:pPr>
        <w:rPr>
          <w:color w:val="FFFF00"/>
        </w:rPr>
      </w:pPr>
      <w:r w:rsidRPr="00562AAE">
        <w:rPr>
          <w:color w:val="FFFF00"/>
        </w:rPr>
        <w:t>Esta línea, permite borrar la información que hay en un cuadro de texto, si es que tiene información por defecto.</w:t>
      </w:r>
    </w:p>
    <w:p w:rsidR="00562AAE" w:rsidRPr="00562AAE" w:rsidRDefault="00562AAE">
      <w:pPr>
        <w:rPr>
          <w:color w:val="C00000"/>
        </w:rPr>
      </w:pPr>
      <w:r w:rsidRPr="00562AAE">
        <w:rPr>
          <w:color w:val="C00000"/>
        </w:rPr>
        <w:t xml:space="preserve">La siguiente línea nos permite escribir información en el cuadro de texto, en el que anteriormente borre su información por defecto. El valor que va entre () es aquel que escribiré dentro del box. </w:t>
      </w:r>
    </w:p>
    <w:p w:rsidR="00711F40" w:rsidRPr="006F7386" w:rsidRDefault="006F7386">
      <w:pPr>
        <w:rPr>
          <w:color w:val="E36C0A" w:themeColor="accent6" w:themeShade="BF"/>
        </w:rPr>
      </w:pPr>
      <w:r w:rsidRPr="006F7386">
        <w:rPr>
          <w:color w:val="E36C0A" w:themeColor="accent6" w:themeShade="BF"/>
        </w:rPr>
        <w:t>El select, nos permite seleccionar un elemento de un desplegable. El procedimiento es exactamente el mismo que antes, simplemente que el xpath cambia según el correspondiente. En este caso, igual que antes, la línea completa es la siguiente:</w:t>
      </w:r>
    </w:p>
    <w:p w:rsidR="006F7386" w:rsidRPr="006F7386" w:rsidRDefault="006F7386" w:rsidP="006F7386">
      <w:pPr>
        <w:pStyle w:val="HTMLconformatoprevio"/>
        <w:shd w:val="clear" w:color="auto" w:fill="2B2B2B"/>
        <w:rPr>
          <w:color w:val="A9B7C6"/>
          <w:sz w:val="24"/>
          <w:szCs w:val="24"/>
          <w:lang w:val="en-US"/>
        </w:rPr>
      </w:pPr>
      <w:r w:rsidRPr="006F7386">
        <w:rPr>
          <w:color w:val="808080"/>
          <w:sz w:val="24"/>
          <w:szCs w:val="24"/>
          <w:lang w:val="en-US"/>
        </w:rPr>
        <w:t xml:space="preserve">select </w:t>
      </w:r>
      <w:r w:rsidRPr="006F7386">
        <w:rPr>
          <w:color w:val="A9B7C6"/>
          <w:sz w:val="24"/>
          <w:szCs w:val="24"/>
          <w:lang w:val="en-US"/>
        </w:rPr>
        <w:t>= driver.find_element_by_xpath(</w:t>
      </w:r>
      <w:r w:rsidRPr="006F7386">
        <w:rPr>
          <w:color w:val="A5C261"/>
          <w:sz w:val="24"/>
          <w:szCs w:val="24"/>
          <w:lang w:val="en-US"/>
        </w:rPr>
        <w:t>"/html/body/form/div[5]/div/div/div[4]/div/div[2]/table/tbody/tr[5]/td/select/option[4]"</w:t>
      </w:r>
      <w:r w:rsidRPr="006F7386">
        <w:rPr>
          <w:color w:val="A9B7C6"/>
          <w:sz w:val="24"/>
          <w:szCs w:val="24"/>
          <w:lang w:val="en-US"/>
        </w:rPr>
        <w:t>).click()</w:t>
      </w:r>
    </w:p>
    <w:p w:rsidR="006F7386" w:rsidRDefault="006F7386">
      <w:pPr>
        <w:rPr>
          <w:color w:val="0070C0"/>
          <w:lang w:val="en-US"/>
        </w:rPr>
      </w:pPr>
    </w:p>
    <w:p w:rsidR="0008161A" w:rsidRPr="0008161A" w:rsidRDefault="0008161A">
      <w:r w:rsidRPr="0008161A">
        <w:t>Resultados obtenidos:</w:t>
      </w:r>
    </w:p>
    <w:p w:rsidR="0008161A" w:rsidRPr="0008161A" w:rsidRDefault="0008161A">
      <w:r w:rsidRPr="0008161A">
        <w:t>Después del primer step:</w:t>
      </w:r>
    </w:p>
    <w:p w:rsidR="0008161A" w:rsidRDefault="0008161A">
      <w:pPr>
        <w:rPr>
          <w:color w:val="00B050"/>
        </w:rPr>
      </w:pPr>
      <w:r>
        <w:rPr>
          <w:noProof/>
          <w:color w:val="00B050"/>
          <w:lang w:eastAsia="es-ES"/>
        </w:rPr>
        <w:drawing>
          <wp:inline distT="0" distB="0" distL="0" distR="0">
            <wp:extent cx="5400040" cy="352316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00040" cy="3523164"/>
                    </a:xfrm>
                    <a:prstGeom prst="rect">
                      <a:avLst/>
                    </a:prstGeom>
                    <a:noFill/>
                    <a:ln w="9525">
                      <a:noFill/>
                      <a:miter lim="800000"/>
                      <a:headEnd/>
                      <a:tailEnd/>
                    </a:ln>
                  </pic:spPr>
                </pic:pic>
              </a:graphicData>
            </a:graphic>
          </wp:inline>
        </w:drawing>
      </w:r>
    </w:p>
    <w:p w:rsidR="0008161A" w:rsidRPr="0008161A" w:rsidRDefault="0008161A">
      <w:r w:rsidRPr="0008161A">
        <w:t>Después del segundo step:</w:t>
      </w:r>
    </w:p>
    <w:p w:rsidR="0008161A" w:rsidRDefault="0008161A">
      <w:pPr>
        <w:rPr>
          <w:color w:val="00B050"/>
        </w:rPr>
      </w:pPr>
      <w:r>
        <w:rPr>
          <w:noProof/>
          <w:color w:val="00B050"/>
          <w:lang w:eastAsia="es-ES"/>
        </w:rPr>
        <w:lastRenderedPageBreak/>
        <w:drawing>
          <wp:inline distT="0" distB="0" distL="0" distR="0">
            <wp:extent cx="5400040" cy="34097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400040" cy="3409709"/>
                    </a:xfrm>
                    <a:prstGeom prst="rect">
                      <a:avLst/>
                    </a:prstGeom>
                    <a:noFill/>
                    <a:ln w="9525">
                      <a:noFill/>
                      <a:miter lim="800000"/>
                      <a:headEnd/>
                      <a:tailEnd/>
                    </a:ln>
                  </pic:spPr>
                </pic:pic>
              </a:graphicData>
            </a:graphic>
          </wp:inline>
        </w:drawing>
      </w:r>
    </w:p>
    <w:p w:rsidR="0008161A" w:rsidRPr="0008161A" w:rsidRDefault="0008161A">
      <w:r w:rsidRPr="0008161A">
        <w:t>Después del tercer step:</w:t>
      </w:r>
    </w:p>
    <w:p w:rsidR="0008161A" w:rsidRDefault="0008161A">
      <w:pPr>
        <w:rPr>
          <w:color w:val="00B050"/>
        </w:rPr>
      </w:pPr>
      <w:r>
        <w:rPr>
          <w:noProof/>
          <w:color w:val="00B050"/>
          <w:lang w:eastAsia="es-ES"/>
        </w:rPr>
        <w:drawing>
          <wp:inline distT="0" distB="0" distL="0" distR="0">
            <wp:extent cx="5400040" cy="351795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400040" cy="3517959"/>
                    </a:xfrm>
                    <a:prstGeom prst="rect">
                      <a:avLst/>
                    </a:prstGeom>
                    <a:noFill/>
                    <a:ln w="9525">
                      <a:noFill/>
                      <a:miter lim="800000"/>
                      <a:headEnd/>
                      <a:tailEnd/>
                    </a:ln>
                  </pic:spPr>
                </pic:pic>
              </a:graphicData>
            </a:graphic>
          </wp:inline>
        </w:drawing>
      </w:r>
    </w:p>
    <w:p w:rsidR="0008161A" w:rsidRDefault="0008161A">
      <w:pPr>
        <w:rPr>
          <w:color w:val="00B050"/>
        </w:rPr>
      </w:pPr>
    </w:p>
    <w:p w:rsidR="0008161A" w:rsidRDefault="0008161A">
      <w:r w:rsidRPr="0008161A">
        <w:lastRenderedPageBreak/>
        <w:t>Después del último step:</w:t>
      </w:r>
      <w:r>
        <w:rPr>
          <w:noProof/>
          <w:color w:val="00B050"/>
          <w:lang w:eastAsia="es-ES"/>
        </w:rPr>
        <w:drawing>
          <wp:inline distT="0" distB="0" distL="0" distR="0">
            <wp:extent cx="5400040" cy="352547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400040" cy="3525470"/>
                    </a:xfrm>
                    <a:prstGeom prst="rect">
                      <a:avLst/>
                    </a:prstGeom>
                    <a:noFill/>
                    <a:ln w="9525">
                      <a:noFill/>
                      <a:miter lim="800000"/>
                      <a:headEnd/>
                      <a:tailEnd/>
                    </a:ln>
                  </pic:spPr>
                </pic:pic>
              </a:graphicData>
            </a:graphic>
          </wp:inline>
        </w:drawing>
      </w:r>
    </w:p>
    <w:p w:rsidR="00A47FEE" w:rsidRPr="001D6C96" w:rsidRDefault="00A47FEE" w:rsidP="00A47FEE">
      <w:pPr>
        <w:pStyle w:val="Ttulo2"/>
        <w:rPr>
          <w:lang w:val="es-ES"/>
        </w:rPr>
      </w:pPr>
      <w:r w:rsidRPr="001D6C96">
        <w:rPr>
          <w:lang w:val="es-ES"/>
        </w:rPr>
        <w:t>Otras funcionalidades:</w:t>
      </w:r>
    </w:p>
    <w:p w:rsidR="00BC646A" w:rsidRDefault="00BC646A">
      <w:r>
        <w:t>Además de todo esto, que es lo básico, nos interesa saber que otras funcionalidades tiene Selenium. Entre ellas nos encontramos:</w:t>
      </w:r>
    </w:p>
    <w:p w:rsidR="00BC646A" w:rsidRPr="00A47FEE" w:rsidRDefault="00BC646A" w:rsidP="00A47FEE">
      <w:pPr>
        <w:pStyle w:val="Ttulo3"/>
      </w:pPr>
      <w:r w:rsidRPr="00A47FEE">
        <w:t>Drag and drop</w:t>
      </w:r>
    </w:p>
    <w:p w:rsidR="00BC646A" w:rsidRDefault="00BC646A" w:rsidP="00BC646A">
      <w:pPr>
        <w:pStyle w:val="Prrafodelista"/>
      </w:pPr>
      <w:r>
        <w:t>Para explicar esto, lo haremos mediante el ejemplo de</w:t>
      </w:r>
      <w:r w:rsidRPr="006F7386">
        <w:t xml:space="preserve"> </w:t>
      </w:r>
      <w:hyperlink r:id="rId16" w:history="1">
        <w:r w:rsidRPr="00BC646A">
          <w:rPr>
            <w:rStyle w:val="Hipervnculo"/>
            <w:color w:val="auto"/>
          </w:rPr>
          <w:t>www.amazon.co.uk</w:t>
        </w:r>
      </w:hyperlink>
      <w:r>
        <w:t>.</w:t>
      </w:r>
    </w:p>
    <w:p w:rsidR="00BC646A" w:rsidRDefault="00BC646A" w:rsidP="00BC646A">
      <w:pPr>
        <w:pStyle w:val="Prrafodelista"/>
      </w:pPr>
      <w:r>
        <w:t xml:space="preserve">Al igual que antes creamos los .feature correspondientes al igual que los .py con los steps necesarios. </w:t>
      </w:r>
    </w:p>
    <w:p w:rsidR="00BC646A" w:rsidRDefault="004A6E7F" w:rsidP="00BC646A">
      <w:pPr>
        <w:pStyle w:val="Prrafodelista"/>
      </w:pPr>
      <w:r>
        <w:rPr>
          <w:noProof/>
          <w:lang w:eastAsia="es-ES"/>
        </w:rPr>
        <w:pict>
          <v:rect id="_x0000_s1040" style="position:absolute;left:0;text-align:left;margin-left:36.45pt;margin-top:12.05pt;width:192.75pt;height:15pt;z-index:251669504" filled="f" strokecolor="#0070c0"/>
        </w:pict>
      </w:r>
      <w:r w:rsidR="00BC646A">
        <w:t>Para realizar el drag and drop se hace de la siguiente manera:</w:t>
      </w:r>
    </w:p>
    <w:p w:rsidR="00BC646A" w:rsidRDefault="004A6E7F" w:rsidP="00BC646A">
      <w:pPr>
        <w:pStyle w:val="Prrafodelista"/>
      </w:pPr>
      <w:r>
        <w:rPr>
          <w:noProof/>
          <w:lang w:eastAsia="es-ES"/>
        </w:rPr>
        <w:pict>
          <v:rect id="_x0000_s1042" style="position:absolute;left:0;text-align:left;margin-left:36.45pt;margin-top:23.6pt;width:192.75pt;height:11.25pt;z-index:251671552" filled="f" strokecolor="#00b050"/>
        </w:pict>
      </w:r>
      <w:r>
        <w:rPr>
          <w:noProof/>
          <w:lang w:eastAsia="es-ES"/>
        </w:rPr>
        <w:pict>
          <v:rect id="_x0000_s1041" style="position:absolute;left:0;text-align:left;margin-left:36.45pt;margin-top:11.6pt;width:192.75pt;height:11.25pt;z-index:251670528" filled="f" strokecolor="red"/>
        </w:pict>
      </w:r>
      <w:r w:rsidR="00BC646A">
        <w:rPr>
          <w:noProof/>
          <w:lang w:eastAsia="es-ES"/>
        </w:rPr>
        <w:drawing>
          <wp:inline distT="0" distB="0" distL="0" distR="0">
            <wp:extent cx="5400040" cy="481192"/>
            <wp:effectExtent l="19050" t="0" r="0" b="0"/>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00040" cy="481192"/>
                    </a:xfrm>
                    <a:prstGeom prst="rect">
                      <a:avLst/>
                    </a:prstGeom>
                    <a:noFill/>
                    <a:ln w="9525">
                      <a:noFill/>
                      <a:miter lim="800000"/>
                      <a:headEnd/>
                      <a:tailEnd/>
                    </a:ln>
                  </pic:spPr>
                </pic:pic>
              </a:graphicData>
            </a:graphic>
          </wp:inline>
        </w:drawing>
      </w:r>
    </w:p>
    <w:p w:rsidR="00BC646A" w:rsidRPr="00BC646A" w:rsidRDefault="00BC646A" w:rsidP="00BC646A">
      <w:pPr>
        <w:pStyle w:val="Prrafodelista"/>
        <w:rPr>
          <w:color w:val="0070C0"/>
        </w:rPr>
      </w:pPr>
      <w:r w:rsidRPr="00BC646A">
        <w:rPr>
          <w:color w:val="0070C0"/>
        </w:rPr>
        <w:t>La primera línea selecciona el objeto que desea mover.</w:t>
      </w:r>
    </w:p>
    <w:p w:rsidR="00BC646A" w:rsidRPr="00BC646A" w:rsidRDefault="00BC646A" w:rsidP="00BC646A">
      <w:pPr>
        <w:pStyle w:val="Prrafodelista"/>
        <w:rPr>
          <w:color w:val="FF0000"/>
        </w:rPr>
      </w:pPr>
      <w:r w:rsidRPr="00BC646A">
        <w:rPr>
          <w:color w:val="FF0000"/>
        </w:rPr>
        <w:t>En la segunda línea, selecciona el xpath del lugar donde va a dejarse ese objeto</w:t>
      </w:r>
    </w:p>
    <w:p w:rsidR="00BC646A" w:rsidRPr="00BC646A" w:rsidRDefault="00BC646A" w:rsidP="00BC646A">
      <w:pPr>
        <w:pStyle w:val="Prrafodelista"/>
        <w:rPr>
          <w:color w:val="00B050"/>
        </w:rPr>
      </w:pPr>
      <w:r w:rsidRPr="00BC646A">
        <w:rPr>
          <w:color w:val="00B050"/>
        </w:rPr>
        <w:t xml:space="preserve">En la tercera línea realizo el drag and drop de esos dos objetos. </w:t>
      </w:r>
    </w:p>
    <w:p w:rsidR="00BC646A" w:rsidRPr="00BC646A" w:rsidRDefault="00BC646A" w:rsidP="00A47FEE">
      <w:pPr>
        <w:pStyle w:val="Ttulo3"/>
      </w:pPr>
      <w:r w:rsidRPr="00BC646A">
        <w:t>Foward:</w:t>
      </w:r>
    </w:p>
    <w:p w:rsidR="00BC646A" w:rsidRPr="00BC646A" w:rsidRDefault="00BC646A" w:rsidP="00BC646A">
      <w:pPr>
        <w:pStyle w:val="Prrafodelista"/>
      </w:pPr>
      <w:r w:rsidRPr="00BC646A">
        <w:t xml:space="preserve">Con la línea </w:t>
      </w:r>
      <w:r w:rsidR="00B22773">
        <w:rPr>
          <w:noProof/>
          <w:lang w:eastAsia="es-ES"/>
        </w:rPr>
        <w:drawing>
          <wp:inline distT="0" distB="0" distL="0" distR="0">
            <wp:extent cx="1133475" cy="209550"/>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1133475" cy="209550"/>
                    </a:xfrm>
                    <a:prstGeom prst="rect">
                      <a:avLst/>
                    </a:prstGeom>
                    <a:noFill/>
                    <a:ln w="9525">
                      <a:noFill/>
                      <a:miter lim="800000"/>
                      <a:headEnd/>
                      <a:tailEnd/>
                    </a:ln>
                  </pic:spPr>
                </pic:pic>
              </a:graphicData>
            </a:graphic>
          </wp:inline>
        </w:drawing>
      </w:r>
      <w:r w:rsidR="00B22773">
        <w:t xml:space="preserve"> </w:t>
      </w:r>
      <w:r w:rsidRPr="00BC646A">
        <w:t>avanzamos a la página siguiente</w:t>
      </w:r>
    </w:p>
    <w:p w:rsidR="00BC646A" w:rsidRPr="00BC646A" w:rsidRDefault="00BC646A" w:rsidP="00A47FEE">
      <w:pPr>
        <w:pStyle w:val="Ttulo3"/>
      </w:pPr>
      <w:r w:rsidRPr="00BC646A">
        <w:t>Back:</w:t>
      </w:r>
    </w:p>
    <w:p w:rsidR="00BC646A" w:rsidRDefault="00BC646A" w:rsidP="00BC646A">
      <w:pPr>
        <w:pStyle w:val="Prrafodelista"/>
      </w:pPr>
      <w:r w:rsidRPr="00BC646A">
        <w:t xml:space="preserve">Con la línea </w:t>
      </w:r>
      <w:r w:rsidR="00B22773">
        <w:rPr>
          <w:noProof/>
          <w:lang w:eastAsia="es-ES"/>
        </w:rPr>
        <w:drawing>
          <wp:inline distT="0" distB="0" distL="0" distR="0">
            <wp:extent cx="971550" cy="200025"/>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971550" cy="200025"/>
                    </a:xfrm>
                    <a:prstGeom prst="rect">
                      <a:avLst/>
                    </a:prstGeom>
                    <a:noFill/>
                    <a:ln w="9525">
                      <a:noFill/>
                      <a:miter lim="800000"/>
                      <a:headEnd/>
                      <a:tailEnd/>
                    </a:ln>
                  </pic:spPr>
                </pic:pic>
              </a:graphicData>
            </a:graphic>
          </wp:inline>
        </w:drawing>
      </w:r>
      <w:r w:rsidR="00B22773">
        <w:t xml:space="preserve"> </w:t>
      </w:r>
      <w:r w:rsidRPr="00BC646A">
        <w:t xml:space="preserve">vamos a la página anterior. </w:t>
      </w:r>
    </w:p>
    <w:p w:rsidR="00A47FEE" w:rsidRDefault="00564162" w:rsidP="00564162">
      <w:pPr>
        <w:pStyle w:val="Ttulo3"/>
      </w:pPr>
      <w:r>
        <w:t>Explicit wait</w:t>
      </w:r>
    </w:p>
    <w:p w:rsidR="00564162" w:rsidRDefault="00564162" w:rsidP="00564162">
      <w:pPr>
        <w:ind w:left="708"/>
      </w:pPr>
      <w:r>
        <w:lastRenderedPageBreak/>
        <w:t xml:space="preserve">Se utiliza cuando queremos indicarle al test que espere hasta que se cumpla cierta condición. </w:t>
      </w:r>
    </w:p>
    <w:p w:rsidR="00B22773" w:rsidRDefault="00B22773" w:rsidP="00B22773">
      <w:pPr>
        <w:pStyle w:val="Ttulo3"/>
      </w:pPr>
      <w:r>
        <w:t>Implicit wait:</w:t>
      </w:r>
    </w:p>
    <w:p w:rsidR="00B22773" w:rsidRDefault="00B22773" w:rsidP="00564162">
      <w:pPr>
        <w:ind w:left="708"/>
      </w:pPr>
      <w:r>
        <w:t xml:space="preserve">Se utiliza para indicar que el máximo de tiempo que puede esperar es el indicado dentro de los paréntesis. </w:t>
      </w:r>
    </w:p>
    <w:p w:rsidR="00B22773" w:rsidRDefault="00B22773" w:rsidP="00B22773">
      <w:pPr>
        <w:pStyle w:val="HTMLconformatoprevio"/>
        <w:rPr>
          <w:rStyle w:val="n"/>
        </w:rPr>
      </w:pPr>
      <w:r>
        <w:rPr>
          <w:rStyle w:val="n"/>
        </w:rPr>
        <w:tab/>
      </w:r>
      <w:r>
        <w:rPr>
          <w:noProof/>
        </w:rPr>
        <w:drawing>
          <wp:inline distT="0" distB="0" distL="0" distR="0">
            <wp:extent cx="1819275" cy="219075"/>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1819275" cy="219075"/>
                    </a:xfrm>
                    <a:prstGeom prst="rect">
                      <a:avLst/>
                    </a:prstGeom>
                    <a:noFill/>
                    <a:ln w="9525">
                      <a:noFill/>
                      <a:miter lim="800000"/>
                      <a:headEnd/>
                      <a:tailEnd/>
                    </a:ln>
                  </pic:spPr>
                </pic:pic>
              </a:graphicData>
            </a:graphic>
          </wp:inline>
        </w:drawing>
      </w:r>
    </w:p>
    <w:p w:rsidR="00B22773" w:rsidRDefault="00B22773" w:rsidP="00B22773">
      <w:pPr>
        <w:pStyle w:val="HTMLconformatoprevio"/>
      </w:pPr>
    </w:p>
    <w:p w:rsidR="001D0F87" w:rsidRDefault="001D0F87" w:rsidP="001D0F87">
      <w:pPr>
        <w:pStyle w:val="Ttulo3"/>
      </w:pPr>
      <w:r>
        <w:t>Close:</w:t>
      </w:r>
    </w:p>
    <w:p w:rsidR="001D0F87" w:rsidRDefault="001D0F87" w:rsidP="001D0F87">
      <w:pPr>
        <w:ind w:left="708"/>
      </w:pPr>
      <w:r>
        <w:t xml:space="preserve">Se utiliza para cerrar la ventana una vez hayamos finalizado el test. </w:t>
      </w:r>
    </w:p>
    <w:p w:rsidR="001D0F87" w:rsidRPr="001D0F87" w:rsidRDefault="001D0F87" w:rsidP="001D0F87">
      <w:pPr>
        <w:ind w:left="708"/>
      </w:pPr>
      <w:r>
        <w:rPr>
          <w:noProof/>
          <w:lang w:eastAsia="es-ES"/>
        </w:rPr>
        <w:drawing>
          <wp:inline distT="0" distB="0" distL="0" distR="0">
            <wp:extent cx="1000125" cy="18097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1000125" cy="180975"/>
                    </a:xfrm>
                    <a:prstGeom prst="rect">
                      <a:avLst/>
                    </a:prstGeom>
                    <a:noFill/>
                    <a:ln w="9525">
                      <a:noFill/>
                      <a:miter lim="800000"/>
                      <a:headEnd/>
                      <a:tailEnd/>
                    </a:ln>
                  </pic:spPr>
                </pic:pic>
              </a:graphicData>
            </a:graphic>
          </wp:inline>
        </w:drawing>
      </w:r>
    </w:p>
    <w:p w:rsidR="00B22773" w:rsidRPr="001D0F87" w:rsidRDefault="001D0F87" w:rsidP="001D0F87">
      <w:pPr>
        <w:pStyle w:val="Ttulo2"/>
        <w:rPr>
          <w:lang w:val="es-ES"/>
        </w:rPr>
      </w:pPr>
      <w:r w:rsidRPr="001D6C96">
        <w:rPr>
          <w:lang w:val="es-ES"/>
        </w:rPr>
        <w:t>Excepciones</w:t>
      </w:r>
      <w:r w:rsidRPr="001D0F87">
        <w:rPr>
          <w:lang w:val="es-ES"/>
        </w:rPr>
        <w:t>:</w:t>
      </w:r>
    </w:p>
    <w:p w:rsidR="001D0F87" w:rsidRDefault="001D0F87" w:rsidP="00564162">
      <w:pPr>
        <w:ind w:left="708"/>
      </w:pPr>
      <w:r>
        <w:t xml:space="preserve">Para poder utilizar alguna excepción es necesario importarla con la siguiente línea de código: </w:t>
      </w:r>
    </w:p>
    <w:p w:rsidR="001D0F87" w:rsidRDefault="001D0F87" w:rsidP="00564162">
      <w:pPr>
        <w:ind w:left="708"/>
      </w:pPr>
      <w:r>
        <w:rPr>
          <w:noProof/>
          <w:lang w:eastAsia="es-ES"/>
        </w:rPr>
        <w:drawing>
          <wp:inline distT="0" distB="0" distL="0" distR="0">
            <wp:extent cx="3848100" cy="219075"/>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848100" cy="219075"/>
                    </a:xfrm>
                    <a:prstGeom prst="rect">
                      <a:avLst/>
                    </a:prstGeom>
                    <a:noFill/>
                    <a:ln w="9525">
                      <a:noFill/>
                      <a:miter lim="800000"/>
                      <a:headEnd/>
                      <a:tailEnd/>
                    </a:ln>
                  </pic:spPr>
                </pic:pic>
              </a:graphicData>
            </a:graphic>
          </wp:inline>
        </w:drawing>
      </w:r>
    </w:p>
    <w:p w:rsidR="001D0F87" w:rsidRDefault="001D0F87" w:rsidP="00564162">
      <w:pPr>
        <w:ind w:left="708"/>
      </w:pPr>
      <w:r>
        <w:t xml:space="preserve">Dentro de los [] hay que poner el nombre de la excepción. Si queremos importar más de una excepción hemos de hacerlo mediante comas. </w:t>
      </w:r>
      <w:r w:rsidR="004B6B10">
        <w:t>Las excepciones que podemos manejar son las siguientes:</w:t>
      </w:r>
    </w:p>
    <w:p w:rsidR="004B6B10" w:rsidRPr="004B6B10" w:rsidRDefault="004B6B10" w:rsidP="004B6B10">
      <w:pPr>
        <w:pStyle w:val="Ttulo3"/>
        <w:numPr>
          <w:ilvl w:val="1"/>
          <w:numId w:val="1"/>
        </w:numPr>
        <w:rPr>
          <w:u w:val="none"/>
        </w:rPr>
      </w:pPr>
      <w:r w:rsidRPr="004B6B10">
        <w:rPr>
          <w:u w:val="none"/>
        </w:rPr>
        <w:t>ElementNotSelectableException: has intentado seleccionar un elemento que no puede seleccionarse.</w:t>
      </w:r>
    </w:p>
    <w:p w:rsidR="004B6B10" w:rsidRPr="004B6B10" w:rsidRDefault="004B6B10" w:rsidP="004B6B10">
      <w:pPr>
        <w:pStyle w:val="Prrafodelista"/>
        <w:numPr>
          <w:ilvl w:val="1"/>
          <w:numId w:val="1"/>
        </w:numPr>
      </w:pPr>
      <w:r w:rsidRPr="004B6B10">
        <w:t>ErrorInResponseException: lanza la excepción cuando hay un problema del lado del servidor.</w:t>
      </w:r>
    </w:p>
    <w:p w:rsidR="004B6B10" w:rsidRPr="004B6B10" w:rsidRDefault="004B6B10" w:rsidP="004B6B10">
      <w:pPr>
        <w:pStyle w:val="Prrafodelista"/>
        <w:numPr>
          <w:ilvl w:val="1"/>
          <w:numId w:val="1"/>
        </w:numPr>
      </w:pPr>
      <w:r w:rsidRPr="004B6B10">
        <w:t>InvalidSwitchToTargetException: Cuando la ventana a la que quiero cambiar no existe.</w:t>
      </w:r>
    </w:p>
    <w:p w:rsidR="004B6B10" w:rsidRPr="004B6B10" w:rsidRDefault="004B6B10" w:rsidP="004B6B10">
      <w:pPr>
        <w:pStyle w:val="Prrafodelista"/>
        <w:numPr>
          <w:ilvl w:val="1"/>
          <w:numId w:val="1"/>
        </w:numPr>
      </w:pPr>
      <w:r w:rsidRPr="004B6B10">
        <w:t>MoveTargetOutOfBoundsException: Cuando el elemento que quiero hacer drop es invalido.</w:t>
      </w:r>
    </w:p>
    <w:p w:rsidR="004B6B10" w:rsidRDefault="004B6B10" w:rsidP="004B6B10">
      <w:pPr>
        <w:ind w:left="1080"/>
      </w:pPr>
      <w:r>
        <w:t xml:space="preserve">Estos son algunas de muchas excepciones que podemos utilizar. Para más información sobre las excepciones visitar la página: </w:t>
      </w:r>
      <w:hyperlink r:id="rId23" w:history="1">
        <w:r w:rsidRPr="00483EC8">
          <w:rPr>
            <w:rStyle w:val="Hipervnculo"/>
          </w:rPr>
          <w:t>https://selenium-python.readthedocs.org/api.html</w:t>
        </w:r>
      </w:hyperlink>
    </w:p>
    <w:p w:rsidR="002E0C32" w:rsidRPr="0070412E" w:rsidRDefault="002E0C32" w:rsidP="002E0C32">
      <w:pPr>
        <w:pStyle w:val="Ttulo1"/>
        <w:rPr>
          <w:rFonts w:eastAsia="Times New Roman"/>
          <w:kern w:val="36"/>
          <w:lang w:eastAsia="es-ES"/>
        </w:rPr>
      </w:pPr>
      <w:r w:rsidRPr="0070412E">
        <w:rPr>
          <w:rFonts w:eastAsia="Times New Roman"/>
          <w:kern w:val="36"/>
          <w:lang w:eastAsia="es-ES"/>
        </w:rPr>
        <w:t>lettuce_webdriver</w:t>
      </w:r>
    </w:p>
    <w:p w:rsidR="002E0C32" w:rsidRDefault="002E0C32" w:rsidP="002E0C32">
      <w:r>
        <w:t xml:space="preserve">lettuce_webdriver provee una serie de steps definidos para la utilización de lettuce con Python, utilizando a su vez el paquete de Selenium 2.8 o superior. </w:t>
      </w:r>
    </w:p>
    <w:p w:rsidR="002E0C32" w:rsidRPr="002E0C32" w:rsidRDefault="002E0C32" w:rsidP="002E0C32">
      <w:pPr>
        <w:pStyle w:val="Ttulo2"/>
      </w:pPr>
      <w:r w:rsidRPr="002E0C32">
        <w:t>Requisitos para la utilización</w:t>
      </w:r>
    </w:p>
    <w:p w:rsidR="002E0C32" w:rsidRDefault="002E0C32" w:rsidP="002E0C32">
      <w:r>
        <w:t>Es necesario tener instaladas las librerías correspondientes tanto de lettuce como de Selenium 2.8 o superior.</w:t>
      </w:r>
    </w:p>
    <w:p w:rsidR="002E0C32" w:rsidRPr="002E0C32" w:rsidRDefault="002E0C32" w:rsidP="002E0C32">
      <w:pPr>
        <w:pStyle w:val="Ttulo2"/>
      </w:pPr>
      <w:r w:rsidRPr="002E0C32">
        <w:lastRenderedPageBreak/>
        <w:t>Utilidad</w:t>
      </w:r>
    </w:p>
    <w:p w:rsidR="002E0C32" w:rsidRDefault="002E0C32" w:rsidP="002E0C32">
      <w:r>
        <w:t>Cuando creamos un scenario, se hace como en cualquier archivo de lettuce, pero esta librería te permite escribir escenarios, sin necesidad de implementar cada uno de los steps ya que estos, ya vienen implementados. Por ejemplo, en el caso de que quiera rellenar un formulario de una página podría tener el siguiente archivo .feature:</w:t>
      </w:r>
    </w:p>
    <w:p w:rsidR="002E0C32" w:rsidRDefault="002E0C32" w:rsidP="002E0C32">
      <w:r>
        <w:rPr>
          <w:noProof/>
          <w:lang w:eastAsia="es-ES"/>
        </w:rPr>
        <w:drawing>
          <wp:inline distT="0" distB="0" distL="0" distR="0">
            <wp:extent cx="3771900" cy="21431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71900" cy="2143125"/>
                    </a:xfrm>
                    <a:prstGeom prst="rect">
                      <a:avLst/>
                    </a:prstGeom>
                    <a:noFill/>
                    <a:ln w="9525">
                      <a:noFill/>
                      <a:miter lim="800000"/>
                      <a:headEnd/>
                      <a:tailEnd/>
                    </a:ln>
                  </pic:spPr>
                </pic:pic>
              </a:graphicData>
            </a:graphic>
          </wp:inline>
        </w:drawing>
      </w:r>
    </w:p>
    <w:p w:rsidR="002E0C32" w:rsidRDefault="002E0C32" w:rsidP="002E0C32">
      <w:r>
        <w:t>Y el archivo de steps sería el siguiente:</w:t>
      </w:r>
    </w:p>
    <w:p w:rsidR="002E0C32" w:rsidRDefault="002E0C32" w:rsidP="002E0C32">
      <w:r>
        <w:rPr>
          <w:noProof/>
          <w:lang w:eastAsia="es-ES"/>
        </w:rPr>
        <w:drawing>
          <wp:inline distT="0" distB="0" distL="0" distR="0">
            <wp:extent cx="3248025" cy="1552575"/>
            <wp:effectExtent l="1905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248025" cy="1552575"/>
                    </a:xfrm>
                    <a:prstGeom prst="rect">
                      <a:avLst/>
                    </a:prstGeom>
                    <a:noFill/>
                    <a:ln w="9525">
                      <a:noFill/>
                      <a:miter lim="800000"/>
                      <a:headEnd/>
                      <a:tailEnd/>
                    </a:ln>
                  </pic:spPr>
                </pic:pic>
              </a:graphicData>
            </a:graphic>
          </wp:inline>
        </w:drawing>
      </w:r>
    </w:p>
    <w:p w:rsidR="002E0C32" w:rsidRDefault="002E0C32" w:rsidP="002E0C32">
      <w:r>
        <w:t xml:space="preserve">Esto quiere decir, que dicha librería tiene una serie de steps ya implementados. Esto hace que nuestro código sea mucho más compacto y evitamos la repetición de código entre un test y otro.  Dicho esto, cabe destacar que dicha librería tiene una serie de steps ya implementados (además de los mencionados en el ejemplo anterior). </w:t>
      </w:r>
    </w:p>
    <w:p w:rsidR="002E0C32" w:rsidRDefault="002E0C32" w:rsidP="002E0C32">
      <w:pPr>
        <w:pStyle w:val="Ttulo2"/>
      </w:pPr>
      <w:r>
        <w:t>Steps incluidos en la librería</w:t>
      </w:r>
    </w:p>
    <w:p w:rsidR="002E0C32" w:rsidRDefault="002E0C32" w:rsidP="002E0C32">
      <w:r>
        <w:t>Los siguientes son algunos de los archivos que coinciden con los steps ya implementados (y que no hay necesidad de que conozcamos cual es su implementación):</w:t>
      </w:r>
    </w:p>
    <w:p w:rsidR="002E0C32" w:rsidRPr="00FD16AA" w:rsidRDefault="002E0C32" w:rsidP="002E0C32">
      <w:pPr>
        <w:pStyle w:val="Ttulo3"/>
        <w:numPr>
          <w:ilvl w:val="0"/>
          <w:numId w:val="0"/>
        </w:numPr>
        <w:rPr>
          <w:lang w:val="en-US"/>
        </w:rPr>
      </w:pPr>
      <w:r w:rsidRPr="00FD16AA">
        <w:rPr>
          <w:lang w:val="en-US"/>
        </w:rPr>
        <w:t># urls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visit "http://google.com/"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go to "http://google.com/"</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links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click "Next page"</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a link with the url "http://foobar.com/"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a link to "Google" with the url "http://google.com/"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lastRenderedPageBreak/>
        <w:t>I should see a link that contains the text "Foobar" and the url "http://foobar.com/"</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general</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"Page Content"</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see "Page Content"</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"Page Content" within 4 seconds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not see "Foobar"</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be at "http://foobar.com/"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an element with id of "http://bar.com/"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an element with id of "http://bar.com/" within 2 seconds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not see an element with id of "http://bar.com/"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element with id of "cs_PageModeContainer" contains "Read"</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element with id of "cs_BigDiv" does not contain "Write"</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browser</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browser's URL should be "http://bar.com/"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browser's URL should contain "foo.com"</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browser's URL should not contain "bar.com"</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forms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should see a form that goes to "http://bar.com/submit.html"</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press "Submit"</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checkboxes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check "I have a car"</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uncheck "I have a bus"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"I have a car" checkbox should be checked</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"I have a bus" checkbox should not be checked</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select</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select "Volvo" from "Car Choices"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select the following from "Car Choices":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Volvo</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Saab</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"Volvo" option from "Car Choices" should be selected</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following options from "Car Choices" should be selected:</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Volvo</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Saab</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xml:space="preserve">    """</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Ttulo3"/>
        <w:numPr>
          <w:ilvl w:val="0"/>
          <w:numId w:val="0"/>
        </w:numPr>
        <w:rPr>
          <w:lang w:val="en-US"/>
        </w:rPr>
      </w:pPr>
      <w:r w:rsidRPr="00FD16AA">
        <w:rPr>
          <w:lang w:val="en-US"/>
        </w:rPr>
        <w:t># radio buttons</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choose "Foobar"</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The "Foobar" option should be chosen</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lastRenderedPageBreak/>
        <w:t>The "Bar" option should not be chosen</w:t>
      </w:r>
    </w:p>
    <w:p w:rsidR="002E0C32" w:rsidRPr="00FD16AA" w:rsidRDefault="002E0C32" w:rsidP="002E0C32">
      <w:pPr>
        <w:pStyle w:val="HTMLconformatoprevio"/>
        <w:rPr>
          <w:rFonts w:asciiTheme="minorHAnsi" w:hAnsiTheme="minorHAnsi"/>
          <w:sz w:val="22"/>
          <w:szCs w:val="22"/>
          <w:lang w:val="en-US"/>
        </w:rPr>
      </w:pP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 text entry fields (text, textarea, password)</w:t>
      </w:r>
    </w:p>
    <w:p w:rsidR="002E0C32" w:rsidRPr="00FD16AA" w:rsidRDefault="002E0C32" w:rsidP="002E0C32">
      <w:pPr>
        <w:pStyle w:val="HTMLconformatoprevio"/>
        <w:rPr>
          <w:rFonts w:asciiTheme="minorHAnsi" w:hAnsiTheme="minorHAnsi"/>
          <w:sz w:val="22"/>
          <w:szCs w:val="22"/>
          <w:lang w:val="en-US"/>
        </w:rPr>
      </w:pPr>
      <w:r w:rsidRPr="00FD16AA">
        <w:rPr>
          <w:rFonts w:asciiTheme="minorHAnsi" w:hAnsiTheme="minorHAnsi"/>
          <w:sz w:val="22"/>
          <w:szCs w:val="22"/>
          <w:lang w:val="en-US"/>
        </w:rPr>
        <w:t>I fill in "Username" with "Smith"</w:t>
      </w:r>
    </w:p>
    <w:p w:rsidR="002E0C32" w:rsidRDefault="002E0C32" w:rsidP="002E0C32">
      <w:pPr>
        <w:rPr>
          <w:lang w:val="en-US"/>
        </w:rPr>
      </w:pPr>
    </w:p>
    <w:p w:rsidR="002E0C32" w:rsidRPr="00FD16AA" w:rsidRDefault="002E0C32" w:rsidP="002E0C32">
      <w:r w:rsidRPr="00FD16AA">
        <w:t>Cabe destacar que estos deben estar escritos en ingles, y no en otro idioma si no</w:t>
      </w:r>
      <w:r>
        <w:t>,</w:t>
      </w:r>
      <w:r w:rsidRPr="00FD16AA">
        <w:t xml:space="preserve"> no encuentra la coincidencia. </w:t>
      </w:r>
    </w:p>
    <w:p w:rsidR="002E0C32" w:rsidRDefault="002E0C32" w:rsidP="002E0C32">
      <w:pPr>
        <w:pStyle w:val="Ttulo2"/>
      </w:pPr>
      <w:r>
        <w:t>Ventajas de lettuce_webdriver</w:t>
      </w:r>
    </w:p>
    <w:p w:rsidR="002E0C32" w:rsidRDefault="002E0C32" w:rsidP="002E0C32">
      <w:r w:rsidRPr="002E0C32">
        <w:t xml:space="preserve">Las Ventajas que puede aportar la librería de lettuce_webdriver son similares a las aportadas por </w:t>
      </w:r>
      <w:r>
        <w:t xml:space="preserve">Selenium, pero esta tiene una ventaja añadida que hace que los tests sean mucho mas compactos y rápidos. </w:t>
      </w:r>
    </w:p>
    <w:p w:rsidR="002E0C32" w:rsidRPr="002E0C32" w:rsidRDefault="002E0C32" w:rsidP="002E0C32">
      <w:r>
        <w:t>La ventaja principal de utilizar esta librería, es que hay una serie de steps ya implementados. Esto nos permite que nuestro código sea mucho más compacto. Además nos da la posibilidad de no repetir código de un step a otro.</w:t>
      </w:r>
    </w:p>
    <w:p w:rsidR="001D6C96" w:rsidRPr="002E0C32" w:rsidRDefault="002E0C32" w:rsidP="002E0C32">
      <w:pPr>
        <w:pStyle w:val="Ttulo1"/>
        <w:rPr>
          <w:lang w:val="es-ES"/>
        </w:rPr>
      </w:pPr>
      <w:r>
        <w:rPr>
          <w:lang w:val="es-ES"/>
        </w:rPr>
        <w:t>Diferencias entre Selenium y lettuce_webdriver</w:t>
      </w:r>
    </w:p>
    <w:p w:rsidR="002E0C32" w:rsidRDefault="002E0C32" w:rsidP="002E0C32">
      <w:r>
        <w:t>No existen grandes diferencias entre utilizar uno u otro, pero sí que hay una diferencia especialmente importante a la hora de utilizar uno u otro. La siguiente tabla explicará las diferencias entre uno y otro y sus beneficios.</w:t>
      </w:r>
    </w:p>
    <w:p w:rsidR="002E0C32" w:rsidRPr="002E0C32" w:rsidRDefault="002E0C32" w:rsidP="002E0C32">
      <w:r>
        <w:t xml:space="preserve"> </w:t>
      </w:r>
    </w:p>
    <w:tbl>
      <w:tblPr>
        <w:tblStyle w:val="Tablaconcuadrcula"/>
        <w:tblW w:w="0" w:type="auto"/>
        <w:tblLook w:val="04A0"/>
      </w:tblPr>
      <w:tblGrid>
        <w:gridCol w:w="2881"/>
        <w:gridCol w:w="2881"/>
        <w:gridCol w:w="2882"/>
      </w:tblGrid>
      <w:tr w:rsidR="002E0C32" w:rsidTr="002E0C32">
        <w:tc>
          <w:tcPr>
            <w:tcW w:w="2881" w:type="dxa"/>
          </w:tcPr>
          <w:p w:rsidR="002E0C32" w:rsidRDefault="002E0C32" w:rsidP="002E0C32"/>
        </w:tc>
        <w:tc>
          <w:tcPr>
            <w:tcW w:w="2881" w:type="dxa"/>
          </w:tcPr>
          <w:p w:rsidR="002E0C32" w:rsidRDefault="002E0C32" w:rsidP="002E0C32">
            <w:r>
              <w:t>Selenium</w:t>
            </w:r>
          </w:p>
        </w:tc>
        <w:tc>
          <w:tcPr>
            <w:tcW w:w="2882" w:type="dxa"/>
          </w:tcPr>
          <w:p w:rsidR="002E0C32" w:rsidRDefault="002E0C32" w:rsidP="002E0C32">
            <w:r>
              <w:t>Lettuce_webdriver</w:t>
            </w:r>
          </w:p>
        </w:tc>
      </w:tr>
      <w:tr w:rsidR="002E0C32" w:rsidTr="002E0C32">
        <w:tc>
          <w:tcPr>
            <w:tcW w:w="2881" w:type="dxa"/>
          </w:tcPr>
          <w:p w:rsidR="002E0C32" w:rsidRDefault="002E0C32" w:rsidP="002E0C32">
            <w:r>
              <w:t>Testing multibrowser</w:t>
            </w:r>
          </w:p>
        </w:tc>
        <w:tc>
          <w:tcPr>
            <w:tcW w:w="2881" w:type="dxa"/>
          </w:tcPr>
          <w:p w:rsidR="002E0C32" w:rsidRDefault="002E0C32" w:rsidP="002E0C32">
            <w:r>
              <w:rPr>
                <w:noProof/>
                <w:lang w:eastAsia="es-ES"/>
              </w:rPr>
              <w:drawing>
                <wp:anchor distT="0" distB="0" distL="114300" distR="114300" simplePos="0" relativeHeight="251673600" behindDoc="0" locked="0" layoutInCell="1" allowOverlap="1">
                  <wp:simplePos x="0" y="0"/>
                  <wp:positionH relativeFrom="column">
                    <wp:posOffset>538480</wp:posOffset>
                  </wp:positionH>
                  <wp:positionV relativeFrom="paragraph">
                    <wp:posOffset>8890</wp:posOffset>
                  </wp:positionV>
                  <wp:extent cx="171450" cy="161925"/>
                  <wp:effectExtent l="19050" t="0" r="0" b="0"/>
                  <wp:wrapNone/>
                  <wp:docPr id="6"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c>
          <w:tcPr>
            <w:tcW w:w="2882" w:type="dxa"/>
          </w:tcPr>
          <w:p w:rsidR="002E0C32" w:rsidRDefault="002E0C32" w:rsidP="002E0C32">
            <w:r>
              <w:rPr>
                <w:noProof/>
                <w:lang w:eastAsia="es-ES"/>
              </w:rPr>
              <w:drawing>
                <wp:anchor distT="0" distB="0" distL="114300" distR="114300" simplePos="0" relativeHeight="251675648" behindDoc="0" locked="0" layoutInCell="1" allowOverlap="1">
                  <wp:simplePos x="0" y="0"/>
                  <wp:positionH relativeFrom="column">
                    <wp:posOffset>594995</wp:posOffset>
                  </wp:positionH>
                  <wp:positionV relativeFrom="paragraph">
                    <wp:posOffset>8890</wp:posOffset>
                  </wp:positionV>
                  <wp:extent cx="171450" cy="161925"/>
                  <wp:effectExtent l="19050" t="0" r="0" b="0"/>
                  <wp:wrapNone/>
                  <wp:docPr id="8"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r>
      <w:tr w:rsidR="002E0C32" w:rsidTr="002E0C32">
        <w:tc>
          <w:tcPr>
            <w:tcW w:w="2881" w:type="dxa"/>
          </w:tcPr>
          <w:p w:rsidR="002E0C32" w:rsidRDefault="002E0C32" w:rsidP="002E0C32">
            <w:r>
              <w:t>Control de frames, popups y alertas</w:t>
            </w:r>
          </w:p>
        </w:tc>
        <w:tc>
          <w:tcPr>
            <w:tcW w:w="2881" w:type="dxa"/>
          </w:tcPr>
          <w:p w:rsidR="002E0C32" w:rsidRDefault="00FC2BFC" w:rsidP="002E0C32">
            <w:r>
              <w:rPr>
                <w:noProof/>
                <w:lang w:eastAsia="es-ES"/>
              </w:rPr>
              <w:drawing>
                <wp:anchor distT="0" distB="0" distL="114300" distR="114300" simplePos="0" relativeHeight="251692032" behindDoc="0" locked="0" layoutInCell="1" allowOverlap="1">
                  <wp:simplePos x="0" y="0"/>
                  <wp:positionH relativeFrom="column">
                    <wp:posOffset>538480</wp:posOffset>
                  </wp:positionH>
                  <wp:positionV relativeFrom="paragraph">
                    <wp:posOffset>98425</wp:posOffset>
                  </wp:positionV>
                  <wp:extent cx="171450" cy="161925"/>
                  <wp:effectExtent l="19050" t="0" r="0" b="0"/>
                  <wp:wrapNone/>
                  <wp:docPr id="17"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r w:rsidRPr="00FC2BFC">
              <w:rPr>
                <w:noProof/>
                <w:lang w:eastAsia="es-ES"/>
              </w:rPr>
              <w:drawing>
                <wp:anchor distT="0" distB="0" distL="114300" distR="114300" simplePos="0" relativeHeight="251683840" behindDoc="0" locked="0" layoutInCell="1" allowOverlap="1">
                  <wp:simplePos x="0" y="0"/>
                  <wp:positionH relativeFrom="column">
                    <wp:posOffset>2424430</wp:posOffset>
                  </wp:positionH>
                  <wp:positionV relativeFrom="paragraph">
                    <wp:posOffset>-168275</wp:posOffset>
                  </wp:positionV>
                  <wp:extent cx="171450" cy="161925"/>
                  <wp:effectExtent l="19050" t="0" r="0" b="0"/>
                  <wp:wrapNone/>
                  <wp:docPr id="12"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r w:rsidRPr="00FC2BFC">
              <w:drawing>
                <wp:anchor distT="0" distB="0" distL="114300" distR="114300" simplePos="0" relativeHeight="251679744" behindDoc="0" locked="0" layoutInCell="1" allowOverlap="1">
                  <wp:simplePos x="0" y="0"/>
                  <wp:positionH relativeFrom="column">
                    <wp:posOffset>538480</wp:posOffset>
                  </wp:positionH>
                  <wp:positionV relativeFrom="paragraph">
                    <wp:posOffset>-168275</wp:posOffset>
                  </wp:positionV>
                  <wp:extent cx="171450" cy="161925"/>
                  <wp:effectExtent l="19050" t="0" r="0" b="0"/>
                  <wp:wrapNone/>
                  <wp:docPr id="10"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c>
          <w:tcPr>
            <w:tcW w:w="2882" w:type="dxa"/>
          </w:tcPr>
          <w:p w:rsidR="002E0C32" w:rsidRDefault="00FC2BFC" w:rsidP="002E0C32">
            <w:r>
              <w:rPr>
                <w:noProof/>
                <w:lang w:eastAsia="es-ES"/>
              </w:rPr>
              <w:drawing>
                <wp:anchor distT="0" distB="0" distL="114300" distR="114300" simplePos="0" relativeHeight="251694080" behindDoc="0" locked="0" layoutInCell="1" allowOverlap="1">
                  <wp:simplePos x="0" y="0"/>
                  <wp:positionH relativeFrom="column">
                    <wp:posOffset>642620</wp:posOffset>
                  </wp:positionH>
                  <wp:positionV relativeFrom="paragraph">
                    <wp:posOffset>98425</wp:posOffset>
                  </wp:positionV>
                  <wp:extent cx="171450" cy="161925"/>
                  <wp:effectExtent l="19050" t="0" r="0" b="0"/>
                  <wp:wrapNone/>
                  <wp:docPr id="18"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r>
              <w:rPr>
                <w:noProof/>
                <w:lang w:eastAsia="es-ES"/>
              </w:rPr>
              <w:drawing>
                <wp:anchor distT="0" distB="0" distL="114300" distR="114300" simplePos="0" relativeHeight="251689984" behindDoc="0" locked="0" layoutInCell="1" allowOverlap="1">
                  <wp:simplePos x="0" y="0"/>
                  <wp:positionH relativeFrom="column">
                    <wp:posOffset>642620</wp:posOffset>
                  </wp:positionH>
                  <wp:positionV relativeFrom="paragraph">
                    <wp:posOffset>98425</wp:posOffset>
                  </wp:positionV>
                  <wp:extent cx="171450" cy="161925"/>
                  <wp:effectExtent l="19050" t="0" r="0" b="0"/>
                  <wp:wrapNone/>
                  <wp:docPr id="15"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r>
      <w:tr w:rsidR="00FC2BFC" w:rsidTr="002E0C32">
        <w:tc>
          <w:tcPr>
            <w:tcW w:w="2881" w:type="dxa"/>
          </w:tcPr>
          <w:p w:rsidR="00FC2BFC" w:rsidRDefault="00FC2BFC" w:rsidP="002E0C32">
            <w:r>
              <w:t>Navegación entre paginas</w:t>
            </w:r>
          </w:p>
        </w:tc>
        <w:tc>
          <w:tcPr>
            <w:tcW w:w="2881" w:type="dxa"/>
          </w:tcPr>
          <w:p w:rsidR="00FC2BFC" w:rsidRDefault="00FC2BFC" w:rsidP="002E0C32">
            <w:pPr>
              <w:rPr>
                <w:noProof/>
                <w:lang w:eastAsia="es-ES"/>
              </w:rPr>
            </w:pPr>
            <w:r w:rsidRPr="00FC2BFC">
              <w:rPr>
                <w:noProof/>
                <w:lang w:eastAsia="es-ES"/>
              </w:rPr>
              <w:drawing>
                <wp:anchor distT="0" distB="0" distL="114300" distR="114300" simplePos="0" relativeHeight="251700224" behindDoc="0" locked="0" layoutInCell="1" allowOverlap="1">
                  <wp:simplePos x="0" y="0"/>
                  <wp:positionH relativeFrom="column">
                    <wp:posOffset>538480</wp:posOffset>
                  </wp:positionH>
                  <wp:positionV relativeFrom="paragraph">
                    <wp:posOffset>-1270</wp:posOffset>
                  </wp:positionV>
                  <wp:extent cx="171450" cy="161925"/>
                  <wp:effectExtent l="19050" t="0" r="0" b="0"/>
                  <wp:wrapNone/>
                  <wp:docPr id="23"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r w:rsidRPr="00FC2BFC">
              <w:rPr>
                <w:noProof/>
                <w:lang w:eastAsia="es-ES"/>
              </w:rPr>
              <w:drawing>
                <wp:anchor distT="0" distB="0" distL="114300" distR="114300" simplePos="0" relativeHeight="251696128" behindDoc="0" locked="0" layoutInCell="1" allowOverlap="1">
                  <wp:simplePos x="0" y="0"/>
                  <wp:positionH relativeFrom="column">
                    <wp:posOffset>538480</wp:posOffset>
                  </wp:positionH>
                  <wp:positionV relativeFrom="paragraph">
                    <wp:posOffset>-248920</wp:posOffset>
                  </wp:positionV>
                  <wp:extent cx="171450" cy="161925"/>
                  <wp:effectExtent l="19050" t="0" r="0" b="0"/>
                  <wp:wrapNone/>
                  <wp:docPr id="20"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c>
          <w:tcPr>
            <w:tcW w:w="2882" w:type="dxa"/>
          </w:tcPr>
          <w:p w:rsidR="00FC2BFC" w:rsidRDefault="00FC2BFC" w:rsidP="002E0C32">
            <w:pPr>
              <w:rPr>
                <w:noProof/>
                <w:lang w:eastAsia="es-ES"/>
              </w:rPr>
            </w:pPr>
            <w:r>
              <w:rPr>
                <w:noProof/>
                <w:lang w:eastAsia="es-ES"/>
              </w:rPr>
              <w:drawing>
                <wp:anchor distT="0" distB="0" distL="114300" distR="114300" simplePos="0" relativeHeight="251704320" behindDoc="0" locked="0" layoutInCell="1" allowOverlap="1">
                  <wp:simplePos x="0" y="0"/>
                  <wp:positionH relativeFrom="column">
                    <wp:posOffset>642620</wp:posOffset>
                  </wp:positionH>
                  <wp:positionV relativeFrom="paragraph">
                    <wp:posOffset>-1270</wp:posOffset>
                  </wp:positionV>
                  <wp:extent cx="171450" cy="161925"/>
                  <wp:effectExtent l="19050" t="0" r="0" b="0"/>
                  <wp:wrapNone/>
                  <wp:docPr id="26"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r>
      <w:tr w:rsidR="00FC2BFC" w:rsidTr="002E0C32">
        <w:tc>
          <w:tcPr>
            <w:tcW w:w="2881" w:type="dxa"/>
          </w:tcPr>
          <w:p w:rsidR="00FC2BFC" w:rsidRDefault="00FC2BFC" w:rsidP="002E0C32">
            <w:r>
              <w:t>No necesita un servidor propio para ejecutar los test</w:t>
            </w:r>
          </w:p>
        </w:tc>
        <w:tc>
          <w:tcPr>
            <w:tcW w:w="2881" w:type="dxa"/>
          </w:tcPr>
          <w:p w:rsidR="00FC2BFC" w:rsidRDefault="00FC2BFC" w:rsidP="002E0C32">
            <w:pPr>
              <w:rPr>
                <w:noProof/>
                <w:lang w:eastAsia="es-ES"/>
              </w:rPr>
            </w:pPr>
            <w:r>
              <w:rPr>
                <w:noProof/>
                <w:lang w:eastAsia="es-ES"/>
              </w:rPr>
              <w:drawing>
                <wp:anchor distT="0" distB="0" distL="114300" distR="114300" simplePos="0" relativeHeight="251702272" behindDoc="0" locked="0" layoutInCell="1" allowOverlap="1">
                  <wp:simplePos x="0" y="0"/>
                  <wp:positionH relativeFrom="column">
                    <wp:posOffset>538480</wp:posOffset>
                  </wp:positionH>
                  <wp:positionV relativeFrom="paragraph">
                    <wp:posOffset>88265</wp:posOffset>
                  </wp:positionV>
                  <wp:extent cx="171450" cy="161925"/>
                  <wp:effectExtent l="19050" t="0" r="0" b="0"/>
                  <wp:wrapNone/>
                  <wp:docPr id="24"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c>
          <w:tcPr>
            <w:tcW w:w="2882" w:type="dxa"/>
          </w:tcPr>
          <w:p w:rsidR="00FC2BFC" w:rsidRDefault="00FC2BFC" w:rsidP="002E0C32">
            <w:pPr>
              <w:rPr>
                <w:noProof/>
                <w:lang w:eastAsia="es-ES"/>
              </w:rPr>
            </w:pPr>
            <w:r>
              <w:rPr>
                <w:noProof/>
                <w:lang w:eastAsia="es-ES"/>
              </w:rPr>
              <w:drawing>
                <wp:anchor distT="0" distB="0" distL="114300" distR="114300" simplePos="0" relativeHeight="251706368" behindDoc="0" locked="0" layoutInCell="1" allowOverlap="1">
                  <wp:simplePos x="0" y="0"/>
                  <wp:positionH relativeFrom="column">
                    <wp:posOffset>642620</wp:posOffset>
                  </wp:positionH>
                  <wp:positionV relativeFrom="paragraph">
                    <wp:posOffset>88265</wp:posOffset>
                  </wp:positionV>
                  <wp:extent cx="171450" cy="161925"/>
                  <wp:effectExtent l="19050" t="0" r="0" b="0"/>
                  <wp:wrapNone/>
                  <wp:docPr id="27"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r>
      <w:tr w:rsidR="00FC2BFC" w:rsidTr="002E0C32">
        <w:tc>
          <w:tcPr>
            <w:tcW w:w="2881" w:type="dxa"/>
          </w:tcPr>
          <w:p w:rsidR="00FC2BFC" w:rsidRDefault="00FC2BFC" w:rsidP="002E0C32">
            <w:r w:rsidRPr="00FC2BFC">
              <w:drawing>
                <wp:anchor distT="0" distB="0" distL="114300" distR="114300" simplePos="0" relativeHeight="251714560" behindDoc="0" locked="0" layoutInCell="1" allowOverlap="1">
                  <wp:simplePos x="0" y="0"/>
                  <wp:positionH relativeFrom="column">
                    <wp:posOffset>2367915</wp:posOffset>
                  </wp:positionH>
                  <wp:positionV relativeFrom="paragraph">
                    <wp:posOffset>-259080</wp:posOffset>
                  </wp:positionV>
                  <wp:extent cx="171450" cy="161925"/>
                  <wp:effectExtent l="19050" t="0" r="0" b="0"/>
                  <wp:wrapNone/>
                  <wp:docPr id="33"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r>
              <w:t>Realiza llamadas directas</w:t>
            </w:r>
          </w:p>
        </w:tc>
        <w:tc>
          <w:tcPr>
            <w:tcW w:w="2881" w:type="dxa"/>
          </w:tcPr>
          <w:p w:rsidR="00FC2BFC" w:rsidRPr="00FC2BFC" w:rsidRDefault="00FC2BFC" w:rsidP="002E0C32">
            <w:pPr>
              <w:rPr>
                <w:noProof/>
                <w:lang w:eastAsia="es-ES"/>
              </w:rPr>
            </w:pPr>
            <w:r>
              <w:rPr>
                <w:noProof/>
                <w:lang w:eastAsia="es-ES"/>
              </w:rPr>
              <w:drawing>
                <wp:anchor distT="0" distB="0" distL="114300" distR="114300" simplePos="0" relativeHeight="251716608" behindDoc="0" locked="0" layoutInCell="1" allowOverlap="1">
                  <wp:simplePos x="0" y="0"/>
                  <wp:positionH relativeFrom="column">
                    <wp:posOffset>519430</wp:posOffset>
                  </wp:positionH>
                  <wp:positionV relativeFrom="paragraph">
                    <wp:posOffset>7620</wp:posOffset>
                  </wp:positionV>
                  <wp:extent cx="171450" cy="161925"/>
                  <wp:effectExtent l="19050" t="0" r="0" b="0"/>
                  <wp:wrapNone/>
                  <wp:docPr id="35"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c>
          <w:tcPr>
            <w:tcW w:w="2882" w:type="dxa"/>
          </w:tcPr>
          <w:p w:rsidR="00FC2BFC" w:rsidRDefault="00FC2BFC" w:rsidP="002E0C32">
            <w:pPr>
              <w:rPr>
                <w:noProof/>
                <w:lang w:eastAsia="es-ES"/>
              </w:rPr>
            </w:pPr>
            <w:r>
              <w:rPr>
                <w:noProof/>
                <w:lang w:eastAsia="es-ES"/>
              </w:rPr>
              <w:drawing>
                <wp:anchor distT="0" distB="0" distL="114300" distR="114300" simplePos="0" relativeHeight="251708416" behindDoc="0" locked="0" layoutInCell="1" allowOverlap="1">
                  <wp:simplePos x="0" y="0"/>
                  <wp:positionH relativeFrom="column">
                    <wp:posOffset>642620</wp:posOffset>
                  </wp:positionH>
                  <wp:positionV relativeFrom="paragraph">
                    <wp:posOffset>7620</wp:posOffset>
                  </wp:positionV>
                  <wp:extent cx="171450" cy="161925"/>
                  <wp:effectExtent l="19050" t="0" r="0" b="0"/>
                  <wp:wrapNone/>
                  <wp:docPr id="29"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r>
      <w:tr w:rsidR="00FC2BFC" w:rsidTr="00FC2BFC">
        <w:trPr>
          <w:trHeight w:val="418"/>
        </w:trPr>
        <w:tc>
          <w:tcPr>
            <w:tcW w:w="2881" w:type="dxa"/>
          </w:tcPr>
          <w:p w:rsidR="00FC2BFC" w:rsidRDefault="00FC2BFC" w:rsidP="002E0C32">
            <w:r>
              <w:t>Código más Compacto</w:t>
            </w:r>
          </w:p>
        </w:tc>
        <w:tc>
          <w:tcPr>
            <w:tcW w:w="2881" w:type="dxa"/>
          </w:tcPr>
          <w:p w:rsidR="00FC2BFC" w:rsidRPr="00FC2BFC" w:rsidRDefault="00FC2BFC" w:rsidP="002E0C32">
            <w:pPr>
              <w:rPr>
                <w:noProof/>
                <w:lang w:eastAsia="es-ES"/>
              </w:rPr>
            </w:pPr>
          </w:p>
        </w:tc>
        <w:tc>
          <w:tcPr>
            <w:tcW w:w="2882" w:type="dxa"/>
          </w:tcPr>
          <w:p w:rsidR="00FC2BFC" w:rsidRDefault="00FC2BFC" w:rsidP="002E0C32">
            <w:pPr>
              <w:rPr>
                <w:noProof/>
                <w:lang w:eastAsia="es-ES"/>
              </w:rPr>
            </w:pPr>
            <w:r>
              <w:rPr>
                <w:noProof/>
                <w:lang w:eastAsia="es-ES"/>
              </w:rPr>
              <w:drawing>
                <wp:anchor distT="0" distB="0" distL="114300" distR="114300" simplePos="0" relativeHeight="251710464" behindDoc="0" locked="0" layoutInCell="1" allowOverlap="1">
                  <wp:simplePos x="0" y="0"/>
                  <wp:positionH relativeFrom="column">
                    <wp:posOffset>642620</wp:posOffset>
                  </wp:positionH>
                  <wp:positionV relativeFrom="paragraph">
                    <wp:posOffset>50165</wp:posOffset>
                  </wp:positionV>
                  <wp:extent cx="171450" cy="161925"/>
                  <wp:effectExtent l="19050" t="0" r="0" b="0"/>
                  <wp:wrapNone/>
                  <wp:docPr id="30"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p w:rsidR="00FC2BFC" w:rsidRDefault="00FC2BFC" w:rsidP="002E0C32">
            <w:pPr>
              <w:rPr>
                <w:noProof/>
                <w:lang w:eastAsia="es-ES"/>
              </w:rPr>
            </w:pPr>
          </w:p>
        </w:tc>
      </w:tr>
      <w:tr w:rsidR="00FC2BFC" w:rsidTr="00FC2BFC">
        <w:trPr>
          <w:trHeight w:val="425"/>
        </w:trPr>
        <w:tc>
          <w:tcPr>
            <w:tcW w:w="2881" w:type="dxa"/>
          </w:tcPr>
          <w:p w:rsidR="00FC2BFC" w:rsidRDefault="00FC2BFC" w:rsidP="002E0C32">
            <w:r>
              <w:t>Steps ya implementados</w:t>
            </w:r>
          </w:p>
        </w:tc>
        <w:tc>
          <w:tcPr>
            <w:tcW w:w="2881" w:type="dxa"/>
          </w:tcPr>
          <w:p w:rsidR="00FC2BFC" w:rsidRPr="00FC2BFC" w:rsidRDefault="00FC2BFC" w:rsidP="002E0C32">
            <w:pPr>
              <w:rPr>
                <w:noProof/>
                <w:lang w:eastAsia="es-ES"/>
              </w:rPr>
            </w:pPr>
          </w:p>
        </w:tc>
        <w:tc>
          <w:tcPr>
            <w:tcW w:w="2882" w:type="dxa"/>
          </w:tcPr>
          <w:p w:rsidR="00FC2BFC" w:rsidRDefault="00FC2BFC" w:rsidP="002E0C32">
            <w:pPr>
              <w:rPr>
                <w:noProof/>
                <w:lang w:eastAsia="es-ES"/>
              </w:rPr>
            </w:pPr>
            <w:r>
              <w:rPr>
                <w:noProof/>
                <w:lang w:eastAsia="es-ES"/>
              </w:rPr>
              <w:drawing>
                <wp:anchor distT="0" distB="0" distL="114300" distR="114300" simplePos="0" relativeHeight="251712512" behindDoc="0" locked="0" layoutInCell="1" allowOverlap="1">
                  <wp:simplePos x="0" y="0"/>
                  <wp:positionH relativeFrom="column">
                    <wp:posOffset>642620</wp:posOffset>
                  </wp:positionH>
                  <wp:positionV relativeFrom="paragraph">
                    <wp:posOffset>74295</wp:posOffset>
                  </wp:positionV>
                  <wp:extent cx="171450" cy="161925"/>
                  <wp:effectExtent l="19050" t="0" r="0" b="0"/>
                  <wp:wrapNone/>
                  <wp:docPr id="32"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r>
      <w:tr w:rsidR="00FC2BFC" w:rsidTr="002E0C32">
        <w:tc>
          <w:tcPr>
            <w:tcW w:w="2881" w:type="dxa"/>
          </w:tcPr>
          <w:p w:rsidR="00FC2BFC" w:rsidRDefault="00FC2BFC" w:rsidP="002E0C32">
            <w:r>
              <w:t>Repetición de código en los distintos programas</w:t>
            </w:r>
          </w:p>
        </w:tc>
        <w:tc>
          <w:tcPr>
            <w:tcW w:w="2881" w:type="dxa"/>
          </w:tcPr>
          <w:p w:rsidR="00FC2BFC" w:rsidRPr="00FC2BFC" w:rsidRDefault="00FC2BFC" w:rsidP="002E0C32">
            <w:pPr>
              <w:rPr>
                <w:noProof/>
                <w:lang w:eastAsia="es-ES"/>
              </w:rPr>
            </w:pPr>
            <w:r>
              <w:rPr>
                <w:noProof/>
                <w:lang w:eastAsia="es-ES"/>
              </w:rPr>
              <w:drawing>
                <wp:anchor distT="0" distB="0" distL="114300" distR="114300" simplePos="0" relativeHeight="251718656" behindDoc="0" locked="0" layoutInCell="1" allowOverlap="1">
                  <wp:simplePos x="0" y="0"/>
                  <wp:positionH relativeFrom="column">
                    <wp:posOffset>538480</wp:posOffset>
                  </wp:positionH>
                  <wp:positionV relativeFrom="paragraph">
                    <wp:posOffset>102870</wp:posOffset>
                  </wp:positionV>
                  <wp:extent cx="171450" cy="161925"/>
                  <wp:effectExtent l="19050" t="0" r="0" b="0"/>
                  <wp:wrapNone/>
                  <wp:docPr id="36" name="5 Imagen" descr="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26" cstate="print"/>
                          <a:stretch>
                            <a:fillRect/>
                          </a:stretch>
                        </pic:blipFill>
                        <pic:spPr>
                          <a:xfrm>
                            <a:off x="0" y="0"/>
                            <a:ext cx="171450" cy="161925"/>
                          </a:xfrm>
                          <a:prstGeom prst="rect">
                            <a:avLst/>
                          </a:prstGeom>
                        </pic:spPr>
                      </pic:pic>
                    </a:graphicData>
                  </a:graphic>
                </wp:anchor>
              </w:drawing>
            </w:r>
          </w:p>
        </w:tc>
        <w:tc>
          <w:tcPr>
            <w:tcW w:w="2882" w:type="dxa"/>
          </w:tcPr>
          <w:p w:rsidR="00FC2BFC" w:rsidRDefault="00FC2BFC" w:rsidP="002E0C32">
            <w:pPr>
              <w:rPr>
                <w:noProof/>
                <w:lang w:eastAsia="es-ES"/>
              </w:rPr>
            </w:pPr>
          </w:p>
        </w:tc>
      </w:tr>
    </w:tbl>
    <w:p w:rsidR="002E0C32" w:rsidRPr="002E0C32" w:rsidRDefault="002E0C32" w:rsidP="002E0C32"/>
    <w:sectPr w:rsidR="002E0C32" w:rsidRPr="002E0C32" w:rsidSect="00F47F1C">
      <w:footerReference w:type="default" r:id="rId2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71E2" w:rsidRDefault="002171E2" w:rsidP="00F239D9">
      <w:pPr>
        <w:spacing w:after="0" w:line="240" w:lineRule="auto"/>
      </w:pPr>
      <w:r>
        <w:separator/>
      </w:r>
    </w:p>
  </w:endnote>
  <w:endnote w:type="continuationSeparator" w:id="1">
    <w:p w:rsidR="002171E2" w:rsidRDefault="002171E2" w:rsidP="00F239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5000879"/>
      <w:docPartObj>
        <w:docPartGallery w:val="Page Numbers (Bottom of Page)"/>
        <w:docPartUnique/>
      </w:docPartObj>
    </w:sdtPr>
    <w:sdtContent>
      <w:p w:rsidR="00F239D9" w:rsidRDefault="004A6E7F">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4098"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F239D9" w:rsidRDefault="004A6E7F">
                    <w:pPr>
                      <w:jc w:val="center"/>
                    </w:pPr>
                    <w:fldSimple w:instr=" PAGE    \* MERGEFORMAT ">
                      <w:r w:rsidR="00FC2BFC">
                        <w:rPr>
                          <w:noProof/>
                        </w:rPr>
                        <w:t>9</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4097"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71E2" w:rsidRDefault="002171E2" w:rsidP="00F239D9">
      <w:pPr>
        <w:spacing w:after="0" w:line="240" w:lineRule="auto"/>
      </w:pPr>
      <w:r>
        <w:separator/>
      </w:r>
    </w:p>
  </w:footnote>
  <w:footnote w:type="continuationSeparator" w:id="1">
    <w:p w:rsidR="002171E2" w:rsidRDefault="002171E2" w:rsidP="00F239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826A0"/>
    <w:multiLevelType w:val="hybridMultilevel"/>
    <w:tmpl w:val="0442C6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FB05F17"/>
    <w:multiLevelType w:val="hybridMultilevel"/>
    <w:tmpl w:val="84868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1A12F85"/>
    <w:multiLevelType w:val="hybridMultilevel"/>
    <w:tmpl w:val="0562E3D8"/>
    <w:lvl w:ilvl="0" w:tplc="CCF6729C">
      <w:start w:val="1"/>
      <w:numFmt w:val="bullet"/>
      <w:pStyle w:val="Ttulo3"/>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258143D"/>
    <w:multiLevelType w:val="hybridMultilevel"/>
    <w:tmpl w:val="3EB62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7170">
      <o:colormenu v:ext="edit" fillcolor="none" strokecolor="#00b050"/>
    </o:shapedefaults>
    <o:shapelayout v:ext="edit">
      <o:idmap v:ext="edit" data="4"/>
      <o:rules v:ext="edit">
        <o:r id="V:Rule2" type="connector" idref="#_x0000_s4097"/>
      </o:rules>
    </o:shapelayout>
  </w:hdrShapeDefaults>
  <w:footnotePr>
    <w:footnote w:id="0"/>
    <w:footnote w:id="1"/>
  </w:footnotePr>
  <w:endnotePr>
    <w:endnote w:id="0"/>
    <w:endnote w:id="1"/>
  </w:endnotePr>
  <w:compat/>
  <w:rsids>
    <w:rsidRoot w:val="0042268A"/>
    <w:rsid w:val="000010C7"/>
    <w:rsid w:val="0008161A"/>
    <w:rsid w:val="000D5BC6"/>
    <w:rsid w:val="00126FFA"/>
    <w:rsid w:val="001A1D22"/>
    <w:rsid w:val="001A76A5"/>
    <w:rsid w:val="001D0F87"/>
    <w:rsid w:val="001D6C96"/>
    <w:rsid w:val="002049E2"/>
    <w:rsid w:val="002171E2"/>
    <w:rsid w:val="00217658"/>
    <w:rsid w:val="002E0C32"/>
    <w:rsid w:val="00395D89"/>
    <w:rsid w:val="0042268A"/>
    <w:rsid w:val="00437BC3"/>
    <w:rsid w:val="004A6E7F"/>
    <w:rsid w:val="004B6B10"/>
    <w:rsid w:val="004D6CD6"/>
    <w:rsid w:val="00562AAE"/>
    <w:rsid w:val="00564162"/>
    <w:rsid w:val="0060071B"/>
    <w:rsid w:val="00626DAE"/>
    <w:rsid w:val="006434AD"/>
    <w:rsid w:val="006F7386"/>
    <w:rsid w:val="00711F40"/>
    <w:rsid w:val="007D3B60"/>
    <w:rsid w:val="007F4E97"/>
    <w:rsid w:val="00864EB5"/>
    <w:rsid w:val="00985A50"/>
    <w:rsid w:val="00A439E7"/>
    <w:rsid w:val="00A47FEE"/>
    <w:rsid w:val="00B22773"/>
    <w:rsid w:val="00BC646A"/>
    <w:rsid w:val="00C0507C"/>
    <w:rsid w:val="00D46692"/>
    <w:rsid w:val="00D76E9D"/>
    <w:rsid w:val="00D94BAC"/>
    <w:rsid w:val="00E62189"/>
    <w:rsid w:val="00F13C61"/>
    <w:rsid w:val="00F239D9"/>
    <w:rsid w:val="00F42293"/>
    <w:rsid w:val="00F47F1C"/>
    <w:rsid w:val="00FC2BFC"/>
    <w:rsid w:val="00FD0D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F1C"/>
  </w:style>
  <w:style w:type="paragraph" w:styleId="Ttulo1">
    <w:name w:val="heading 1"/>
    <w:basedOn w:val="Ttulo"/>
    <w:next w:val="Normal"/>
    <w:link w:val="Ttulo1Car"/>
    <w:uiPriority w:val="9"/>
    <w:qFormat/>
    <w:rsid w:val="00A47FEE"/>
    <w:pPr>
      <w:outlineLvl w:val="0"/>
    </w:pPr>
    <w:rPr>
      <w:lang w:val="en-US"/>
    </w:rPr>
  </w:style>
  <w:style w:type="paragraph" w:styleId="Ttulo2">
    <w:name w:val="heading 2"/>
    <w:basedOn w:val="Normal"/>
    <w:next w:val="Normal"/>
    <w:link w:val="Ttulo2Car"/>
    <w:uiPriority w:val="9"/>
    <w:unhideWhenUsed/>
    <w:qFormat/>
    <w:rsid w:val="00A47FEE"/>
    <w:pPr>
      <w:keepNext/>
      <w:keepLines/>
      <w:spacing w:before="200" w:after="0"/>
      <w:outlineLvl w:val="1"/>
    </w:pPr>
    <w:rPr>
      <w:rFonts w:asciiTheme="majorHAnsi" w:eastAsiaTheme="majorEastAsia" w:hAnsiTheme="majorHAnsi" w:cstheme="majorBidi"/>
      <w:b/>
      <w:bCs/>
      <w:color w:val="4F81BD" w:themeColor="accent1"/>
      <w:sz w:val="28"/>
      <w:szCs w:val="28"/>
      <w:u w:val="single"/>
      <w:lang w:val="en-US"/>
    </w:rPr>
  </w:style>
  <w:style w:type="paragraph" w:styleId="Ttulo3">
    <w:name w:val="heading 3"/>
    <w:basedOn w:val="Prrafodelista"/>
    <w:next w:val="Normal"/>
    <w:link w:val="Ttulo3Car"/>
    <w:uiPriority w:val="9"/>
    <w:unhideWhenUsed/>
    <w:qFormat/>
    <w:rsid w:val="00A47FEE"/>
    <w:pPr>
      <w:numPr>
        <w:numId w:val="1"/>
      </w:numPr>
      <w:outlineLvl w:val="2"/>
    </w:pPr>
    <w:rPr>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226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2268A"/>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985A50"/>
    <w:rPr>
      <w:color w:val="0000FF" w:themeColor="hyperlink"/>
      <w:u w:val="single"/>
    </w:rPr>
  </w:style>
  <w:style w:type="paragraph" w:styleId="Textodeglobo">
    <w:name w:val="Balloon Text"/>
    <w:basedOn w:val="Normal"/>
    <w:link w:val="TextodegloboCar"/>
    <w:uiPriority w:val="99"/>
    <w:semiHidden/>
    <w:unhideWhenUsed/>
    <w:rsid w:val="00E621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2189"/>
    <w:rPr>
      <w:rFonts w:ascii="Tahoma" w:hAnsi="Tahoma" w:cs="Tahoma"/>
      <w:sz w:val="16"/>
      <w:szCs w:val="16"/>
    </w:rPr>
  </w:style>
  <w:style w:type="paragraph" w:styleId="HTMLconformatoprevio">
    <w:name w:val="HTML Preformatted"/>
    <w:basedOn w:val="Normal"/>
    <w:link w:val="HTMLconformatoprevioCar"/>
    <w:uiPriority w:val="99"/>
    <w:semiHidden/>
    <w:unhideWhenUsed/>
    <w:rsid w:val="0071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11F40"/>
    <w:rPr>
      <w:rFonts w:ascii="Courier New" w:eastAsia="Times New Roman" w:hAnsi="Courier New" w:cs="Courier New"/>
      <w:sz w:val="20"/>
      <w:szCs w:val="20"/>
      <w:lang w:eastAsia="es-ES"/>
    </w:rPr>
  </w:style>
  <w:style w:type="paragraph" w:styleId="Prrafodelista">
    <w:name w:val="List Paragraph"/>
    <w:basedOn w:val="Normal"/>
    <w:uiPriority w:val="34"/>
    <w:qFormat/>
    <w:rsid w:val="00BC646A"/>
    <w:pPr>
      <w:ind w:left="720"/>
      <w:contextualSpacing/>
    </w:pPr>
  </w:style>
  <w:style w:type="character" w:customStyle="1" w:styleId="Ttulo2Car">
    <w:name w:val="Título 2 Car"/>
    <w:basedOn w:val="Fuentedeprrafopredeter"/>
    <w:link w:val="Ttulo2"/>
    <w:uiPriority w:val="9"/>
    <w:rsid w:val="00A47FEE"/>
    <w:rPr>
      <w:rFonts w:asciiTheme="majorHAnsi" w:eastAsiaTheme="majorEastAsia" w:hAnsiTheme="majorHAnsi" w:cstheme="majorBidi"/>
      <w:b/>
      <w:bCs/>
      <w:color w:val="4F81BD" w:themeColor="accent1"/>
      <w:sz w:val="28"/>
      <w:szCs w:val="28"/>
      <w:u w:val="single"/>
      <w:lang w:val="en-US"/>
    </w:rPr>
  </w:style>
  <w:style w:type="character" w:customStyle="1" w:styleId="Ttulo1Car">
    <w:name w:val="Título 1 Car"/>
    <w:basedOn w:val="Fuentedeprrafopredeter"/>
    <w:link w:val="Ttulo1"/>
    <w:uiPriority w:val="9"/>
    <w:rsid w:val="00A47FEE"/>
    <w:rPr>
      <w:rFonts w:asciiTheme="majorHAnsi" w:eastAsiaTheme="majorEastAsia" w:hAnsiTheme="majorHAnsi" w:cstheme="majorBidi"/>
      <w:color w:val="17365D" w:themeColor="text2" w:themeShade="BF"/>
      <w:spacing w:val="5"/>
      <w:kern w:val="28"/>
      <w:sz w:val="52"/>
      <w:szCs w:val="52"/>
      <w:lang w:val="en-US"/>
    </w:rPr>
  </w:style>
  <w:style w:type="character" w:customStyle="1" w:styleId="Ttulo3Car">
    <w:name w:val="Título 3 Car"/>
    <w:basedOn w:val="Fuentedeprrafopredeter"/>
    <w:link w:val="Ttulo3"/>
    <w:uiPriority w:val="9"/>
    <w:rsid w:val="00A47FEE"/>
    <w:rPr>
      <w:u w:val="single"/>
    </w:rPr>
  </w:style>
  <w:style w:type="character" w:customStyle="1" w:styleId="n">
    <w:name w:val="n"/>
    <w:basedOn w:val="Fuentedeprrafopredeter"/>
    <w:rsid w:val="000010C7"/>
  </w:style>
  <w:style w:type="character" w:customStyle="1" w:styleId="o">
    <w:name w:val="o"/>
    <w:basedOn w:val="Fuentedeprrafopredeter"/>
    <w:rsid w:val="000010C7"/>
  </w:style>
  <w:style w:type="character" w:customStyle="1" w:styleId="p">
    <w:name w:val="p"/>
    <w:basedOn w:val="Fuentedeprrafopredeter"/>
    <w:rsid w:val="00B22773"/>
  </w:style>
  <w:style w:type="character" w:customStyle="1" w:styleId="mi">
    <w:name w:val="mi"/>
    <w:basedOn w:val="Fuentedeprrafopredeter"/>
    <w:rsid w:val="00B22773"/>
  </w:style>
  <w:style w:type="character" w:styleId="MquinadeescribirHTML">
    <w:name w:val="HTML Typewriter"/>
    <w:basedOn w:val="Fuentedeprrafopredeter"/>
    <w:uiPriority w:val="99"/>
    <w:semiHidden/>
    <w:unhideWhenUsed/>
    <w:rsid w:val="004B6B10"/>
    <w:rPr>
      <w:rFonts w:ascii="Courier New" w:eastAsia="Times New Roman" w:hAnsi="Courier New" w:cs="Courier New"/>
      <w:sz w:val="20"/>
      <w:szCs w:val="20"/>
    </w:rPr>
  </w:style>
  <w:style w:type="paragraph" w:styleId="Encabezado">
    <w:name w:val="header"/>
    <w:basedOn w:val="Normal"/>
    <w:link w:val="EncabezadoCar"/>
    <w:uiPriority w:val="99"/>
    <w:semiHidden/>
    <w:unhideWhenUsed/>
    <w:rsid w:val="00F239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239D9"/>
  </w:style>
  <w:style w:type="paragraph" w:styleId="Piedepgina">
    <w:name w:val="footer"/>
    <w:basedOn w:val="Normal"/>
    <w:link w:val="PiedepginaCar"/>
    <w:uiPriority w:val="99"/>
    <w:semiHidden/>
    <w:unhideWhenUsed/>
    <w:rsid w:val="00F239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239D9"/>
  </w:style>
  <w:style w:type="table" w:styleId="Tablaconcuadrcula">
    <w:name w:val="Table Grid"/>
    <w:basedOn w:val="Tablanormal"/>
    <w:uiPriority w:val="59"/>
    <w:rsid w:val="002E0C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18328400">
      <w:bodyDiv w:val="1"/>
      <w:marLeft w:val="0"/>
      <w:marRight w:val="0"/>
      <w:marTop w:val="0"/>
      <w:marBottom w:val="0"/>
      <w:divBdr>
        <w:top w:val="none" w:sz="0" w:space="0" w:color="auto"/>
        <w:left w:val="none" w:sz="0" w:space="0" w:color="auto"/>
        <w:bottom w:val="none" w:sz="0" w:space="0" w:color="auto"/>
        <w:right w:val="none" w:sz="0" w:space="0" w:color="auto"/>
      </w:divBdr>
    </w:div>
    <w:div w:id="643433026">
      <w:bodyDiv w:val="1"/>
      <w:marLeft w:val="0"/>
      <w:marRight w:val="0"/>
      <w:marTop w:val="0"/>
      <w:marBottom w:val="0"/>
      <w:divBdr>
        <w:top w:val="none" w:sz="0" w:space="0" w:color="auto"/>
        <w:left w:val="none" w:sz="0" w:space="0" w:color="auto"/>
        <w:bottom w:val="none" w:sz="0" w:space="0" w:color="auto"/>
        <w:right w:val="none" w:sz="0" w:space="0" w:color="auto"/>
      </w:divBdr>
    </w:div>
    <w:div w:id="776948220">
      <w:bodyDiv w:val="1"/>
      <w:marLeft w:val="0"/>
      <w:marRight w:val="0"/>
      <w:marTop w:val="0"/>
      <w:marBottom w:val="0"/>
      <w:divBdr>
        <w:top w:val="none" w:sz="0" w:space="0" w:color="auto"/>
        <w:left w:val="none" w:sz="0" w:space="0" w:color="auto"/>
        <w:bottom w:val="none" w:sz="0" w:space="0" w:color="auto"/>
        <w:right w:val="none" w:sz="0" w:space="0" w:color="auto"/>
      </w:divBdr>
    </w:div>
    <w:div w:id="1495606201">
      <w:bodyDiv w:val="1"/>
      <w:marLeft w:val="0"/>
      <w:marRight w:val="0"/>
      <w:marTop w:val="0"/>
      <w:marBottom w:val="0"/>
      <w:divBdr>
        <w:top w:val="none" w:sz="0" w:space="0" w:color="auto"/>
        <w:left w:val="none" w:sz="0" w:space="0" w:color="auto"/>
        <w:bottom w:val="none" w:sz="0" w:space="0" w:color="auto"/>
        <w:right w:val="none" w:sz="0" w:space="0" w:color="auto"/>
      </w:divBdr>
    </w:div>
    <w:div w:id="1857963605">
      <w:bodyDiv w:val="1"/>
      <w:marLeft w:val="0"/>
      <w:marRight w:val="0"/>
      <w:marTop w:val="0"/>
      <w:marBottom w:val="0"/>
      <w:divBdr>
        <w:top w:val="none" w:sz="0" w:space="0" w:color="auto"/>
        <w:left w:val="none" w:sz="0" w:space="0" w:color="auto"/>
        <w:bottom w:val="none" w:sz="0" w:space="0" w:color="auto"/>
        <w:right w:val="none" w:sz="0" w:space="0" w:color="auto"/>
      </w:divBdr>
    </w:div>
    <w:div w:id="2028213285">
      <w:bodyDiv w:val="1"/>
      <w:marLeft w:val="0"/>
      <w:marRight w:val="0"/>
      <w:marTop w:val="0"/>
      <w:marBottom w:val="0"/>
      <w:divBdr>
        <w:top w:val="none" w:sz="0" w:space="0" w:color="auto"/>
        <w:left w:val="none" w:sz="0" w:space="0" w:color="auto"/>
        <w:bottom w:val="none" w:sz="0" w:space="0" w:color="auto"/>
        <w:right w:val="none" w:sz="0" w:space="0" w:color="auto"/>
      </w:divBdr>
    </w:div>
    <w:div w:id="2042238807">
      <w:bodyDiv w:val="1"/>
      <w:marLeft w:val="0"/>
      <w:marRight w:val="0"/>
      <w:marTop w:val="0"/>
      <w:marBottom w:val="0"/>
      <w:divBdr>
        <w:top w:val="none" w:sz="0" w:space="0" w:color="auto"/>
        <w:left w:val="none" w:sz="0" w:space="0" w:color="auto"/>
        <w:bottom w:val="none" w:sz="0" w:space="0" w:color="auto"/>
        <w:right w:val="none" w:sz="0" w:space="0" w:color="auto"/>
      </w:divBdr>
    </w:div>
    <w:div w:id="2126120502">
      <w:bodyDiv w:val="1"/>
      <w:marLeft w:val="0"/>
      <w:marRight w:val="0"/>
      <w:marTop w:val="0"/>
      <w:marBottom w:val="0"/>
      <w:divBdr>
        <w:top w:val="none" w:sz="0" w:space="0" w:color="auto"/>
        <w:left w:val="none" w:sz="0" w:space="0" w:color="auto"/>
        <w:bottom w:val="none" w:sz="0" w:space="0" w:color="auto"/>
        <w:right w:val="none" w:sz="0" w:space="0" w:color="auto"/>
      </w:divBdr>
    </w:div>
    <w:div w:id="212831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esecake.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amazon.co.uk"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elenium-python.readthedocs.org/api.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917D6-0288-4A05-BD21-AD6FF267F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13111</TotalTime>
  <Pages>10</Pages>
  <Words>1675</Words>
  <Characters>9213</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kwiznia</dc:creator>
  <cp:lastModifiedBy>kwiznia</cp:lastModifiedBy>
  <cp:revision>7</cp:revision>
  <dcterms:created xsi:type="dcterms:W3CDTF">2014-12-23T11:14:00Z</dcterms:created>
  <dcterms:modified xsi:type="dcterms:W3CDTF">2015-01-21T15:12:00Z</dcterms:modified>
</cp:coreProperties>
</file>