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4459" w14:textId="77777777" w:rsidR="008E2AF9" w:rsidRDefault="008E2AF9" w:rsidP="008E2AF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기획서</w:t>
      </w:r>
    </w:p>
    <w:p w14:paraId="1CBC03F1" w14:textId="5A66D1AE" w:rsidR="008E2AF9" w:rsidRDefault="008E2AF9" w:rsidP="008E2AF9">
      <w:pPr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>1. 게임 개요</w:t>
      </w:r>
    </w:p>
    <w:p w14:paraId="73F006D2" w14:textId="72742D59" w:rsidR="008E2AF9" w:rsidRDefault="008E2AF9" w:rsidP="00C32319">
      <w:pPr>
        <w:ind w:firstLineChars="100"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1.1 </w:t>
      </w:r>
      <w:proofErr w:type="gramStart"/>
      <w:r>
        <w:rPr>
          <w:rFonts w:ascii="맑은 고딕" w:eastAsia="맑은 고딕" w:hAnsi="맑은 고딕" w:cs="맑은 고딕"/>
        </w:rPr>
        <w:t>게임제목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A</w:t>
      </w:r>
      <w:r>
        <w:rPr>
          <w:rFonts w:ascii="맑은 고딕" w:eastAsia="맑은 고딕" w:hAnsi="맑은 고딕" w:cs="맑은 고딕"/>
        </w:rPr>
        <w:t xml:space="preserve">R </w:t>
      </w:r>
      <w:r>
        <w:rPr>
          <w:rFonts w:ascii="맑은 고딕" w:eastAsia="맑은 고딕" w:hAnsi="맑은 고딕" w:cs="맑은 고딕" w:hint="eastAsia"/>
        </w:rPr>
        <w:t>B</w:t>
      </w:r>
      <w:r>
        <w:rPr>
          <w:rFonts w:ascii="맑은 고딕" w:eastAsia="맑은 고딕" w:hAnsi="맑은 고딕" w:cs="맑은 고딕"/>
        </w:rPr>
        <w:t>ingo</w:t>
      </w:r>
    </w:p>
    <w:p w14:paraId="5A429110" w14:textId="77777777" w:rsidR="008E2AF9" w:rsidRDefault="008E2AF9" w:rsidP="00C32319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1.2 개발 </w:t>
      </w:r>
      <w:proofErr w:type="gramStart"/>
      <w:r>
        <w:rPr>
          <w:rFonts w:ascii="맑은 고딕" w:eastAsia="맑은 고딕" w:hAnsi="맑은 고딕" w:cs="맑은 고딕"/>
        </w:rPr>
        <w:t>엔진 :</w:t>
      </w:r>
      <w:proofErr w:type="gramEnd"/>
      <w:r>
        <w:rPr>
          <w:rFonts w:ascii="맑은 고딕" w:eastAsia="맑은 고딕" w:hAnsi="맑은 고딕" w:cs="맑은 고딕"/>
        </w:rPr>
        <w:t xml:space="preserve"> 유니티</w:t>
      </w:r>
    </w:p>
    <w:p w14:paraId="46C3E682" w14:textId="7CDA57CC" w:rsidR="008E2AF9" w:rsidRDefault="008E2AF9" w:rsidP="00C32319">
      <w:pPr>
        <w:ind w:firstLineChars="100" w:firstLine="2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1.4 장르/</w:t>
      </w:r>
      <w:proofErr w:type="gramStart"/>
      <w:r>
        <w:rPr>
          <w:rFonts w:ascii="맑은 고딕" w:eastAsia="맑은 고딕" w:hAnsi="맑은 고딕" w:cs="맑은 고딕"/>
        </w:rPr>
        <w:t>플랫폼 :</w:t>
      </w:r>
      <w:proofErr w:type="gramEnd"/>
      <w:r>
        <w:rPr>
          <w:rFonts w:ascii="맑은 고딕" w:eastAsia="맑은 고딕" w:hAnsi="맑은 고딕" w:cs="맑은 고딕" w:hint="eastAsia"/>
        </w:rPr>
        <w:t xml:space="preserve"> 아케이드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안드로이드</w:t>
      </w:r>
    </w:p>
    <w:p w14:paraId="3395CF6E" w14:textId="15436C7B" w:rsidR="008E2AF9" w:rsidRDefault="008E2AF9" w:rsidP="00C32319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1.5 기획의도</w:t>
      </w:r>
    </w:p>
    <w:p w14:paraId="56A56307" w14:textId="14CC0F57" w:rsidR="008E2AF9" w:rsidRDefault="008E2AF9" w:rsidP="00C32319">
      <w:pPr>
        <w:ind w:left="795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과거 어린시절 종이로 친구들끼리 빙고게임을 하던 추억을 모티브로 삼음.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실제 세계에서 빙고게임을 하는 현실감과 함께 디지털의 편리함을 결합하여 더 높은 재미를 추구하고자 함.</w:t>
      </w:r>
    </w:p>
    <w:p w14:paraId="1C16A23D" w14:textId="74E74316" w:rsidR="008E2AF9" w:rsidRDefault="008E2AF9" w:rsidP="00C32319">
      <w:pPr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1.6 개발목표</w:t>
      </w:r>
    </w:p>
    <w:p w14:paraId="2B5AB7C8" w14:textId="05E1DF04" w:rsidR="008E2AF9" w:rsidRDefault="008E2AF9" w:rsidP="00C32319">
      <w:pPr>
        <w:ind w:firstLine="8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휴대폰 카메라를 통해 평면을 인식하고 그 위치에 빙고판을 투영시킨다.</w:t>
      </w:r>
    </w:p>
    <w:p w14:paraId="52494148" w14:textId="3E420565" w:rsidR="008E2AF9" w:rsidRDefault="008E2AF9" w:rsidP="00C32319">
      <w:pPr>
        <w:ind w:left="8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멀티 플레이를 지원한다.</w:t>
      </w:r>
    </w:p>
    <w:p w14:paraId="5F5A47E3" w14:textId="46FE50FB" w:rsidR="008E2AF9" w:rsidRDefault="008E2AF9" w:rsidP="00C32319">
      <w:pPr>
        <w:ind w:firstLine="8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한눈에 </w:t>
      </w:r>
      <w:proofErr w:type="gramStart"/>
      <w:r>
        <w:rPr>
          <w:rFonts w:ascii="맑은 고딕" w:eastAsia="맑은 고딕" w:hAnsi="맑은 고딕" w:cs="맑은 고딕" w:hint="eastAsia"/>
        </w:rPr>
        <w:t>알아 볼</w:t>
      </w:r>
      <w:proofErr w:type="gramEnd"/>
      <w:r>
        <w:rPr>
          <w:rFonts w:ascii="맑은 고딕" w:eastAsia="맑은 고딕" w:hAnsi="맑은 고딕" w:cs="맑은 고딕" w:hint="eastAsia"/>
        </w:rPr>
        <w:t xml:space="preserve"> 수 있게 간단한 U</w:t>
      </w:r>
      <w:r>
        <w:rPr>
          <w:rFonts w:ascii="맑은 고딕" w:eastAsia="맑은 고딕" w:hAnsi="맑은 고딕" w:cs="맑은 고딕"/>
        </w:rPr>
        <w:t>I</w:t>
      </w:r>
      <w:r>
        <w:rPr>
          <w:rFonts w:ascii="맑은 고딕" w:eastAsia="맑은 고딕" w:hAnsi="맑은 고딕" w:cs="맑은 고딕" w:hint="eastAsia"/>
        </w:rPr>
        <w:t>를 사용해 편리성을 높인다.</w:t>
      </w:r>
    </w:p>
    <w:p w14:paraId="54BC04B8" w14:textId="5FC67073" w:rsidR="00C32319" w:rsidRDefault="00C32319" w:rsidP="00C32319">
      <w:pPr>
        <w:rPr>
          <w:rFonts w:ascii="맑은 고딕" w:eastAsia="맑은 고딕" w:hAnsi="맑은 고딕" w:cs="맑은 고딕" w:hint="eastAsia"/>
          <w:sz w:val="32"/>
        </w:rPr>
      </w:pPr>
      <w:r>
        <w:rPr>
          <w:rFonts w:ascii="맑은 고딕" w:eastAsia="맑은 고딕" w:hAnsi="맑은 고딕" w:cs="맑은 고딕"/>
          <w:sz w:val="32"/>
        </w:rPr>
        <w:t>2</w:t>
      </w:r>
      <w:r>
        <w:rPr>
          <w:rFonts w:ascii="맑은 고딕" w:eastAsia="맑은 고딕" w:hAnsi="맑은 고딕" w:cs="맑은 고딕"/>
          <w:sz w:val="32"/>
        </w:rPr>
        <w:t xml:space="preserve">. </w:t>
      </w:r>
      <w:r>
        <w:rPr>
          <w:rFonts w:ascii="맑은 고딕" w:eastAsia="맑은 고딕" w:hAnsi="맑은 고딕" w:cs="맑은 고딕" w:hint="eastAsia"/>
          <w:sz w:val="32"/>
        </w:rPr>
        <w:t>순서도</w:t>
      </w:r>
    </w:p>
    <w:p w14:paraId="507C09D4" w14:textId="1CDFE048" w:rsidR="008E2AF9" w:rsidRDefault="008E2AF9"/>
    <w:p w14:paraId="53ABFE99" w14:textId="0649E401" w:rsidR="00C32319" w:rsidRDefault="00C32319">
      <w:r>
        <w:rPr>
          <w:noProof/>
        </w:rPr>
        <w:drawing>
          <wp:inline distT="0" distB="0" distL="0" distR="0" wp14:anchorId="2FA7ED9B" wp14:editId="5B673802">
            <wp:extent cx="5734050" cy="3219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CB81A" wp14:editId="351B6B03">
            <wp:extent cx="5731510" cy="3218024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29851" wp14:editId="17F2F2FD">
            <wp:extent cx="5734050" cy="3219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C58F" w14:textId="3A37974C" w:rsidR="00C32319" w:rsidRPr="008E2AF9" w:rsidRDefault="00C32319">
      <w:pPr>
        <w:rPr>
          <w:rFonts w:hint="eastAsia"/>
        </w:rPr>
      </w:pPr>
    </w:p>
    <w:sectPr w:rsidR="00C32319" w:rsidRPr="008E2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F9"/>
    <w:rsid w:val="008E2AF9"/>
    <w:rsid w:val="00C3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9076"/>
  <w15:chartTrackingRefBased/>
  <w15:docId w15:val="{EA992606-0373-4E36-AF18-68ABF64E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</dc:creator>
  <cp:keywords/>
  <dc:description/>
  <cp:lastModifiedBy>pnu</cp:lastModifiedBy>
  <cp:revision>1</cp:revision>
  <dcterms:created xsi:type="dcterms:W3CDTF">2021-08-25T01:13:00Z</dcterms:created>
  <dcterms:modified xsi:type="dcterms:W3CDTF">2021-08-25T01:54:00Z</dcterms:modified>
</cp:coreProperties>
</file>