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D2AEB" w14:textId="77777777" w:rsidR="00AA5FF1" w:rsidRDefault="00C275E7" w:rsidP="00C275E7">
      <w:pPr>
        <w:pStyle w:val="Heading1"/>
      </w:pPr>
      <w:r>
        <w:t>Dockerized Shift Left Quickstart Guide</w:t>
      </w:r>
    </w:p>
    <w:p w14:paraId="3124735B" w14:textId="77777777" w:rsidR="00C275E7" w:rsidRDefault="00C275E7"/>
    <w:p w14:paraId="5E6A4445" w14:textId="77777777" w:rsidR="00C275E7" w:rsidRDefault="00C275E7" w:rsidP="00C275E7">
      <w:pPr>
        <w:pStyle w:val="Heading2"/>
      </w:pPr>
      <w:r>
        <w:t>Pre-Requisites</w:t>
      </w:r>
    </w:p>
    <w:p w14:paraId="2DC9FF95" w14:textId="77777777" w:rsidR="00C275E7" w:rsidRDefault="00C275E7"/>
    <w:p w14:paraId="395EBBEA" w14:textId="77777777" w:rsidR="00C275E7" w:rsidRDefault="00C275E7">
      <w:r>
        <w:t>Before you get started, you will need to have the following:</w:t>
      </w:r>
    </w:p>
    <w:p w14:paraId="025BD01C" w14:textId="77777777" w:rsidR="00C275E7" w:rsidRDefault="00C275E7" w:rsidP="00C275E7">
      <w:pPr>
        <w:pStyle w:val="ListParagraph"/>
        <w:numPr>
          <w:ilvl w:val="0"/>
          <w:numId w:val="1"/>
        </w:numPr>
      </w:pPr>
      <w:r>
        <w:t>Docker – You can install Docker for Windows on your Windows machine or Docker for Mac on your Mac. All the instructions assume that Docker is installed on your local machine.</w:t>
      </w:r>
    </w:p>
    <w:p w14:paraId="174B7C52" w14:textId="77777777" w:rsidR="00C275E7" w:rsidRDefault="00C275E7" w:rsidP="00C275E7">
      <w:pPr>
        <w:pStyle w:val="ListParagraph"/>
        <w:numPr>
          <w:ilvl w:val="0"/>
          <w:numId w:val="1"/>
        </w:numPr>
      </w:pPr>
      <w:r>
        <w:t>App Mon 7 Client</w:t>
      </w:r>
    </w:p>
    <w:p w14:paraId="45ED0778" w14:textId="77777777" w:rsidR="00C275E7" w:rsidRDefault="00C275E7" w:rsidP="00C275E7">
      <w:pPr>
        <w:pStyle w:val="ListParagraph"/>
        <w:numPr>
          <w:ilvl w:val="0"/>
          <w:numId w:val="1"/>
        </w:numPr>
      </w:pPr>
      <w:r>
        <w:t xml:space="preserve">App Mon License – You will need a pre-production App Mon 7 license provisioned with at least 2 Java agents. Rename the license file to </w:t>
      </w:r>
      <w:r w:rsidRPr="00C275E7">
        <w:rPr>
          <w:rStyle w:val="Code"/>
        </w:rPr>
        <w:t>appmon.lic</w:t>
      </w:r>
      <w:r>
        <w:t xml:space="preserve"> and put it in the </w:t>
      </w:r>
      <w:r w:rsidRPr="00C275E7">
        <w:rPr>
          <w:rStyle w:val="Code"/>
        </w:rPr>
        <w:t>Dynatrace-Server</w:t>
      </w:r>
      <w:r>
        <w:t xml:space="preserve"> directory.</w:t>
      </w:r>
    </w:p>
    <w:p w14:paraId="3144617C" w14:textId="77777777" w:rsidR="00C275E7" w:rsidRDefault="00C275E7"/>
    <w:p w14:paraId="275C9230" w14:textId="77777777" w:rsidR="00C275E7" w:rsidRDefault="00C275E7" w:rsidP="00C275E7">
      <w:pPr>
        <w:pStyle w:val="Heading2"/>
      </w:pPr>
      <w:r>
        <w:t>Getting Started</w:t>
      </w:r>
    </w:p>
    <w:p w14:paraId="2561017F" w14:textId="77777777" w:rsidR="00C275E7" w:rsidRDefault="00C275E7"/>
    <w:p w14:paraId="1583389C" w14:textId="77777777" w:rsidR="00C275E7" w:rsidRDefault="00A20221" w:rsidP="00A20221">
      <w:pPr>
        <w:pStyle w:val="ListParagraph"/>
        <w:numPr>
          <w:ilvl w:val="0"/>
          <w:numId w:val="2"/>
        </w:numPr>
      </w:pPr>
      <w:r>
        <w:t xml:space="preserve">Open a terminal window, and </w:t>
      </w:r>
      <w:r w:rsidRPr="00A20221">
        <w:rPr>
          <w:rStyle w:val="Code"/>
        </w:rPr>
        <w:t>cd</w:t>
      </w:r>
      <w:r>
        <w:t xml:space="preserve"> to the </w:t>
      </w:r>
      <w:r w:rsidRPr="00A20221">
        <w:rPr>
          <w:rStyle w:val="Code"/>
        </w:rPr>
        <w:t>shiftleft</w:t>
      </w:r>
      <w:r>
        <w:t xml:space="preserve"> directory.</w:t>
      </w:r>
    </w:p>
    <w:p w14:paraId="661F797C" w14:textId="77777777" w:rsidR="00A20221" w:rsidRDefault="00A20221" w:rsidP="00A20221">
      <w:pPr>
        <w:pStyle w:val="ListParagraph"/>
        <w:numPr>
          <w:ilvl w:val="0"/>
          <w:numId w:val="2"/>
        </w:numPr>
      </w:pPr>
      <w:r>
        <w:t xml:space="preserve">Start up the containers: </w:t>
      </w:r>
      <w:r w:rsidRPr="00A20221">
        <w:rPr>
          <w:rStyle w:val="Code"/>
        </w:rPr>
        <w:t>docker-compose up</w:t>
      </w:r>
    </w:p>
    <w:p w14:paraId="60846874" w14:textId="77777777" w:rsidR="00A20221" w:rsidRDefault="00736ADF" w:rsidP="00A20221">
      <w:pPr>
        <w:pStyle w:val="ListParagraph"/>
        <w:numPr>
          <w:ilvl w:val="0"/>
          <w:numId w:val="2"/>
        </w:numPr>
      </w:pPr>
      <w:r>
        <w:t>After a couple of minutes, the images should be created and the containers should start.</w:t>
      </w:r>
    </w:p>
    <w:p w14:paraId="52A8253F" w14:textId="77777777" w:rsidR="00736ADF" w:rsidRDefault="00736ADF" w:rsidP="00A20221">
      <w:pPr>
        <w:pStyle w:val="ListParagraph"/>
        <w:numPr>
          <w:ilvl w:val="0"/>
          <w:numId w:val="2"/>
        </w:numPr>
      </w:pPr>
      <w:r>
        <w:t xml:space="preserve">Start the app mon client and point it to </w:t>
      </w:r>
      <w:r w:rsidRPr="00736ADF">
        <w:rPr>
          <w:rStyle w:val="Code"/>
        </w:rPr>
        <w:t>localhost</w:t>
      </w:r>
      <w:r>
        <w:t xml:space="preserve">, with the default login (username </w:t>
      </w:r>
      <w:r w:rsidRPr="00736ADF">
        <w:rPr>
          <w:rStyle w:val="Code"/>
        </w:rPr>
        <w:t>admin</w:t>
      </w:r>
      <w:r>
        <w:t xml:space="preserve">, password </w:t>
      </w:r>
      <w:r w:rsidRPr="00736ADF">
        <w:rPr>
          <w:rStyle w:val="Code"/>
        </w:rPr>
        <w:t>admin</w:t>
      </w:r>
      <w:r>
        <w:t>). Open up the Dynatrace Server Settings dialog and ensure that the license has been installed properly.</w:t>
      </w:r>
    </w:p>
    <w:p w14:paraId="17A9CC70" w14:textId="77777777" w:rsidR="00736ADF" w:rsidRDefault="00240891" w:rsidP="00A20221">
      <w:pPr>
        <w:pStyle w:val="ListParagraph"/>
        <w:numPr>
          <w:ilvl w:val="0"/>
          <w:numId w:val="2"/>
        </w:numPr>
      </w:pPr>
      <w:r>
        <w:t xml:space="preserve">Start up a web browser and point it to </w:t>
      </w:r>
      <w:r w:rsidRPr="00240891">
        <w:rPr>
          <w:rStyle w:val="Code"/>
        </w:rPr>
        <w:t>http://localhost:8080</w:t>
      </w:r>
      <w:r>
        <w:t xml:space="preserve">. Click on the “log in” link at the top-right corner and login as </w:t>
      </w:r>
      <w:r w:rsidRPr="00240891">
        <w:rPr>
          <w:rStyle w:val="Code"/>
        </w:rPr>
        <w:t>admin</w:t>
      </w:r>
      <w:r>
        <w:t xml:space="preserve"> / </w:t>
      </w:r>
      <w:r w:rsidRPr="00240891">
        <w:rPr>
          <w:rStyle w:val="Code"/>
        </w:rPr>
        <w:t>admin</w:t>
      </w:r>
      <w:r>
        <w:t>.</w:t>
      </w:r>
    </w:p>
    <w:p w14:paraId="6814A366" w14:textId="77777777" w:rsidR="00240891" w:rsidRDefault="00240891" w:rsidP="00A20221">
      <w:pPr>
        <w:pStyle w:val="ListParagraph"/>
        <w:numPr>
          <w:ilvl w:val="0"/>
          <w:numId w:val="2"/>
        </w:numPr>
      </w:pPr>
      <w:r>
        <w:t xml:space="preserve">Click on the </w:t>
      </w:r>
      <w:r w:rsidRPr="00240891">
        <w:rPr>
          <w:rStyle w:val="Code"/>
        </w:rPr>
        <w:t>demo</w:t>
      </w:r>
      <w:r>
        <w:t xml:space="preserve"> job, and followed by “Build Now”. The first build will take a while as maven pulls in all the dependencies.</w:t>
      </w:r>
    </w:p>
    <w:p w14:paraId="7ACD8187" w14:textId="77777777" w:rsidR="00240891" w:rsidRDefault="00240891" w:rsidP="00240891">
      <w:pPr>
        <w:pStyle w:val="ListParagraph"/>
      </w:pPr>
      <w:r>
        <w:rPr>
          <w:noProof/>
          <w:lang w:val="en-GB" w:eastAsia="zh-CN"/>
        </w:rPr>
        <w:drawing>
          <wp:inline distT="0" distB="0" distL="0" distR="0" wp14:anchorId="33417D84" wp14:editId="727907DE">
            <wp:extent cx="5262880" cy="2392045"/>
            <wp:effectExtent l="0" t="0" r="0" b="0"/>
            <wp:docPr id="1" name="Picture 1" descr="Data:Users:kwkoo:Desktop:Screen Shot 2017-08-24 at 9.14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Users:kwkoo:Desktop:Screen Shot 2017-08-24 at 9.14.0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1373" w14:textId="77777777" w:rsidR="00240891" w:rsidRDefault="00240891" w:rsidP="00240891">
      <w:pPr>
        <w:pStyle w:val="ListParagraph"/>
      </w:pPr>
      <w:r>
        <w:rPr>
          <w:noProof/>
          <w:lang w:val="en-GB" w:eastAsia="zh-CN"/>
        </w:rPr>
        <w:lastRenderedPageBreak/>
        <w:drawing>
          <wp:inline distT="0" distB="0" distL="0" distR="0" wp14:anchorId="282FC477" wp14:editId="4B90C399">
            <wp:extent cx="5273675" cy="4242435"/>
            <wp:effectExtent l="0" t="0" r="9525" b="0"/>
            <wp:docPr id="2" name="Picture 2" descr="Data:Users:kwkoo:Desktop:Screen Shot 2017-08-24 at 9.14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Users:kwkoo:Desktop:Screen Shot 2017-08-24 at 9.14.22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02E9" w14:textId="77777777" w:rsidR="00240891" w:rsidRDefault="00240891" w:rsidP="00240891">
      <w:pPr>
        <w:pStyle w:val="ListParagraph"/>
      </w:pPr>
    </w:p>
    <w:p w14:paraId="4EDE8035" w14:textId="77777777" w:rsidR="00240891" w:rsidRDefault="00240891" w:rsidP="00240891">
      <w:pPr>
        <w:pStyle w:val="ListParagraph"/>
      </w:pPr>
    </w:p>
    <w:p w14:paraId="48E949BE" w14:textId="27363F56" w:rsidR="00FE10D9" w:rsidRDefault="00240891" w:rsidP="00240891">
      <w:pPr>
        <w:pStyle w:val="ListParagraph"/>
      </w:pPr>
      <w:r>
        <w:t>You can follow the instructions in the Powerpoint file</w:t>
      </w:r>
      <w:r w:rsidR="00FE10D9">
        <w:t xml:space="preserve"> for the rest of the demo</w:t>
      </w:r>
      <w:r w:rsidR="003D6B21">
        <w:t xml:space="preserve"> with the exception of the trigger interval – the triggers should trigger every 7-10 minutes instead of every 5 minutes</w:t>
      </w:r>
      <w:r w:rsidR="00FE10D9">
        <w:t>.</w:t>
      </w:r>
      <w:r w:rsidR="003D6B21">
        <w:t xml:space="preserve"> The Web API tests have been modified include a delay at the end of the series of wget requests. This is to workaround the long-running PurePaths for certain requests to the reading service. If the server is terminated before those PurePaths have ended then the PurePaths disappear.</w:t>
      </w:r>
      <w:bookmarkStart w:id="0" w:name="_GoBack"/>
      <w:bookmarkEnd w:id="0"/>
    </w:p>
    <w:p w14:paraId="38BEEBB8" w14:textId="77777777" w:rsidR="00FE10D9" w:rsidRDefault="00FE10D9" w:rsidP="00240891">
      <w:pPr>
        <w:pStyle w:val="ListParagraph"/>
      </w:pPr>
    </w:p>
    <w:p w14:paraId="0F65C8B0" w14:textId="77777777" w:rsidR="00240891" w:rsidRDefault="00240891" w:rsidP="00240891">
      <w:pPr>
        <w:pStyle w:val="ListParagraph"/>
      </w:pPr>
      <w:r>
        <w:t xml:space="preserve">The only difference </w:t>
      </w:r>
      <w:r w:rsidR="00FE10D9">
        <w:t>between that the setup here and the setup in the Powerpoint file is that Jenkins is configured to pull from a local git repository instead of pulling from github.</w:t>
      </w:r>
    </w:p>
    <w:p w14:paraId="4ED0CF6B" w14:textId="77777777" w:rsidR="00FE10D9" w:rsidRDefault="00FE10D9" w:rsidP="00240891">
      <w:pPr>
        <w:pStyle w:val="ListParagraph"/>
      </w:pPr>
    </w:p>
    <w:p w14:paraId="3BB220A6" w14:textId="77777777" w:rsidR="00FE10D9" w:rsidRDefault="00FE10D9" w:rsidP="00240891">
      <w:pPr>
        <w:pStyle w:val="ListParagraph"/>
      </w:pPr>
      <w:r>
        <w:t>If you want to break the build (slides 78-79), open a terminal, and:</w:t>
      </w:r>
    </w:p>
    <w:p w14:paraId="3B9B65E8" w14:textId="77777777" w:rsidR="00FE10D9" w:rsidRDefault="00FE10D9" w:rsidP="00FE10D9">
      <w:pPr>
        <w:pStyle w:val="ListParagraph"/>
        <w:numPr>
          <w:ilvl w:val="0"/>
          <w:numId w:val="3"/>
        </w:numPr>
      </w:pPr>
      <w:r>
        <w:t>Get a shell into the git container: docker exec –it git /bin/bash</w:t>
      </w:r>
    </w:p>
    <w:p w14:paraId="53A15ACF" w14:textId="77777777" w:rsidR="00FE10D9" w:rsidRDefault="00390ABC" w:rsidP="00FE10D9">
      <w:pPr>
        <w:pStyle w:val="ListParagraph"/>
        <w:numPr>
          <w:ilvl w:val="0"/>
          <w:numId w:val="3"/>
        </w:numPr>
      </w:pPr>
      <w:r>
        <w:t xml:space="preserve">Switch to the correct directory: </w:t>
      </w:r>
      <w:r w:rsidRPr="00390ABC">
        <w:rPr>
          <w:rStyle w:val="Code"/>
        </w:rPr>
        <w:t>cd SpringBootBookstoreWithProblems/reading/src/main/resources/</w:t>
      </w:r>
    </w:p>
    <w:p w14:paraId="702595C2" w14:textId="77777777" w:rsidR="00390ABC" w:rsidRDefault="00390ABC" w:rsidP="00FE10D9">
      <w:pPr>
        <w:pStyle w:val="ListParagraph"/>
        <w:numPr>
          <w:ilvl w:val="0"/>
          <w:numId w:val="3"/>
        </w:numPr>
      </w:pPr>
      <w:r>
        <w:t xml:space="preserve">Edit application.properties with </w:t>
      </w:r>
      <w:r w:rsidRPr="00390ABC">
        <w:rPr>
          <w:rStyle w:val="Code"/>
        </w:rPr>
        <w:t>vi</w:t>
      </w:r>
      <w:r>
        <w:t xml:space="preserve"> or </w:t>
      </w:r>
      <w:r w:rsidRPr="00390ABC">
        <w:rPr>
          <w:rStyle w:val="Code"/>
        </w:rPr>
        <w:t>nano</w:t>
      </w:r>
      <w:r>
        <w:t xml:space="preserve"> (if you’re not familiar with </w:t>
      </w:r>
      <w:r w:rsidRPr="00390ABC">
        <w:rPr>
          <w:rStyle w:val="Code"/>
        </w:rPr>
        <w:t>vi</w:t>
      </w:r>
      <w:r>
        <w:t xml:space="preserve">). Change the </w:t>
      </w:r>
      <w:r w:rsidRPr="00390ABC">
        <w:rPr>
          <w:rStyle w:val="Code"/>
        </w:rPr>
        <w:t>reading.version</w:t>
      </w:r>
      <w:r>
        <w:t xml:space="preserve"> property from </w:t>
      </w:r>
      <w:r w:rsidRPr="00390ABC">
        <w:rPr>
          <w:rStyle w:val="Code"/>
        </w:rPr>
        <w:t>1</w:t>
      </w:r>
      <w:r>
        <w:t xml:space="preserve"> to </w:t>
      </w:r>
      <w:r w:rsidRPr="00390ABC">
        <w:rPr>
          <w:rStyle w:val="Code"/>
        </w:rPr>
        <w:t>2</w:t>
      </w:r>
      <w:r>
        <w:t>. Save the file and exit from the editor.</w:t>
      </w:r>
    </w:p>
    <w:p w14:paraId="6CEF1628" w14:textId="6514BCDD" w:rsidR="00390ABC" w:rsidRDefault="00B427C6" w:rsidP="00FE10D9">
      <w:pPr>
        <w:pStyle w:val="ListParagraph"/>
        <w:numPr>
          <w:ilvl w:val="0"/>
          <w:numId w:val="3"/>
        </w:numPr>
      </w:pPr>
      <w:r>
        <w:t xml:space="preserve">Commit the change with: </w:t>
      </w:r>
      <w:r w:rsidRPr="00B427C6">
        <w:rPr>
          <w:rStyle w:val="Code"/>
        </w:rPr>
        <w:t>git commit –a</w:t>
      </w:r>
    </w:p>
    <w:p w14:paraId="679E4625" w14:textId="1EB0D50D" w:rsidR="00B427C6" w:rsidRDefault="00B427C6" w:rsidP="00FE10D9">
      <w:pPr>
        <w:pStyle w:val="ListParagraph"/>
        <w:numPr>
          <w:ilvl w:val="0"/>
          <w:numId w:val="3"/>
        </w:numPr>
      </w:pPr>
      <w:r>
        <w:t>The previous command will bring up nano. Enter a commit message, save the file, and exit from nano.</w:t>
      </w:r>
    </w:p>
    <w:p w14:paraId="3DF5EDCE" w14:textId="77777777" w:rsidR="00B427C6" w:rsidRDefault="00B427C6" w:rsidP="00EA2CE9"/>
    <w:p w14:paraId="2B31DEEA" w14:textId="77777777" w:rsidR="00FE10D9" w:rsidRDefault="00FE10D9" w:rsidP="00240891">
      <w:pPr>
        <w:pStyle w:val="ListParagraph"/>
      </w:pPr>
    </w:p>
    <w:sectPr w:rsidR="00FE10D9" w:rsidSect="002A79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6620"/>
    <w:multiLevelType w:val="hybridMultilevel"/>
    <w:tmpl w:val="4C82702C"/>
    <w:lvl w:ilvl="0" w:tplc="D51055C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0A79F7"/>
    <w:multiLevelType w:val="hybridMultilevel"/>
    <w:tmpl w:val="7A20AD3C"/>
    <w:lvl w:ilvl="0" w:tplc="D51055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5172C"/>
    <w:multiLevelType w:val="hybridMultilevel"/>
    <w:tmpl w:val="5B788D58"/>
    <w:lvl w:ilvl="0" w:tplc="D51055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E7"/>
    <w:rsid w:val="00240891"/>
    <w:rsid w:val="002A79B1"/>
    <w:rsid w:val="00390ABC"/>
    <w:rsid w:val="003D6B21"/>
    <w:rsid w:val="00736ADF"/>
    <w:rsid w:val="00A20221"/>
    <w:rsid w:val="00AA5FF1"/>
    <w:rsid w:val="00B427C6"/>
    <w:rsid w:val="00C275E7"/>
    <w:rsid w:val="00EA2CE9"/>
    <w:rsid w:val="00FE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365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5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5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5E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7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891"/>
    <w:rPr>
      <w:rFonts w:ascii="Lucida Grande" w:hAnsi="Lucida Grande" w:cs="Lucida Grande"/>
      <w:sz w:val="18"/>
      <w:szCs w:val="18"/>
    </w:rPr>
  </w:style>
  <w:style w:type="character" w:customStyle="1" w:styleId="Code">
    <w:name w:val="Code"/>
    <w:basedOn w:val="DefaultParagraphFont"/>
    <w:uiPriority w:val="1"/>
    <w:qFormat/>
    <w:rsid w:val="00C275E7"/>
    <w:rPr>
      <w:rFonts w:ascii="Andale Mono" w:hAnsi="Andale Mon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358</Words>
  <Characters>2041</Characters>
  <Application>Microsoft Macintosh Word</Application>
  <DocSecurity>0</DocSecurity>
  <Lines>17</Lines>
  <Paragraphs>4</Paragraphs>
  <ScaleCrop>false</ScaleCrop>
  <Company>Dynatrace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Wai Koo</dc:creator>
  <cp:keywords/>
  <dc:description/>
  <cp:lastModifiedBy>Microsoft Office User</cp:lastModifiedBy>
  <cp:revision>4</cp:revision>
  <dcterms:created xsi:type="dcterms:W3CDTF">2017-08-24T00:48:00Z</dcterms:created>
  <dcterms:modified xsi:type="dcterms:W3CDTF">2018-05-03T23:33:00Z</dcterms:modified>
</cp:coreProperties>
</file>