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086CB" w14:textId="77777777" w:rsidR="00DF290E" w:rsidRDefault="00DF290E">
      <w:pPr>
        <w:jc w:val="both"/>
      </w:pPr>
    </w:p>
    <w:p w14:paraId="4D4FE952" w14:textId="77777777" w:rsidR="00DF290E" w:rsidRDefault="00DF290E">
      <w:pPr>
        <w:jc w:val="both"/>
      </w:pPr>
    </w:p>
    <w:p w14:paraId="0DB6C4E3" w14:textId="77777777" w:rsidR="00DF290E" w:rsidRDefault="00DF290E">
      <w:pPr>
        <w:jc w:val="both"/>
      </w:pPr>
    </w:p>
    <w:p w14:paraId="37ABE0A1" w14:textId="77777777" w:rsidR="00DF290E" w:rsidRDefault="00DF290E">
      <w:pPr>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LACO/HQ/127</w:t>
      </w:r>
    </w:p>
    <w:p w14:paraId="57D541C0" w14:textId="77777777" w:rsidR="00DF290E" w:rsidRDefault="00DF290E">
      <w:pPr>
        <w:jc w:val="both"/>
        <w:rPr>
          <w:rFonts w:ascii="Times New Roman" w:hAnsi="Times New Roman"/>
        </w:rPr>
      </w:pPr>
    </w:p>
    <w:p w14:paraId="2B48449C" w14:textId="77777777" w:rsidR="00DF290E" w:rsidRDefault="00DF290E">
      <w:pPr>
        <w:spacing w:line="240" w:lineRule="atLeast"/>
        <w:jc w:val="both"/>
      </w:pPr>
    </w:p>
    <w:p w14:paraId="0E7CD0B1" w14:textId="77777777" w:rsidR="00DF290E" w:rsidRDefault="00DF290E">
      <w:pPr>
        <w:spacing w:line="240" w:lineRule="atLeast"/>
        <w:jc w:val="both"/>
      </w:pPr>
    </w:p>
    <w:p w14:paraId="655EDCBB" w14:textId="77777777" w:rsidR="00DF290E" w:rsidRDefault="00DF290E">
      <w:pPr>
        <w:spacing w:line="240" w:lineRule="atLeast"/>
        <w:jc w:val="right"/>
        <w:rPr>
          <w:rFonts w:ascii="Times New Roman" w:hAnsi="Times New Roman"/>
        </w:rPr>
      </w:pPr>
      <w:r>
        <w:rPr>
          <w:rFonts w:ascii="Times New Roman" w:hAnsi="Times New Roman"/>
        </w:rPr>
        <w:t>6 August 1993</w:t>
      </w:r>
    </w:p>
    <w:p w14:paraId="0346E840" w14:textId="77777777" w:rsidR="00DF290E" w:rsidRDefault="00DF290E">
      <w:pPr>
        <w:spacing w:line="240" w:lineRule="atLeast"/>
        <w:jc w:val="both"/>
      </w:pPr>
    </w:p>
    <w:p w14:paraId="52488B75" w14:textId="77777777" w:rsidR="00DF290E" w:rsidRDefault="00DF290E">
      <w:pPr>
        <w:spacing w:line="240" w:lineRule="atLeast"/>
        <w:jc w:val="both"/>
      </w:pPr>
    </w:p>
    <w:p w14:paraId="441AE7CA" w14:textId="77777777" w:rsidR="00DF290E" w:rsidRDefault="00DF290E">
      <w:pPr>
        <w:spacing w:line="240" w:lineRule="atLeast"/>
        <w:jc w:val="center"/>
        <w:rPr>
          <w:rFonts w:ascii="Times New Roman" w:hAnsi="Times New Roman"/>
          <w:b/>
        </w:rPr>
      </w:pPr>
      <w:r>
        <w:rPr>
          <w:rFonts w:ascii="Times New Roman" w:hAnsi="Times New Roman"/>
          <w:b/>
        </w:rPr>
        <w:t>Legal Advisory and Conveyancing Office</w:t>
      </w:r>
    </w:p>
    <w:p w14:paraId="573B0A85" w14:textId="77777777" w:rsidR="00DF290E" w:rsidRDefault="00DF290E">
      <w:pPr>
        <w:spacing w:line="240" w:lineRule="atLeast"/>
        <w:jc w:val="center"/>
        <w:rPr>
          <w:rFonts w:ascii="Times New Roman" w:hAnsi="Times New Roman"/>
          <w:b/>
          <w:u w:val="single"/>
        </w:rPr>
      </w:pPr>
      <w:r>
        <w:rPr>
          <w:rFonts w:ascii="Times New Roman" w:hAnsi="Times New Roman"/>
          <w:b/>
          <w:u w:val="single"/>
        </w:rPr>
        <w:t>Circular Memorandum No. 2</w:t>
      </w:r>
    </w:p>
    <w:p w14:paraId="0F0F7DDD" w14:textId="77777777" w:rsidR="00DF290E" w:rsidRDefault="00DF290E">
      <w:pPr>
        <w:spacing w:line="240" w:lineRule="atLeast"/>
        <w:jc w:val="both"/>
      </w:pPr>
    </w:p>
    <w:p w14:paraId="605C5030" w14:textId="77777777" w:rsidR="00DF290E" w:rsidRDefault="00DF290E">
      <w:pPr>
        <w:spacing w:line="240" w:lineRule="atLeast"/>
        <w:ind w:firstLine="2880"/>
        <w:rPr>
          <w:rFonts w:ascii="Times New Roman" w:hAnsi="Times New Roman"/>
          <w:b/>
        </w:rPr>
      </w:pPr>
      <w:r>
        <w:rPr>
          <w:rFonts w:ascii="Times New Roman" w:hAnsi="Times New Roman"/>
          <w:b/>
        </w:rPr>
        <w:t>Fees charged for services delivered</w:t>
      </w:r>
    </w:p>
    <w:p w14:paraId="507D3786" w14:textId="77777777" w:rsidR="00DF290E" w:rsidRDefault="00DF290E">
      <w:pPr>
        <w:spacing w:line="240" w:lineRule="atLeast"/>
        <w:jc w:val="center"/>
        <w:rPr>
          <w:u w:val="single"/>
        </w:rPr>
      </w:pPr>
      <w:r>
        <w:rPr>
          <w:rFonts w:ascii="Times New Roman" w:hAnsi="Times New Roman"/>
          <w:b/>
          <w:u w:val="single"/>
        </w:rPr>
        <w:t>by the Legal Advisory and Conveyancing Office (LACO)</w:t>
      </w:r>
    </w:p>
    <w:p w14:paraId="6EC7F3B5" w14:textId="77777777" w:rsidR="00DF290E" w:rsidRDefault="00DF290E">
      <w:pPr>
        <w:spacing w:line="240" w:lineRule="atLeast"/>
        <w:jc w:val="both"/>
        <w:rPr>
          <w:u w:val="single"/>
        </w:rPr>
      </w:pPr>
    </w:p>
    <w:p w14:paraId="07DD5367" w14:textId="77777777" w:rsidR="00DF290E" w:rsidRDefault="00DF290E">
      <w:pPr>
        <w:spacing w:line="240" w:lineRule="atLeast"/>
        <w:jc w:val="both"/>
        <w:rPr>
          <w:rFonts w:ascii="Times New Roman" w:hAnsi="Times New Roman"/>
        </w:rPr>
      </w:pPr>
      <w:r>
        <w:rPr>
          <w:rFonts w:ascii="Times New Roman" w:hAnsi="Times New Roman"/>
        </w:rPr>
        <w:tab/>
      </w:r>
      <w:r>
        <w:rPr>
          <w:rFonts w:ascii="Times New Roman" w:hAnsi="Times New Roman"/>
        </w:rPr>
        <w:tab/>
      </w:r>
    </w:p>
    <w:p w14:paraId="50D55894" w14:textId="77777777" w:rsidR="00DF290E" w:rsidRDefault="00DF290E">
      <w:pPr>
        <w:spacing w:line="240" w:lineRule="atLeast"/>
        <w:jc w:val="both"/>
        <w:rPr>
          <w:rFonts w:ascii="Times New Roman" w:hAnsi="Times New Roman"/>
        </w:rPr>
      </w:pPr>
      <w:r>
        <w:rPr>
          <w:rFonts w:ascii="Times New Roman" w:hAnsi="Times New Roman"/>
        </w:rPr>
        <w:tab/>
      </w:r>
      <w:r>
        <w:rPr>
          <w:rFonts w:ascii="Times New Roman" w:hAnsi="Times New Roman"/>
        </w:rPr>
        <w:tab/>
        <w:t>A review of the fees charged by LACO in connection with th</w:t>
      </w:r>
      <w:r>
        <w:rPr>
          <w:rFonts w:ascii="Times New Roman" w:hAnsi="Times New Roman"/>
        </w:rPr>
        <w:t>e Land Authority Consent Scheme and other non-statutory fees has recently been completed.  As a result, a new scale of fees on a cost recovery basis and taking into account the increase in operating costs since the date of the last revision in April 1989, will come into effect on 16 August 1993.  The new fees are as follows: -</w:t>
      </w:r>
    </w:p>
    <w:p w14:paraId="23B40E84" w14:textId="77777777" w:rsidR="00DF290E" w:rsidRDefault="00DF290E">
      <w:pPr>
        <w:spacing w:line="240" w:lineRule="atLeast"/>
        <w:jc w:val="both"/>
      </w:pPr>
    </w:p>
    <w:tbl>
      <w:tblPr>
        <w:tblW w:w="0" w:type="auto"/>
        <w:tblLayout w:type="fixed"/>
        <w:tblCellMar>
          <w:left w:w="28" w:type="dxa"/>
          <w:right w:w="28" w:type="dxa"/>
        </w:tblCellMar>
        <w:tblLook w:val="0000" w:firstRow="0" w:lastRow="0" w:firstColumn="0" w:lastColumn="0" w:noHBand="0" w:noVBand="0"/>
      </w:tblPr>
      <w:tblGrid>
        <w:gridCol w:w="628"/>
        <w:gridCol w:w="600"/>
        <w:gridCol w:w="4320"/>
        <w:gridCol w:w="1788"/>
        <w:gridCol w:w="1788"/>
      </w:tblGrid>
      <w:tr w:rsidR="00000000" w14:paraId="788D6DE1" w14:textId="77777777">
        <w:tblPrEx>
          <w:tblCellMar>
            <w:top w:w="0" w:type="dxa"/>
            <w:bottom w:w="0" w:type="dxa"/>
          </w:tblCellMar>
        </w:tblPrEx>
        <w:trPr>
          <w:cantSplit/>
        </w:trPr>
        <w:tc>
          <w:tcPr>
            <w:tcW w:w="628" w:type="dxa"/>
          </w:tcPr>
          <w:p w14:paraId="4D9DB53E" w14:textId="77777777" w:rsidR="00DF290E" w:rsidRDefault="00DF290E">
            <w:pPr>
              <w:spacing w:line="240" w:lineRule="atLeast"/>
              <w:jc w:val="both"/>
            </w:pPr>
          </w:p>
        </w:tc>
        <w:tc>
          <w:tcPr>
            <w:tcW w:w="4920" w:type="dxa"/>
            <w:gridSpan w:val="2"/>
          </w:tcPr>
          <w:p w14:paraId="363EFCD1" w14:textId="77777777" w:rsidR="00DF290E" w:rsidRDefault="00DF290E">
            <w:pPr>
              <w:spacing w:line="240" w:lineRule="atLeast"/>
              <w:jc w:val="both"/>
            </w:pPr>
            <w:r>
              <w:rPr>
                <w:rFonts w:ascii="Times New Roman" w:hAnsi="Times New Roman"/>
                <w:u w:val="single"/>
              </w:rPr>
              <w:t>Description</w:t>
            </w:r>
          </w:p>
        </w:tc>
        <w:tc>
          <w:tcPr>
            <w:tcW w:w="1788" w:type="dxa"/>
          </w:tcPr>
          <w:p w14:paraId="2975A9FB" w14:textId="77777777" w:rsidR="00DF290E" w:rsidRDefault="00DF290E">
            <w:pPr>
              <w:spacing w:line="240" w:lineRule="atLeast"/>
              <w:jc w:val="center"/>
              <w:rPr>
                <w:rFonts w:ascii="Times New Roman" w:hAnsi="Times New Roman"/>
                <w:u w:val="single"/>
              </w:rPr>
            </w:pPr>
            <w:r>
              <w:rPr>
                <w:rFonts w:ascii="Times New Roman" w:hAnsi="Times New Roman"/>
                <w:u w:val="single"/>
              </w:rPr>
              <w:t>Existing Rate</w:t>
            </w:r>
          </w:p>
        </w:tc>
        <w:tc>
          <w:tcPr>
            <w:tcW w:w="1788" w:type="dxa"/>
          </w:tcPr>
          <w:p w14:paraId="2206C3AC" w14:textId="77777777" w:rsidR="00DF290E" w:rsidRDefault="00DF290E">
            <w:pPr>
              <w:spacing w:line="240" w:lineRule="atLeast"/>
              <w:jc w:val="center"/>
              <w:rPr>
                <w:rFonts w:ascii="Times New Roman" w:hAnsi="Times New Roman"/>
                <w:u w:val="single"/>
              </w:rPr>
            </w:pPr>
            <w:r>
              <w:rPr>
                <w:rFonts w:ascii="Times New Roman" w:hAnsi="Times New Roman"/>
                <w:u w:val="single"/>
              </w:rPr>
              <w:t>New Rate</w:t>
            </w:r>
          </w:p>
        </w:tc>
      </w:tr>
      <w:tr w:rsidR="00000000" w14:paraId="707F8BE3" w14:textId="77777777">
        <w:tblPrEx>
          <w:tblCellMar>
            <w:top w:w="0" w:type="dxa"/>
            <w:bottom w:w="0" w:type="dxa"/>
          </w:tblCellMar>
        </w:tblPrEx>
        <w:trPr>
          <w:cantSplit/>
        </w:trPr>
        <w:tc>
          <w:tcPr>
            <w:tcW w:w="628" w:type="dxa"/>
          </w:tcPr>
          <w:p w14:paraId="64BD4D1E" w14:textId="77777777" w:rsidR="00DF290E" w:rsidRDefault="00DF290E">
            <w:pPr>
              <w:spacing w:line="240" w:lineRule="atLeast"/>
              <w:jc w:val="both"/>
            </w:pPr>
          </w:p>
        </w:tc>
        <w:tc>
          <w:tcPr>
            <w:tcW w:w="600" w:type="dxa"/>
          </w:tcPr>
          <w:p w14:paraId="4D4465D1" w14:textId="77777777" w:rsidR="00DF290E" w:rsidRDefault="00DF290E">
            <w:pPr>
              <w:spacing w:line="240" w:lineRule="atLeast"/>
              <w:jc w:val="both"/>
            </w:pPr>
          </w:p>
        </w:tc>
        <w:tc>
          <w:tcPr>
            <w:tcW w:w="4320" w:type="dxa"/>
          </w:tcPr>
          <w:p w14:paraId="5402EEAC" w14:textId="77777777" w:rsidR="00DF290E" w:rsidRDefault="00DF290E">
            <w:pPr>
              <w:spacing w:line="240" w:lineRule="atLeast"/>
              <w:jc w:val="both"/>
            </w:pPr>
          </w:p>
        </w:tc>
        <w:tc>
          <w:tcPr>
            <w:tcW w:w="1788" w:type="dxa"/>
          </w:tcPr>
          <w:p w14:paraId="0F8B1DF8" w14:textId="77777777" w:rsidR="00DF290E" w:rsidRDefault="00DF290E">
            <w:pPr>
              <w:spacing w:line="240" w:lineRule="atLeast"/>
              <w:jc w:val="center"/>
            </w:pPr>
          </w:p>
        </w:tc>
        <w:tc>
          <w:tcPr>
            <w:tcW w:w="1788" w:type="dxa"/>
          </w:tcPr>
          <w:p w14:paraId="670972A2" w14:textId="77777777" w:rsidR="00DF290E" w:rsidRDefault="00DF290E">
            <w:pPr>
              <w:spacing w:line="240" w:lineRule="atLeast"/>
              <w:jc w:val="center"/>
            </w:pPr>
          </w:p>
        </w:tc>
      </w:tr>
      <w:tr w:rsidR="00000000" w14:paraId="6F9425D9" w14:textId="77777777">
        <w:tblPrEx>
          <w:tblCellMar>
            <w:top w:w="0" w:type="dxa"/>
            <w:bottom w:w="0" w:type="dxa"/>
          </w:tblCellMar>
        </w:tblPrEx>
        <w:trPr>
          <w:cantSplit/>
        </w:trPr>
        <w:tc>
          <w:tcPr>
            <w:tcW w:w="628" w:type="dxa"/>
          </w:tcPr>
          <w:p w14:paraId="682677E7" w14:textId="77777777" w:rsidR="00DF290E" w:rsidRDefault="00DF290E">
            <w:pPr>
              <w:spacing w:line="240" w:lineRule="atLeast"/>
              <w:jc w:val="both"/>
              <w:rPr>
                <w:rFonts w:ascii="Times New Roman" w:hAnsi="Times New Roman"/>
              </w:rPr>
            </w:pPr>
            <w:r>
              <w:rPr>
                <w:rFonts w:ascii="Times New Roman" w:hAnsi="Times New Roman"/>
              </w:rPr>
              <w:t>(A)</w:t>
            </w:r>
          </w:p>
        </w:tc>
        <w:tc>
          <w:tcPr>
            <w:tcW w:w="4920" w:type="dxa"/>
            <w:gridSpan w:val="2"/>
          </w:tcPr>
          <w:p w14:paraId="26D2BD40" w14:textId="77777777" w:rsidR="00DF290E" w:rsidRDefault="00DF290E">
            <w:pPr>
              <w:spacing w:line="240" w:lineRule="atLeast"/>
              <w:jc w:val="both"/>
            </w:pPr>
            <w:r>
              <w:rPr>
                <w:rFonts w:ascii="Times New Roman" w:hAnsi="Times New Roman"/>
                <w:u w:val="single"/>
              </w:rPr>
              <w:t>Land Authority Consent Scheme</w:t>
            </w:r>
          </w:p>
        </w:tc>
        <w:tc>
          <w:tcPr>
            <w:tcW w:w="1788" w:type="dxa"/>
          </w:tcPr>
          <w:p w14:paraId="7DB2FC0A" w14:textId="77777777" w:rsidR="00DF290E" w:rsidRDefault="00DF290E">
            <w:pPr>
              <w:spacing w:line="240" w:lineRule="atLeast"/>
              <w:jc w:val="center"/>
              <w:rPr>
                <w:rFonts w:ascii="Times New Roman" w:hAnsi="Times New Roman"/>
              </w:rPr>
            </w:pPr>
            <w:r>
              <w:rPr>
                <w:rFonts w:ascii="Times New Roman" w:hAnsi="Times New Roman"/>
              </w:rPr>
              <w:t>$</w:t>
            </w:r>
          </w:p>
        </w:tc>
        <w:tc>
          <w:tcPr>
            <w:tcW w:w="1788" w:type="dxa"/>
          </w:tcPr>
          <w:p w14:paraId="567C09E3" w14:textId="77777777" w:rsidR="00DF290E" w:rsidRDefault="00DF290E">
            <w:pPr>
              <w:spacing w:line="240" w:lineRule="atLeast"/>
              <w:jc w:val="center"/>
              <w:rPr>
                <w:rFonts w:ascii="Times New Roman" w:hAnsi="Times New Roman"/>
              </w:rPr>
            </w:pPr>
            <w:r>
              <w:rPr>
                <w:rFonts w:ascii="Times New Roman" w:hAnsi="Times New Roman"/>
              </w:rPr>
              <w:t>$</w:t>
            </w:r>
          </w:p>
        </w:tc>
      </w:tr>
      <w:tr w:rsidR="00000000" w14:paraId="46443FFC" w14:textId="77777777">
        <w:tblPrEx>
          <w:tblCellMar>
            <w:top w:w="0" w:type="dxa"/>
            <w:bottom w:w="0" w:type="dxa"/>
          </w:tblCellMar>
        </w:tblPrEx>
        <w:trPr>
          <w:cantSplit/>
        </w:trPr>
        <w:tc>
          <w:tcPr>
            <w:tcW w:w="628" w:type="dxa"/>
          </w:tcPr>
          <w:p w14:paraId="217CF49D" w14:textId="77777777" w:rsidR="00DF290E" w:rsidRDefault="00DF290E">
            <w:pPr>
              <w:spacing w:line="240" w:lineRule="atLeast"/>
              <w:jc w:val="both"/>
            </w:pPr>
          </w:p>
        </w:tc>
        <w:tc>
          <w:tcPr>
            <w:tcW w:w="600" w:type="dxa"/>
          </w:tcPr>
          <w:p w14:paraId="51C0EB66" w14:textId="77777777" w:rsidR="00DF290E" w:rsidRDefault="00DF290E">
            <w:pPr>
              <w:spacing w:line="240" w:lineRule="atLeast"/>
              <w:jc w:val="both"/>
            </w:pPr>
          </w:p>
        </w:tc>
        <w:tc>
          <w:tcPr>
            <w:tcW w:w="4320" w:type="dxa"/>
          </w:tcPr>
          <w:p w14:paraId="71138304" w14:textId="77777777" w:rsidR="00DF290E" w:rsidRDefault="00DF290E">
            <w:pPr>
              <w:spacing w:line="240" w:lineRule="atLeast"/>
              <w:jc w:val="both"/>
            </w:pPr>
          </w:p>
        </w:tc>
        <w:tc>
          <w:tcPr>
            <w:tcW w:w="1788" w:type="dxa"/>
          </w:tcPr>
          <w:p w14:paraId="14961DED" w14:textId="77777777" w:rsidR="00DF290E" w:rsidRDefault="00DF290E">
            <w:pPr>
              <w:spacing w:line="240" w:lineRule="atLeast"/>
              <w:jc w:val="center"/>
            </w:pPr>
          </w:p>
        </w:tc>
        <w:tc>
          <w:tcPr>
            <w:tcW w:w="1788" w:type="dxa"/>
          </w:tcPr>
          <w:p w14:paraId="5E06CF1C" w14:textId="77777777" w:rsidR="00DF290E" w:rsidRDefault="00DF290E">
            <w:pPr>
              <w:spacing w:line="240" w:lineRule="atLeast"/>
              <w:jc w:val="center"/>
            </w:pPr>
          </w:p>
        </w:tc>
      </w:tr>
      <w:tr w:rsidR="00000000" w14:paraId="5C4C619F" w14:textId="77777777">
        <w:tblPrEx>
          <w:tblCellMar>
            <w:top w:w="0" w:type="dxa"/>
            <w:bottom w:w="0" w:type="dxa"/>
          </w:tblCellMar>
        </w:tblPrEx>
        <w:trPr>
          <w:cantSplit/>
        </w:trPr>
        <w:tc>
          <w:tcPr>
            <w:tcW w:w="628" w:type="dxa"/>
          </w:tcPr>
          <w:p w14:paraId="43578615" w14:textId="77777777" w:rsidR="00DF290E" w:rsidRDefault="00DF290E">
            <w:pPr>
              <w:spacing w:line="240" w:lineRule="atLeast"/>
              <w:jc w:val="both"/>
            </w:pPr>
          </w:p>
        </w:tc>
        <w:tc>
          <w:tcPr>
            <w:tcW w:w="600" w:type="dxa"/>
          </w:tcPr>
          <w:p w14:paraId="0FBF9DD0" w14:textId="77777777" w:rsidR="00DF290E" w:rsidRDefault="00DF290E">
            <w:pPr>
              <w:spacing w:line="240" w:lineRule="atLeast"/>
              <w:jc w:val="both"/>
              <w:rPr>
                <w:rFonts w:ascii="Times New Roman" w:hAnsi="Times New Roman"/>
              </w:rPr>
            </w:pPr>
            <w:r>
              <w:rPr>
                <w:rFonts w:ascii="Times New Roman" w:hAnsi="Times New Roman"/>
              </w:rPr>
              <w:t>(1)</w:t>
            </w:r>
          </w:p>
        </w:tc>
        <w:tc>
          <w:tcPr>
            <w:tcW w:w="4320" w:type="dxa"/>
          </w:tcPr>
          <w:p w14:paraId="4515E14B" w14:textId="77777777" w:rsidR="00DF290E" w:rsidRDefault="00DF290E">
            <w:pPr>
              <w:spacing w:line="240" w:lineRule="atLeast"/>
              <w:jc w:val="both"/>
              <w:rPr>
                <w:rFonts w:ascii="Times New Roman" w:hAnsi="Times New Roman"/>
              </w:rPr>
            </w:pPr>
            <w:r>
              <w:rPr>
                <w:rFonts w:ascii="Times New Roman" w:hAnsi="Times New Roman"/>
              </w:rPr>
              <w:t>Consent to Agreements for Sale and Purchase</w:t>
            </w:r>
          </w:p>
        </w:tc>
        <w:tc>
          <w:tcPr>
            <w:tcW w:w="1788" w:type="dxa"/>
          </w:tcPr>
          <w:p w14:paraId="7370E4F1" w14:textId="77777777" w:rsidR="00DF290E" w:rsidRDefault="00DF290E">
            <w:pPr>
              <w:spacing w:line="240" w:lineRule="atLeast"/>
              <w:jc w:val="center"/>
              <w:rPr>
                <w:rFonts w:ascii="Times New Roman" w:hAnsi="Times New Roman"/>
              </w:rPr>
            </w:pPr>
            <w:r>
              <w:rPr>
                <w:rFonts w:ascii="Times New Roman" w:hAnsi="Times New Roman"/>
              </w:rPr>
              <w:t>15,000</w:t>
            </w:r>
          </w:p>
        </w:tc>
        <w:tc>
          <w:tcPr>
            <w:tcW w:w="1788" w:type="dxa"/>
          </w:tcPr>
          <w:p w14:paraId="4D0BE491" w14:textId="77777777" w:rsidR="00DF290E" w:rsidRDefault="00DF290E">
            <w:pPr>
              <w:spacing w:line="240" w:lineRule="atLeast"/>
              <w:jc w:val="center"/>
              <w:rPr>
                <w:rFonts w:ascii="Times New Roman" w:hAnsi="Times New Roman"/>
              </w:rPr>
            </w:pPr>
            <w:r>
              <w:rPr>
                <w:rFonts w:ascii="Times New Roman" w:hAnsi="Times New Roman"/>
              </w:rPr>
              <w:t>32,000</w:t>
            </w:r>
          </w:p>
        </w:tc>
      </w:tr>
      <w:tr w:rsidR="00000000" w14:paraId="089FBF22" w14:textId="77777777">
        <w:tblPrEx>
          <w:tblCellMar>
            <w:top w:w="0" w:type="dxa"/>
            <w:bottom w:w="0" w:type="dxa"/>
          </w:tblCellMar>
        </w:tblPrEx>
        <w:trPr>
          <w:cantSplit/>
        </w:trPr>
        <w:tc>
          <w:tcPr>
            <w:tcW w:w="628" w:type="dxa"/>
          </w:tcPr>
          <w:p w14:paraId="7949ED85" w14:textId="77777777" w:rsidR="00DF290E" w:rsidRDefault="00DF290E">
            <w:pPr>
              <w:spacing w:line="240" w:lineRule="atLeast"/>
              <w:jc w:val="both"/>
            </w:pPr>
          </w:p>
        </w:tc>
        <w:tc>
          <w:tcPr>
            <w:tcW w:w="600" w:type="dxa"/>
          </w:tcPr>
          <w:p w14:paraId="242A0293" w14:textId="77777777" w:rsidR="00DF290E" w:rsidRDefault="00DF290E">
            <w:pPr>
              <w:spacing w:line="240" w:lineRule="atLeast"/>
              <w:jc w:val="both"/>
            </w:pPr>
          </w:p>
        </w:tc>
        <w:tc>
          <w:tcPr>
            <w:tcW w:w="4320" w:type="dxa"/>
          </w:tcPr>
          <w:p w14:paraId="7AB19398" w14:textId="77777777" w:rsidR="00DF290E" w:rsidRDefault="00DF290E">
            <w:pPr>
              <w:spacing w:line="240" w:lineRule="atLeast"/>
              <w:jc w:val="both"/>
            </w:pPr>
          </w:p>
        </w:tc>
        <w:tc>
          <w:tcPr>
            <w:tcW w:w="1788" w:type="dxa"/>
          </w:tcPr>
          <w:p w14:paraId="09783864" w14:textId="77777777" w:rsidR="00DF290E" w:rsidRDefault="00DF290E">
            <w:pPr>
              <w:spacing w:line="240" w:lineRule="atLeast"/>
              <w:jc w:val="center"/>
            </w:pPr>
          </w:p>
        </w:tc>
        <w:tc>
          <w:tcPr>
            <w:tcW w:w="1788" w:type="dxa"/>
          </w:tcPr>
          <w:p w14:paraId="641805B4" w14:textId="77777777" w:rsidR="00DF290E" w:rsidRDefault="00DF290E">
            <w:pPr>
              <w:spacing w:line="240" w:lineRule="atLeast"/>
              <w:jc w:val="center"/>
            </w:pPr>
          </w:p>
        </w:tc>
      </w:tr>
      <w:tr w:rsidR="00000000" w14:paraId="29A03933" w14:textId="77777777">
        <w:tblPrEx>
          <w:tblCellMar>
            <w:top w:w="0" w:type="dxa"/>
            <w:bottom w:w="0" w:type="dxa"/>
          </w:tblCellMar>
        </w:tblPrEx>
        <w:trPr>
          <w:cantSplit/>
        </w:trPr>
        <w:tc>
          <w:tcPr>
            <w:tcW w:w="628" w:type="dxa"/>
          </w:tcPr>
          <w:p w14:paraId="73742EAD" w14:textId="77777777" w:rsidR="00DF290E" w:rsidRDefault="00DF290E">
            <w:pPr>
              <w:spacing w:line="240" w:lineRule="atLeast"/>
              <w:jc w:val="both"/>
            </w:pPr>
          </w:p>
        </w:tc>
        <w:tc>
          <w:tcPr>
            <w:tcW w:w="600" w:type="dxa"/>
          </w:tcPr>
          <w:p w14:paraId="4B2F8CF2" w14:textId="77777777" w:rsidR="00DF290E" w:rsidRDefault="00DF290E">
            <w:pPr>
              <w:spacing w:line="240" w:lineRule="atLeast"/>
              <w:jc w:val="both"/>
              <w:rPr>
                <w:rFonts w:ascii="Times New Roman" w:hAnsi="Times New Roman"/>
              </w:rPr>
            </w:pPr>
            <w:r>
              <w:rPr>
                <w:rFonts w:ascii="Times New Roman" w:hAnsi="Times New Roman"/>
              </w:rPr>
              <w:t>(2)</w:t>
            </w:r>
          </w:p>
        </w:tc>
        <w:tc>
          <w:tcPr>
            <w:tcW w:w="4320" w:type="dxa"/>
          </w:tcPr>
          <w:p w14:paraId="7A3F018B" w14:textId="77777777" w:rsidR="00DF290E" w:rsidRDefault="00DF290E">
            <w:pPr>
              <w:spacing w:line="240" w:lineRule="atLeast"/>
              <w:jc w:val="both"/>
              <w:rPr>
                <w:rFonts w:ascii="Times New Roman" w:hAnsi="Times New Roman"/>
              </w:rPr>
            </w:pPr>
            <w:r>
              <w:rPr>
                <w:rFonts w:ascii="Times New Roman" w:hAnsi="Times New Roman"/>
              </w:rPr>
              <w:t>Consent to Assignme</w:t>
            </w:r>
            <w:r>
              <w:rPr>
                <w:rFonts w:ascii="Times New Roman" w:hAnsi="Times New Roman"/>
              </w:rPr>
              <w:t>nts, Deeds of Exchange etc.</w:t>
            </w:r>
          </w:p>
        </w:tc>
        <w:tc>
          <w:tcPr>
            <w:tcW w:w="1788" w:type="dxa"/>
          </w:tcPr>
          <w:p w14:paraId="5E2B2555" w14:textId="77777777" w:rsidR="00DF290E" w:rsidRDefault="00DF290E">
            <w:pPr>
              <w:spacing w:line="240" w:lineRule="atLeast"/>
              <w:jc w:val="center"/>
              <w:rPr>
                <w:rFonts w:ascii="Times New Roman" w:hAnsi="Times New Roman"/>
              </w:rPr>
            </w:pPr>
            <w:r>
              <w:rPr>
                <w:rFonts w:ascii="Times New Roman" w:hAnsi="Times New Roman"/>
              </w:rPr>
              <w:t>15,000</w:t>
            </w:r>
          </w:p>
        </w:tc>
        <w:tc>
          <w:tcPr>
            <w:tcW w:w="1788" w:type="dxa"/>
          </w:tcPr>
          <w:p w14:paraId="38442730" w14:textId="77777777" w:rsidR="00DF290E" w:rsidRDefault="00DF290E">
            <w:pPr>
              <w:spacing w:line="240" w:lineRule="atLeast"/>
              <w:jc w:val="center"/>
              <w:rPr>
                <w:rFonts w:ascii="Times New Roman" w:hAnsi="Times New Roman"/>
              </w:rPr>
            </w:pPr>
            <w:r>
              <w:rPr>
                <w:rFonts w:ascii="Times New Roman" w:hAnsi="Times New Roman"/>
              </w:rPr>
              <w:t>16,000</w:t>
            </w:r>
          </w:p>
        </w:tc>
      </w:tr>
      <w:tr w:rsidR="00000000" w14:paraId="2E0F47A3" w14:textId="77777777">
        <w:tblPrEx>
          <w:tblCellMar>
            <w:top w:w="0" w:type="dxa"/>
            <w:bottom w:w="0" w:type="dxa"/>
          </w:tblCellMar>
        </w:tblPrEx>
        <w:trPr>
          <w:cantSplit/>
        </w:trPr>
        <w:tc>
          <w:tcPr>
            <w:tcW w:w="628" w:type="dxa"/>
          </w:tcPr>
          <w:p w14:paraId="02BF2E6D" w14:textId="77777777" w:rsidR="00DF290E" w:rsidRDefault="00DF290E">
            <w:pPr>
              <w:spacing w:line="240" w:lineRule="atLeast"/>
              <w:jc w:val="both"/>
            </w:pPr>
          </w:p>
        </w:tc>
        <w:tc>
          <w:tcPr>
            <w:tcW w:w="600" w:type="dxa"/>
          </w:tcPr>
          <w:p w14:paraId="7B64B75A" w14:textId="77777777" w:rsidR="00DF290E" w:rsidRDefault="00DF290E">
            <w:pPr>
              <w:spacing w:line="240" w:lineRule="atLeast"/>
              <w:jc w:val="both"/>
            </w:pPr>
          </w:p>
        </w:tc>
        <w:tc>
          <w:tcPr>
            <w:tcW w:w="4320" w:type="dxa"/>
          </w:tcPr>
          <w:p w14:paraId="61DAFAE5" w14:textId="77777777" w:rsidR="00DF290E" w:rsidRDefault="00DF290E">
            <w:pPr>
              <w:spacing w:line="240" w:lineRule="atLeast"/>
              <w:jc w:val="both"/>
            </w:pPr>
          </w:p>
        </w:tc>
        <w:tc>
          <w:tcPr>
            <w:tcW w:w="1788" w:type="dxa"/>
          </w:tcPr>
          <w:p w14:paraId="28D8160F" w14:textId="77777777" w:rsidR="00DF290E" w:rsidRDefault="00DF290E">
            <w:pPr>
              <w:spacing w:line="240" w:lineRule="atLeast"/>
              <w:jc w:val="center"/>
            </w:pPr>
          </w:p>
        </w:tc>
        <w:tc>
          <w:tcPr>
            <w:tcW w:w="1788" w:type="dxa"/>
          </w:tcPr>
          <w:p w14:paraId="04D30263" w14:textId="77777777" w:rsidR="00DF290E" w:rsidRDefault="00DF290E">
            <w:pPr>
              <w:spacing w:line="240" w:lineRule="atLeast"/>
              <w:jc w:val="center"/>
            </w:pPr>
          </w:p>
        </w:tc>
      </w:tr>
      <w:tr w:rsidR="00000000" w14:paraId="145B76EF" w14:textId="77777777">
        <w:tblPrEx>
          <w:tblCellMar>
            <w:top w:w="0" w:type="dxa"/>
            <w:bottom w:w="0" w:type="dxa"/>
          </w:tblCellMar>
        </w:tblPrEx>
        <w:trPr>
          <w:cantSplit/>
        </w:trPr>
        <w:tc>
          <w:tcPr>
            <w:tcW w:w="628" w:type="dxa"/>
          </w:tcPr>
          <w:p w14:paraId="1B3C107C" w14:textId="77777777" w:rsidR="00DF290E" w:rsidRDefault="00DF290E">
            <w:pPr>
              <w:spacing w:line="240" w:lineRule="atLeast"/>
              <w:jc w:val="both"/>
            </w:pPr>
          </w:p>
        </w:tc>
        <w:tc>
          <w:tcPr>
            <w:tcW w:w="600" w:type="dxa"/>
          </w:tcPr>
          <w:p w14:paraId="6A511779" w14:textId="77777777" w:rsidR="00DF290E" w:rsidRDefault="00DF290E">
            <w:pPr>
              <w:spacing w:line="240" w:lineRule="atLeast"/>
              <w:jc w:val="both"/>
              <w:rPr>
                <w:rFonts w:ascii="Times New Roman" w:hAnsi="Times New Roman"/>
              </w:rPr>
            </w:pPr>
            <w:r>
              <w:rPr>
                <w:rFonts w:ascii="Times New Roman" w:hAnsi="Times New Roman"/>
              </w:rPr>
              <w:t>(3)</w:t>
            </w:r>
          </w:p>
        </w:tc>
        <w:tc>
          <w:tcPr>
            <w:tcW w:w="4320" w:type="dxa"/>
          </w:tcPr>
          <w:p w14:paraId="43FE602A" w14:textId="77777777" w:rsidR="00DF290E" w:rsidRDefault="00DF290E">
            <w:pPr>
              <w:spacing w:line="240" w:lineRule="atLeast"/>
              <w:jc w:val="both"/>
              <w:rPr>
                <w:rFonts w:ascii="Times New Roman" w:hAnsi="Times New Roman"/>
              </w:rPr>
            </w:pPr>
            <w:r>
              <w:rPr>
                <w:rFonts w:ascii="Times New Roman" w:hAnsi="Times New Roman"/>
              </w:rPr>
              <w:t>Consent to Tenancy Agreements etc.</w:t>
            </w:r>
          </w:p>
        </w:tc>
        <w:tc>
          <w:tcPr>
            <w:tcW w:w="1788" w:type="dxa"/>
          </w:tcPr>
          <w:p w14:paraId="10BBF19E" w14:textId="77777777" w:rsidR="00DF290E" w:rsidRDefault="00DF290E">
            <w:pPr>
              <w:spacing w:line="240" w:lineRule="atLeast"/>
              <w:jc w:val="center"/>
              <w:rPr>
                <w:rFonts w:ascii="Times New Roman" w:hAnsi="Times New Roman"/>
              </w:rPr>
            </w:pPr>
            <w:r>
              <w:rPr>
                <w:rFonts w:ascii="Times New Roman" w:hAnsi="Times New Roman"/>
              </w:rPr>
              <w:t>15,000</w:t>
            </w:r>
          </w:p>
        </w:tc>
        <w:tc>
          <w:tcPr>
            <w:tcW w:w="1788" w:type="dxa"/>
          </w:tcPr>
          <w:p w14:paraId="15310362" w14:textId="77777777" w:rsidR="00DF290E" w:rsidRDefault="00DF290E">
            <w:pPr>
              <w:spacing w:line="240" w:lineRule="atLeast"/>
              <w:jc w:val="center"/>
              <w:rPr>
                <w:rFonts w:ascii="Times New Roman" w:hAnsi="Times New Roman"/>
              </w:rPr>
            </w:pPr>
            <w:r>
              <w:rPr>
                <w:rFonts w:ascii="Times New Roman" w:hAnsi="Times New Roman"/>
              </w:rPr>
              <w:t>15,000</w:t>
            </w:r>
          </w:p>
        </w:tc>
      </w:tr>
      <w:tr w:rsidR="00000000" w14:paraId="26EEADB7" w14:textId="77777777">
        <w:tblPrEx>
          <w:tblCellMar>
            <w:top w:w="0" w:type="dxa"/>
            <w:bottom w:w="0" w:type="dxa"/>
          </w:tblCellMar>
        </w:tblPrEx>
        <w:trPr>
          <w:cantSplit/>
        </w:trPr>
        <w:tc>
          <w:tcPr>
            <w:tcW w:w="628" w:type="dxa"/>
          </w:tcPr>
          <w:p w14:paraId="13EE685F" w14:textId="77777777" w:rsidR="00DF290E" w:rsidRDefault="00DF290E">
            <w:pPr>
              <w:spacing w:line="240" w:lineRule="atLeast"/>
              <w:jc w:val="both"/>
            </w:pPr>
          </w:p>
        </w:tc>
        <w:tc>
          <w:tcPr>
            <w:tcW w:w="600" w:type="dxa"/>
          </w:tcPr>
          <w:p w14:paraId="3C26CB2B" w14:textId="77777777" w:rsidR="00DF290E" w:rsidRDefault="00DF290E">
            <w:pPr>
              <w:spacing w:line="240" w:lineRule="atLeast"/>
              <w:jc w:val="both"/>
            </w:pPr>
          </w:p>
        </w:tc>
        <w:tc>
          <w:tcPr>
            <w:tcW w:w="4320" w:type="dxa"/>
          </w:tcPr>
          <w:p w14:paraId="374D157A" w14:textId="77777777" w:rsidR="00DF290E" w:rsidRDefault="00DF290E">
            <w:pPr>
              <w:spacing w:line="240" w:lineRule="atLeast"/>
              <w:jc w:val="both"/>
            </w:pPr>
          </w:p>
        </w:tc>
        <w:tc>
          <w:tcPr>
            <w:tcW w:w="1788" w:type="dxa"/>
          </w:tcPr>
          <w:p w14:paraId="233DAF88" w14:textId="77777777" w:rsidR="00DF290E" w:rsidRDefault="00DF290E">
            <w:pPr>
              <w:spacing w:line="240" w:lineRule="atLeast"/>
              <w:jc w:val="center"/>
            </w:pPr>
          </w:p>
        </w:tc>
        <w:tc>
          <w:tcPr>
            <w:tcW w:w="1788" w:type="dxa"/>
          </w:tcPr>
          <w:p w14:paraId="1083AF74" w14:textId="77777777" w:rsidR="00DF290E" w:rsidRDefault="00DF290E">
            <w:pPr>
              <w:spacing w:line="240" w:lineRule="atLeast"/>
              <w:jc w:val="center"/>
            </w:pPr>
          </w:p>
        </w:tc>
      </w:tr>
      <w:tr w:rsidR="00000000" w14:paraId="15BAEA2E" w14:textId="77777777">
        <w:tblPrEx>
          <w:tblCellMar>
            <w:top w:w="0" w:type="dxa"/>
            <w:bottom w:w="0" w:type="dxa"/>
          </w:tblCellMar>
        </w:tblPrEx>
        <w:trPr>
          <w:cantSplit/>
        </w:trPr>
        <w:tc>
          <w:tcPr>
            <w:tcW w:w="628" w:type="dxa"/>
          </w:tcPr>
          <w:p w14:paraId="2D8AFE47" w14:textId="77777777" w:rsidR="00DF290E" w:rsidRDefault="00DF290E">
            <w:pPr>
              <w:spacing w:line="240" w:lineRule="atLeast"/>
              <w:jc w:val="both"/>
            </w:pPr>
          </w:p>
        </w:tc>
        <w:tc>
          <w:tcPr>
            <w:tcW w:w="600" w:type="dxa"/>
          </w:tcPr>
          <w:p w14:paraId="4849B77E" w14:textId="77777777" w:rsidR="00DF290E" w:rsidRDefault="00DF290E">
            <w:pPr>
              <w:spacing w:line="240" w:lineRule="atLeast"/>
              <w:jc w:val="both"/>
              <w:rPr>
                <w:rFonts w:ascii="Times New Roman" w:hAnsi="Times New Roman"/>
              </w:rPr>
            </w:pPr>
            <w:r>
              <w:rPr>
                <w:rFonts w:ascii="Times New Roman" w:hAnsi="Times New Roman"/>
              </w:rPr>
              <w:t>(4)</w:t>
            </w:r>
          </w:p>
        </w:tc>
        <w:tc>
          <w:tcPr>
            <w:tcW w:w="4320" w:type="dxa"/>
          </w:tcPr>
          <w:p w14:paraId="4F114479" w14:textId="77777777" w:rsidR="00DF290E" w:rsidRDefault="00DF290E">
            <w:pPr>
              <w:spacing w:line="240" w:lineRule="atLeast"/>
              <w:jc w:val="both"/>
              <w:rPr>
                <w:rFonts w:ascii="Times New Roman" w:hAnsi="Times New Roman"/>
              </w:rPr>
            </w:pPr>
            <w:r>
              <w:rPr>
                <w:rFonts w:ascii="Times New Roman" w:hAnsi="Times New Roman"/>
              </w:rPr>
              <w:t>Consent to Building Mortgages</w:t>
            </w:r>
          </w:p>
        </w:tc>
        <w:tc>
          <w:tcPr>
            <w:tcW w:w="1788" w:type="dxa"/>
          </w:tcPr>
          <w:p w14:paraId="647CBEC8" w14:textId="77777777" w:rsidR="00DF290E" w:rsidRDefault="00DF290E">
            <w:pPr>
              <w:spacing w:line="240" w:lineRule="atLeast"/>
              <w:jc w:val="center"/>
              <w:rPr>
                <w:rFonts w:ascii="Times New Roman" w:hAnsi="Times New Roman"/>
              </w:rPr>
            </w:pPr>
            <w:r>
              <w:rPr>
                <w:rFonts w:ascii="Times New Roman" w:hAnsi="Times New Roman"/>
              </w:rPr>
              <w:t>6,000</w:t>
            </w:r>
          </w:p>
        </w:tc>
        <w:tc>
          <w:tcPr>
            <w:tcW w:w="1788" w:type="dxa"/>
          </w:tcPr>
          <w:p w14:paraId="20AFDCEB" w14:textId="77777777" w:rsidR="00DF290E" w:rsidRDefault="00DF290E">
            <w:pPr>
              <w:spacing w:line="240" w:lineRule="atLeast"/>
              <w:jc w:val="center"/>
              <w:rPr>
                <w:rFonts w:ascii="Times New Roman" w:hAnsi="Times New Roman"/>
              </w:rPr>
            </w:pPr>
            <w:r>
              <w:rPr>
                <w:rFonts w:ascii="Times New Roman" w:hAnsi="Times New Roman"/>
              </w:rPr>
              <w:t>6,000</w:t>
            </w:r>
          </w:p>
        </w:tc>
      </w:tr>
      <w:tr w:rsidR="00000000" w14:paraId="32BB7396" w14:textId="77777777">
        <w:tblPrEx>
          <w:tblCellMar>
            <w:top w:w="0" w:type="dxa"/>
            <w:bottom w:w="0" w:type="dxa"/>
          </w:tblCellMar>
        </w:tblPrEx>
        <w:trPr>
          <w:cantSplit/>
        </w:trPr>
        <w:tc>
          <w:tcPr>
            <w:tcW w:w="628" w:type="dxa"/>
          </w:tcPr>
          <w:p w14:paraId="3EB6B323" w14:textId="77777777" w:rsidR="00DF290E" w:rsidRDefault="00DF290E">
            <w:pPr>
              <w:spacing w:line="240" w:lineRule="atLeast"/>
              <w:jc w:val="both"/>
            </w:pPr>
          </w:p>
        </w:tc>
        <w:tc>
          <w:tcPr>
            <w:tcW w:w="600" w:type="dxa"/>
          </w:tcPr>
          <w:p w14:paraId="02032A0C" w14:textId="77777777" w:rsidR="00DF290E" w:rsidRDefault="00DF290E">
            <w:pPr>
              <w:spacing w:line="240" w:lineRule="atLeast"/>
              <w:jc w:val="both"/>
            </w:pPr>
          </w:p>
        </w:tc>
        <w:tc>
          <w:tcPr>
            <w:tcW w:w="4320" w:type="dxa"/>
          </w:tcPr>
          <w:p w14:paraId="4E70CA27" w14:textId="77777777" w:rsidR="00DF290E" w:rsidRDefault="00DF290E">
            <w:pPr>
              <w:spacing w:line="240" w:lineRule="atLeast"/>
              <w:jc w:val="both"/>
            </w:pPr>
          </w:p>
        </w:tc>
        <w:tc>
          <w:tcPr>
            <w:tcW w:w="1788" w:type="dxa"/>
          </w:tcPr>
          <w:p w14:paraId="5808120F" w14:textId="77777777" w:rsidR="00DF290E" w:rsidRDefault="00DF290E">
            <w:pPr>
              <w:spacing w:line="240" w:lineRule="atLeast"/>
              <w:jc w:val="center"/>
            </w:pPr>
          </w:p>
        </w:tc>
        <w:tc>
          <w:tcPr>
            <w:tcW w:w="1788" w:type="dxa"/>
          </w:tcPr>
          <w:p w14:paraId="48A9BCC3" w14:textId="77777777" w:rsidR="00DF290E" w:rsidRDefault="00DF290E">
            <w:pPr>
              <w:spacing w:line="240" w:lineRule="atLeast"/>
              <w:jc w:val="center"/>
            </w:pPr>
          </w:p>
        </w:tc>
      </w:tr>
      <w:tr w:rsidR="00000000" w14:paraId="5915D212" w14:textId="77777777">
        <w:tblPrEx>
          <w:tblCellMar>
            <w:top w:w="0" w:type="dxa"/>
            <w:bottom w:w="0" w:type="dxa"/>
          </w:tblCellMar>
        </w:tblPrEx>
        <w:trPr>
          <w:cantSplit/>
        </w:trPr>
        <w:tc>
          <w:tcPr>
            <w:tcW w:w="628" w:type="dxa"/>
          </w:tcPr>
          <w:p w14:paraId="5C4E06CD" w14:textId="77777777" w:rsidR="00DF290E" w:rsidRDefault="00DF290E">
            <w:pPr>
              <w:spacing w:line="240" w:lineRule="atLeast"/>
              <w:jc w:val="both"/>
            </w:pPr>
          </w:p>
        </w:tc>
        <w:tc>
          <w:tcPr>
            <w:tcW w:w="600" w:type="dxa"/>
          </w:tcPr>
          <w:p w14:paraId="3867C0FD" w14:textId="77777777" w:rsidR="00DF290E" w:rsidRDefault="00DF290E">
            <w:pPr>
              <w:spacing w:line="240" w:lineRule="atLeast"/>
              <w:jc w:val="both"/>
              <w:rPr>
                <w:rFonts w:ascii="Times New Roman" w:hAnsi="Times New Roman"/>
              </w:rPr>
            </w:pPr>
            <w:r>
              <w:rPr>
                <w:rFonts w:ascii="Times New Roman" w:hAnsi="Times New Roman"/>
              </w:rPr>
              <w:t>(5)</w:t>
            </w:r>
          </w:p>
        </w:tc>
        <w:tc>
          <w:tcPr>
            <w:tcW w:w="4320" w:type="dxa"/>
          </w:tcPr>
          <w:p w14:paraId="7F636D91" w14:textId="77777777" w:rsidR="00DF290E" w:rsidRDefault="00DF290E">
            <w:pPr>
              <w:spacing w:line="240" w:lineRule="atLeast"/>
              <w:jc w:val="both"/>
              <w:rPr>
                <w:rFonts w:ascii="Times New Roman" w:hAnsi="Times New Roman"/>
              </w:rPr>
            </w:pPr>
            <w:r>
              <w:rPr>
                <w:rFonts w:ascii="Times New Roman" w:hAnsi="Times New Roman"/>
              </w:rPr>
              <w:t>Consent to Building Further charges</w:t>
            </w:r>
          </w:p>
        </w:tc>
        <w:tc>
          <w:tcPr>
            <w:tcW w:w="1788" w:type="dxa"/>
          </w:tcPr>
          <w:p w14:paraId="246F54B4" w14:textId="77777777" w:rsidR="00DF290E" w:rsidRDefault="00DF290E">
            <w:pPr>
              <w:spacing w:line="240" w:lineRule="atLeast"/>
              <w:jc w:val="center"/>
              <w:rPr>
                <w:rFonts w:ascii="Times New Roman" w:hAnsi="Times New Roman"/>
              </w:rPr>
            </w:pPr>
            <w:r>
              <w:rPr>
                <w:rFonts w:ascii="Times New Roman" w:hAnsi="Times New Roman"/>
              </w:rPr>
              <w:t>3,000</w:t>
            </w:r>
          </w:p>
        </w:tc>
        <w:tc>
          <w:tcPr>
            <w:tcW w:w="1788" w:type="dxa"/>
          </w:tcPr>
          <w:p w14:paraId="5E114F23" w14:textId="77777777" w:rsidR="00DF290E" w:rsidRDefault="00DF290E">
            <w:pPr>
              <w:spacing w:line="240" w:lineRule="atLeast"/>
              <w:jc w:val="center"/>
              <w:rPr>
                <w:rFonts w:ascii="Times New Roman" w:hAnsi="Times New Roman"/>
              </w:rPr>
            </w:pPr>
            <w:r>
              <w:rPr>
                <w:rFonts w:ascii="Times New Roman" w:hAnsi="Times New Roman"/>
              </w:rPr>
              <w:t>3,000</w:t>
            </w:r>
          </w:p>
        </w:tc>
      </w:tr>
      <w:tr w:rsidR="00000000" w14:paraId="3F710071" w14:textId="77777777">
        <w:tblPrEx>
          <w:tblCellMar>
            <w:top w:w="0" w:type="dxa"/>
            <w:bottom w:w="0" w:type="dxa"/>
          </w:tblCellMar>
        </w:tblPrEx>
        <w:trPr>
          <w:cantSplit/>
        </w:trPr>
        <w:tc>
          <w:tcPr>
            <w:tcW w:w="628" w:type="dxa"/>
          </w:tcPr>
          <w:p w14:paraId="3528ED02" w14:textId="77777777" w:rsidR="00DF290E" w:rsidRDefault="00DF290E">
            <w:pPr>
              <w:spacing w:line="240" w:lineRule="atLeast"/>
              <w:jc w:val="both"/>
            </w:pPr>
          </w:p>
        </w:tc>
        <w:tc>
          <w:tcPr>
            <w:tcW w:w="600" w:type="dxa"/>
          </w:tcPr>
          <w:p w14:paraId="7E1931DA" w14:textId="77777777" w:rsidR="00DF290E" w:rsidRDefault="00DF290E">
            <w:pPr>
              <w:spacing w:line="240" w:lineRule="atLeast"/>
              <w:jc w:val="both"/>
            </w:pPr>
          </w:p>
        </w:tc>
        <w:tc>
          <w:tcPr>
            <w:tcW w:w="4320" w:type="dxa"/>
          </w:tcPr>
          <w:p w14:paraId="279A6704" w14:textId="77777777" w:rsidR="00DF290E" w:rsidRDefault="00DF290E">
            <w:pPr>
              <w:spacing w:line="240" w:lineRule="atLeast"/>
              <w:jc w:val="both"/>
            </w:pPr>
          </w:p>
        </w:tc>
        <w:tc>
          <w:tcPr>
            <w:tcW w:w="1788" w:type="dxa"/>
          </w:tcPr>
          <w:p w14:paraId="696ED0CE" w14:textId="77777777" w:rsidR="00DF290E" w:rsidRDefault="00DF290E">
            <w:pPr>
              <w:spacing w:line="240" w:lineRule="atLeast"/>
              <w:jc w:val="center"/>
            </w:pPr>
          </w:p>
        </w:tc>
        <w:tc>
          <w:tcPr>
            <w:tcW w:w="1788" w:type="dxa"/>
          </w:tcPr>
          <w:p w14:paraId="5B4D4C32" w14:textId="77777777" w:rsidR="00DF290E" w:rsidRDefault="00DF290E">
            <w:pPr>
              <w:spacing w:line="240" w:lineRule="atLeast"/>
              <w:jc w:val="center"/>
            </w:pPr>
          </w:p>
        </w:tc>
      </w:tr>
      <w:tr w:rsidR="00000000" w14:paraId="07619631" w14:textId="77777777">
        <w:tblPrEx>
          <w:tblCellMar>
            <w:top w:w="0" w:type="dxa"/>
            <w:bottom w:w="0" w:type="dxa"/>
          </w:tblCellMar>
        </w:tblPrEx>
        <w:trPr>
          <w:cantSplit/>
        </w:trPr>
        <w:tc>
          <w:tcPr>
            <w:tcW w:w="628" w:type="dxa"/>
          </w:tcPr>
          <w:p w14:paraId="6D2AC691" w14:textId="77777777" w:rsidR="00DF290E" w:rsidRDefault="00DF290E">
            <w:pPr>
              <w:spacing w:line="240" w:lineRule="atLeast"/>
              <w:jc w:val="both"/>
            </w:pPr>
          </w:p>
        </w:tc>
        <w:tc>
          <w:tcPr>
            <w:tcW w:w="600" w:type="dxa"/>
          </w:tcPr>
          <w:p w14:paraId="1D108883" w14:textId="77777777" w:rsidR="00DF290E" w:rsidRDefault="00DF290E">
            <w:pPr>
              <w:spacing w:line="240" w:lineRule="atLeast"/>
              <w:jc w:val="both"/>
              <w:rPr>
                <w:rFonts w:ascii="Times New Roman" w:hAnsi="Times New Roman"/>
              </w:rPr>
            </w:pPr>
            <w:r>
              <w:rPr>
                <w:rFonts w:ascii="Times New Roman" w:hAnsi="Times New Roman"/>
              </w:rPr>
              <w:t>(6)</w:t>
            </w:r>
          </w:p>
        </w:tc>
        <w:tc>
          <w:tcPr>
            <w:tcW w:w="4320" w:type="dxa"/>
          </w:tcPr>
          <w:p w14:paraId="1E51C95B" w14:textId="77777777" w:rsidR="00DF290E" w:rsidRDefault="00DF290E">
            <w:pPr>
              <w:spacing w:line="240" w:lineRule="atLeast"/>
              <w:jc w:val="both"/>
              <w:rPr>
                <w:rFonts w:ascii="Times New Roman" w:hAnsi="Times New Roman"/>
              </w:rPr>
            </w:pPr>
            <w:r>
              <w:rPr>
                <w:rFonts w:ascii="Times New Roman" w:hAnsi="Times New Roman"/>
              </w:rPr>
              <w:t>Consent to Deeds of Variation of approved Building Mortgages and/or Further charges</w:t>
            </w:r>
          </w:p>
        </w:tc>
        <w:tc>
          <w:tcPr>
            <w:tcW w:w="1788" w:type="dxa"/>
          </w:tcPr>
          <w:p w14:paraId="42A671A3" w14:textId="77777777" w:rsidR="00DF290E" w:rsidRDefault="00DF290E">
            <w:pPr>
              <w:spacing w:line="240" w:lineRule="atLeast"/>
              <w:jc w:val="center"/>
              <w:rPr>
                <w:rFonts w:ascii="Times New Roman" w:hAnsi="Times New Roman"/>
              </w:rPr>
            </w:pPr>
            <w:r>
              <w:rPr>
                <w:rFonts w:ascii="Times New Roman" w:hAnsi="Times New Roman"/>
              </w:rPr>
              <w:t>3,000</w:t>
            </w:r>
          </w:p>
        </w:tc>
        <w:tc>
          <w:tcPr>
            <w:tcW w:w="1788" w:type="dxa"/>
          </w:tcPr>
          <w:p w14:paraId="0662624B" w14:textId="77777777" w:rsidR="00DF290E" w:rsidRDefault="00DF290E">
            <w:pPr>
              <w:spacing w:line="240" w:lineRule="atLeast"/>
              <w:jc w:val="center"/>
              <w:rPr>
                <w:rFonts w:ascii="Times New Roman" w:hAnsi="Times New Roman"/>
              </w:rPr>
            </w:pPr>
            <w:r>
              <w:rPr>
                <w:rFonts w:ascii="Times New Roman" w:hAnsi="Times New Roman"/>
              </w:rPr>
              <w:t>3,000</w:t>
            </w:r>
          </w:p>
        </w:tc>
      </w:tr>
      <w:tr w:rsidR="00000000" w14:paraId="3293BBF2" w14:textId="77777777">
        <w:tblPrEx>
          <w:tblCellMar>
            <w:top w:w="0" w:type="dxa"/>
            <w:bottom w:w="0" w:type="dxa"/>
          </w:tblCellMar>
        </w:tblPrEx>
        <w:trPr>
          <w:cantSplit/>
        </w:trPr>
        <w:tc>
          <w:tcPr>
            <w:tcW w:w="628" w:type="dxa"/>
          </w:tcPr>
          <w:p w14:paraId="45CB7918" w14:textId="77777777" w:rsidR="00DF290E" w:rsidRDefault="00DF290E">
            <w:pPr>
              <w:spacing w:line="240" w:lineRule="atLeast"/>
              <w:jc w:val="both"/>
            </w:pPr>
          </w:p>
        </w:tc>
        <w:tc>
          <w:tcPr>
            <w:tcW w:w="600" w:type="dxa"/>
          </w:tcPr>
          <w:p w14:paraId="29F15667" w14:textId="77777777" w:rsidR="00DF290E" w:rsidRDefault="00DF290E">
            <w:pPr>
              <w:spacing w:line="240" w:lineRule="atLeast"/>
              <w:jc w:val="both"/>
            </w:pPr>
          </w:p>
        </w:tc>
        <w:tc>
          <w:tcPr>
            <w:tcW w:w="4320" w:type="dxa"/>
          </w:tcPr>
          <w:p w14:paraId="2A8C683D" w14:textId="77777777" w:rsidR="00DF290E" w:rsidRDefault="00DF290E">
            <w:pPr>
              <w:spacing w:line="240" w:lineRule="atLeast"/>
              <w:jc w:val="both"/>
            </w:pPr>
          </w:p>
        </w:tc>
        <w:tc>
          <w:tcPr>
            <w:tcW w:w="1788" w:type="dxa"/>
          </w:tcPr>
          <w:p w14:paraId="6787B630" w14:textId="77777777" w:rsidR="00DF290E" w:rsidRDefault="00DF290E">
            <w:pPr>
              <w:spacing w:line="240" w:lineRule="atLeast"/>
              <w:jc w:val="center"/>
            </w:pPr>
          </w:p>
        </w:tc>
        <w:tc>
          <w:tcPr>
            <w:tcW w:w="1788" w:type="dxa"/>
          </w:tcPr>
          <w:p w14:paraId="5C653AF5" w14:textId="77777777" w:rsidR="00DF290E" w:rsidRDefault="00DF290E">
            <w:pPr>
              <w:spacing w:line="240" w:lineRule="atLeast"/>
              <w:jc w:val="center"/>
            </w:pPr>
          </w:p>
        </w:tc>
      </w:tr>
      <w:tr w:rsidR="00000000" w14:paraId="5AECE315" w14:textId="77777777">
        <w:tblPrEx>
          <w:tblCellMar>
            <w:top w:w="0" w:type="dxa"/>
            <w:bottom w:w="0" w:type="dxa"/>
          </w:tblCellMar>
        </w:tblPrEx>
        <w:trPr>
          <w:cantSplit/>
        </w:trPr>
        <w:tc>
          <w:tcPr>
            <w:tcW w:w="628" w:type="dxa"/>
          </w:tcPr>
          <w:p w14:paraId="689DFED0" w14:textId="77777777" w:rsidR="00DF290E" w:rsidRDefault="00DF290E">
            <w:pPr>
              <w:spacing w:line="240" w:lineRule="atLeast"/>
              <w:jc w:val="both"/>
            </w:pPr>
          </w:p>
        </w:tc>
        <w:tc>
          <w:tcPr>
            <w:tcW w:w="600" w:type="dxa"/>
          </w:tcPr>
          <w:p w14:paraId="104571D8" w14:textId="77777777" w:rsidR="00DF290E" w:rsidRDefault="00DF290E">
            <w:pPr>
              <w:spacing w:line="240" w:lineRule="atLeast"/>
              <w:jc w:val="both"/>
              <w:rPr>
                <w:rFonts w:ascii="Times New Roman" w:hAnsi="Times New Roman"/>
              </w:rPr>
            </w:pPr>
            <w:r>
              <w:rPr>
                <w:rFonts w:ascii="Times New Roman" w:hAnsi="Times New Roman"/>
              </w:rPr>
              <w:t>(7)</w:t>
            </w:r>
          </w:p>
        </w:tc>
        <w:tc>
          <w:tcPr>
            <w:tcW w:w="4320" w:type="dxa"/>
          </w:tcPr>
          <w:p w14:paraId="532D1DBF" w14:textId="77777777" w:rsidR="00DF290E" w:rsidRDefault="00DF290E">
            <w:pPr>
              <w:spacing w:line="240" w:lineRule="atLeast"/>
              <w:jc w:val="both"/>
              <w:rPr>
                <w:rFonts w:ascii="Times New Roman" w:hAnsi="Times New Roman"/>
              </w:rPr>
            </w:pPr>
            <w:r>
              <w:rPr>
                <w:rFonts w:ascii="Times New Roman" w:hAnsi="Times New Roman"/>
              </w:rPr>
              <w:t>Consent to amendments to approved form of Agreements for Sale and Purchase, Deeds of Mutual Covenant etc.</w:t>
            </w:r>
          </w:p>
        </w:tc>
        <w:tc>
          <w:tcPr>
            <w:tcW w:w="1788" w:type="dxa"/>
          </w:tcPr>
          <w:p w14:paraId="04DAFDA9" w14:textId="77777777" w:rsidR="00DF290E" w:rsidRDefault="00DF290E">
            <w:pPr>
              <w:spacing w:line="240" w:lineRule="atLeast"/>
              <w:jc w:val="center"/>
              <w:rPr>
                <w:rFonts w:ascii="Times New Roman" w:hAnsi="Times New Roman"/>
              </w:rPr>
            </w:pPr>
            <w:r>
              <w:rPr>
                <w:rFonts w:ascii="Times New Roman" w:hAnsi="Times New Roman"/>
              </w:rPr>
              <w:t>1,500</w:t>
            </w:r>
          </w:p>
        </w:tc>
        <w:tc>
          <w:tcPr>
            <w:tcW w:w="1788" w:type="dxa"/>
          </w:tcPr>
          <w:p w14:paraId="6041E4A1" w14:textId="77777777" w:rsidR="00DF290E" w:rsidRDefault="00DF290E">
            <w:pPr>
              <w:spacing w:line="240" w:lineRule="atLeast"/>
              <w:jc w:val="center"/>
              <w:rPr>
                <w:rFonts w:ascii="Times New Roman" w:hAnsi="Times New Roman"/>
              </w:rPr>
            </w:pPr>
            <w:r>
              <w:rPr>
                <w:rFonts w:ascii="Times New Roman" w:hAnsi="Times New Roman"/>
              </w:rPr>
              <w:t>1,600</w:t>
            </w:r>
          </w:p>
        </w:tc>
      </w:tr>
      <w:tr w:rsidR="00000000" w14:paraId="31F5C320" w14:textId="77777777">
        <w:tblPrEx>
          <w:tblCellMar>
            <w:top w:w="0" w:type="dxa"/>
            <w:bottom w:w="0" w:type="dxa"/>
          </w:tblCellMar>
        </w:tblPrEx>
        <w:trPr>
          <w:cantSplit/>
        </w:trPr>
        <w:tc>
          <w:tcPr>
            <w:tcW w:w="628" w:type="dxa"/>
          </w:tcPr>
          <w:p w14:paraId="4CD07A5D" w14:textId="77777777" w:rsidR="00DF290E" w:rsidRDefault="00DF290E">
            <w:pPr>
              <w:spacing w:line="240" w:lineRule="atLeast"/>
              <w:jc w:val="both"/>
            </w:pPr>
          </w:p>
        </w:tc>
        <w:tc>
          <w:tcPr>
            <w:tcW w:w="600" w:type="dxa"/>
          </w:tcPr>
          <w:p w14:paraId="74F3248A" w14:textId="77777777" w:rsidR="00DF290E" w:rsidRDefault="00DF290E">
            <w:pPr>
              <w:spacing w:line="240" w:lineRule="atLeast"/>
              <w:jc w:val="both"/>
            </w:pPr>
          </w:p>
        </w:tc>
        <w:tc>
          <w:tcPr>
            <w:tcW w:w="4320" w:type="dxa"/>
          </w:tcPr>
          <w:p w14:paraId="2ECDAB69" w14:textId="77777777" w:rsidR="00DF290E" w:rsidRDefault="00DF290E">
            <w:pPr>
              <w:spacing w:line="240" w:lineRule="atLeast"/>
              <w:jc w:val="both"/>
            </w:pPr>
          </w:p>
        </w:tc>
        <w:tc>
          <w:tcPr>
            <w:tcW w:w="1788" w:type="dxa"/>
          </w:tcPr>
          <w:p w14:paraId="23359691" w14:textId="77777777" w:rsidR="00DF290E" w:rsidRDefault="00DF290E">
            <w:pPr>
              <w:spacing w:line="240" w:lineRule="atLeast"/>
              <w:jc w:val="center"/>
            </w:pPr>
          </w:p>
        </w:tc>
        <w:tc>
          <w:tcPr>
            <w:tcW w:w="1788" w:type="dxa"/>
          </w:tcPr>
          <w:p w14:paraId="59DDEDB9" w14:textId="77777777" w:rsidR="00DF290E" w:rsidRDefault="00DF290E">
            <w:pPr>
              <w:spacing w:line="240" w:lineRule="atLeast"/>
              <w:jc w:val="center"/>
            </w:pPr>
          </w:p>
        </w:tc>
      </w:tr>
      <w:tr w:rsidR="00000000" w14:paraId="2FCDC4FE" w14:textId="77777777">
        <w:tblPrEx>
          <w:tblCellMar>
            <w:top w:w="0" w:type="dxa"/>
            <w:bottom w:w="0" w:type="dxa"/>
          </w:tblCellMar>
        </w:tblPrEx>
        <w:trPr>
          <w:cantSplit/>
        </w:trPr>
        <w:tc>
          <w:tcPr>
            <w:tcW w:w="628" w:type="dxa"/>
          </w:tcPr>
          <w:p w14:paraId="3C4B7233" w14:textId="77777777" w:rsidR="00DF290E" w:rsidRDefault="00DF290E">
            <w:pPr>
              <w:spacing w:line="240" w:lineRule="atLeast"/>
              <w:jc w:val="both"/>
            </w:pPr>
          </w:p>
        </w:tc>
        <w:tc>
          <w:tcPr>
            <w:tcW w:w="600" w:type="dxa"/>
          </w:tcPr>
          <w:p w14:paraId="3568E49F" w14:textId="77777777" w:rsidR="00DF290E" w:rsidRDefault="00DF290E">
            <w:pPr>
              <w:spacing w:line="240" w:lineRule="atLeast"/>
              <w:jc w:val="both"/>
              <w:rPr>
                <w:rFonts w:ascii="Times New Roman" w:hAnsi="Times New Roman"/>
              </w:rPr>
            </w:pPr>
            <w:r>
              <w:rPr>
                <w:rFonts w:ascii="Times New Roman" w:hAnsi="Times New Roman"/>
              </w:rPr>
              <w:t>(8)</w:t>
            </w:r>
          </w:p>
        </w:tc>
        <w:tc>
          <w:tcPr>
            <w:tcW w:w="4320" w:type="dxa"/>
          </w:tcPr>
          <w:p w14:paraId="1417764A" w14:textId="77777777" w:rsidR="00DF290E" w:rsidRDefault="00DF290E">
            <w:pPr>
              <w:spacing w:line="240" w:lineRule="atLeast"/>
              <w:jc w:val="both"/>
              <w:rPr>
                <w:rFonts w:ascii="Times New Roman" w:hAnsi="Times New Roman"/>
              </w:rPr>
            </w:pPr>
            <w:r>
              <w:rPr>
                <w:rFonts w:ascii="Times New Roman" w:hAnsi="Times New Roman"/>
              </w:rPr>
              <w:t>Approval of Deeds of Mutual Covenant</w:t>
            </w:r>
          </w:p>
        </w:tc>
        <w:tc>
          <w:tcPr>
            <w:tcW w:w="1788" w:type="dxa"/>
          </w:tcPr>
          <w:p w14:paraId="6321B625" w14:textId="77777777" w:rsidR="00DF290E" w:rsidRDefault="00DF290E">
            <w:pPr>
              <w:spacing w:line="240" w:lineRule="atLeast"/>
              <w:jc w:val="center"/>
              <w:rPr>
                <w:rFonts w:ascii="Times New Roman" w:hAnsi="Times New Roman"/>
              </w:rPr>
            </w:pPr>
            <w:r>
              <w:rPr>
                <w:rFonts w:ascii="Times New Roman" w:hAnsi="Times New Roman"/>
              </w:rPr>
              <w:t>6,500</w:t>
            </w:r>
          </w:p>
        </w:tc>
        <w:tc>
          <w:tcPr>
            <w:tcW w:w="1788" w:type="dxa"/>
          </w:tcPr>
          <w:p w14:paraId="1F558B4D" w14:textId="77777777" w:rsidR="00DF290E" w:rsidRDefault="00DF290E">
            <w:pPr>
              <w:spacing w:line="240" w:lineRule="atLeast"/>
              <w:jc w:val="center"/>
              <w:rPr>
                <w:rFonts w:ascii="Times New Roman" w:hAnsi="Times New Roman"/>
              </w:rPr>
            </w:pPr>
            <w:r>
              <w:rPr>
                <w:rFonts w:ascii="Times New Roman" w:hAnsi="Times New Roman"/>
              </w:rPr>
              <w:t>30</w:t>
            </w:r>
            <w:r>
              <w:rPr>
                <w:rFonts w:ascii="Times New Roman" w:hAnsi="Times New Roman"/>
              </w:rPr>
              <w:t>,000</w:t>
            </w:r>
          </w:p>
        </w:tc>
      </w:tr>
      <w:tr w:rsidR="00000000" w14:paraId="5B047115" w14:textId="77777777">
        <w:tblPrEx>
          <w:tblCellMar>
            <w:top w:w="0" w:type="dxa"/>
            <w:bottom w:w="0" w:type="dxa"/>
          </w:tblCellMar>
        </w:tblPrEx>
        <w:trPr>
          <w:cantSplit/>
        </w:trPr>
        <w:tc>
          <w:tcPr>
            <w:tcW w:w="628" w:type="dxa"/>
          </w:tcPr>
          <w:p w14:paraId="040B0AB6" w14:textId="77777777" w:rsidR="00DF290E" w:rsidRDefault="00DF290E">
            <w:pPr>
              <w:spacing w:line="240" w:lineRule="atLeast"/>
              <w:jc w:val="both"/>
            </w:pPr>
          </w:p>
        </w:tc>
        <w:tc>
          <w:tcPr>
            <w:tcW w:w="600" w:type="dxa"/>
          </w:tcPr>
          <w:p w14:paraId="36A691B4" w14:textId="77777777" w:rsidR="00DF290E" w:rsidRDefault="00DF290E">
            <w:pPr>
              <w:spacing w:line="240" w:lineRule="atLeast"/>
              <w:jc w:val="both"/>
            </w:pPr>
          </w:p>
        </w:tc>
        <w:tc>
          <w:tcPr>
            <w:tcW w:w="4320" w:type="dxa"/>
          </w:tcPr>
          <w:p w14:paraId="2F3078F7" w14:textId="77777777" w:rsidR="00DF290E" w:rsidRDefault="00DF290E">
            <w:pPr>
              <w:spacing w:line="240" w:lineRule="atLeast"/>
              <w:jc w:val="both"/>
            </w:pPr>
          </w:p>
        </w:tc>
        <w:tc>
          <w:tcPr>
            <w:tcW w:w="1788" w:type="dxa"/>
          </w:tcPr>
          <w:p w14:paraId="719D55A6" w14:textId="77777777" w:rsidR="00DF290E" w:rsidRDefault="00DF290E">
            <w:pPr>
              <w:spacing w:line="240" w:lineRule="atLeast"/>
              <w:jc w:val="center"/>
            </w:pPr>
          </w:p>
        </w:tc>
        <w:tc>
          <w:tcPr>
            <w:tcW w:w="1788" w:type="dxa"/>
          </w:tcPr>
          <w:p w14:paraId="3BEBAACE" w14:textId="77777777" w:rsidR="00DF290E" w:rsidRDefault="00DF290E">
            <w:pPr>
              <w:spacing w:line="240" w:lineRule="atLeast"/>
              <w:jc w:val="center"/>
            </w:pPr>
          </w:p>
        </w:tc>
      </w:tr>
      <w:tr w:rsidR="00000000" w14:paraId="40707F5F" w14:textId="77777777">
        <w:tblPrEx>
          <w:tblCellMar>
            <w:top w:w="0" w:type="dxa"/>
            <w:bottom w:w="0" w:type="dxa"/>
          </w:tblCellMar>
        </w:tblPrEx>
        <w:trPr>
          <w:cantSplit/>
        </w:trPr>
        <w:tc>
          <w:tcPr>
            <w:tcW w:w="628" w:type="dxa"/>
          </w:tcPr>
          <w:p w14:paraId="54732113" w14:textId="77777777" w:rsidR="00DF290E" w:rsidRDefault="00DF290E">
            <w:pPr>
              <w:spacing w:line="240" w:lineRule="atLeast"/>
              <w:jc w:val="both"/>
            </w:pPr>
          </w:p>
        </w:tc>
        <w:tc>
          <w:tcPr>
            <w:tcW w:w="600" w:type="dxa"/>
          </w:tcPr>
          <w:p w14:paraId="5FC8A5B3" w14:textId="77777777" w:rsidR="00DF290E" w:rsidRDefault="00DF290E">
            <w:pPr>
              <w:spacing w:line="240" w:lineRule="atLeast"/>
              <w:jc w:val="both"/>
              <w:rPr>
                <w:rFonts w:ascii="Times New Roman" w:hAnsi="Times New Roman"/>
              </w:rPr>
            </w:pPr>
            <w:r>
              <w:rPr>
                <w:rFonts w:ascii="Times New Roman" w:hAnsi="Times New Roman"/>
              </w:rPr>
              <w:t>(9)</w:t>
            </w:r>
          </w:p>
        </w:tc>
        <w:tc>
          <w:tcPr>
            <w:tcW w:w="4320" w:type="dxa"/>
          </w:tcPr>
          <w:p w14:paraId="2F89AF07" w14:textId="77777777" w:rsidR="00DF290E" w:rsidRDefault="00DF290E">
            <w:pPr>
              <w:spacing w:line="240" w:lineRule="atLeast"/>
              <w:jc w:val="both"/>
              <w:rPr>
                <w:rFonts w:ascii="Times New Roman" w:hAnsi="Times New Roman"/>
              </w:rPr>
            </w:pPr>
            <w:r>
              <w:rPr>
                <w:rFonts w:ascii="Times New Roman" w:hAnsi="Times New Roman"/>
              </w:rPr>
              <w:t>Approval of Sub-Deed of Mutual Covenant, Supplementary Deed of Mutual Covenant or separate Management Agreement</w:t>
            </w:r>
          </w:p>
        </w:tc>
        <w:tc>
          <w:tcPr>
            <w:tcW w:w="1788" w:type="dxa"/>
          </w:tcPr>
          <w:p w14:paraId="500C61B4" w14:textId="77777777" w:rsidR="00DF290E" w:rsidRDefault="00DF290E">
            <w:pPr>
              <w:spacing w:line="240" w:lineRule="atLeast"/>
              <w:jc w:val="center"/>
              <w:rPr>
                <w:rFonts w:ascii="Times New Roman" w:hAnsi="Times New Roman"/>
              </w:rPr>
            </w:pPr>
            <w:r>
              <w:rPr>
                <w:rFonts w:ascii="Times New Roman" w:hAnsi="Times New Roman"/>
              </w:rPr>
              <w:t>6,500</w:t>
            </w:r>
          </w:p>
        </w:tc>
        <w:tc>
          <w:tcPr>
            <w:tcW w:w="1788" w:type="dxa"/>
          </w:tcPr>
          <w:p w14:paraId="060D1F25" w14:textId="77777777" w:rsidR="00DF290E" w:rsidRDefault="00DF290E">
            <w:pPr>
              <w:spacing w:line="240" w:lineRule="atLeast"/>
              <w:jc w:val="center"/>
              <w:rPr>
                <w:rFonts w:ascii="Times New Roman" w:hAnsi="Times New Roman"/>
              </w:rPr>
            </w:pPr>
            <w:r>
              <w:rPr>
                <w:rFonts w:ascii="Times New Roman" w:hAnsi="Times New Roman"/>
              </w:rPr>
              <w:t>15,000</w:t>
            </w:r>
          </w:p>
        </w:tc>
      </w:tr>
      <w:tr w:rsidR="00000000" w14:paraId="4AB422F1" w14:textId="77777777">
        <w:tblPrEx>
          <w:tblCellMar>
            <w:top w:w="0" w:type="dxa"/>
            <w:bottom w:w="0" w:type="dxa"/>
          </w:tblCellMar>
        </w:tblPrEx>
        <w:trPr>
          <w:cantSplit/>
        </w:trPr>
        <w:tc>
          <w:tcPr>
            <w:tcW w:w="628" w:type="dxa"/>
          </w:tcPr>
          <w:p w14:paraId="36D32A71" w14:textId="77777777" w:rsidR="00DF290E" w:rsidRDefault="00DF290E">
            <w:pPr>
              <w:spacing w:line="240" w:lineRule="atLeast"/>
              <w:jc w:val="both"/>
            </w:pPr>
          </w:p>
        </w:tc>
        <w:tc>
          <w:tcPr>
            <w:tcW w:w="600" w:type="dxa"/>
          </w:tcPr>
          <w:p w14:paraId="5E0FFD1A" w14:textId="77777777" w:rsidR="00DF290E" w:rsidRDefault="00DF290E">
            <w:pPr>
              <w:spacing w:line="240" w:lineRule="atLeast"/>
              <w:jc w:val="both"/>
            </w:pPr>
          </w:p>
        </w:tc>
        <w:tc>
          <w:tcPr>
            <w:tcW w:w="4320" w:type="dxa"/>
          </w:tcPr>
          <w:p w14:paraId="266DB64C" w14:textId="77777777" w:rsidR="00DF290E" w:rsidRDefault="00DF290E">
            <w:pPr>
              <w:spacing w:line="240" w:lineRule="atLeast"/>
              <w:jc w:val="both"/>
            </w:pPr>
          </w:p>
        </w:tc>
        <w:tc>
          <w:tcPr>
            <w:tcW w:w="1788" w:type="dxa"/>
          </w:tcPr>
          <w:p w14:paraId="59F75202" w14:textId="77777777" w:rsidR="00DF290E" w:rsidRDefault="00DF290E">
            <w:pPr>
              <w:spacing w:line="240" w:lineRule="atLeast"/>
              <w:jc w:val="center"/>
            </w:pPr>
          </w:p>
        </w:tc>
        <w:tc>
          <w:tcPr>
            <w:tcW w:w="1788" w:type="dxa"/>
          </w:tcPr>
          <w:p w14:paraId="0011ECC0" w14:textId="77777777" w:rsidR="00DF290E" w:rsidRDefault="00DF290E">
            <w:pPr>
              <w:spacing w:line="240" w:lineRule="atLeast"/>
              <w:jc w:val="center"/>
            </w:pPr>
          </w:p>
        </w:tc>
      </w:tr>
      <w:tr w:rsidR="00000000" w14:paraId="2BABA295" w14:textId="77777777">
        <w:tblPrEx>
          <w:tblCellMar>
            <w:top w:w="0" w:type="dxa"/>
            <w:bottom w:w="0" w:type="dxa"/>
          </w:tblCellMar>
        </w:tblPrEx>
        <w:trPr>
          <w:cantSplit/>
        </w:trPr>
        <w:tc>
          <w:tcPr>
            <w:tcW w:w="628" w:type="dxa"/>
          </w:tcPr>
          <w:p w14:paraId="7BAD634C" w14:textId="77777777" w:rsidR="00DF290E" w:rsidRDefault="00DF290E">
            <w:pPr>
              <w:spacing w:line="240" w:lineRule="atLeast"/>
              <w:jc w:val="both"/>
            </w:pPr>
          </w:p>
        </w:tc>
        <w:tc>
          <w:tcPr>
            <w:tcW w:w="600" w:type="dxa"/>
          </w:tcPr>
          <w:p w14:paraId="45C749BA" w14:textId="77777777" w:rsidR="00DF290E" w:rsidRDefault="00DF290E">
            <w:pPr>
              <w:spacing w:line="240" w:lineRule="atLeast"/>
              <w:jc w:val="both"/>
              <w:rPr>
                <w:rFonts w:ascii="Times New Roman" w:hAnsi="Times New Roman"/>
              </w:rPr>
            </w:pPr>
            <w:r>
              <w:rPr>
                <w:rFonts w:ascii="Times New Roman" w:hAnsi="Times New Roman"/>
              </w:rPr>
              <w:t>(10)</w:t>
            </w:r>
          </w:p>
        </w:tc>
        <w:tc>
          <w:tcPr>
            <w:tcW w:w="4320" w:type="dxa"/>
          </w:tcPr>
          <w:p w14:paraId="09644CCD" w14:textId="77777777" w:rsidR="00DF290E" w:rsidRDefault="00DF290E">
            <w:pPr>
              <w:spacing w:line="240" w:lineRule="atLeast"/>
              <w:jc w:val="both"/>
              <w:rPr>
                <w:rFonts w:ascii="Times New Roman" w:hAnsi="Times New Roman"/>
              </w:rPr>
            </w:pPr>
            <w:r>
              <w:rPr>
                <w:rFonts w:ascii="Times New Roman" w:hAnsi="Times New Roman"/>
              </w:rPr>
              <w:t>Second and subsequent re-engrossment of land modification documents</w:t>
            </w:r>
          </w:p>
        </w:tc>
        <w:tc>
          <w:tcPr>
            <w:tcW w:w="1788" w:type="dxa"/>
          </w:tcPr>
          <w:p w14:paraId="67E2FAFC" w14:textId="77777777" w:rsidR="00DF290E" w:rsidRDefault="00DF290E">
            <w:pPr>
              <w:spacing w:line="240" w:lineRule="atLeast"/>
              <w:jc w:val="center"/>
              <w:rPr>
                <w:rFonts w:ascii="Times New Roman" w:hAnsi="Times New Roman"/>
              </w:rPr>
            </w:pPr>
            <w:r>
              <w:rPr>
                <w:rFonts w:ascii="Times New Roman" w:hAnsi="Times New Roman"/>
              </w:rPr>
              <w:t>1,500</w:t>
            </w:r>
          </w:p>
        </w:tc>
        <w:tc>
          <w:tcPr>
            <w:tcW w:w="1788" w:type="dxa"/>
          </w:tcPr>
          <w:p w14:paraId="09C37D54" w14:textId="77777777" w:rsidR="00DF290E" w:rsidRDefault="00DF290E">
            <w:pPr>
              <w:spacing w:line="240" w:lineRule="atLeast"/>
              <w:jc w:val="center"/>
              <w:rPr>
                <w:rFonts w:ascii="Times New Roman" w:hAnsi="Times New Roman"/>
              </w:rPr>
            </w:pPr>
            <w:r>
              <w:rPr>
                <w:rFonts w:ascii="Times New Roman" w:hAnsi="Times New Roman"/>
              </w:rPr>
              <w:t>1,500</w:t>
            </w:r>
          </w:p>
        </w:tc>
      </w:tr>
      <w:tr w:rsidR="00000000" w14:paraId="12D9E160" w14:textId="77777777">
        <w:tblPrEx>
          <w:tblCellMar>
            <w:top w:w="0" w:type="dxa"/>
            <w:bottom w:w="0" w:type="dxa"/>
          </w:tblCellMar>
        </w:tblPrEx>
        <w:trPr>
          <w:cantSplit/>
        </w:trPr>
        <w:tc>
          <w:tcPr>
            <w:tcW w:w="628" w:type="dxa"/>
          </w:tcPr>
          <w:p w14:paraId="72890844" w14:textId="77777777" w:rsidR="00DF290E" w:rsidRDefault="00DF290E">
            <w:pPr>
              <w:spacing w:line="240" w:lineRule="atLeast"/>
              <w:jc w:val="both"/>
            </w:pPr>
          </w:p>
        </w:tc>
        <w:tc>
          <w:tcPr>
            <w:tcW w:w="600" w:type="dxa"/>
          </w:tcPr>
          <w:p w14:paraId="0E0F0640" w14:textId="77777777" w:rsidR="00DF290E" w:rsidRDefault="00DF290E">
            <w:pPr>
              <w:spacing w:line="240" w:lineRule="atLeast"/>
              <w:jc w:val="both"/>
            </w:pPr>
          </w:p>
        </w:tc>
        <w:tc>
          <w:tcPr>
            <w:tcW w:w="4320" w:type="dxa"/>
          </w:tcPr>
          <w:p w14:paraId="716F8E4D" w14:textId="77777777" w:rsidR="00DF290E" w:rsidRDefault="00DF290E">
            <w:pPr>
              <w:spacing w:line="240" w:lineRule="atLeast"/>
              <w:jc w:val="both"/>
            </w:pPr>
          </w:p>
        </w:tc>
        <w:tc>
          <w:tcPr>
            <w:tcW w:w="1788" w:type="dxa"/>
          </w:tcPr>
          <w:p w14:paraId="5FB323FF" w14:textId="77777777" w:rsidR="00DF290E" w:rsidRDefault="00DF290E">
            <w:pPr>
              <w:spacing w:line="240" w:lineRule="atLeast"/>
              <w:jc w:val="center"/>
            </w:pPr>
          </w:p>
        </w:tc>
        <w:tc>
          <w:tcPr>
            <w:tcW w:w="1788" w:type="dxa"/>
          </w:tcPr>
          <w:p w14:paraId="7678C992" w14:textId="77777777" w:rsidR="00DF290E" w:rsidRDefault="00DF290E">
            <w:pPr>
              <w:spacing w:line="240" w:lineRule="atLeast"/>
              <w:jc w:val="center"/>
            </w:pPr>
          </w:p>
        </w:tc>
      </w:tr>
      <w:tr w:rsidR="00000000" w14:paraId="3D9A649C" w14:textId="77777777">
        <w:tblPrEx>
          <w:tblCellMar>
            <w:top w:w="0" w:type="dxa"/>
            <w:bottom w:w="0" w:type="dxa"/>
          </w:tblCellMar>
        </w:tblPrEx>
        <w:trPr>
          <w:cantSplit/>
        </w:trPr>
        <w:tc>
          <w:tcPr>
            <w:tcW w:w="628" w:type="dxa"/>
          </w:tcPr>
          <w:p w14:paraId="4BA7D2C0" w14:textId="77777777" w:rsidR="00DF290E" w:rsidRDefault="00DF290E">
            <w:pPr>
              <w:spacing w:line="240" w:lineRule="atLeast"/>
              <w:jc w:val="both"/>
              <w:rPr>
                <w:rFonts w:ascii="Times New Roman" w:hAnsi="Times New Roman"/>
              </w:rPr>
            </w:pPr>
            <w:r>
              <w:rPr>
                <w:rFonts w:ascii="Times New Roman" w:hAnsi="Times New Roman"/>
              </w:rPr>
              <w:t>(B)</w:t>
            </w:r>
          </w:p>
        </w:tc>
        <w:tc>
          <w:tcPr>
            <w:tcW w:w="4920" w:type="dxa"/>
            <w:gridSpan w:val="2"/>
          </w:tcPr>
          <w:p w14:paraId="004CF668" w14:textId="77777777" w:rsidR="00DF290E" w:rsidRDefault="00DF290E">
            <w:pPr>
              <w:spacing w:line="240" w:lineRule="atLeast"/>
              <w:jc w:val="both"/>
              <w:rPr>
                <w:rFonts w:ascii="Times New Roman" w:hAnsi="Times New Roman"/>
                <w:u w:val="single"/>
              </w:rPr>
            </w:pPr>
            <w:r>
              <w:rPr>
                <w:rFonts w:ascii="Times New Roman" w:hAnsi="Times New Roman"/>
                <w:u w:val="single"/>
              </w:rPr>
              <w:t>Government Lease Fees</w:t>
            </w:r>
          </w:p>
        </w:tc>
        <w:tc>
          <w:tcPr>
            <w:tcW w:w="1788" w:type="dxa"/>
          </w:tcPr>
          <w:p w14:paraId="2395A16A" w14:textId="77777777" w:rsidR="00DF290E" w:rsidRDefault="00DF290E">
            <w:pPr>
              <w:spacing w:line="240" w:lineRule="atLeast"/>
              <w:jc w:val="center"/>
            </w:pPr>
          </w:p>
        </w:tc>
        <w:tc>
          <w:tcPr>
            <w:tcW w:w="1788" w:type="dxa"/>
          </w:tcPr>
          <w:p w14:paraId="3E5E2ABD" w14:textId="77777777" w:rsidR="00DF290E" w:rsidRDefault="00DF290E">
            <w:pPr>
              <w:spacing w:line="240" w:lineRule="atLeast"/>
              <w:jc w:val="center"/>
            </w:pPr>
          </w:p>
        </w:tc>
      </w:tr>
      <w:tr w:rsidR="00000000" w14:paraId="1B7CBE5C" w14:textId="77777777">
        <w:tblPrEx>
          <w:tblCellMar>
            <w:top w:w="0" w:type="dxa"/>
            <w:bottom w:w="0" w:type="dxa"/>
          </w:tblCellMar>
        </w:tblPrEx>
        <w:trPr>
          <w:cantSplit/>
        </w:trPr>
        <w:tc>
          <w:tcPr>
            <w:tcW w:w="628" w:type="dxa"/>
          </w:tcPr>
          <w:p w14:paraId="6712873E" w14:textId="77777777" w:rsidR="00DF290E" w:rsidRDefault="00DF290E">
            <w:pPr>
              <w:spacing w:line="240" w:lineRule="atLeast"/>
              <w:jc w:val="both"/>
            </w:pPr>
          </w:p>
        </w:tc>
        <w:tc>
          <w:tcPr>
            <w:tcW w:w="600" w:type="dxa"/>
          </w:tcPr>
          <w:p w14:paraId="4CDB35CE" w14:textId="77777777" w:rsidR="00DF290E" w:rsidRDefault="00DF290E">
            <w:pPr>
              <w:spacing w:line="240" w:lineRule="atLeast"/>
              <w:jc w:val="both"/>
            </w:pPr>
          </w:p>
        </w:tc>
        <w:tc>
          <w:tcPr>
            <w:tcW w:w="4320" w:type="dxa"/>
          </w:tcPr>
          <w:p w14:paraId="10AC0957" w14:textId="77777777" w:rsidR="00DF290E" w:rsidRDefault="00DF290E">
            <w:pPr>
              <w:spacing w:line="240" w:lineRule="atLeast"/>
              <w:jc w:val="both"/>
            </w:pPr>
          </w:p>
        </w:tc>
        <w:tc>
          <w:tcPr>
            <w:tcW w:w="1788" w:type="dxa"/>
          </w:tcPr>
          <w:p w14:paraId="32EEF87E" w14:textId="77777777" w:rsidR="00DF290E" w:rsidRDefault="00DF290E">
            <w:pPr>
              <w:spacing w:line="240" w:lineRule="atLeast"/>
              <w:jc w:val="center"/>
            </w:pPr>
          </w:p>
        </w:tc>
        <w:tc>
          <w:tcPr>
            <w:tcW w:w="1788" w:type="dxa"/>
          </w:tcPr>
          <w:p w14:paraId="14BFC1DC" w14:textId="77777777" w:rsidR="00DF290E" w:rsidRDefault="00DF290E">
            <w:pPr>
              <w:spacing w:line="240" w:lineRule="atLeast"/>
              <w:jc w:val="center"/>
            </w:pPr>
          </w:p>
        </w:tc>
      </w:tr>
      <w:tr w:rsidR="00000000" w14:paraId="35F6E583" w14:textId="77777777">
        <w:tblPrEx>
          <w:tblCellMar>
            <w:top w:w="0" w:type="dxa"/>
            <w:bottom w:w="0" w:type="dxa"/>
          </w:tblCellMar>
        </w:tblPrEx>
        <w:trPr>
          <w:cantSplit/>
        </w:trPr>
        <w:tc>
          <w:tcPr>
            <w:tcW w:w="628" w:type="dxa"/>
          </w:tcPr>
          <w:p w14:paraId="1B9F940F" w14:textId="77777777" w:rsidR="00DF290E" w:rsidRDefault="00DF290E">
            <w:pPr>
              <w:spacing w:line="240" w:lineRule="atLeast"/>
              <w:jc w:val="both"/>
            </w:pPr>
          </w:p>
        </w:tc>
        <w:tc>
          <w:tcPr>
            <w:tcW w:w="600" w:type="dxa"/>
          </w:tcPr>
          <w:p w14:paraId="53FFC59C" w14:textId="77777777" w:rsidR="00DF290E" w:rsidRDefault="00DF290E">
            <w:pPr>
              <w:spacing w:line="240" w:lineRule="atLeast"/>
              <w:jc w:val="both"/>
              <w:rPr>
                <w:rFonts w:ascii="Times New Roman" w:hAnsi="Times New Roman"/>
              </w:rPr>
            </w:pPr>
            <w:r>
              <w:rPr>
                <w:rFonts w:ascii="Times New Roman" w:hAnsi="Times New Roman"/>
              </w:rPr>
              <w:t>(1)</w:t>
            </w:r>
          </w:p>
        </w:tc>
        <w:tc>
          <w:tcPr>
            <w:tcW w:w="4320" w:type="dxa"/>
          </w:tcPr>
          <w:p w14:paraId="164CDA6D" w14:textId="77777777" w:rsidR="00DF290E" w:rsidRDefault="00DF290E">
            <w:pPr>
              <w:spacing w:line="240" w:lineRule="atLeast"/>
              <w:jc w:val="both"/>
              <w:rPr>
                <w:rFonts w:ascii="Times New Roman" w:hAnsi="Times New Roman"/>
              </w:rPr>
            </w:pPr>
            <w:r>
              <w:rPr>
                <w:rFonts w:ascii="Times New Roman" w:hAnsi="Times New Roman"/>
              </w:rPr>
              <w:t>Preparation, signature and issue of Government lease and counterpart</w:t>
            </w:r>
          </w:p>
        </w:tc>
        <w:tc>
          <w:tcPr>
            <w:tcW w:w="1788" w:type="dxa"/>
          </w:tcPr>
          <w:p w14:paraId="1D643887" w14:textId="77777777" w:rsidR="00DF290E" w:rsidRDefault="00DF290E">
            <w:pPr>
              <w:spacing w:line="240" w:lineRule="atLeast"/>
              <w:jc w:val="center"/>
              <w:rPr>
                <w:rFonts w:ascii="Times New Roman" w:hAnsi="Times New Roman"/>
              </w:rPr>
            </w:pPr>
            <w:r>
              <w:rPr>
                <w:rFonts w:ascii="Times New Roman" w:hAnsi="Times New Roman"/>
              </w:rPr>
              <w:t>2,000</w:t>
            </w:r>
          </w:p>
        </w:tc>
        <w:tc>
          <w:tcPr>
            <w:tcW w:w="1788" w:type="dxa"/>
          </w:tcPr>
          <w:p w14:paraId="28D95DF9" w14:textId="77777777" w:rsidR="00DF290E" w:rsidRDefault="00DF290E">
            <w:pPr>
              <w:spacing w:line="240" w:lineRule="atLeast"/>
              <w:jc w:val="center"/>
              <w:rPr>
                <w:rFonts w:ascii="Times New Roman" w:hAnsi="Times New Roman"/>
              </w:rPr>
            </w:pPr>
            <w:r>
              <w:rPr>
                <w:rFonts w:ascii="Times New Roman" w:hAnsi="Times New Roman"/>
              </w:rPr>
              <w:t>4,000</w:t>
            </w:r>
          </w:p>
        </w:tc>
      </w:tr>
      <w:tr w:rsidR="00000000" w14:paraId="16306E66" w14:textId="77777777">
        <w:tblPrEx>
          <w:tblCellMar>
            <w:top w:w="0" w:type="dxa"/>
            <w:bottom w:w="0" w:type="dxa"/>
          </w:tblCellMar>
        </w:tblPrEx>
        <w:trPr>
          <w:cantSplit/>
        </w:trPr>
        <w:tc>
          <w:tcPr>
            <w:tcW w:w="628" w:type="dxa"/>
          </w:tcPr>
          <w:p w14:paraId="5BCF9413" w14:textId="77777777" w:rsidR="00DF290E" w:rsidRDefault="00DF290E">
            <w:pPr>
              <w:spacing w:line="240" w:lineRule="atLeast"/>
              <w:jc w:val="both"/>
            </w:pPr>
          </w:p>
        </w:tc>
        <w:tc>
          <w:tcPr>
            <w:tcW w:w="600" w:type="dxa"/>
          </w:tcPr>
          <w:p w14:paraId="457093AA" w14:textId="77777777" w:rsidR="00DF290E" w:rsidRDefault="00DF290E">
            <w:pPr>
              <w:spacing w:line="240" w:lineRule="atLeast"/>
              <w:jc w:val="both"/>
            </w:pPr>
          </w:p>
        </w:tc>
        <w:tc>
          <w:tcPr>
            <w:tcW w:w="4320" w:type="dxa"/>
          </w:tcPr>
          <w:p w14:paraId="0ADDB6C7" w14:textId="77777777" w:rsidR="00DF290E" w:rsidRDefault="00DF290E">
            <w:pPr>
              <w:spacing w:line="240" w:lineRule="atLeast"/>
              <w:jc w:val="both"/>
            </w:pPr>
          </w:p>
        </w:tc>
        <w:tc>
          <w:tcPr>
            <w:tcW w:w="1788" w:type="dxa"/>
          </w:tcPr>
          <w:p w14:paraId="76B9B7D9" w14:textId="77777777" w:rsidR="00DF290E" w:rsidRDefault="00DF290E">
            <w:pPr>
              <w:spacing w:line="240" w:lineRule="atLeast"/>
              <w:jc w:val="center"/>
            </w:pPr>
          </w:p>
        </w:tc>
        <w:tc>
          <w:tcPr>
            <w:tcW w:w="1788" w:type="dxa"/>
          </w:tcPr>
          <w:p w14:paraId="4DCEEB94" w14:textId="77777777" w:rsidR="00DF290E" w:rsidRDefault="00DF290E">
            <w:pPr>
              <w:spacing w:line="240" w:lineRule="atLeast"/>
              <w:jc w:val="center"/>
            </w:pPr>
          </w:p>
        </w:tc>
      </w:tr>
      <w:tr w:rsidR="00000000" w14:paraId="0FB14ED4" w14:textId="77777777">
        <w:tblPrEx>
          <w:tblCellMar>
            <w:top w:w="0" w:type="dxa"/>
            <w:bottom w:w="0" w:type="dxa"/>
          </w:tblCellMar>
        </w:tblPrEx>
        <w:trPr>
          <w:cantSplit/>
        </w:trPr>
        <w:tc>
          <w:tcPr>
            <w:tcW w:w="628" w:type="dxa"/>
          </w:tcPr>
          <w:p w14:paraId="5B080C87" w14:textId="77777777" w:rsidR="00DF290E" w:rsidRDefault="00DF290E">
            <w:pPr>
              <w:spacing w:line="240" w:lineRule="atLeast"/>
              <w:jc w:val="both"/>
            </w:pPr>
          </w:p>
        </w:tc>
        <w:tc>
          <w:tcPr>
            <w:tcW w:w="600" w:type="dxa"/>
          </w:tcPr>
          <w:p w14:paraId="5ED59033" w14:textId="77777777" w:rsidR="00DF290E" w:rsidRDefault="00DF290E">
            <w:pPr>
              <w:spacing w:line="240" w:lineRule="atLeast"/>
              <w:jc w:val="both"/>
              <w:rPr>
                <w:rFonts w:ascii="Times New Roman" w:hAnsi="Times New Roman"/>
              </w:rPr>
            </w:pPr>
            <w:r>
              <w:rPr>
                <w:rFonts w:ascii="Times New Roman" w:hAnsi="Times New Roman"/>
              </w:rPr>
              <w:t>(2)</w:t>
            </w:r>
          </w:p>
        </w:tc>
        <w:tc>
          <w:tcPr>
            <w:tcW w:w="4320" w:type="dxa"/>
          </w:tcPr>
          <w:p w14:paraId="4209E9B7" w14:textId="77777777" w:rsidR="00DF290E" w:rsidRDefault="00DF290E">
            <w:pPr>
              <w:spacing w:line="240" w:lineRule="atLeast"/>
              <w:jc w:val="both"/>
              <w:rPr>
                <w:rFonts w:ascii="Times New Roman" w:hAnsi="Times New Roman"/>
              </w:rPr>
            </w:pPr>
            <w:r>
              <w:rPr>
                <w:rFonts w:ascii="Times New Roman" w:hAnsi="Times New Roman"/>
              </w:rPr>
              <w:t>Plans attached to Government lease and counterpart</w:t>
            </w:r>
          </w:p>
        </w:tc>
        <w:tc>
          <w:tcPr>
            <w:tcW w:w="1788" w:type="dxa"/>
          </w:tcPr>
          <w:p w14:paraId="1157EE9F" w14:textId="77777777" w:rsidR="00DF290E" w:rsidRDefault="00DF290E">
            <w:pPr>
              <w:spacing w:line="240" w:lineRule="atLeast"/>
              <w:jc w:val="center"/>
              <w:rPr>
                <w:rFonts w:ascii="Times New Roman" w:hAnsi="Times New Roman"/>
              </w:rPr>
            </w:pPr>
            <w:r>
              <w:rPr>
                <w:rFonts w:ascii="Times New Roman" w:hAnsi="Times New Roman"/>
              </w:rPr>
              <w:t>1,400</w:t>
            </w:r>
          </w:p>
          <w:p w14:paraId="7569F4C5" w14:textId="77777777" w:rsidR="00DF290E" w:rsidRDefault="00DF290E">
            <w:pPr>
              <w:spacing w:line="240" w:lineRule="atLeast"/>
              <w:jc w:val="center"/>
              <w:rPr>
                <w:rFonts w:ascii="Times New Roman" w:hAnsi="Times New Roman"/>
              </w:rPr>
            </w:pPr>
            <w:r>
              <w:rPr>
                <w:rFonts w:ascii="Times New Roman" w:hAnsi="Times New Roman"/>
              </w:rPr>
              <w:t>(per plan)</w:t>
            </w:r>
          </w:p>
        </w:tc>
        <w:tc>
          <w:tcPr>
            <w:tcW w:w="1788" w:type="dxa"/>
          </w:tcPr>
          <w:p w14:paraId="7CE00D71" w14:textId="77777777" w:rsidR="00DF290E" w:rsidRDefault="00DF290E">
            <w:pPr>
              <w:spacing w:line="240" w:lineRule="atLeast"/>
              <w:jc w:val="center"/>
              <w:rPr>
                <w:rFonts w:ascii="Times New Roman" w:hAnsi="Times New Roman"/>
              </w:rPr>
            </w:pPr>
            <w:r>
              <w:rPr>
                <w:rFonts w:ascii="Times New Roman" w:hAnsi="Times New Roman"/>
              </w:rPr>
              <w:t>2,400</w:t>
            </w:r>
          </w:p>
          <w:p w14:paraId="3A70AD33" w14:textId="77777777" w:rsidR="00DF290E" w:rsidRDefault="00DF290E">
            <w:pPr>
              <w:spacing w:line="240" w:lineRule="atLeast"/>
              <w:jc w:val="center"/>
              <w:rPr>
                <w:rFonts w:ascii="Times New Roman" w:hAnsi="Times New Roman"/>
              </w:rPr>
            </w:pPr>
            <w:r>
              <w:rPr>
                <w:rFonts w:ascii="Times New Roman" w:hAnsi="Times New Roman"/>
              </w:rPr>
              <w:t>(per plan)</w:t>
            </w:r>
          </w:p>
        </w:tc>
      </w:tr>
      <w:tr w:rsidR="00000000" w14:paraId="2446329A" w14:textId="77777777">
        <w:tblPrEx>
          <w:tblCellMar>
            <w:top w:w="0" w:type="dxa"/>
            <w:bottom w:w="0" w:type="dxa"/>
          </w:tblCellMar>
        </w:tblPrEx>
        <w:trPr>
          <w:cantSplit/>
        </w:trPr>
        <w:tc>
          <w:tcPr>
            <w:tcW w:w="628" w:type="dxa"/>
          </w:tcPr>
          <w:p w14:paraId="2029D191" w14:textId="77777777" w:rsidR="00DF290E" w:rsidRDefault="00DF290E">
            <w:pPr>
              <w:spacing w:line="240" w:lineRule="atLeast"/>
              <w:jc w:val="both"/>
            </w:pPr>
          </w:p>
        </w:tc>
        <w:tc>
          <w:tcPr>
            <w:tcW w:w="600" w:type="dxa"/>
          </w:tcPr>
          <w:p w14:paraId="7F596424" w14:textId="77777777" w:rsidR="00DF290E" w:rsidRDefault="00DF290E">
            <w:pPr>
              <w:spacing w:line="240" w:lineRule="atLeast"/>
              <w:jc w:val="both"/>
            </w:pPr>
          </w:p>
        </w:tc>
        <w:tc>
          <w:tcPr>
            <w:tcW w:w="4320" w:type="dxa"/>
          </w:tcPr>
          <w:p w14:paraId="2363A953" w14:textId="77777777" w:rsidR="00DF290E" w:rsidRDefault="00DF290E">
            <w:pPr>
              <w:spacing w:line="240" w:lineRule="atLeast"/>
              <w:jc w:val="both"/>
            </w:pPr>
          </w:p>
        </w:tc>
        <w:tc>
          <w:tcPr>
            <w:tcW w:w="1788" w:type="dxa"/>
          </w:tcPr>
          <w:p w14:paraId="41638C86" w14:textId="77777777" w:rsidR="00DF290E" w:rsidRDefault="00DF290E">
            <w:pPr>
              <w:spacing w:line="240" w:lineRule="atLeast"/>
              <w:jc w:val="center"/>
            </w:pPr>
          </w:p>
        </w:tc>
        <w:tc>
          <w:tcPr>
            <w:tcW w:w="1788" w:type="dxa"/>
          </w:tcPr>
          <w:p w14:paraId="2312D370" w14:textId="77777777" w:rsidR="00DF290E" w:rsidRDefault="00DF290E">
            <w:pPr>
              <w:spacing w:line="240" w:lineRule="atLeast"/>
              <w:jc w:val="center"/>
            </w:pPr>
          </w:p>
        </w:tc>
      </w:tr>
      <w:tr w:rsidR="00000000" w14:paraId="7AC61708" w14:textId="77777777">
        <w:tblPrEx>
          <w:tblCellMar>
            <w:top w:w="0" w:type="dxa"/>
            <w:bottom w:w="0" w:type="dxa"/>
          </w:tblCellMar>
        </w:tblPrEx>
        <w:trPr>
          <w:cantSplit/>
        </w:trPr>
        <w:tc>
          <w:tcPr>
            <w:tcW w:w="628" w:type="dxa"/>
          </w:tcPr>
          <w:p w14:paraId="340FF94A" w14:textId="77777777" w:rsidR="00DF290E" w:rsidRDefault="00DF290E">
            <w:pPr>
              <w:spacing w:line="240" w:lineRule="atLeast"/>
              <w:jc w:val="both"/>
            </w:pPr>
          </w:p>
        </w:tc>
        <w:tc>
          <w:tcPr>
            <w:tcW w:w="600" w:type="dxa"/>
          </w:tcPr>
          <w:p w14:paraId="63DB6053" w14:textId="77777777" w:rsidR="00DF290E" w:rsidRDefault="00DF290E">
            <w:pPr>
              <w:spacing w:line="240" w:lineRule="atLeast"/>
              <w:jc w:val="both"/>
              <w:rPr>
                <w:rFonts w:ascii="Times New Roman" w:hAnsi="Times New Roman"/>
              </w:rPr>
            </w:pPr>
            <w:r>
              <w:rPr>
                <w:rFonts w:ascii="Times New Roman" w:hAnsi="Times New Roman"/>
              </w:rPr>
              <w:t>(3)</w:t>
            </w:r>
          </w:p>
        </w:tc>
        <w:tc>
          <w:tcPr>
            <w:tcW w:w="4320" w:type="dxa"/>
          </w:tcPr>
          <w:p w14:paraId="720B4530" w14:textId="77777777" w:rsidR="00DF290E" w:rsidRDefault="00DF290E">
            <w:pPr>
              <w:spacing w:line="240" w:lineRule="atLeast"/>
              <w:jc w:val="both"/>
              <w:rPr>
                <w:rFonts w:ascii="Times New Roman" w:hAnsi="Times New Roman"/>
              </w:rPr>
            </w:pPr>
            <w:r>
              <w:rPr>
                <w:rFonts w:ascii="Times New Roman" w:hAnsi="Times New Roman"/>
              </w:rPr>
              <w:t>Carrying out a survey when a new Governm</w:t>
            </w:r>
            <w:r>
              <w:rPr>
                <w:rFonts w:ascii="Times New Roman" w:hAnsi="Times New Roman"/>
              </w:rPr>
              <w:t>ent lease is issued for the whole or any portion of a lot formerly held under a Government lease.</w:t>
            </w:r>
          </w:p>
        </w:tc>
        <w:tc>
          <w:tcPr>
            <w:tcW w:w="1788" w:type="dxa"/>
          </w:tcPr>
          <w:p w14:paraId="356A3800" w14:textId="77777777" w:rsidR="00DF290E" w:rsidRDefault="00DF290E">
            <w:pPr>
              <w:spacing w:line="240" w:lineRule="atLeast"/>
              <w:jc w:val="center"/>
              <w:rPr>
                <w:rFonts w:ascii="Times New Roman" w:hAnsi="Times New Roman"/>
              </w:rPr>
            </w:pPr>
            <w:r>
              <w:rPr>
                <w:rFonts w:ascii="Times New Roman" w:hAnsi="Times New Roman"/>
              </w:rPr>
              <w:t>10,000</w:t>
            </w:r>
          </w:p>
        </w:tc>
        <w:tc>
          <w:tcPr>
            <w:tcW w:w="1788" w:type="dxa"/>
          </w:tcPr>
          <w:p w14:paraId="46F331B0" w14:textId="77777777" w:rsidR="00DF290E" w:rsidRDefault="00DF290E">
            <w:pPr>
              <w:spacing w:line="240" w:lineRule="atLeast"/>
              <w:jc w:val="center"/>
              <w:rPr>
                <w:rFonts w:ascii="Times New Roman" w:hAnsi="Times New Roman"/>
              </w:rPr>
            </w:pPr>
            <w:r>
              <w:rPr>
                <w:rFonts w:ascii="Times New Roman" w:hAnsi="Times New Roman"/>
              </w:rPr>
              <w:t>16,000</w:t>
            </w:r>
          </w:p>
        </w:tc>
      </w:tr>
      <w:tr w:rsidR="00000000" w14:paraId="03461A92" w14:textId="77777777">
        <w:tblPrEx>
          <w:tblCellMar>
            <w:top w:w="0" w:type="dxa"/>
            <w:bottom w:w="0" w:type="dxa"/>
          </w:tblCellMar>
        </w:tblPrEx>
        <w:trPr>
          <w:cantSplit/>
        </w:trPr>
        <w:tc>
          <w:tcPr>
            <w:tcW w:w="628" w:type="dxa"/>
          </w:tcPr>
          <w:p w14:paraId="1C6E95E7" w14:textId="77777777" w:rsidR="00DF290E" w:rsidRDefault="00DF290E">
            <w:pPr>
              <w:spacing w:line="240" w:lineRule="atLeast"/>
              <w:jc w:val="both"/>
            </w:pPr>
          </w:p>
        </w:tc>
        <w:tc>
          <w:tcPr>
            <w:tcW w:w="600" w:type="dxa"/>
          </w:tcPr>
          <w:p w14:paraId="59798C78" w14:textId="77777777" w:rsidR="00DF290E" w:rsidRDefault="00DF290E">
            <w:pPr>
              <w:spacing w:line="240" w:lineRule="atLeast"/>
              <w:jc w:val="both"/>
            </w:pPr>
          </w:p>
        </w:tc>
        <w:tc>
          <w:tcPr>
            <w:tcW w:w="4320" w:type="dxa"/>
          </w:tcPr>
          <w:p w14:paraId="270EB15C" w14:textId="77777777" w:rsidR="00DF290E" w:rsidRDefault="00DF290E">
            <w:pPr>
              <w:spacing w:line="240" w:lineRule="atLeast"/>
              <w:jc w:val="both"/>
            </w:pPr>
          </w:p>
        </w:tc>
        <w:tc>
          <w:tcPr>
            <w:tcW w:w="1788" w:type="dxa"/>
          </w:tcPr>
          <w:p w14:paraId="79B6E11F" w14:textId="77777777" w:rsidR="00DF290E" w:rsidRDefault="00DF290E">
            <w:pPr>
              <w:spacing w:line="240" w:lineRule="atLeast"/>
              <w:jc w:val="center"/>
            </w:pPr>
          </w:p>
        </w:tc>
        <w:tc>
          <w:tcPr>
            <w:tcW w:w="1788" w:type="dxa"/>
          </w:tcPr>
          <w:p w14:paraId="77E76622" w14:textId="77777777" w:rsidR="00DF290E" w:rsidRDefault="00DF290E">
            <w:pPr>
              <w:spacing w:line="240" w:lineRule="atLeast"/>
              <w:jc w:val="center"/>
            </w:pPr>
          </w:p>
        </w:tc>
      </w:tr>
      <w:tr w:rsidR="00000000" w14:paraId="3149F13E" w14:textId="77777777">
        <w:tblPrEx>
          <w:tblCellMar>
            <w:top w:w="0" w:type="dxa"/>
            <w:bottom w:w="0" w:type="dxa"/>
          </w:tblCellMar>
        </w:tblPrEx>
        <w:trPr>
          <w:cantSplit/>
        </w:trPr>
        <w:tc>
          <w:tcPr>
            <w:tcW w:w="628" w:type="dxa"/>
          </w:tcPr>
          <w:p w14:paraId="3375FC07" w14:textId="77777777" w:rsidR="00DF290E" w:rsidRDefault="00DF290E">
            <w:pPr>
              <w:spacing w:line="240" w:lineRule="atLeast"/>
              <w:jc w:val="both"/>
              <w:rPr>
                <w:rFonts w:ascii="Times New Roman" w:hAnsi="Times New Roman"/>
              </w:rPr>
            </w:pPr>
            <w:r>
              <w:rPr>
                <w:rFonts w:ascii="Times New Roman" w:hAnsi="Times New Roman"/>
              </w:rPr>
              <w:t>(C)</w:t>
            </w:r>
          </w:p>
        </w:tc>
        <w:tc>
          <w:tcPr>
            <w:tcW w:w="4920" w:type="dxa"/>
            <w:gridSpan w:val="2"/>
          </w:tcPr>
          <w:p w14:paraId="505259BB" w14:textId="77777777" w:rsidR="00DF290E" w:rsidRDefault="00DF290E">
            <w:pPr>
              <w:spacing w:line="240" w:lineRule="atLeast"/>
              <w:jc w:val="both"/>
              <w:rPr>
                <w:rFonts w:ascii="Times New Roman" w:hAnsi="Times New Roman"/>
              </w:rPr>
            </w:pPr>
            <w:r>
              <w:rPr>
                <w:rFonts w:ascii="Times New Roman" w:hAnsi="Times New Roman"/>
              </w:rPr>
              <w:t>Preparation of Deeds of Surrender of Government lease or other tenancy from the Government</w:t>
            </w:r>
          </w:p>
        </w:tc>
        <w:tc>
          <w:tcPr>
            <w:tcW w:w="1788" w:type="dxa"/>
          </w:tcPr>
          <w:p w14:paraId="02494CD4" w14:textId="77777777" w:rsidR="00DF290E" w:rsidRDefault="00DF290E">
            <w:pPr>
              <w:spacing w:line="240" w:lineRule="atLeast"/>
              <w:jc w:val="center"/>
              <w:rPr>
                <w:rFonts w:ascii="Times New Roman" w:hAnsi="Times New Roman"/>
              </w:rPr>
            </w:pPr>
            <w:r>
              <w:rPr>
                <w:rFonts w:ascii="Times New Roman" w:hAnsi="Times New Roman"/>
              </w:rPr>
              <w:t>1,000</w:t>
            </w:r>
          </w:p>
        </w:tc>
        <w:tc>
          <w:tcPr>
            <w:tcW w:w="1788" w:type="dxa"/>
          </w:tcPr>
          <w:p w14:paraId="51151816" w14:textId="77777777" w:rsidR="00DF290E" w:rsidRDefault="00DF290E">
            <w:pPr>
              <w:spacing w:line="240" w:lineRule="atLeast"/>
              <w:jc w:val="center"/>
              <w:rPr>
                <w:rFonts w:ascii="Times New Roman" w:hAnsi="Times New Roman"/>
              </w:rPr>
            </w:pPr>
            <w:r>
              <w:rPr>
                <w:rFonts w:ascii="Times New Roman" w:hAnsi="Times New Roman"/>
              </w:rPr>
              <w:t>2,000</w:t>
            </w:r>
          </w:p>
        </w:tc>
      </w:tr>
      <w:tr w:rsidR="00000000" w14:paraId="57DCB688" w14:textId="77777777">
        <w:tblPrEx>
          <w:tblCellMar>
            <w:top w:w="0" w:type="dxa"/>
            <w:bottom w:w="0" w:type="dxa"/>
          </w:tblCellMar>
        </w:tblPrEx>
        <w:trPr>
          <w:cantSplit/>
        </w:trPr>
        <w:tc>
          <w:tcPr>
            <w:tcW w:w="628" w:type="dxa"/>
          </w:tcPr>
          <w:p w14:paraId="7CB89B8E" w14:textId="77777777" w:rsidR="00DF290E" w:rsidRDefault="00DF290E">
            <w:pPr>
              <w:spacing w:line="240" w:lineRule="atLeast"/>
              <w:jc w:val="both"/>
            </w:pPr>
          </w:p>
        </w:tc>
        <w:tc>
          <w:tcPr>
            <w:tcW w:w="600" w:type="dxa"/>
          </w:tcPr>
          <w:p w14:paraId="51349417" w14:textId="77777777" w:rsidR="00DF290E" w:rsidRDefault="00DF290E">
            <w:pPr>
              <w:spacing w:line="240" w:lineRule="atLeast"/>
              <w:jc w:val="both"/>
            </w:pPr>
          </w:p>
        </w:tc>
        <w:tc>
          <w:tcPr>
            <w:tcW w:w="4320" w:type="dxa"/>
          </w:tcPr>
          <w:p w14:paraId="692219C8" w14:textId="77777777" w:rsidR="00DF290E" w:rsidRDefault="00DF290E">
            <w:pPr>
              <w:spacing w:line="240" w:lineRule="atLeast"/>
              <w:jc w:val="both"/>
            </w:pPr>
          </w:p>
        </w:tc>
        <w:tc>
          <w:tcPr>
            <w:tcW w:w="1788" w:type="dxa"/>
          </w:tcPr>
          <w:p w14:paraId="5C440F48" w14:textId="77777777" w:rsidR="00DF290E" w:rsidRDefault="00DF290E">
            <w:pPr>
              <w:spacing w:line="240" w:lineRule="atLeast"/>
              <w:jc w:val="center"/>
            </w:pPr>
          </w:p>
        </w:tc>
        <w:tc>
          <w:tcPr>
            <w:tcW w:w="1788" w:type="dxa"/>
          </w:tcPr>
          <w:p w14:paraId="3A0B2023" w14:textId="77777777" w:rsidR="00DF290E" w:rsidRDefault="00DF290E">
            <w:pPr>
              <w:spacing w:line="240" w:lineRule="atLeast"/>
              <w:jc w:val="center"/>
            </w:pPr>
          </w:p>
        </w:tc>
      </w:tr>
    </w:tbl>
    <w:p w14:paraId="495354C0" w14:textId="77777777" w:rsidR="00DF290E" w:rsidRDefault="00DF290E">
      <w:pPr>
        <w:spacing w:line="240" w:lineRule="atLeast"/>
        <w:jc w:val="both"/>
      </w:pPr>
    </w:p>
    <w:p w14:paraId="1CE71F52" w14:textId="77777777" w:rsidR="00DF290E" w:rsidRDefault="00DF290E">
      <w:pPr>
        <w:spacing w:line="240" w:lineRule="atLeast"/>
        <w:jc w:val="both"/>
      </w:pPr>
    </w:p>
    <w:p w14:paraId="69A950E6" w14:textId="77777777" w:rsidR="00DF290E" w:rsidRDefault="00DF290E">
      <w:pPr>
        <w:spacing w:line="240" w:lineRule="atLeast"/>
        <w:jc w:val="both"/>
      </w:pPr>
    </w:p>
    <w:p w14:paraId="1F9165AB" w14:textId="77777777" w:rsidR="00DF290E" w:rsidRDefault="00DF290E">
      <w:pPr>
        <w:spacing w:line="240" w:lineRule="atLeast"/>
        <w:jc w:val="both"/>
      </w:pPr>
    </w:p>
    <w:p w14:paraId="27F609FE" w14:textId="77777777" w:rsidR="00DF290E" w:rsidRDefault="00DF290E">
      <w:pPr>
        <w:spacing w:line="240" w:lineRule="atLeast"/>
        <w:jc w:val="both"/>
      </w:pPr>
    </w:p>
    <w:p w14:paraId="24EA29F2" w14:textId="77777777" w:rsidR="00DF290E" w:rsidRDefault="00DF290E">
      <w:pPr>
        <w:tabs>
          <w:tab w:val="center" w:pos="6480"/>
        </w:tabs>
        <w:spacing w:line="240" w:lineRule="atLeast"/>
        <w:jc w:val="both"/>
        <w:rPr>
          <w:rFonts w:ascii="Times New Roman" w:hAnsi="Times New Roman"/>
        </w:rPr>
      </w:pPr>
      <w:r>
        <w:rPr>
          <w:rFonts w:ascii="Times New Roman" w:hAnsi="Times New Roman"/>
        </w:rPr>
        <w:tab/>
        <w:t>(T. E. Berry)</w:t>
      </w:r>
    </w:p>
    <w:p w14:paraId="4657E621" w14:textId="77777777" w:rsidR="00DF290E" w:rsidRDefault="00DF290E">
      <w:pPr>
        <w:tabs>
          <w:tab w:val="center" w:pos="6480"/>
        </w:tabs>
        <w:spacing w:line="240" w:lineRule="atLeast"/>
        <w:jc w:val="both"/>
        <w:rPr>
          <w:rFonts w:ascii="Times New Roman" w:hAnsi="Times New Roman"/>
        </w:rPr>
      </w:pPr>
      <w:r>
        <w:rPr>
          <w:rFonts w:ascii="Times New Roman" w:hAnsi="Times New Roman"/>
        </w:rPr>
        <w:tab/>
        <w:t>Principal Solicitor</w:t>
      </w:r>
    </w:p>
    <w:p w14:paraId="35246930" w14:textId="77777777" w:rsidR="00DF290E" w:rsidRDefault="00DF290E">
      <w:pPr>
        <w:tabs>
          <w:tab w:val="center" w:pos="6480"/>
        </w:tabs>
        <w:spacing w:line="240" w:lineRule="atLeast"/>
        <w:jc w:val="both"/>
        <w:rPr>
          <w:rFonts w:ascii="Times New Roman" w:hAnsi="Times New Roman"/>
        </w:rPr>
      </w:pPr>
      <w:r>
        <w:rPr>
          <w:rFonts w:ascii="Times New Roman" w:hAnsi="Times New Roman"/>
        </w:rPr>
        <w:tab/>
        <w:t>for Director of Lands</w:t>
      </w:r>
    </w:p>
    <w:p w14:paraId="50E4312D" w14:textId="77777777" w:rsidR="00DF290E" w:rsidRDefault="00DF290E">
      <w:pPr>
        <w:tabs>
          <w:tab w:val="center" w:pos="6480"/>
        </w:tabs>
        <w:spacing w:line="240" w:lineRule="atLeast"/>
        <w:jc w:val="both"/>
      </w:pPr>
    </w:p>
    <w:p w14:paraId="5D3F63E9" w14:textId="77777777" w:rsidR="00DF290E" w:rsidRDefault="00DF290E">
      <w:pPr>
        <w:tabs>
          <w:tab w:val="center" w:pos="6480"/>
        </w:tabs>
        <w:spacing w:line="240" w:lineRule="atLeast"/>
        <w:jc w:val="both"/>
      </w:pPr>
    </w:p>
    <w:p w14:paraId="63E8D64E" w14:textId="77777777" w:rsidR="00DF290E" w:rsidRDefault="00DF290E">
      <w:pPr>
        <w:tabs>
          <w:tab w:val="center" w:pos="6480"/>
        </w:tabs>
        <w:spacing w:line="240" w:lineRule="atLeast"/>
        <w:jc w:val="both"/>
      </w:pPr>
    </w:p>
    <w:p w14:paraId="7672676B" w14:textId="77777777" w:rsidR="00DF290E" w:rsidRDefault="00DF290E">
      <w:pPr>
        <w:tabs>
          <w:tab w:val="center" w:pos="6480"/>
        </w:tabs>
        <w:spacing w:line="240" w:lineRule="atLeast"/>
        <w:jc w:val="both"/>
        <w:rPr>
          <w:rFonts w:ascii="Times New Roman" w:hAnsi="Times New Roman"/>
        </w:rPr>
      </w:pPr>
      <w:r>
        <w:rPr>
          <w:rFonts w:ascii="Times New Roman" w:hAnsi="Times New Roman"/>
        </w:rPr>
        <w:t>To : All Solicitors</w:t>
      </w:r>
    </w:p>
    <w:sectPr w:rsidR="00DF290E">
      <w:headerReference w:type="default" r:id="rId6"/>
      <w:pgSz w:w="11907" w:h="16840"/>
      <w:pgMar w:top="1304" w:right="1418" w:bottom="1440" w:left="1418" w:header="851" w:footer="992" w:gutter="0"/>
      <w:cols w:space="425"/>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8D734" w14:textId="77777777" w:rsidR="00DF290E" w:rsidRDefault="00DF290E">
      <w:pPr>
        <w:spacing w:line="240" w:lineRule="auto"/>
      </w:pPr>
      <w:r>
        <w:separator/>
      </w:r>
    </w:p>
  </w:endnote>
  <w:endnote w:type="continuationSeparator" w:id="0">
    <w:p w14:paraId="0EE4D425" w14:textId="77777777" w:rsidR="00DF290E" w:rsidRDefault="00DF29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692C8" w14:textId="77777777" w:rsidR="00DF290E" w:rsidRDefault="00DF290E">
      <w:pPr>
        <w:spacing w:line="240" w:lineRule="auto"/>
      </w:pPr>
      <w:r>
        <w:separator/>
      </w:r>
    </w:p>
  </w:footnote>
  <w:footnote w:type="continuationSeparator" w:id="0">
    <w:p w14:paraId="24CDE3ED" w14:textId="77777777" w:rsidR="00DF290E" w:rsidRDefault="00DF29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B516F" w14:textId="77777777" w:rsidR="00DF290E" w:rsidRDefault="00DF290E">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fldChar w:fldCharType="separate"/>
    </w:r>
    <w:r>
      <w:rPr>
        <w:rFonts w:ascii="Times New Roman" w:hAnsi="Times New Roman"/>
      </w:rPr>
      <w:t>2</w:t>
    </w:r>
    <w:r>
      <w:fldChar w:fldCharType="end"/>
    </w:r>
  </w:p>
  <w:p w14:paraId="017FEB0A" w14:textId="77777777" w:rsidR="00DF290E" w:rsidRDefault="00DF29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1167"/>
    <w:rsid w:val="006A1167"/>
    <w:rsid w:val="00B034F0"/>
    <w:rsid w:val="00DF2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7672B"/>
  <w15:chartTrackingRefBased/>
  <w15:docId w15:val="{C566083E-B156-4372-8188-C186B351D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rPr>
      <w:sz w:val="20"/>
    </w:rPr>
  </w:style>
  <w:style w:type="paragraph" w:customStyle="1" w:styleId="caption">
    <w:name w:val="caption"/>
    <w:basedOn w:val="Normal"/>
    <w:next w:val="Normal"/>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1797</Characters>
  <Application>Microsoft Office Word</Application>
  <DocSecurity>0</DocSecurity>
  <Lines>14</Lines>
  <Paragraphs>4</Paragraphs>
  <ScaleCrop>false</ScaleCrop>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LACO/HQ/127</dc:title>
  <dc:subject/>
  <dc:creator>HONG KONG GOVERNMENT</dc:creator>
  <cp:keywords/>
  <cp:lastModifiedBy>Rico Kwok</cp:lastModifiedBy>
  <cp:revision>2</cp:revision>
  <cp:lastPrinted>1997-01-17T07:52:00Z</cp:lastPrinted>
  <dcterms:created xsi:type="dcterms:W3CDTF">2026-10-02T17:18:00Z</dcterms:created>
  <dcterms:modified xsi:type="dcterms:W3CDTF">2026-10-02T17:18:00Z</dcterms:modified>
</cp:coreProperties>
</file>