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22911A" w14:textId="7EBD0FBF" w:rsidR="00176D1F" w:rsidRPr="002C79DA" w:rsidRDefault="00CB3E54" w:rsidP="00E377EF">
      <w:pPr>
        <w:jc w:val="center"/>
        <w:rPr>
          <w:b/>
          <w:bCs/>
          <w:sz w:val="96"/>
          <w:szCs w:val="96"/>
        </w:rPr>
      </w:pPr>
      <w:r w:rsidRPr="002C79DA">
        <w:rPr>
          <w:b/>
          <w:bCs/>
          <w:sz w:val="96"/>
          <w:szCs w:val="96"/>
        </w:rPr>
        <w:t>PFC Software</w:t>
      </w:r>
      <w:r w:rsidR="002C79DA" w:rsidRPr="002C79DA">
        <w:rPr>
          <w:b/>
          <w:bCs/>
          <w:sz w:val="96"/>
          <w:szCs w:val="96"/>
        </w:rPr>
        <w:t xml:space="preserve"> design</w:t>
      </w:r>
      <w:r w:rsidRPr="002C79DA">
        <w:rPr>
          <w:b/>
          <w:bCs/>
          <w:sz w:val="96"/>
          <w:szCs w:val="96"/>
        </w:rPr>
        <w:t xml:space="preserve"> Document</w:t>
      </w:r>
      <w:r w:rsidR="002C79DA" w:rsidRPr="002C79DA">
        <w:rPr>
          <w:b/>
          <w:bCs/>
          <w:sz w:val="96"/>
          <w:szCs w:val="96"/>
        </w:rPr>
        <w:t xml:space="preserve"> (AC to DC converter)</w:t>
      </w:r>
    </w:p>
    <w:p w14:paraId="15AEF70E" w14:textId="74488742" w:rsidR="002C79DA" w:rsidRDefault="002C79DA" w:rsidP="00E377EF">
      <w:pPr>
        <w:jc w:val="center"/>
        <w:rPr>
          <w:b/>
          <w:bCs/>
          <w:sz w:val="40"/>
          <w:szCs w:val="40"/>
        </w:rPr>
      </w:pPr>
    </w:p>
    <w:p w14:paraId="1D79F181" w14:textId="6A32A585" w:rsidR="002C79DA" w:rsidRDefault="002C79DA" w:rsidP="00E377EF">
      <w:pPr>
        <w:jc w:val="center"/>
        <w:rPr>
          <w:b/>
          <w:bCs/>
          <w:sz w:val="40"/>
          <w:szCs w:val="40"/>
        </w:rPr>
      </w:pPr>
    </w:p>
    <w:p w14:paraId="3404E058" w14:textId="3A1F6191" w:rsidR="002C79DA" w:rsidRDefault="002C79DA" w:rsidP="00E377EF">
      <w:pPr>
        <w:jc w:val="center"/>
        <w:rPr>
          <w:b/>
          <w:bCs/>
          <w:sz w:val="40"/>
          <w:szCs w:val="40"/>
        </w:rPr>
      </w:pPr>
    </w:p>
    <w:p w14:paraId="60EECA18" w14:textId="43CBF36E" w:rsidR="002C79DA" w:rsidRDefault="002C79DA" w:rsidP="00E377EF">
      <w:pPr>
        <w:jc w:val="center"/>
        <w:rPr>
          <w:b/>
          <w:bCs/>
          <w:sz w:val="40"/>
          <w:szCs w:val="40"/>
        </w:rPr>
      </w:pPr>
    </w:p>
    <w:p w14:paraId="02468E58" w14:textId="67CF6F1A" w:rsidR="002C79DA" w:rsidRDefault="002C79DA" w:rsidP="00E377EF">
      <w:pPr>
        <w:jc w:val="center"/>
        <w:rPr>
          <w:b/>
          <w:bCs/>
          <w:sz w:val="40"/>
          <w:szCs w:val="40"/>
        </w:rPr>
      </w:pPr>
    </w:p>
    <w:p w14:paraId="1BE62DF0" w14:textId="687D1379" w:rsidR="002C79DA" w:rsidRDefault="002C79DA" w:rsidP="00E377EF">
      <w:pPr>
        <w:jc w:val="center"/>
        <w:rPr>
          <w:b/>
          <w:bCs/>
          <w:sz w:val="40"/>
          <w:szCs w:val="40"/>
        </w:rPr>
      </w:pPr>
    </w:p>
    <w:p w14:paraId="2160E725" w14:textId="1D903648" w:rsidR="002C79DA" w:rsidRDefault="002C79DA" w:rsidP="00E377EF">
      <w:pPr>
        <w:jc w:val="center"/>
        <w:rPr>
          <w:b/>
          <w:bCs/>
          <w:sz w:val="40"/>
          <w:szCs w:val="40"/>
        </w:rPr>
      </w:pPr>
    </w:p>
    <w:p w14:paraId="407F38B4" w14:textId="6BAF3558" w:rsidR="002C79DA" w:rsidRDefault="002C79DA" w:rsidP="00E377EF">
      <w:pPr>
        <w:jc w:val="center"/>
        <w:rPr>
          <w:b/>
          <w:bCs/>
          <w:sz w:val="40"/>
          <w:szCs w:val="40"/>
        </w:rPr>
      </w:pPr>
    </w:p>
    <w:p w14:paraId="3B9E56A6" w14:textId="446EE483" w:rsidR="002C79DA" w:rsidRDefault="002C79DA" w:rsidP="00E377EF">
      <w:pPr>
        <w:jc w:val="center"/>
        <w:rPr>
          <w:b/>
          <w:bCs/>
          <w:sz w:val="40"/>
          <w:szCs w:val="40"/>
        </w:rPr>
      </w:pPr>
    </w:p>
    <w:p w14:paraId="6D4156FF" w14:textId="7EB35391" w:rsidR="002C79DA" w:rsidRDefault="002C79DA" w:rsidP="00E377EF">
      <w:pPr>
        <w:jc w:val="center"/>
        <w:rPr>
          <w:b/>
          <w:bCs/>
          <w:sz w:val="40"/>
          <w:szCs w:val="40"/>
        </w:rPr>
      </w:pPr>
    </w:p>
    <w:p w14:paraId="4099E746" w14:textId="6B4A3D2C" w:rsidR="002C79DA" w:rsidRDefault="002C79DA" w:rsidP="00E377EF">
      <w:pPr>
        <w:jc w:val="center"/>
        <w:rPr>
          <w:b/>
          <w:bCs/>
          <w:sz w:val="40"/>
          <w:szCs w:val="40"/>
        </w:rPr>
      </w:pPr>
    </w:p>
    <w:p w14:paraId="1A19AB89" w14:textId="65D665A2" w:rsidR="002C79DA" w:rsidRDefault="002C79DA" w:rsidP="00E377EF">
      <w:pPr>
        <w:jc w:val="center"/>
        <w:rPr>
          <w:b/>
          <w:bCs/>
          <w:sz w:val="40"/>
          <w:szCs w:val="40"/>
        </w:rPr>
      </w:pPr>
    </w:p>
    <w:p w14:paraId="09EBD5BB" w14:textId="77777777" w:rsidR="002C79DA" w:rsidRDefault="002C79DA" w:rsidP="002C79DA">
      <w:pPr>
        <w:rPr>
          <w:b/>
          <w:bCs/>
          <w:sz w:val="40"/>
          <w:szCs w:val="40"/>
        </w:rPr>
      </w:pPr>
    </w:p>
    <w:p w14:paraId="5E8B62E1" w14:textId="42C4AECB" w:rsidR="002C79DA" w:rsidRDefault="00CB3E54" w:rsidP="00192295">
      <w:pPr>
        <w:pStyle w:val="Heading1"/>
      </w:pPr>
      <w:r w:rsidRPr="00600EBA">
        <w:lastRenderedPageBreak/>
        <w:t>Plant model</w:t>
      </w:r>
    </w:p>
    <w:p w14:paraId="5D9A0102" w14:textId="2D4C75B4" w:rsidR="00CE7964" w:rsidRPr="00CE7964" w:rsidRDefault="00077519" w:rsidP="00CE7964">
      <w:r>
        <w:t>The overview of a Totem pole</w:t>
      </w:r>
      <w:r w:rsidR="00CF47B2">
        <w:t xml:space="preserve"> interleaved</w:t>
      </w:r>
      <w:r>
        <w:t xml:space="preserve"> PFC </w:t>
      </w:r>
      <w:r w:rsidR="00A003FF">
        <w:t>AC-DC converter consists of</w:t>
      </w:r>
      <w:r w:rsidR="00CF47B2">
        <w:t xml:space="preserve"> 3 inductors connected to a </w:t>
      </w:r>
      <w:r w:rsidR="009C1F33">
        <w:t xml:space="preserve">high frequency </w:t>
      </w:r>
      <w:r w:rsidR="00CF47B2">
        <w:t>half bridge</w:t>
      </w:r>
      <w:r w:rsidR="00177362">
        <w:t>, and their combined output</w:t>
      </w:r>
      <w:r w:rsidR="009C1F33">
        <w:t xml:space="preserve"> connected to a low frequency</w:t>
      </w:r>
      <w:r w:rsidR="00177362">
        <w:t xml:space="preserve"> </w:t>
      </w:r>
      <w:r w:rsidR="009C1F33">
        <w:t xml:space="preserve">for synchronous rectification. The system also consists of </w:t>
      </w:r>
      <w:r w:rsidR="00C0486E">
        <w:t>line voltage sensing, line current sensing, inductor current sensing, output voltage sensing</w:t>
      </w:r>
      <w:r w:rsidR="00F711DD">
        <w:t xml:space="preserve">, </w:t>
      </w:r>
      <w:r w:rsidR="00831579">
        <w:t>a MCU for control</w:t>
      </w:r>
      <w:r w:rsidR="004C438C">
        <w:t>,</w:t>
      </w:r>
      <w:r w:rsidR="00A6779C">
        <w:t xml:space="preserve"> and gate drivers to drive the FETs.</w:t>
      </w:r>
      <w:r w:rsidR="00C0486E">
        <w:t xml:space="preserve">  </w:t>
      </w:r>
      <w:r w:rsidR="00DC7456">
        <w:t>The chosen MCU for the application is the Te</w:t>
      </w:r>
      <w:r w:rsidR="00DC1E45">
        <w:t>xas instruments</w:t>
      </w:r>
      <w:hyperlink r:id="rId8" w:history="1">
        <w:r w:rsidR="00DC1E45" w:rsidRPr="00E771B2">
          <w:rPr>
            <w:rStyle w:val="Hyperlink"/>
          </w:rPr>
          <w:t xml:space="preserve"> F28069m</w:t>
        </w:r>
      </w:hyperlink>
      <w:r w:rsidR="00DC1E45">
        <w:t xml:space="preserve"> launch pad. </w:t>
      </w:r>
    </w:p>
    <w:p w14:paraId="71AC79B9" w14:textId="2A7B1204" w:rsidR="00192295" w:rsidRPr="00192295" w:rsidRDefault="00192295" w:rsidP="00192295">
      <w:r>
        <w:rPr>
          <w:noProof/>
        </w:rPr>
        <w:drawing>
          <wp:inline distT="0" distB="0" distL="0" distR="0" wp14:anchorId="4E6EE038" wp14:editId="628CC994">
            <wp:extent cx="4653973" cy="3214523"/>
            <wp:effectExtent l="0" t="0" r="0" b="5080"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2641" cy="322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42A42" w14:textId="11873055" w:rsidR="0089395B" w:rsidRDefault="0089395B" w:rsidP="0089395B">
      <w:pPr>
        <w:jc w:val="center"/>
      </w:pPr>
      <w:r>
        <w:t>Figure 1</w:t>
      </w:r>
      <w:r w:rsidR="00C664BA">
        <w:t>.1</w:t>
      </w:r>
      <w:r>
        <w:t>: System overview</w:t>
      </w:r>
      <w:r w:rsidR="001D211D">
        <w:t xml:space="preserve"> showing PFC architecture, MCU</w:t>
      </w:r>
      <w:r w:rsidR="00611D05">
        <w:t>, gate driver, FETs, current and voltage sense</w:t>
      </w:r>
    </w:p>
    <w:p w14:paraId="6756293D" w14:textId="38632BAD" w:rsidR="00192295" w:rsidRDefault="00192295" w:rsidP="00192295"/>
    <w:p w14:paraId="4F8F5953" w14:textId="496297F3" w:rsidR="00A6779C" w:rsidRDefault="00A6779C" w:rsidP="00192295"/>
    <w:p w14:paraId="666C141A" w14:textId="5B4C0694" w:rsidR="00A6779C" w:rsidRDefault="00A6779C" w:rsidP="00192295"/>
    <w:p w14:paraId="0EA55381" w14:textId="77813960" w:rsidR="00A6779C" w:rsidRDefault="00A6779C" w:rsidP="00192295"/>
    <w:p w14:paraId="33831CF3" w14:textId="47FA6088" w:rsidR="00A6779C" w:rsidRDefault="00A6779C" w:rsidP="00192295"/>
    <w:p w14:paraId="6B561B78" w14:textId="6168B12B" w:rsidR="00A6779C" w:rsidRDefault="00A6779C" w:rsidP="00192295"/>
    <w:p w14:paraId="0861B217" w14:textId="26F9CC50" w:rsidR="00A6779C" w:rsidRDefault="00A6779C" w:rsidP="00192295"/>
    <w:p w14:paraId="581FD621" w14:textId="58668B40" w:rsidR="00A6779C" w:rsidRDefault="00A6779C" w:rsidP="00192295"/>
    <w:p w14:paraId="70F8F93A" w14:textId="1A7E2441" w:rsidR="00A6779C" w:rsidRDefault="00A6779C" w:rsidP="00192295"/>
    <w:p w14:paraId="74418097" w14:textId="0FEF1CCA" w:rsidR="00A6779C" w:rsidRDefault="00A6779C" w:rsidP="00192295"/>
    <w:p w14:paraId="6FB35CF6" w14:textId="77777777" w:rsidR="00A6779C" w:rsidRPr="00192295" w:rsidRDefault="00A6779C" w:rsidP="00192295"/>
    <w:p w14:paraId="286B7B43" w14:textId="5175D206" w:rsidR="002C79DA" w:rsidRDefault="00192295" w:rsidP="00192295">
      <w:pPr>
        <w:pStyle w:val="Heading2"/>
      </w:pPr>
      <w:r w:rsidRPr="00600EBA">
        <w:lastRenderedPageBreak/>
        <w:t>switching</w:t>
      </w:r>
      <w:r w:rsidR="00756B0D">
        <w:t xml:space="preserve"> </w:t>
      </w:r>
      <w:r w:rsidRPr="00600EBA">
        <w:t>model</w:t>
      </w:r>
      <w:r w:rsidR="00756B0D">
        <w:t xml:space="preserve"> SIMULINK</w:t>
      </w:r>
    </w:p>
    <w:p w14:paraId="67F46319" w14:textId="028F574D" w:rsidR="00756B0D" w:rsidRDefault="002E773B" w:rsidP="00756B0D">
      <w:r>
        <w:t xml:space="preserve">Below is a simplified switching model of the interleaved PFC with a single stage of the </w:t>
      </w:r>
      <w:r w:rsidR="00486FCD">
        <w:t xml:space="preserve">interleaved </w:t>
      </w:r>
      <w:r>
        <w:t>stack and</w:t>
      </w:r>
      <w:r w:rsidR="00AD0D29">
        <w:t xml:space="preserve"> diodes used to represent the low frequency switches</w:t>
      </w:r>
      <w:r w:rsidR="00A801AD">
        <w:t xml:space="preserve"> to the right of the model</w:t>
      </w:r>
      <w:r w:rsidR="00163032">
        <w:t xml:space="preserve">, the high frequency </w:t>
      </w:r>
      <w:r w:rsidR="0032361C">
        <w:t xml:space="preserve">switches on the left used to modulate current and subsequently voltage </w:t>
      </w:r>
      <w:r w:rsidR="00CE7964">
        <w:t>interchangeably</w:t>
      </w:r>
      <w:r w:rsidR="00183555">
        <w:t xml:space="preserve"> depending on the cycle of the AC input</w:t>
      </w:r>
      <w:r w:rsidR="00177362">
        <w:t xml:space="preserve">, </w:t>
      </w:r>
      <w:proofErr w:type="spellStart"/>
      <w:r w:rsidR="00177362">
        <w:t>ie</w:t>
      </w:r>
      <w:proofErr w:type="spellEnd"/>
      <w:r w:rsidR="00177362">
        <w:t xml:space="preserve">: positive or negative half cycle  </w:t>
      </w:r>
    </w:p>
    <w:p w14:paraId="52E21E53" w14:textId="08EA938E" w:rsidR="00756B0D" w:rsidRPr="00756B0D" w:rsidRDefault="00756B0D" w:rsidP="00756B0D">
      <w:r>
        <w:rPr>
          <w:noProof/>
        </w:rPr>
        <w:drawing>
          <wp:inline distT="0" distB="0" distL="0" distR="0" wp14:anchorId="2A2B5759" wp14:editId="4E4E95BE">
            <wp:extent cx="5943600" cy="3049905"/>
            <wp:effectExtent l="0" t="0" r="0" b="0"/>
            <wp:docPr id="11" name="Picture 1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, schematic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28A06" w14:textId="1CA0C851" w:rsidR="00192295" w:rsidRDefault="0069409A" w:rsidP="0069409A">
      <w:pPr>
        <w:jc w:val="center"/>
      </w:pPr>
      <w:r>
        <w:t>Figure</w:t>
      </w:r>
      <w:r w:rsidR="0089395B">
        <w:t xml:space="preserve"> </w:t>
      </w:r>
      <w:r w:rsidR="00C664BA">
        <w:t>1.</w:t>
      </w:r>
      <w:r w:rsidR="0089395B">
        <w:t xml:space="preserve">2: simplified model of </w:t>
      </w:r>
      <w:r w:rsidR="00C21155">
        <w:t>a</w:t>
      </w:r>
      <w:r w:rsidR="0089395B">
        <w:t xml:space="preserve"> </w:t>
      </w:r>
      <w:r w:rsidR="000D5558">
        <w:t>single-phase</w:t>
      </w:r>
      <w:r w:rsidR="00C21155">
        <w:t xml:space="preserve"> PFC showing</w:t>
      </w:r>
      <w:r w:rsidR="002A1841">
        <w:t xml:space="preserve"> the configuration of the </w:t>
      </w:r>
      <w:r w:rsidR="002D55FF">
        <w:t>inductor, high frequency switches, rectification diodes and output</w:t>
      </w:r>
      <w:r w:rsidR="001D211D">
        <w:t xml:space="preserve"> capacitance</w:t>
      </w:r>
      <w:r w:rsidR="002D55FF">
        <w:t xml:space="preserve">  </w:t>
      </w:r>
    </w:p>
    <w:p w14:paraId="3BD23491" w14:textId="0A376EED" w:rsidR="00DE2EC5" w:rsidRDefault="00DE2EC5" w:rsidP="00192295"/>
    <w:p w14:paraId="0BA7422F" w14:textId="2AA2AE83" w:rsidR="00DE2EC5" w:rsidRDefault="00DE2EC5" w:rsidP="00192295"/>
    <w:p w14:paraId="3E0D9C39" w14:textId="2B2F1F3C" w:rsidR="00DE2EC5" w:rsidRDefault="00DE2EC5" w:rsidP="00192295"/>
    <w:p w14:paraId="49CE032F" w14:textId="7F5CF95D" w:rsidR="00DE2EC5" w:rsidRDefault="00DE2EC5" w:rsidP="00192295"/>
    <w:p w14:paraId="2CD75614" w14:textId="5C0E0951" w:rsidR="00DE2EC5" w:rsidRDefault="00DE2EC5" w:rsidP="00192295"/>
    <w:p w14:paraId="21885047" w14:textId="057C8432" w:rsidR="00DE2EC5" w:rsidRDefault="00DE2EC5" w:rsidP="00192295"/>
    <w:p w14:paraId="14E821D2" w14:textId="28663CD9" w:rsidR="00DE2EC5" w:rsidRDefault="00DE2EC5" w:rsidP="00192295"/>
    <w:p w14:paraId="75391636" w14:textId="2A161D77" w:rsidR="00DE2EC5" w:rsidRDefault="00DE2EC5" w:rsidP="00192295"/>
    <w:p w14:paraId="2D751DD9" w14:textId="0106C97B" w:rsidR="00DE2EC5" w:rsidRDefault="00DE2EC5" w:rsidP="00192295"/>
    <w:p w14:paraId="7C6C1745" w14:textId="59C5BCFC" w:rsidR="00DE2EC5" w:rsidRDefault="00DE2EC5" w:rsidP="00192295"/>
    <w:p w14:paraId="11EFEBC9" w14:textId="77777777" w:rsidR="00DE2EC5" w:rsidRDefault="00DE2EC5" w:rsidP="00192295"/>
    <w:p w14:paraId="1B8ACA87" w14:textId="4C953B5C" w:rsidR="00192295" w:rsidRDefault="00192295" w:rsidP="00192295">
      <w:pPr>
        <w:pStyle w:val="Heading2"/>
      </w:pPr>
      <w:r w:rsidRPr="00600EBA">
        <w:lastRenderedPageBreak/>
        <w:t>average model</w:t>
      </w:r>
      <w:r w:rsidR="00F1715D">
        <w:t xml:space="preserve"> Simulink </w:t>
      </w:r>
    </w:p>
    <w:p w14:paraId="1923B2F9" w14:textId="546C94C5" w:rsidR="00F1715D" w:rsidRDefault="00F1715D" w:rsidP="00F1715D">
      <w:pPr>
        <w:pStyle w:val="Heading3"/>
      </w:pPr>
      <w:r>
        <w:t xml:space="preserve">Positive half cycle of AC signal </w:t>
      </w:r>
    </w:p>
    <w:p w14:paraId="64942354" w14:textId="221C3E96" w:rsidR="004657DC" w:rsidRDefault="004657DC" w:rsidP="004657DC"/>
    <w:p w14:paraId="3099B7A4" w14:textId="6E5AB7D4" w:rsidR="004657DC" w:rsidRDefault="00DE2EC5" w:rsidP="004657DC">
      <w:pPr>
        <w:rPr>
          <w:noProof/>
        </w:rPr>
      </w:pPr>
      <w:r>
        <w:rPr>
          <w:noProof/>
        </w:rPr>
        <w:drawing>
          <wp:inline distT="0" distB="0" distL="0" distR="0" wp14:anchorId="79F93CF8" wp14:editId="3CF55A21">
            <wp:extent cx="5477275" cy="4032468"/>
            <wp:effectExtent l="0" t="0" r="9525" b="6350"/>
            <wp:docPr id="14" name="Picture 1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9085" cy="405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B3594" w14:textId="0CC0C8D9" w:rsidR="00A868B4" w:rsidRPr="00A868B4" w:rsidRDefault="00A868B4" w:rsidP="008D7E5F">
      <w:pPr>
        <w:tabs>
          <w:tab w:val="left" w:pos="3319"/>
        </w:tabs>
        <w:jc w:val="center"/>
      </w:pPr>
      <w:r>
        <w:t xml:space="preserve">Figure </w:t>
      </w:r>
      <w:r w:rsidR="00C664BA">
        <w:t>1.</w:t>
      </w:r>
      <w:r>
        <w:t xml:space="preserve">3: Derivation of the </w:t>
      </w:r>
      <w:r w:rsidR="00923D9E">
        <w:t xml:space="preserve">system dynamic equation </w:t>
      </w:r>
      <w:r w:rsidR="008D7E5F">
        <w:t>during the positive half cycle</w:t>
      </w:r>
    </w:p>
    <w:p w14:paraId="5C68F6A6" w14:textId="504295DF" w:rsidR="00F1715D" w:rsidRDefault="00F1715D" w:rsidP="00F1715D">
      <w:r>
        <w:rPr>
          <w:noProof/>
        </w:rPr>
        <w:lastRenderedPageBreak/>
        <w:drawing>
          <wp:inline distT="0" distB="0" distL="0" distR="0" wp14:anchorId="7F206AFF" wp14:editId="7F53889E">
            <wp:extent cx="5487178" cy="3250098"/>
            <wp:effectExtent l="0" t="0" r="0" b="762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9753" cy="3251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C6B66" w14:textId="1998827E" w:rsidR="00941F38" w:rsidRDefault="00941F38" w:rsidP="00001C63">
      <w:pPr>
        <w:jc w:val="center"/>
      </w:pPr>
      <w:r>
        <w:t>Fig</w:t>
      </w:r>
      <w:r w:rsidR="000278EA">
        <w:t xml:space="preserve"> </w:t>
      </w:r>
      <w:r w:rsidR="00C664BA">
        <w:t>1.4</w:t>
      </w:r>
      <w:r w:rsidR="000278EA">
        <w:t xml:space="preserve">: Simulink </w:t>
      </w:r>
      <w:r w:rsidR="00001C63">
        <w:t>representation of</w:t>
      </w:r>
      <w:r w:rsidR="000278EA">
        <w:t xml:space="preserve"> the</w:t>
      </w:r>
      <w:r w:rsidR="00001C63">
        <w:t xml:space="preserve"> system</w:t>
      </w:r>
      <w:r w:rsidR="000278EA">
        <w:t xml:space="preserve"> dynamic equations</w:t>
      </w:r>
      <w:r w:rsidR="001E048D">
        <w:t xml:space="preserve"> during the positive half cycle </w:t>
      </w:r>
    </w:p>
    <w:p w14:paraId="4698818F" w14:textId="60E847DB" w:rsidR="00F1715D" w:rsidRDefault="00F1715D" w:rsidP="00F1715D">
      <w:pPr>
        <w:pStyle w:val="Heading3"/>
      </w:pPr>
      <w:r>
        <w:t xml:space="preserve">Negative half cycle of AC signal </w:t>
      </w:r>
    </w:p>
    <w:p w14:paraId="4A197D24" w14:textId="23AB930E" w:rsidR="001378ED" w:rsidRDefault="001378ED" w:rsidP="001378ED">
      <w:r>
        <w:rPr>
          <w:noProof/>
        </w:rPr>
        <w:drawing>
          <wp:inline distT="0" distB="0" distL="0" distR="0" wp14:anchorId="1D480129" wp14:editId="7BECDF31">
            <wp:extent cx="5943600" cy="2896235"/>
            <wp:effectExtent l="0" t="0" r="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340F4" w14:textId="012CEB31" w:rsidR="00AA5F8E" w:rsidRPr="00A868B4" w:rsidRDefault="00AA5F8E" w:rsidP="00AA5F8E">
      <w:pPr>
        <w:tabs>
          <w:tab w:val="left" w:pos="3319"/>
        </w:tabs>
        <w:jc w:val="center"/>
      </w:pPr>
      <w:r>
        <w:t>Figure 5: Derivation of the system dynamic equation during the negative half cycle</w:t>
      </w:r>
    </w:p>
    <w:p w14:paraId="08353A89" w14:textId="77777777" w:rsidR="00AA5F8E" w:rsidRPr="001378ED" w:rsidRDefault="00AA5F8E" w:rsidP="001378ED"/>
    <w:p w14:paraId="3ECEC53B" w14:textId="13E1CFF7" w:rsidR="003A7736" w:rsidRDefault="003A7736" w:rsidP="003A7736">
      <w:pPr>
        <w:jc w:val="center"/>
      </w:pPr>
      <w:r>
        <w:t xml:space="preserve">Fig </w:t>
      </w:r>
      <w:r w:rsidR="00C664BA">
        <w:t>1.5</w:t>
      </w:r>
      <w:r>
        <w:t xml:space="preserve">: Simulink representation of the system dynamic equations during the positive half cycle </w:t>
      </w:r>
    </w:p>
    <w:p w14:paraId="1659AC3D" w14:textId="0DBB8C5E" w:rsidR="00192295" w:rsidRDefault="00F1715D" w:rsidP="00192295">
      <w:r>
        <w:rPr>
          <w:noProof/>
        </w:rPr>
        <w:lastRenderedPageBreak/>
        <w:drawing>
          <wp:inline distT="0" distB="0" distL="0" distR="0" wp14:anchorId="533E39D9" wp14:editId="2188B77E">
            <wp:extent cx="5943600" cy="3103245"/>
            <wp:effectExtent l="0" t="0" r="0" b="1905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12F05" w14:textId="65A2F294" w:rsidR="003A7736" w:rsidRDefault="003A7736" w:rsidP="003A7736">
      <w:pPr>
        <w:jc w:val="center"/>
      </w:pPr>
      <w:r>
        <w:t xml:space="preserve">Fig </w:t>
      </w:r>
      <w:r w:rsidR="00C664BA">
        <w:t>1.</w:t>
      </w:r>
      <w:r>
        <w:t xml:space="preserve">6: Simulink representation of the system dynamic equations during the Negative half cycle </w:t>
      </w:r>
    </w:p>
    <w:p w14:paraId="6F04B2CF" w14:textId="1FF29673" w:rsidR="00AA5F8E" w:rsidRDefault="00AA5F8E" w:rsidP="00192295"/>
    <w:p w14:paraId="69FA9DE6" w14:textId="77777777" w:rsidR="00F1715D" w:rsidRDefault="00F1715D" w:rsidP="00192295"/>
    <w:p w14:paraId="73F4C3D7" w14:textId="4E887418" w:rsidR="00F1715D" w:rsidRPr="00F1715D" w:rsidRDefault="00192295" w:rsidP="00F1715D">
      <w:pPr>
        <w:pStyle w:val="Heading2"/>
      </w:pPr>
      <w:r w:rsidRPr="00600EBA">
        <w:t>transfer function</w:t>
      </w:r>
    </w:p>
    <w:p w14:paraId="5452F7AC" w14:textId="2D837B89" w:rsidR="00F1715D" w:rsidRDefault="00756B0D" w:rsidP="00DD0FE8">
      <w:pPr>
        <w:pStyle w:val="Heading3"/>
      </w:pPr>
      <w:r>
        <w:t xml:space="preserve">Inner Current loop Transfer function </w:t>
      </w:r>
    </w:p>
    <w:p w14:paraId="1A3C90AE" w14:textId="041045A3" w:rsidR="00D17070" w:rsidRPr="00F1715D" w:rsidRDefault="00D17070" w:rsidP="00F1715D">
      <w:r>
        <w:rPr>
          <w:noProof/>
        </w:rPr>
        <w:drawing>
          <wp:inline distT="0" distB="0" distL="0" distR="0" wp14:anchorId="7F4C3C8D" wp14:editId="2ABBF239">
            <wp:extent cx="4210050" cy="1543050"/>
            <wp:effectExtent l="0" t="0" r="0" b="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D39FF" w14:textId="778F7A23" w:rsidR="00DD0FE8" w:rsidRPr="00DD0FE8" w:rsidRDefault="00756B0D" w:rsidP="00DD0FE8">
      <w:pPr>
        <w:pStyle w:val="Heading3"/>
      </w:pPr>
      <w:r>
        <w:t xml:space="preserve">Outer Voltage loop Transfer function </w:t>
      </w:r>
    </w:p>
    <w:p w14:paraId="5F35D154" w14:textId="72490DF3" w:rsidR="00DD0FE8" w:rsidRDefault="00DD0FE8" w:rsidP="00DD0FE8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7A90E92" wp14:editId="2BA0FB70">
            <wp:extent cx="3514725" cy="1219200"/>
            <wp:effectExtent l="0" t="0" r="9525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C684E" w14:textId="0B0A3F85" w:rsidR="002C79DA" w:rsidRDefault="002C79DA" w:rsidP="00CB3E54">
      <w:pPr>
        <w:jc w:val="center"/>
        <w:rPr>
          <w:b/>
          <w:bCs/>
          <w:sz w:val="24"/>
          <w:szCs w:val="24"/>
        </w:rPr>
      </w:pPr>
    </w:p>
    <w:p w14:paraId="39AED437" w14:textId="2B27799D" w:rsidR="00CB3E54" w:rsidRDefault="00CB3E54" w:rsidP="002F62FC">
      <w:pPr>
        <w:pStyle w:val="Heading1"/>
      </w:pPr>
      <w:r w:rsidRPr="00600EBA">
        <w:lastRenderedPageBreak/>
        <w:t xml:space="preserve">Closed loop current Controller </w:t>
      </w:r>
    </w:p>
    <w:p w14:paraId="72B27CD1" w14:textId="705E8F62" w:rsidR="00756B0D" w:rsidRDefault="00756B0D" w:rsidP="006C13BE">
      <w:pPr>
        <w:pStyle w:val="Heading2"/>
      </w:pPr>
      <w:r>
        <w:t xml:space="preserve">Current control </w:t>
      </w:r>
      <w:r w:rsidR="008F556B">
        <w:t>Architechture</w:t>
      </w:r>
    </w:p>
    <w:p w14:paraId="3AD81C15" w14:textId="4A5C666D" w:rsidR="00756B0D" w:rsidRPr="00756B0D" w:rsidRDefault="00756B0D" w:rsidP="00756B0D"/>
    <w:p w14:paraId="7769AF2F" w14:textId="4D3A85BA" w:rsidR="001E2486" w:rsidRDefault="007A0EA1" w:rsidP="00CB3E54">
      <w:pPr>
        <w:jc w:val="center"/>
        <w:rPr>
          <w:rFonts w:cstheme="minorHAnsi"/>
          <w:b/>
          <w:bCs/>
          <w:sz w:val="24"/>
          <w:szCs w:val="24"/>
        </w:rPr>
      </w:pPr>
      <w:r w:rsidRPr="00DB5087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2D1B1C5" wp14:editId="64AEED56">
                <wp:simplePos x="0" y="0"/>
                <wp:positionH relativeFrom="column">
                  <wp:posOffset>-254000</wp:posOffset>
                </wp:positionH>
                <wp:positionV relativeFrom="paragraph">
                  <wp:posOffset>219710</wp:posOffset>
                </wp:positionV>
                <wp:extent cx="1047750" cy="488950"/>
                <wp:effectExtent l="0" t="0" r="19050" b="254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7750" cy="488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7BE607" w14:textId="0C5EA6B8" w:rsidR="00DB5087" w:rsidRDefault="00DB5087">
                            <w:r>
                              <w:t xml:space="preserve">Inductor current </w:t>
                            </w:r>
                            <w:r w:rsidR="007A0EA1">
                              <w:t xml:space="preserve">reference </w:t>
                            </w:r>
                            <w:r>
                              <w:t xml:space="preserve">reference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D1B1C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20pt;margin-top:17.3pt;width:82.5pt;height:38.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">
                <v:textbox>
                  <w:txbxContent>
                    <w:p w14:paraId="117BE607" w14:textId="0C5EA6B8" w:rsidR="00DB5087" w:rsidRDefault="00DB5087">
                      <w:r>
                        <w:t xml:space="preserve">Inductor current </w:t>
                      </w:r>
                      <w:r w:rsidR="007A0EA1">
                        <w:t xml:space="preserve">reference </w:t>
                      </w:r>
                      <w:r>
                        <w:t xml:space="preserve">reference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416C0"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2364BFBD" wp14:editId="451E31CE">
                <wp:simplePos x="0" y="0"/>
                <wp:positionH relativeFrom="page">
                  <wp:align>right</wp:align>
                </wp:positionH>
                <wp:positionV relativeFrom="paragraph">
                  <wp:posOffset>94615</wp:posOffset>
                </wp:positionV>
                <wp:extent cx="894080" cy="527050"/>
                <wp:effectExtent l="0" t="0" r="20320" b="25400"/>
                <wp:wrapSquare wrapText="bothSides"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4080" cy="527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870609" w14:textId="6EB3C3A2" w:rsidR="002416C0" w:rsidRDefault="002416C0">
                            <w:r>
                              <w:t xml:space="preserve">PWM duty cycle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4BFBD" id="_x0000_s1027" type="#_x0000_t202" style="position:absolute;left:0;text-align:left;margin-left:19.2pt;margin-top:7.45pt;width:70.4pt;height:41.5pt;z-index:251687936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">
                <v:textbox>
                  <w:txbxContent>
                    <w:p w14:paraId="7F870609" w14:textId="6EB3C3A2" w:rsidR="002416C0" w:rsidRDefault="002416C0">
                      <w:r>
                        <w:t xml:space="preserve">PWM duty cycle 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2416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FB939C8" wp14:editId="59FDB369">
                <wp:simplePos x="0" y="0"/>
                <wp:positionH relativeFrom="column">
                  <wp:posOffset>5575300</wp:posOffset>
                </wp:positionH>
                <wp:positionV relativeFrom="paragraph">
                  <wp:posOffset>177165</wp:posOffset>
                </wp:positionV>
                <wp:extent cx="342900" cy="6350"/>
                <wp:effectExtent l="0" t="57150" r="38100" b="8890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E30A87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1" o:spid="_x0000_s1026" type="#_x0000_t32" style="position:absolute;margin-left:439pt;margin-top:13.95pt;width:27pt;height: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" strokecolor="#4472c4 [3204]" strokeweight=".5pt">
                <v:stroke endarrow="block" joinstyle="miter"/>
              </v:shape>
            </w:pict>
          </mc:Fallback>
        </mc:AlternateContent>
      </w:r>
      <w:r w:rsidR="002416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14F7226" wp14:editId="450FB9AB">
                <wp:simplePos x="0" y="0"/>
                <wp:positionH relativeFrom="column">
                  <wp:posOffset>4711700</wp:posOffset>
                </wp:positionH>
                <wp:positionV relativeFrom="paragraph">
                  <wp:posOffset>88265</wp:posOffset>
                </wp:positionV>
                <wp:extent cx="850900" cy="552450"/>
                <wp:effectExtent l="0" t="0" r="25400" b="1905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900" cy="5524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167D03" w14:textId="40119CC8" w:rsidR="00485F78" w:rsidRDefault="00485F78" w:rsidP="00485F78">
                            <w:pPr>
                              <w:jc w:val="center"/>
                            </w:pPr>
                            <w:r>
                              <w:t>PI</w:t>
                            </w:r>
                            <w:r w:rsidR="002416C0">
                              <w:t xml:space="preserve"> controller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4F7226" id="Rectangle 30" o:spid="_x0000_s1028" style="position:absolute;left:0;text-align:left;margin-left:371pt;margin-top:6.95pt;width:67pt;height:43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" fillcolor="#4472c4 [3204]" strokecolor="#1f3763 [1604]" strokeweight="1pt">
                <v:textbox>
                  <w:txbxContent>
                    <w:p w14:paraId="3E167D03" w14:textId="40119CC8" w:rsidR="00485F78" w:rsidRDefault="00485F78" w:rsidP="00485F78">
                      <w:pPr>
                        <w:jc w:val="center"/>
                      </w:pPr>
                      <w:r>
                        <w:t>PI</w:t>
                      </w:r>
                      <w:r w:rsidR="002416C0">
                        <w:t xml:space="preserve"> controller </w:t>
                      </w:r>
                    </w:p>
                  </w:txbxContent>
                </v:textbox>
              </v:rect>
            </w:pict>
          </mc:Fallback>
        </mc:AlternateContent>
      </w:r>
      <w:r w:rsidR="002416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CD497C8" wp14:editId="5CB2DDF6">
                <wp:simplePos x="0" y="0"/>
                <wp:positionH relativeFrom="column">
                  <wp:posOffset>4267200</wp:posOffset>
                </wp:positionH>
                <wp:positionV relativeFrom="paragraph">
                  <wp:posOffset>196215</wp:posOffset>
                </wp:positionV>
                <wp:extent cx="412750" cy="12700"/>
                <wp:effectExtent l="0" t="57150" r="25400" b="10160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2750" cy="12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59BCA5" id="Straight Arrow Connector 29" o:spid="_x0000_s1026" type="#_x0000_t32" style="position:absolute;margin-left:336pt;margin-top:15.45pt;width:32.5pt;height:1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" strokecolor="#4472c4 [3204]" strokeweight=".5pt">
                <v:stroke endarrow="block" joinstyle="miter"/>
              </v:shape>
            </w:pict>
          </mc:Fallback>
        </mc:AlternateContent>
      </w:r>
      <w:r w:rsidR="002416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8CAE9A5" wp14:editId="578E021A">
                <wp:simplePos x="0" y="0"/>
                <wp:positionH relativeFrom="column">
                  <wp:posOffset>4140200</wp:posOffset>
                </wp:positionH>
                <wp:positionV relativeFrom="paragraph">
                  <wp:posOffset>291465</wp:posOffset>
                </wp:positionV>
                <wp:extent cx="0" cy="590550"/>
                <wp:effectExtent l="76200" t="38100" r="57150" b="1905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90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DA3E09" id="Straight Arrow Connector 28" o:spid="_x0000_s1026" type="#_x0000_t32" style="position:absolute;margin-left:326pt;margin-top:22.95pt;width:0;height:46.5pt;flip: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" strokecolor="#4472c4 [3204]" strokeweight=".5pt">
                <v:stroke endarrow="block" joinstyle="miter"/>
              </v:shape>
            </w:pict>
          </mc:Fallback>
        </mc:AlternateContent>
      </w:r>
      <w:r w:rsidR="002416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50289CB" wp14:editId="370F5D1E">
                <wp:simplePos x="0" y="0"/>
                <wp:positionH relativeFrom="column">
                  <wp:posOffset>4025900</wp:posOffset>
                </wp:positionH>
                <wp:positionV relativeFrom="paragraph">
                  <wp:posOffset>189865</wp:posOffset>
                </wp:positionV>
                <wp:extent cx="177800" cy="45719"/>
                <wp:effectExtent l="0" t="0" r="0" b="12065"/>
                <wp:wrapNone/>
                <wp:docPr id="27" name="Minus Sign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00" cy="45719"/>
                        </a:xfrm>
                        <a:prstGeom prst="mathMinu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5A50EC" id="Minus Sign 27" o:spid="_x0000_s1026" style="position:absolute;margin-left:317pt;margin-top:14.95pt;width:14pt;height:3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7800,45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" path="m23567,17483r130666,l154233,28236r-130666,l23567,17483xe" fillcolor="#4472c4 [3204]" strokecolor="#1f3763 [1604]" strokeweight="1pt">
                <v:stroke joinstyle="miter"/>
                <v:path arrowok="t" o:connecttype="custom" o:connectlocs="23567,17483;154233,17483;154233,28236;23567,28236;23567,17483" o:connectangles="0,0,0,0,0"/>
              </v:shape>
            </w:pict>
          </mc:Fallback>
        </mc:AlternateContent>
      </w:r>
      <w:r w:rsidR="002416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021618A" wp14:editId="36F4D399">
                <wp:simplePos x="0" y="0"/>
                <wp:positionH relativeFrom="column">
                  <wp:posOffset>3175000</wp:posOffset>
                </wp:positionH>
                <wp:positionV relativeFrom="paragraph">
                  <wp:posOffset>208915</wp:posOffset>
                </wp:positionV>
                <wp:extent cx="812800" cy="6350"/>
                <wp:effectExtent l="0" t="57150" r="44450" b="8890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280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3E137C" id="Straight Arrow Connector 26" o:spid="_x0000_s1026" type="#_x0000_t32" style="position:absolute;margin-left:250pt;margin-top:16.45pt;width:64pt;height: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" strokecolor="#4472c4 [3204]" strokeweight=".5pt">
                <v:stroke endarrow="block" joinstyle="miter"/>
              </v:shape>
            </w:pict>
          </mc:Fallback>
        </mc:AlternateContent>
      </w:r>
      <w:r w:rsidR="00485F78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9F61ACD" wp14:editId="73A99F40">
                <wp:simplePos x="0" y="0"/>
                <wp:positionH relativeFrom="column">
                  <wp:posOffset>3022600</wp:posOffset>
                </wp:positionH>
                <wp:positionV relativeFrom="paragraph">
                  <wp:posOffset>297815</wp:posOffset>
                </wp:positionV>
                <wp:extent cx="0" cy="558800"/>
                <wp:effectExtent l="76200" t="38100" r="57150" b="1270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58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A86507" id="Straight Arrow Connector 24" o:spid="_x0000_s1026" type="#_x0000_t32" style="position:absolute;margin-left:238pt;margin-top:23.45pt;width:0;height:44pt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" strokecolor="#4472c4 [3204]" strokeweight=".5pt">
                <v:stroke endarrow="block" joinstyle="miter"/>
              </v:shape>
            </w:pict>
          </mc:Fallback>
        </mc:AlternateContent>
      </w:r>
      <w:r w:rsidR="00485F78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2B91200" wp14:editId="4ABAB9A2">
                <wp:simplePos x="0" y="0"/>
                <wp:positionH relativeFrom="column">
                  <wp:posOffset>2844800</wp:posOffset>
                </wp:positionH>
                <wp:positionV relativeFrom="paragraph">
                  <wp:posOffset>94615</wp:posOffset>
                </wp:positionV>
                <wp:extent cx="361950" cy="241300"/>
                <wp:effectExtent l="0" t="0" r="0" b="6350"/>
                <wp:wrapNone/>
                <wp:docPr id="21" name="Multiplication Sig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241300"/>
                        </a:xfrm>
                        <a:prstGeom prst="mathMultiply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80048D" id="Multiplication Sign 21" o:spid="_x0000_s1026" style="position:absolute;margin-left:224pt;margin-top:7.45pt;width:28.5pt;height:19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61950,241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" path="m71191,81565l102672,34343r78303,52202l259278,34343r31481,47222l232132,120650r58627,39085l259278,206957,180975,154755r-78303,52202l71191,159735r58627,-39085l71191,81565xe" fillcolor="#4472c4 [3204]" strokecolor="#1f3763 [1604]" strokeweight="1pt">
                <v:stroke joinstyle="miter"/>
                <v:path arrowok="t" o:connecttype="custom" o:connectlocs="71191,81565;102672,34343;180975,86545;259278,34343;290759,81565;232132,120650;290759,159735;259278,206957;180975,154755;102672,206957;71191,159735;129818,120650;71191,81565" o:connectangles="0,0,0,0,0,0,0,0,0,0,0,0,0"/>
              </v:shape>
            </w:pict>
          </mc:Fallback>
        </mc:AlternateContent>
      </w:r>
      <w:r w:rsidR="00485F78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8A7BD3C" wp14:editId="2F8C5A80">
                <wp:simplePos x="0" y="0"/>
                <wp:positionH relativeFrom="column">
                  <wp:posOffset>1733550</wp:posOffset>
                </wp:positionH>
                <wp:positionV relativeFrom="paragraph">
                  <wp:posOffset>221615</wp:posOffset>
                </wp:positionV>
                <wp:extent cx="1123950" cy="12700"/>
                <wp:effectExtent l="0" t="57150" r="19050" b="10160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3950" cy="12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B69821" id="Straight Arrow Connector 22" o:spid="_x0000_s1026" type="#_x0000_t32" style="position:absolute;margin-left:136.5pt;margin-top:17.45pt;width:88.5pt;height:1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" strokecolor="#4472c4 [3204]" strokeweight=".5pt">
                <v:stroke endarrow="block" joinstyle="miter"/>
              </v:shape>
            </w:pict>
          </mc:Fallback>
        </mc:AlternateContent>
      </w:r>
      <w:r w:rsidR="00485F78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7922A99" wp14:editId="38CAD22C">
                <wp:simplePos x="0" y="0"/>
                <wp:positionH relativeFrom="column">
                  <wp:posOffset>1416050</wp:posOffset>
                </wp:positionH>
                <wp:positionV relativeFrom="paragraph">
                  <wp:posOffset>126365</wp:posOffset>
                </wp:positionV>
                <wp:extent cx="285750" cy="209550"/>
                <wp:effectExtent l="0" t="0" r="0" b="0"/>
                <wp:wrapNone/>
                <wp:docPr id="15" name="Multiplication Sign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09550"/>
                        </a:xfrm>
                        <a:prstGeom prst="mathMultiply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014AAE" id="Multiplication Sign 15" o:spid="_x0000_s1026" style="position:absolute;margin-left:111.5pt;margin-top:9.95pt;width:22.5pt;height:16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85750,209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" path="m54057,70201l83203,30456r59672,43760l202547,30456r29146,39745l184547,104775r47146,34574l202547,179094,142875,135334,83203,179094,54057,139349r47146,-34574l54057,70201xe" fillcolor="#4472c4 [3204]" strokecolor="#1f3763 [1604]" strokeweight="1pt">
                <v:stroke joinstyle="miter"/>
                <v:path arrowok="t" o:connecttype="custom" o:connectlocs="54057,70201;83203,30456;142875,74216;202547,30456;231693,70201;184547,104775;231693,139349;202547,179094;142875,135334;83203,179094;54057,139349;101203,104775;54057,70201" o:connectangles="0,0,0,0,0,0,0,0,0,0,0,0,0"/>
              </v:shape>
            </w:pict>
          </mc:Fallback>
        </mc:AlternateContent>
      </w:r>
      <w:r w:rsidR="00485F78">
        <w:rPr>
          <w:rFonts w:cstheme="minorHAns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ED38CB" wp14:editId="1C263A73">
                <wp:simplePos x="0" y="0"/>
                <wp:positionH relativeFrom="column">
                  <wp:posOffset>452120</wp:posOffset>
                </wp:positionH>
                <wp:positionV relativeFrom="paragraph">
                  <wp:posOffset>190500</wp:posOffset>
                </wp:positionV>
                <wp:extent cx="925286" cy="10886"/>
                <wp:effectExtent l="0" t="57150" r="27305" b="103505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5286" cy="108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9DAC5" id="Straight Arrow Connector 2" o:spid="_x0000_s1026" type="#_x0000_t32" style="position:absolute;margin-left:35.6pt;margin-top:15pt;width:72.85pt;height: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" strokecolor="#4472c4 [3204]" strokeweight=".5pt">
                <v:stroke endarrow="block" joinstyle="miter"/>
              </v:shape>
            </w:pict>
          </mc:Fallback>
        </mc:AlternateContent>
      </w:r>
    </w:p>
    <w:p w14:paraId="4EE14678" w14:textId="5B2C4AB2" w:rsidR="001E2486" w:rsidRDefault="00485F78" w:rsidP="00CB3E54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EA3A511" wp14:editId="21BFAE3E">
                <wp:simplePos x="0" y="0"/>
                <wp:positionH relativeFrom="column">
                  <wp:posOffset>1530350</wp:posOffset>
                </wp:positionH>
                <wp:positionV relativeFrom="paragraph">
                  <wp:posOffset>46355</wp:posOffset>
                </wp:positionV>
                <wp:extent cx="0" cy="419100"/>
                <wp:effectExtent l="76200" t="38100" r="57150" b="190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5065D6" id="Straight Arrow Connector 18" o:spid="_x0000_s1026" type="#_x0000_t32" style="position:absolute;margin-left:120.5pt;margin-top:3.65pt;width:0;height:33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</w:p>
    <w:p w14:paraId="018B55DD" w14:textId="0046D6C5" w:rsidR="001E2486" w:rsidRDefault="002416C0" w:rsidP="00CB3E54">
      <w:pPr>
        <w:jc w:val="center"/>
        <w:rPr>
          <w:rFonts w:cstheme="minorHAnsi"/>
          <w:sz w:val="24"/>
          <w:szCs w:val="24"/>
        </w:rPr>
      </w:pPr>
      <w:r w:rsidRPr="002416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68DFCBC9" wp14:editId="3B43E2CB">
                <wp:simplePos x="0" y="0"/>
                <wp:positionH relativeFrom="column">
                  <wp:posOffset>4178300</wp:posOffset>
                </wp:positionH>
                <wp:positionV relativeFrom="paragraph">
                  <wp:posOffset>106045</wp:posOffset>
                </wp:positionV>
                <wp:extent cx="1231900" cy="469900"/>
                <wp:effectExtent l="0" t="0" r="25400" b="25400"/>
                <wp:wrapSquare wrapText="bothSides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1900" cy="469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71540A" w14:textId="23F5D19C" w:rsidR="002416C0" w:rsidRDefault="002416C0">
                            <w:r>
                              <w:t xml:space="preserve">Inductor current measurement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DFCBC9" id="_x0000_s1029" type="#_x0000_t202" style="position:absolute;left:0;text-align:left;margin-left:329pt;margin-top:8.35pt;width:97pt;height:37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">
                <v:textbox>
                  <w:txbxContent>
                    <w:p w14:paraId="1D71540A" w14:textId="23F5D19C" w:rsidR="002416C0" w:rsidRDefault="002416C0">
                      <w:r>
                        <w:t xml:space="preserve">Inductor current measurement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57F9D" w:rsidRPr="00457F9D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81CC609" wp14:editId="71C247A3">
                <wp:simplePos x="0" y="0"/>
                <wp:positionH relativeFrom="column">
                  <wp:posOffset>787400</wp:posOffset>
                </wp:positionH>
                <wp:positionV relativeFrom="paragraph">
                  <wp:posOffset>258445</wp:posOffset>
                </wp:positionV>
                <wp:extent cx="1758950" cy="254000"/>
                <wp:effectExtent l="0" t="0" r="12700" b="1270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8950" cy="25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4CA14B" w14:textId="191B7154" w:rsidR="00457F9D" w:rsidRDefault="00457F9D">
                            <w:r>
                              <w:t xml:space="preserve">Power reference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1CC609" id="_x0000_s1030" type="#_x0000_t202" style="position:absolute;left:0;text-align:left;margin-left:62pt;margin-top:20.35pt;width:138.5pt;height:20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">
                <v:textbox>
                  <w:txbxContent>
                    <w:p w14:paraId="704CA14B" w14:textId="191B7154" w:rsidR="00457F9D" w:rsidRDefault="00457F9D">
                      <w:r>
                        <w:t xml:space="preserve">Power reference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70CF3BD" w14:textId="472A3A26" w:rsidR="001E2486" w:rsidRDefault="002416C0" w:rsidP="00CB3E54">
      <w:pPr>
        <w:jc w:val="center"/>
        <w:rPr>
          <w:rFonts w:cstheme="minorHAnsi"/>
          <w:sz w:val="24"/>
          <w:szCs w:val="24"/>
        </w:rPr>
      </w:pPr>
      <w:r w:rsidRPr="00485F78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33898149" wp14:editId="0CC01ACF">
                <wp:simplePos x="0" y="0"/>
                <wp:positionH relativeFrom="column">
                  <wp:posOffset>2660650</wp:posOffset>
                </wp:positionH>
                <wp:positionV relativeFrom="paragraph">
                  <wp:posOffset>6350</wp:posOffset>
                </wp:positionV>
                <wp:extent cx="1224280" cy="501650"/>
                <wp:effectExtent l="0" t="0" r="13970" b="1270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4280" cy="501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9FC276" w14:textId="5B280458" w:rsidR="00485F78" w:rsidRDefault="00485F78">
                            <w:r>
                              <w:t xml:space="preserve">AC rectification of current reference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98149" id="_x0000_s1031" type="#_x0000_t202" style="position:absolute;left:0;text-align:left;margin-left:209.5pt;margin-top:.5pt;width:96.4pt;height:39.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">
                <v:textbox>
                  <w:txbxContent>
                    <w:p w14:paraId="2C9FC276" w14:textId="5B280458" w:rsidR="00485F78" w:rsidRDefault="00485F78">
                      <w:r>
                        <w:t xml:space="preserve">AC rectification of current reference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4B04791" w14:textId="77777777" w:rsidR="00C63832" w:rsidRDefault="00C63832" w:rsidP="00CB3E54">
      <w:pPr>
        <w:jc w:val="center"/>
        <w:rPr>
          <w:rFonts w:cstheme="minorHAnsi"/>
          <w:sz w:val="24"/>
          <w:szCs w:val="24"/>
        </w:rPr>
      </w:pPr>
    </w:p>
    <w:p w14:paraId="2E0C5EC5" w14:textId="77777777" w:rsidR="00C63832" w:rsidRDefault="00C63832" w:rsidP="00CB3E54">
      <w:pPr>
        <w:jc w:val="center"/>
        <w:rPr>
          <w:rFonts w:cstheme="minorHAnsi"/>
          <w:sz w:val="24"/>
          <w:szCs w:val="24"/>
        </w:rPr>
      </w:pPr>
    </w:p>
    <w:p w14:paraId="48128F2F" w14:textId="257F3C4B" w:rsidR="00C63832" w:rsidRDefault="00C63832" w:rsidP="00CB3E54">
      <w:pPr>
        <w:jc w:val="center"/>
        <w:rPr>
          <w:rFonts w:cstheme="minorHAnsi"/>
          <w:sz w:val="24"/>
          <w:szCs w:val="24"/>
        </w:rPr>
      </w:pPr>
      <w:r>
        <w:rPr>
          <w:sz w:val="24"/>
          <w:szCs w:val="24"/>
        </w:rPr>
        <w:t xml:space="preserve">Figure </w:t>
      </w:r>
      <w:r w:rsidR="00C664BA">
        <w:rPr>
          <w:sz w:val="24"/>
          <w:szCs w:val="24"/>
        </w:rPr>
        <w:t>2.1</w:t>
      </w:r>
      <w:r>
        <w:rPr>
          <w:sz w:val="24"/>
          <w:szCs w:val="24"/>
        </w:rPr>
        <w:t xml:space="preserve">: Control loop for </w:t>
      </w:r>
      <w:r w:rsidR="00A4252E">
        <w:rPr>
          <w:sz w:val="24"/>
          <w:szCs w:val="24"/>
        </w:rPr>
        <w:t>current controller</w:t>
      </w:r>
    </w:p>
    <w:p w14:paraId="0A669680" w14:textId="77777777" w:rsidR="005A614E" w:rsidRPr="005A614E" w:rsidRDefault="005A614E" w:rsidP="006C13BE">
      <w:pPr>
        <w:pStyle w:val="Heading2"/>
        <w:rPr>
          <w:rFonts w:asciiTheme="minorHAnsi" w:hAnsiTheme="minorHAnsi"/>
        </w:rPr>
      </w:pPr>
      <w:r w:rsidRPr="005A614E">
        <w:t>100 khz int</w:t>
      </w:r>
      <w:r>
        <w:t>e</w:t>
      </w:r>
      <w:r w:rsidRPr="005A614E">
        <w:t xml:space="preserve">rrupt </w:t>
      </w:r>
      <w:r w:rsidR="006C13BE">
        <w:t xml:space="preserve">service routine for current controller </w:t>
      </w:r>
    </w:p>
    <w:p w14:paraId="48C694D2" w14:textId="75E929CB" w:rsidR="00656FBC" w:rsidRDefault="00485F78" w:rsidP="00656FBC">
      <w:pPr>
        <w:pStyle w:val="Heading2"/>
      </w:pPr>
      <w:r>
        <w:t xml:space="preserve">PI </w:t>
      </w:r>
      <w:r w:rsidR="00600EBA" w:rsidRPr="00600EBA">
        <w:t>Controller gain</w:t>
      </w:r>
    </w:p>
    <w:p w14:paraId="3C62C0AF" w14:textId="5BA94739" w:rsidR="00656FBC" w:rsidRDefault="00656FBC" w:rsidP="00656FBC">
      <w:r>
        <w:t>Proportional gain</w:t>
      </w:r>
      <w:r w:rsidR="001A24C9">
        <w:t xml:space="preserve">: </w:t>
      </w:r>
      <w:r w:rsidR="006D2DAD">
        <w:t xml:space="preserve"> 0.</w:t>
      </w:r>
      <w:r w:rsidR="00F866D2">
        <w:t>027</w:t>
      </w:r>
    </w:p>
    <w:p w14:paraId="0ECA8A3B" w14:textId="081E4B6C" w:rsidR="00656FBC" w:rsidRPr="00656FBC" w:rsidRDefault="00656FBC" w:rsidP="00656FBC">
      <w:r>
        <w:t>Integral gain</w:t>
      </w:r>
      <w:r w:rsidR="001A24C9">
        <w:t>:</w:t>
      </w:r>
      <w:r w:rsidR="00F866D2">
        <w:t xml:space="preserve"> 140</w:t>
      </w:r>
    </w:p>
    <w:p w14:paraId="1FE9E1BF" w14:textId="02146E62" w:rsidR="00600EBA" w:rsidRDefault="00600EBA" w:rsidP="006C13BE">
      <w:pPr>
        <w:pStyle w:val="Heading2"/>
      </w:pPr>
      <w:r>
        <w:t xml:space="preserve">Feedback gains </w:t>
      </w:r>
    </w:p>
    <w:p w14:paraId="64DB69A2" w14:textId="30444BA3" w:rsidR="006544D6" w:rsidRDefault="00842EC3" w:rsidP="006544D6">
      <w:r>
        <w:t xml:space="preserve">AC </w:t>
      </w:r>
      <w:r w:rsidR="00CD1107">
        <w:t>Voltage gain</w:t>
      </w:r>
      <w:r w:rsidR="00D07EDC">
        <w:t>:</w:t>
      </w:r>
      <w:r w:rsidR="00C34078">
        <w:t xml:space="preserve"> to scale the AV voltage input back to 400v from the 0-3 of the </w:t>
      </w:r>
      <w:proofErr w:type="gramStart"/>
      <w:r w:rsidR="00C34078">
        <w:t>ADC :</w:t>
      </w:r>
      <w:proofErr w:type="gramEnd"/>
      <w:r w:rsidR="00C34078">
        <w:t xml:space="preserve"> </w:t>
      </w:r>
      <w:r w:rsidR="007E0CF0">
        <w:t>230.79</w:t>
      </w:r>
    </w:p>
    <w:p w14:paraId="6F742502" w14:textId="79E46EAE" w:rsidR="00842EC3" w:rsidRPr="006544D6" w:rsidRDefault="00842EC3" w:rsidP="006544D6">
      <w:r>
        <w:t>Inductor current gain</w:t>
      </w:r>
      <w:r w:rsidR="008751FB">
        <w:t xml:space="preserve"> for induct</w:t>
      </w:r>
      <w:r w:rsidR="00C84FB8">
        <w:t>or current</w:t>
      </w:r>
      <w:r w:rsidR="008751FB">
        <w:t xml:space="preserve"> 1, 2 &amp; 3 that</w:t>
      </w:r>
      <w:r w:rsidR="00C84FB8">
        <w:t xml:space="preserve"> represent the 3 stages of the interleaved</w:t>
      </w:r>
      <w:r w:rsidR="00746DE6">
        <w:t>:</w:t>
      </w:r>
      <w:r w:rsidR="00513AFC">
        <w:t xml:space="preserve"> 40</w:t>
      </w:r>
    </w:p>
    <w:p w14:paraId="3FEDBD52" w14:textId="4866CC98" w:rsidR="005A614E" w:rsidRDefault="005A614E" w:rsidP="006C13BE">
      <w:pPr>
        <w:pStyle w:val="Heading2"/>
      </w:pPr>
      <w:r w:rsidRPr="00600EBA">
        <w:t xml:space="preserve">Feed forward gains </w:t>
      </w:r>
    </w:p>
    <w:p w14:paraId="2F4A5328" w14:textId="1F54DCD2" w:rsidR="006C13BE" w:rsidRDefault="006C13BE" w:rsidP="006C13BE">
      <w:pPr>
        <w:pStyle w:val="Heading3"/>
      </w:pPr>
      <w:r>
        <w:t xml:space="preserve">Power reference </w:t>
      </w:r>
    </w:p>
    <w:p w14:paraId="09B3ECAD" w14:textId="52C266CD" w:rsidR="00D4278D" w:rsidRDefault="004358AD" w:rsidP="00D4278D">
      <w:r>
        <w:t>(</w:t>
      </w:r>
      <w:r w:rsidR="00696BF3">
        <w:t>2*</w:t>
      </w:r>
      <w:r>
        <w:t>output</w:t>
      </w:r>
      <w:r w:rsidR="00F23D7C">
        <w:t>_</w:t>
      </w:r>
      <w:r>
        <w:t>power)/</w:t>
      </w:r>
      <w:r w:rsidR="00CE0E7C">
        <w:t>maximum_VAC</w:t>
      </w:r>
    </w:p>
    <w:p w14:paraId="06EEAF73" w14:textId="5ADE2E7F" w:rsidR="00386999" w:rsidRDefault="00386999" w:rsidP="00D4278D">
      <w:r>
        <w:t>Maximum_VAC = 400</w:t>
      </w:r>
    </w:p>
    <w:p w14:paraId="18AAB6C6" w14:textId="0F1C2DE2" w:rsidR="00386999" w:rsidRDefault="00387D01" w:rsidP="00D4278D">
      <w:r>
        <w:t>Output_power = 5000</w:t>
      </w:r>
    </w:p>
    <w:p w14:paraId="1F6DE70B" w14:textId="77777777" w:rsidR="00A3024B" w:rsidRPr="00D4278D" w:rsidRDefault="00A3024B" w:rsidP="00D4278D"/>
    <w:p w14:paraId="3A19FC91" w14:textId="4718E5A2" w:rsidR="00D4278D" w:rsidRDefault="006C13BE" w:rsidP="006A4EC1">
      <w:pPr>
        <w:pStyle w:val="Heading3"/>
      </w:pPr>
      <w:r>
        <w:t xml:space="preserve">AC rectification of current reference </w:t>
      </w:r>
    </w:p>
    <w:p w14:paraId="4629357F" w14:textId="754C28BD" w:rsidR="006A4EC1" w:rsidRPr="006A4EC1" w:rsidRDefault="00387D01" w:rsidP="006A4EC1">
      <w:r>
        <w:t xml:space="preserve">1/maximum_VAC </w:t>
      </w:r>
    </w:p>
    <w:p w14:paraId="720252A2" w14:textId="5F536942" w:rsidR="00A6415E" w:rsidRPr="00D4278D" w:rsidRDefault="00A6415E" w:rsidP="00D4278D">
      <w:r>
        <w:t xml:space="preserve">The AC voltage </w:t>
      </w:r>
      <w:r w:rsidR="00F1536F">
        <w:t xml:space="preserve">which ranges from </w:t>
      </w:r>
      <w:proofErr w:type="spellStart"/>
      <w:r w:rsidR="00F1536F">
        <w:t>Vm</w:t>
      </w:r>
      <w:proofErr w:type="spellEnd"/>
      <w:r w:rsidR="00F1536F">
        <w:t xml:space="preserve"> to -</w:t>
      </w:r>
      <w:proofErr w:type="spellStart"/>
      <w:r w:rsidR="00F1536F">
        <w:t>Vm</w:t>
      </w:r>
      <w:proofErr w:type="spellEnd"/>
      <w:r w:rsidR="00EE4182">
        <w:t xml:space="preserve"> </w:t>
      </w:r>
      <w:r w:rsidR="00F1536F">
        <w:t>(maximum line voltage)</w:t>
      </w:r>
      <w:r w:rsidR="00EE4182">
        <w:t xml:space="preserve"> is normalized by subtracting the </w:t>
      </w:r>
      <w:r w:rsidR="000C6DFF">
        <w:t>VAC_N</w:t>
      </w:r>
      <w:r w:rsidR="004F5B11">
        <w:t xml:space="preserve"> </w:t>
      </w:r>
      <w:r w:rsidR="000C6DFF">
        <w:t>(negative line voltage measurement) from VAC</w:t>
      </w:r>
      <w:r w:rsidR="006A4EC1">
        <w:t>_P</w:t>
      </w:r>
      <w:r w:rsidR="004F5B11">
        <w:t xml:space="preserve"> </w:t>
      </w:r>
      <w:r w:rsidR="006A4EC1">
        <w:t>(positive line voltage measurement)</w:t>
      </w:r>
      <w:r w:rsidR="00A53D2C">
        <w:t xml:space="preserve"> and divided by the </w:t>
      </w:r>
      <w:proofErr w:type="spellStart"/>
      <w:r w:rsidR="00A3024B">
        <w:t>Vm</w:t>
      </w:r>
      <w:proofErr w:type="spellEnd"/>
      <w:r w:rsidR="00A3024B">
        <w:t xml:space="preserve"> to get a reference ac voltage of -1 to 1. </w:t>
      </w:r>
    </w:p>
    <w:p w14:paraId="7B964488" w14:textId="4ECFFF5B" w:rsidR="002C79DA" w:rsidRDefault="002C79DA" w:rsidP="005A614E">
      <w:pPr>
        <w:jc w:val="center"/>
        <w:rPr>
          <w:sz w:val="24"/>
          <w:szCs w:val="24"/>
        </w:rPr>
      </w:pPr>
    </w:p>
    <w:p w14:paraId="623835C7" w14:textId="77777777" w:rsidR="002C79DA" w:rsidRPr="00600EBA" w:rsidRDefault="002C79DA" w:rsidP="006C13BE">
      <w:pPr>
        <w:rPr>
          <w:sz w:val="24"/>
          <w:szCs w:val="24"/>
        </w:rPr>
      </w:pPr>
    </w:p>
    <w:p w14:paraId="4A3615D3" w14:textId="41C622B3" w:rsidR="005A614E" w:rsidRDefault="00CB3E54" w:rsidP="002F62FC">
      <w:pPr>
        <w:pStyle w:val="Heading1"/>
      </w:pPr>
      <w:r w:rsidRPr="00600EBA">
        <w:lastRenderedPageBreak/>
        <w:t xml:space="preserve">Closed loop Voltage controller </w:t>
      </w:r>
    </w:p>
    <w:p w14:paraId="692DF615" w14:textId="2346614B" w:rsidR="00E614BD" w:rsidRDefault="00E614BD" w:rsidP="00E614BD"/>
    <w:p w14:paraId="5E0F2FAB" w14:textId="603831AF" w:rsidR="00E614BD" w:rsidRPr="00E614BD" w:rsidRDefault="00E614BD" w:rsidP="00E614BD">
      <w:pPr>
        <w:pStyle w:val="Heading2"/>
      </w:pPr>
      <w:r>
        <w:t>Voltage control block</w:t>
      </w:r>
    </w:p>
    <w:p w14:paraId="496312B9" w14:textId="112C5B76" w:rsidR="00A2230A" w:rsidRDefault="00A16EAC" w:rsidP="002F62FC">
      <w:pPr>
        <w:tabs>
          <w:tab w:val="center" w:pos="4680"/>
          <w:tab w:val="left" w:pos="7980"/>
        </w:tabs>
        <w:rPr>
          <w:rFonts w:cstheme="minorHAnsi"/>
          <w:b/>
          <w:bCs/>
          <w:sz w:val="24"/>
          <w:szCs w:val="24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DBD6F8B" wp14:editId="33CCDE20">
                <wp:simplePos x="0" y="0"/>
                <wp:positionH relativeFrom="column">
                  <wp:posOffset>4679950</wp:posOffset>
                </wp:positionH>
                <wp:positionV relativeFrom="paragraph">
                  <wp:posOffset>219710</wp:posOffset>
                </wp:positionV>
                <wp:extent cx="1117600" cy="1905"/>
                <wp:effectExtent l="0" t="76200" r="25400" b="93345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7600" cy="19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F24C3A" id="Straight Arrow Connector 34" o:spid="_x0000_s1026" type="#_x0000_t32" style="position:absolute;margin-left:368.5pt;margin-top:17.3pt;width:88pt;height:.15pt;flip:y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" strokecolor="#4472c4 [3204]" strokeweight=".5pt">
                <v:stroke endarrow="block" joinstyle="miter"/>
              </v:shape>
            </w:pict>
          </mc:Fallback>
        </mc:AlternateContent>
      </w:r>
      <w:r w:rsidR="002F62FC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B2B5B17" wp14:editId="4C4F762B">
                <wp:simplePos x="0" y="0"/>
                <wp:positionH relativeFrom="column">
                  <wp:posOffset>3352255</wp:posOffset>
                </wp:positionH>
                <wp:positionV relativeFrom="paragraph">
                  <wp:posOffset>71120</wp:posOffset>
                </wp:positionV>
                <wp:extent cx="1317172" cy="293915"/>
                <wp:effectExtent l="0" t="0" r="16510" b="11430"/>
                <wp:wrapNone/>
                <wp:docPr id="9" name="Rectangle: Rounded Corner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7172" cy="29391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2B3CDE" w14:textId="657F3947" w:rsidR="00A2230A" w:rsidRDefault="00A2230A" w:rsidP="00A2230A">
                            <w:pPr>
                              <w:jc w:val="center"/>
                            </w:pPr>
                            <w:r>
                              <w:t xml:space="preserve">PI Controller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2B5B17" id="Rectangle: Rounded Corners 9" o:spid="_x0000_s1032" style="position:absolute;margin-left:263.95pt;margin-top:5.6pt;width:103.7pt;height:23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" fillcolor="#4472c4 [3204]" strokecolor="#1f3763 [1604]" strokeweight="1pt">
                <v:stroke joinstyle="miter"/>
                <v:textbox>
                  <w:txbxContent>
                    <w:p w14:paraId="782B3CDE" w14:textId="657F3947" w:rsidR="00A2230A" w:rsidRDefault="00A2230A" w:rsidP="00A2230A">
                      <w:pPr>
                        <w:jc w:val="center"/>
                      </w:pPr>
                      <w:r>
                        <w:t xml:space="preserve">PI Controller </w:t>
                      </w:r>
                    </w:p>
                  </w:txbxContent>
                </v:textbox>
              </v:roundrect>
            </w:pict>
          </mc:Fallback>
        </mc:AlternateContent>
      </w:r>
      <w:r w:rsidR="002F62FC">
        <w:rPr>
          <w:rFonts w:cstheme="minorHAnsi"/>
          <w:b/>
          <w:bCs/>
          <w:sz w:val="24"/>
          <w:szCs w:val="24"/>
        </w:rPr>
        <w:tab/>
      </w:r>
      <w:r w:rsidR="00A2230A" w:rsidRPr="00A2230A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09D1B76" wp14:editId="5AF0E5C3">
                <wp:simplePos x="0" y="0"/>
                <wp:positionH relativeFrom="column">
                  <wp:posOffset>2697843</wp:posOffset>
                </wp:positionH>
                <wp:positionV relativeFrom="paragraph">
                  <wp:posOffset>264341</wp:posOffset>
                </wp:positionV>
                <wp:extent cx="15875" cy="647700"/>
                <wp:effectExtent l="76200" t="38100" r="60325" b="1905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875" cy="647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181D70" id="Straight Arrow Connector 6" o:spid="_x0000_s1026" type="#_x0000_t32" style="position:absolute;margin-left:212.45pt;margin-top:20.8pt;width:1.25pt;height:51pt;flip:x 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 w:rsidR="00A2230A">
        <w:rPr>
          <w:rFonts w:cstheme="minorHAns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BE09AF7" wp14:editId="5370E0C6">
                <wp:simplePos x="0" y="0"/>
                <wp:positionH relativeFrom="column">
                  <wp:posOffset>2797265</wp:posOffset>
                </wp:positionH>
                <wp:positionV relativeFrom="paragraph">
                  <wp:posOffset>220618</wp:posOffset>
                </wp:positionV>
                <wp:extent cx="729343" cy="0"/>
                <wp:effectExtent l="0" t="76200" r="13970" b="9525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934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5DB939" id="Straight Arrow Connector 8" o:spid="_x0000_s1026" type="#_x0000_t32" style="position:absolute;margin-left:220.25pt;margin-top:17.35pt;width:57.45pt;height: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" strokecolor="#4472c4 [3204]" strokeweight=".5pt">
                <v:stroke endarrow="block" joinstyle="miter"/>
              </v:shape>
            </w:pict>
          </mc:Fallback>
        </mc:AlternateContent>
      </w:r>
      <w:r w:rsidR="00A2230A">
        <w:rPr>
          <w:rFonts w:cstheme="minorHAns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D23039" wp14:editId="0831BF6F">
                <wp:simplePos x="0" y="0"/>
                <wp:positionH relativeFrom="column">
                  <wp:posOffset>1685200</wp:posOffset>
                </wp:positionH>
                <wp:positionV relativeFrom="paragraph">
                  <wp:posOffset>206375</wp:posOffset>
                </wp:positionV>
                <wp:extent cx="925286" cy="10886"/>
                <wp:effectExtent l="0" t="57150" r="27305" b="10350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5286" cy="108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914C95" id="Straight Arrow Connector 5" o:spid="_x0000_s1026" type="#_x0000_t32" style="position:absolute;margin-left:132.7pt;margin-top:16.25pt;width:72.85pt;height: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" strokecolor="#4472c4 [3204]" strokeweight=".5pt">
                <v:stroke endarrow="block" joinstyle="miter"/>
              </v:shape>
            </w:pict>
          </mc:Fallback>
        </mc:AlternateContent>
      </w:r>
      <w:r w:rsidR="00A2230A">
        <w:rPr>
          <w:rFonts w:cstheme="minorHAns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2720BBE" wp14:editId="12F70FEC">
                <wp:simplePos x="0" y="0"/>
                <wp:positionH relativeFrom="column">
                  <wp:posOffset>2617924</wp:posOffset>
                </wp:positionH>
                <wp:positionV relativeFrom="paragraph">
                  <wp:posOffset>127907</wp:posOffset>
                </wp:positionV>
                <wp:extent cx="157843" cy="190500"/>
                <wp:effectExtent l="0" t="0" r="0" b="0"/>
                <wp:wrapNone/>
                <wp:docPr id="7" name="Minus Sign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843" cy="190500"/>
                        </a:xfrm>
                        <a:prstGeom prst="mathMinu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3C62CC" id="Minus Sign 7" o:spid="_x0000_s1026" style="position:absolute;margin-left:206.15pt;margin-top:10.05pt;width:12.45pt;height: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57843,190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" path="m20922,72847r115999,l136921,117653r-115999,l20922,72847xe" fillcolor="#4472c4 [3204]" strokecolor="#1f3763 [1604]" strokeweight="1pt">
                <v:stroke joinstyle="miter"/>
                <v:path arrowok="t" o:connecttype="custom" o:connectlocs="20922,72847;136921,72847;136921,117653;20922,117653;20922,72847" o:connectangles="0,0,0,0,0"/>
              </v:shape>
            </w:pict>
          </mc:Fallback>
        </mc:AlternateContent>
      </w:r>
      <w:r w:rsidR="002F62FC">
        <w:rPr>
          <w:rFonts w:cstheme="minorHAnsi"/>
          <w:b/>
          <w:bCs/>
          <w:sz w:val="24"/>
          <w:szCs w:val="24"/>
        </w:rPr>
        <w:tab/>
      </w:r>
    </w:p>
    <w:p w14:paraId="1425DFDF" w14:textId="598BDA17" w:rsidR="00A2230A" w:rsidRPr="00A2230A" w:rsidRDefault="00A2230A" w:rsidP="00A2230A">
      <w:pPr>
        <w:tabs>
          <w:tab w:val="left" w:pos="2109"/>
        </w:tabs>
      </w:pPr>
      <w:r w:rsidRPr="00A2230A">
        <w:t xml:space="preserve">                                       </w:t>
      </w:r>
      <w:r w:rsidRPr="00A2230A">
        <w:rPr>
          <w:sz w:val="18"/>
          <w:szCs w:val="18"/>
        </w:rPr>
        <w:t>Voltage reference</w:t>
      </w:r>
      <w:r w:rsidRPr="00A2230A">
        <w:t xml:space="preserve"> </w:t>
      </w:r>
      <w:r w:rsidRPr="00A2230A">
        <w:tab/>
      </w:r>
      <w:r w:rsidRPr="00A2230A">
        <w:rPr>
          <w:sz w:val="18"/>
          <w:szCs w:val="18"/>
        </w:rPr>
        <w:t xml:space="preserve">                    error signal</w:t>
      </w:r>
      <w:r w:rsidR="002F62FC">
        <w:rPr>
          <w:sz w:val="18"/>
          <w:szCs w:val="18"/>
        </w:rPr>
        <w:t xml:space="preserve">                                                    Inductor current reference </w:t>
      </w:r>
    </w:p>
    <w:p w14:paraId="4BD533C5" w14:textId="4047EFF0" w:rsidR="00A2230A" w:rsidRPr="00A2230A" w:rsidRDefault="00A2230A" w:rsidP="005A614E">
      <w:pPr>
        <w:jc w:val="center"/>
        <w:rPr>
          <w:sz w:val="18"/>
          <w:szCs w:val="18"/>
        </w:rPr>
      </w:pPr>
      <w:r w:rsidRPr="00A2230A">
        <w:rPr>
          <w:sz w:val="18"/>
          <w:szCs w:val="18"/>
        </w:rPr>
        <w:t xml:space="preserve">                Voltage feedback</w:t>
      </w:r>
    </w:p>
    <w:p w14:paraId="07ECBBAB" w14:textId="77777777" w:rsidR="007C0B39" w:rsidRDefault="002F62FC" w:rsidP="005A614E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                     </w:t>
      </w:r>
    </w:p>
    <w:p w14:paraId="44F9CF2C" w14:textId="6C04F1AA" w:rsidR="00A2230A" w:rsidRDefault="007C0B39" w:rsidP="005A614E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Figure </w:t>
      </w:r>
      <w:r w:rsidR="00C664BA">
        <w:rPr>
          <w:sz w:val="24"/>
          <w:szCs w:val="24"/>
        </w:rPr>
        <w:t>3.1</w:t>
      </w:r>
      <w:r>
        <w:rPr>
          <w:sz w:val="24"/>
          <w:szCs w:val="24"/>
        </w:rPr>
        <w:t xml:space="preserve">: </w:t>
      </w:r>
      <w:r w:rsidR="00AC2829">
        <w:rPr>
          <w:sz w:val="24"/>
          <w:szCs w:val="24"/>
        </w:rPr>
        <w:t>Control</w:t>
      </w:r>
      <w:r w:rsidR="00C63832">
        <w:rPr>
          <w:sz w:val="24"/>
          <w:szCs w:val="24"/>
        </w:rPr>
        <w:t xml:space="preserve"> loop for voltage controller </w:t>
      </w:r>
      <w:r w:rsidR="002F62FC">
        <w:rPr>
          <w:sz w:val="24"/>
          <w:szCs w:val="24"/>
        </w:rPr>
        <w:t xml:space="preserve">          </w:t>
      </w:r>
    </w:p>
    <w:p w14:paraId="1E7E8816" w14:textId="54357609" w:rsidR="005A614E" w:rsidRPr="00C41068" w:rsidRDefault="005A614E" w:rsidP="00E614BD">
      <w:pPr>
        <w:pStyle w:val="Heading2"/>
      </w:pPr>
      <w:r w:rsidRPr="00C41068">
        <w:t xml:space="preserve">10kz interrupt </w:t>
      </w:r>
      <w:r w:rsidR="00C41068" w:rsidRPr="00C41068">
        <w:t>service routine for current controller</w:t>
      </w:r>
    </w:p>
    <w:p w14:paraId="726A4C21" w14:textId="57BE1A1B" w:rsidR="00600EBA" w:rsidRDefault="00600EBA" w:rsidP="00E614BD">
      <w:pPr>
        <w:pStyle w:val="Heading2"/>
      </w:pPr>
      <w:r w:rsidRPr="00C41068">
        <w:t xml:space="preserve">Controller gains </w:t>
      </w:r>
    </w:p>
    <w:p w14:paraId="32FC64B0" w14:textId="0768984E" w:rsidR="00C41068" w:rsidRDefault="00C41068" w:rsidP="00E614BD">
      <w:pPr>
        <w:rPr>
          <w:sz w:val="24"/>
          <w:szCs w:val="24"/>
        </w:rPr>
      </w:pPr>
      <w:r>
        <w:rPr>
          <w:sz w:val="24"/>
          <w:szCs w:val="24"/>
        </w:rPr>
        <w:t>Proportional control gain:</w:t>
      </w:r>
      <w:r w:rsidR="00B67285">
        <w:rPr>
          <w:sz w:val="24"/>
          <w:szCs w:val="24"/>
        </w:rPr>
        <w:t xml:space="preserve"> 0.03</w:t>
      </w:r>
    </w:p>
    <w:p w14:paraId="2ECD9245" w14:textId="1DFA02D0" w:rsidR="00C41068" w:rsidRPr="00C41068" w:rsidRDefault="00C41068" w:rsidP="00E614BD">
      <w:pPr>
        <w:rPr>
          <w:sz w:val="24"/>
          <w:szCs w:val="24"/>
        </w:rPr>
      </w:pPr>
      <w:r>
        <w:rPr>
          <w:sz w:val="24"/>
          <w:szCs w:val="24"/>
        </w:rPr>
        <w:t>Integral Controller gain:</w:t>
      </w:r>
      <w:r w:rsidR="00B67285">
        <w:rPr>
          <w:sz w:val="24"/>
          <w:szCs w:val="24"/>
        </w:rPr>
        <w:t xml:space="preserve"> 0.4</w:t>
      </w:r>
    </w:p>
    <w:p w14:paraId="1A3F4CDF" w14:textId="55F29EAC" w:rsidR="00C41068" w:rsidRPr="00600EBA" w:rsidRDefault="00C41068" w:rsidP="00CB3E54">
      <w:pPr>
        <w:jc w:val="center"/>
        <w:rPr>
          <w:sz w:val="24"/>
          <w:szCs w:val="24"/>
        </w:rPr>
      </w:pPr>
    </w:p>
    <w:p w14:paraId="3E0575A9" w14:textId="561403BE" w:rsidR="002C79DA" w:rsidRDefault="00600EBA" w:rsidP="006C13BE">
      <w:pPr>
        <w:pStyle w:val="Heading2"/>
      </w:pPr>
      <w:r w:rsidRPr="00600EBA">
        <w:t xml:space="preserve">Feedback gains  </w:t>
      </w:r>
    </w:p>
    <w:p w14:paraId="339F91FB" w14:textId="510DC8A4" w:rsidR="00DE010D" w:rsidRPr="002955D9" w:rsidRDefault="00DE010D" w:rsidP="00DE010D">
      <w:r>
        <w:t xml:space="preserve">DC bus voltage gain: required to convert the DC voltage measurement from 0 </w:t>
      </w:r>
      <w:r w:rsidR="00D622D0">
        <w:t>-</w:t>
      </w:r>
      <w:r>
        <w:t>3</w:t>
      </w:r>
      <w:r w:rsidR="00D622D0">
        <w:t>v</w:t>
      </w:r>
      <w:r>
        <w:t xml:space="preserve"> </w:t>
      </w:r>
      <w:r w:rsidR="00A335DC">
        <w:t>to</w:t>
      </w:r>
      <w:r w:rsidR="00D622D0">
        <w:t xml:space="preserve"> the DC bus voltage measurement is </w:t>
      </w:r>
      <w:r w:rsidR="00D06C58">
        <w:t>307.39</w:t>
      </w:r>
    </w:p>
    <w:p w14:paraId="6A01A4D0" w14:textId="58E07D31" w:rsidR="002C79DA" w:rsidRDefault="002C79DA" w:rsidP="002C79DA"/>
    <w:p w14:paraId="5E5055C5" w14:textId="4AF7481F" w:rsidR="006C13BE" w:rsidRDefault="006C13BE" w:rsidP="002C79DA"/>
    <w:p w14:paraId="0B96BA23" w14:textId="306F8145" w:rsidR="006C13BE" w:rsidRDefault="006C13BE" w:rsidP="002C79DA"/>
    <w:p w14:paraId="40BF0284" w14:textId="7AD0629B" w:rsidR="006C13BE" w:rsidRDefault="006C13BE" w:rsidP="002C79DA"/>
    <w:p w14:paraId="2763E0A7" w14:textId="3DAE2263" w:rsidR="006C13BE" w:rsidRDefault="006C13BE" w:rsidP="002C79DA"/>
    <w:p w14:paraId="5C6A00E3" w14:textId="69B0E4E5" w:rsidR="006C13BE" w:rsidRDefault="006C13BE" w:rsidP="002C79DA"/>
    <w:p w14:paraId="6B9B400E" w14:textId="320CC0E4" w:rsidR="006C13BE" w:rsidRDefault="006C13BE" w:rsidP="002C79DA"/>
    <w:p w14:paraId="2E50A726" w14:textId="672918BF" w:rsidR="00FB1119" w:rsidRDefault="00FB1119" w:rsidP="002C79DA"/>
    <w:p w14:paraId="2EA73D37" w14:textId="7E95C624" w:rsidR="00FB1119" w:rsidRDefault="00FB1119" w:rsidP="002C79DA"/>
    <w:p w14:paraId="5E6D2826" w14:textId="6ACE7A33" w:rsidR="00F822F0" w:rsidRDefault="00F822F0" w:rsidP="002C79DA"/>
    <w:p w14:paraId="0E32E965" w14:textId="77777777" w:rsidR="00702CA4" w:rsidRDefault="00702CA4" w:rsidP="002C79DA"/>
    <w:p w14:paraId="54EA3FE7" w14:textId="772373DA" w:rsidR="002C79DA" w:rsidRDefault="002C79DA" w:rsidP="00B5759A">
      <w:pPr>
        <w:pStyle w:val="Heading1"/>
      </w:pPr>
      <w:r w:rsidRPr="009668A6">
        <w:lastRenderedPageBreak/>
        <w:t>Soft</w:t>
      </w:r>
      <w:r w:rsidR="00E7620F">
        <w:t xml:space="preserve"> switch</w:t>
      </w:r>
    </w:p>
    <w:p w14:paraId="26205EEB" w14:textId="1AA48E23" w:rsidR="00B5759A" w:rsidRDefault="00B5759A" w:rsidP="00B5759A">
      <w:r>
        <w:t xml:space="preserve">During zero crossing of the </w:t>
      </w:r>
      <w:r w:rsidR="007B799D">
        <w:t>of the AC input</w:t>
      </w:r>
      <w:r w:rsidR="00E95A3C">
        <w:t>,</w:t>
      </w:r>
      <w:r w:rsidR="007B799D">
        <w:t xml:space="preserve"> the controller </w:t>
      </w:r>
      <w:r w:rsidR="00E365EF">
        <w:t>switche</w:t>
      </w:r>
      <w:r w:rsidR="007C601D">
        <w:t>s</w:t>
      </w:r>
      <w:r w:rsidR="00E365EF">
        <w:t xml:space="preserve"> </w:t>
      </w:r>
      <w:r w:rsidR="004C7054">
        <w:t>the</w:t>
      </w:r>
      <w:r w:rsidR="007C601D">
        <w:t xml:space="preserve"> high frequency driving FET from </w:t>
      </w:r>
      <w:r w:rsidR="0069409A">
        <w:t xml:space="preserve">the bottom left </w:t>
      </w:r>
      <w:r w:rsidR="00A868B4">
        <w:t xml:space="preserve">(in figure 2) </w:t>
      </w:r>
      <w:r w:rsidR="0069409A">
        <w:t>one for positive half cycle</w:t>
      </w:r>
      <w:r w:rsidR="00F93A7E">
        <w:t xml:space="preserve"> </w:t>
      </w:r>
      <w:r w:rsidR="0069409A">
        <w:t>to the top</w:t>
      </w:r>
      <w:r w:rsidR="00F93A7E">
        <w:t xml:space="preserve"> left FET</w:t>
      </w:r>
      <w:r w:rsidR="0069409A">
        <w:t xml:space="preserve"> </w:t>
      </w:r>
      <w:r w:rsidR="00763D39">
        <w:t>to enable CCM</w:t>
      </w:r>
      <w:r w:rsidR="00F93A7E">
        <w:t xml:space="preserve">. </w:t>
      </w:r>
      <w:r w:rsidR="00C9060D">
        <w:t>Hence the controller resets and there is a current spike</w:t>
      </w:r>
      <w:r w:rsidR="009B1FA3">
        <w:t xml:space="preserve"> consistent with the overshoot expected at the beginning of the</w:t>
      </w:r>
      <w:r w:rsidR="004A2C2C">
        <w:t xml:space="preserve"> signal cycle. To circumvent that a </w:t>
      </w:r>
      <w:r w:rsidR="00C75660">
        <w:t xml:space="preserve">soft switch algorithm is implemented which </w:t>
      </w:r>
      <w:r w:rsidR="00400F4C">
        <w:t xml:space="preserve">disables </w:t>
      </w:r>
      <w:r w:rsidR="002B0F7C">
        <w:t>both low frequency switches and ramps up</w:t>
      </w:r>
      <w:r w:rsidR="00661DD5">
        <w:t xml:space="preserve"> the </w:t>
      </w:r>
      <w:r w:rsidR="002042A3">
        <w:t>duty cycle of the FET required for CCM in that cycle</w:t>
      </w:r>
      <w:r w:rsidR="00A65C19">
        <w:t xml:space="preserve"> </w:t>
      </w:r>
      <w:r w:rsidR="002042A3">
        <w:t xml:space="preserve">(positive or negative half cycle). </w:t>
      </w:r>
    </w:p>
    <w:p w14:paraId="532501C3" w14:textId="7F7E8D17" w:rsidR="002C79DA" w:rsidRDefault="000F1451" w:rsidP="002C79DA">
      <w:r>
        <w:rPr>
          <w:noProof/>
        </w:rPr>
        <w:drawing>
          <wp:inline distT="0" distB="0" distL="0" distR="0" wp14:anchorId="53A8FF5C" wp14:editId="3D1757AD">
            <wp:extent cx="5943600" cy="4280535"/>
            <wp:effectExtent l="0" t="0" r="0" b="5715"/>
            <wp:docPr id="36" name="Picture 3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3A798" w14:textId="1C9B3198" w:rsidR="00B67285" w:rsidRDefault="004822E9" w:rsidP="002361D2">
      <w:pPr>
        <w:jc w:val="center"/>
      </w:pPr>
      <w:r>
        <w:t xml:space="preserve">Figure </w:t>
      </w:r>
      <w:r w:rsidR="0076045D">
        <w:t>4.1</w:t>
      </w:r>
      <w:r>
        <w:t xml:space="preserve">: </w:t>
      </w:r>
      <w:r w:rsidR="001B5833">
        <w:t xml:space="preserve"> PWM Sequence </w:t>
      </w:r>
      <w:proofErr w:type="gramStart"/>
      <w:r w:rsidR="001B5833">
        <w:t>With</w:t>
      </w:r>
      <w:proofErr w:type="gramEnd"/>
      <w:r w:rsidR="001B5833">
        <w:t xml:space="preserve"> Soft Starting to Reduce Current Spike at Zero-Crossing</w:t>
      </w:r>
    </w:p>
    <w:p w14:paraId="37407CDF" w14:textId="0968D4D5" w:rsidR="00B67285" w:rsidRDefault="007C0B39" w:rsidP="002C79DA">
      <w:r>
        <w:rPr>
          <w:noProof/>
        </w:rPr>
        <w:drawing>
          <wp:inline distT="0" distB="0" distL="0" distR="0" wp14:anchorId="42A1A438" wp14:editId="4BEF4409">
            <wp:extent cx="5287992" cy="1721422"/>
            <wp:effectExtent l="0" t="0" r="0" b="0"/>
            <wp:docPr id="35" name="Picture 3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, line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1804" cy="172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D1CE7" w14:textId="3A764963" w:rsidR="00B67285" w:rsidRDefault="000260B3" w:rsidP="00A90A66">
      <w:pPr>
        <w:jc w:val="center"/>
      </w:pPr>
      <w:r>
        <w:t xml:space="preserve">Figure </w:t>
      </w:r>
      <w:r w:rsidR="0076045D">
        <w:t>4.2</w:t>
      </w:r>
      <w:r>
        <w:t xml:space="preserve">: Current output without the implementation </w:t>
      </w:r>
      <w:r w:rsidR="00A90A66">
        <w:t xml:space="preserve">of </w:t>
      </w:r>
      <w:proofErr w:type="gramStart"/>
      <w:r w:rsidR="00A90A66">
        <w:t>soft-start</w:t>
      </w:r>
      <w:proofErr w:type="gramEnd"/>
    </w:p>
    <w:p w14:paraId="701F46B6" w14:textId="7AE8B4EA" w:rsidR="00B67285" w:rsidRDefault="00B67285" w:rsidP="002C79DA"/>
    <w:p w14:paraId="4C717E80" w14:textId="162BB35D" w:rsidR="00B67285" w:rsidRDefault="00391A3E" w:rsidP="002C79DA">
      <w:r>
        <w:rPr>
          <w:noProof/>
        </w:rPr>
        <w:drawing>
          <wp:inline distT="0" distB="0" distL="0" distR="0" wp14:anchorId="258CBCB2" wp14:editId="702CCE43">
            <wp:extent cx="5503653" cy="1532908"/>
            <wp:effectExtent l="0" t="0" r="1905" b="0"/>
            <wp:docPr id="23" name="Picture 23" descr="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Line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6761" cy="153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0854C" w14:textId="2FC51F46" w:rsidR="00A90A66" w:rsidRDefault="00A90A66" w:rsidP="00A90A66">
      <w:pPr>
        <w:jc w:val="center"/>
      </w:pPr>
      <w:r>
        <w:t xml:space="preserve">Figure </w:t>
      </w:r>
      <w:r w:rsidR="0076045D">
        <w:t>4.3</w:t>
      </w:r>
      <w:r>
        <w:t>:</w:t>
      </w:r>
      <w:r w:rsidR="00C51659">
        <w:t xml:space="preserve"> </w:t>
      </w:r>
      <w:r>
        <w:t xml:space="preserve">Current output with the implementation of </w:t>
      </w:r>
      <w:proofErr w:type="gramStart"/>
      <w:r>
        <w:t>soft-start</w:t>
      </w:r>
      <w:proofErr w:type="gramEnd"/>
    </w:p>
    <w:p w14:paraId="09DA9C97" w14:textId="22B5F8B1" w:rsidR="00B67285" w:rsidRDefault="00B67285" w:rsidP="002C79DA"/>
    <w:p w14:paraId="3A125BBE" w14:textId="6D565FC3" w:rsidR="00B67285" w:rsidRDefault="00B67285" w:rsidP="002C79DA"/>
    <w:p w14:paraId="25A4B094" w14:textId="3A16F79B" w:rsidR="00B67285" w:rsidRDefault="00B67285" w:rsidP="002C79DA"/>
    <w:p w14:paraId="1E25C6FC" w14:textId="2A4F6493" w:rsidR="00B67285" w:rsidRDefault="00B67285" w:rsidP="002C79DA"/>
    <w:p w14:paraId="42D229A1" w14:textId="1393D13E" w:rsidR="00B67285" w:rsidRDefault="00B67285" w:rsidP="002C79DA"/>
    <w:p w14:paraId="28CF0381" w14:textId="28C62662" w:rsidR="00B67285" w:rsidRDefault="00B67285" w:rsidP="002C79DA"/>
    <w:p w14:paraId="54BB521F" w14:textId="314A44E8" w:rsidR="00B67285" w:rsidRDefault="00B67285" w:rsidP="002C79DA"/>
    <w:p w14:paraId="0942435D" w14:textId="4E1EFA69" w:rsidR="00B67285" w:rsidRDefault="00B67285" w:rsidP="002C79DA"/>
    <w:p w14:paraId="15796DC2" w14:textId="3997AB71" w:rsidR="00B67285" w:rsidRDefault="00B67285" w:rsidP="002C79DA"/>
    <w:p w14:paraId="0A98DED4" w14:textId="25A91726" w:rsidR="00C51659" w:rsidRDefault="00C51659" w:rsidP="002C79DA"/>
    <w:p w14:paraId="62E9E61E" w14:textId="422DFA85" w:rsidR="00C51659" w:rsidRDefault="00C51659" w:rsidP="002C79DA"/>
    <w:p w14:paraId="78F09030" w14:textId="3FD87367" w:rsidR="00C51659" w:rsidRDefault="00C51659" w:rsidP="002C79DA"/>
    <w:p w14:paraId="043398FB" w14:textId="70BA34E2" w:rsidR="00C51659" w:rsidRDefault="00C51659" w:rsidP="002C79DA"/>
    <w:p w14:paraId="6B888DF1" w14:textId="77777777" w:rsidR="00C51659" w:rsidRDefault="00C51659" w:rsidP="002C79DA"/>
    <w:p w14:paraId="001E1752" w14:textId="1D71434A" w:rsidR="00B67285" w:rsidRDefault="00B67285" w:rsidP="002C79DA"/>
    <w:p w14:paraId="1D2F1E97" w14:textId="01F1DFF2" w:rsidR="00B67285" w:rsidRDefault="00B67285" w:rsidP="002C79DA"/>
    <w:p w14:paraId="37290747" w14:textId="3C0909C2" w:rsidR="0076045D" w:rsidRDefault="0076045D" w:rsidP="002C79DA"/>
    <w:p w14:paraId="41C83596" w14:textId="77777777" w:rsidR="0076045D" w:rsidRDefault="0076045D" w:rsidP="002C79DA"/>
    <w:p w14:paraId="03C6D398" w14:textId="29EE1390" w:rsidR="002C79DA" w:rsidRDefault="002C79DA" w:rsidP="00CF2006">
      <w:pPr>
        <w:pStyle w:val="Heading1"/>
      </w:pPr>
      <w:r w:rsidRPr="00E377EF">
        <w:lastRenderedPageBreak/>
        <w:t xml:space="preserve">Filters  </w:t>
      </w:r>
    </w:p>
    <w:p w14:paraId="04C3189A" w14:textId="2DA38804" w:rsidR="00FC1902" w:rsidRDefault="00035C11" w:rsidP="006C2FBA">
      <w:pPr>
        <w:pStyle w:val="Heading2"/>
      </w:pPr>
      <w:r>
        <w:t xml:space="preserve">Inductor current Filter </w:t>
      </w:r>
    </w:p>
    <w:p w14:paraId="1D62ED76" w14:textId="1E35BE40" w:rsidR="00D727CA" w:rsidRDefault="00920FD8" w:rsidP="003A41E5">
      <w:r>
        <w:t xml:space="preserve">Low pass filter to remove high </w:t>
      </w:r>
      <w:r w:rsidR="00343706">
        <w:t>frequency</w:t>
      </w:r>
      <w:r>
        <w:t xml:space="preserve"> noise at 100 </w:t>
      </w:r>
      <w:proofErr w:type="spellStart"/>
      <w:proofErr w:type="gramStart"/>
      <w:r>
        <w:t>khz</w:t>
      </w:r>
      <w:proofErr w:type="spellEnd"/>
      <w:r w:rsidR="00343706">
        <w:t xml:space="preserve"> :</w:t>
      </w:r>
      <w:proofErr w:type="gramEnd"/>
      <w:r w:rsidR="00343706">
        <w:t xml:space="preserve"> </w:t>
      </w:r>
      <w:r>
        <w:t>design second order low pass filter with cut-off fre</w:t>
      </w:r>
      <w:r w:rsidR="00677C9D">
        <w:t xml:space="preserve">quency at </w:t>
      </w:r>
      <w:r w:rsidR="002D6F42">
        <w:t>5</w:t>
      </w:r>
      <w:r w:rsidR="00677C9D">
        <w:t xml:space="preserve">0 </w:t>
      </w:r>
      <w:proofErr w:type="spellStart"/>
      <w:r w:rsidR="00677C9D">
        <w:t>khz</w:t>
      </w:r>
      <w:proofErr w:type="spellEnd"/>
    </w:p>
    <w:p w14:paraId="0ED05AB2" w14:textId="7D893417" w:rsidR="0018085E" w:rsidRDefault="0018085E" w:rsidP="003A41E5">
      <w:r>
        <w:rPr>
          <w:noProof/>
        </w:rPr>
        <w:drawing>
          <wp:inline distT="0" distB="0" distL="0" distR="0" wp14:anchorId="5D18AA78" wp14:editId="525A8AB4">
            <wp:extent cx="3554233" cy="2866550"/>
            <wp:effectExtent l="0" t="0" r="8255" b="0"/>
            <wp:docPr id="54" name="Picture 5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65731" cy="287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04B06" w14:textId="4CDEEE89" w:rsidR="005F35EB" w:rsidRPr="003A41E5" w:rsidRDefault="005F35EB" w:rsidP="003A41E5">
      <w:r>
        <w:t xml:space="preserve">Figure </w:t>
      </w:r>
      <w:r w:rsidR="00157ED6">
        <w:t>5.1:</w:t>
      </w:r>
      <w:r w:rsidR="008E76A4">
        <w:t xml:space="preserve"> </w:t>
      </w:r>
      <w:r w:rsidR="00AE0748">
        <w:t xml:space="preserve">50 </w:t>
      </w:r>
      <w:proofErr w:type="spellStart"/>
      <w:r w:rsidR="00AE0748">
        <w:t>khz</w:t>
      </w:r>
      <w:proofErr w:type="spellEnd"/>
      <w:r w:rsidR="00AE0748">
        <w:t xml:space="preserve"> generated low pass filter frequency response </w:t>
      </w:r>
    </w:p>
    <w:p w14:paraId="2E647846" w14:textId="637BE3B3" w:rsidR="00035C11" w:rsidRDefault="00035C11" w:rsidP="006C2FBA">
      <w:pPr>
        <w:pStyle w:val="Heading2"/>
      </w:pPr>
      <w:r>
        <w:t xml:space="preserve">AC voltage Filter </w:t>
      </w:r>
    </w:p>
    <w:p w14:paraId="22DB2884" w14:textId="26A46B94" w:rsidR="00F32926" w:rsidRPr="00F32926" w:rsidRDefault="005E583A" w:rsidP="00F32926">
      <w:r>
        <w:t xml:space="preserve">Low pass filter to remove high </w:t>
      </w:r>
      <w:r w:rsidR="00343706">
        <w:t>frequency</w:t>
      </w:r>
      <w:r>
        <w:t xml:space="preserve"> noise at 100 </w:t>
      </w:r>
      <w:proofErr w:type="spellStart"/>
      <w:r>
        <w:t>khz</w:t>
      </w:r>
      <w:proofErr w:type="spellEnd"/>
      <w:r>
        <w:t xml:space="preserve">-design second order low pass filter with cut-off frequency at </w:t>
      </w:r>
      <w:r w:rsidR="002D6F42">
        <w:t>5</w:t>
      </w:r>
      <w:r>
        <w:t xml:space="preserve">0 </w:t>
      </w:r>
      <w:proofErr w:type="spellStart"/>
      <w:r>
        <w:t>khz</w:t>
      </w:r>
      <w:proofErr w:type="spellEnd"/>
    </w:p>
    <w:p w14:paraId="2A190A2A" w14:textId="5A06972F" w:rsidR="005E583A" w:rsidRDefault="00035C11" w:rsidP="00A425DC">
      <w:pPr>
        <w:pStyle w:val="Heading2"/>
      </w:pPr>
      <w:r>
        <w:t xml:space="preserve">DC </w:t>
      </w:r>
      <w:r w:rsidR="006C2FBA">
        <w:t xml:space="preserve">bus voltage filter </w:t>
      </w:r>
    </w:p>
    <w:p w14:paraId="2E2F6C47" w14:textId="4491D946" w:rsidR="00C307DC" w:rsidRDefault="005E583A" w:rsidP="005E583A">
      <w:r>
        <w:t xml:space="preserve">Notch filter </w:t>
      </w:r>
      <w:r w:rsidR="00A425DC">
        <w:t xml:space="preserve">to remove couple AC noise in the </w:t>
      </w:r>
      <w:r w:rsidR="002D6F42">
        <w:t>110 to 130</w:t>
      </w:r>
      <w:r w:rsidR="00C307DC">
        <w:t>Hz range</w:t>
      </w:r>
    </w:p>
    <w:p w14:paraId="2A4926A7" w14:textId="424B2272" w:rsidR="005F35EB" w:rsidRDefault="005F35EB" w:rsidP="005E583A">
      <w:r>
        <w:rPr>
          <w:noProof/>
        </w:rPr>
        <w:drawing>
          <wp:inline distT="0" distB="0" distL="0" distR="0" wp14:anchorId="4998DEAD" wp14:editId="78A5AFE0">
            <wp:extent cx="4826442" cy="2299779"/>
            <wp:effectExtent l="0" t="0" r="0" b="5715"/>
            <wp:docPr id="55" name="Picture 5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0793" cy="230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5455B" w14:textId="2B02DE48" w:rsidR="005F35EB" w:rsidRDefault="005F35EB" w:rsidP="005E583A">
      <w:r>
        <w:t>Fig:</w:t>
      </w:r>
      <w:r w:rsidR="008E76A4">
        <w:t xml:space="preserve"> </w:t>
      </w:r>
      <w:r w:rsidR="00157ED6">
        <w:t>5.2:</w:t>
      </w:r>
      <w:r w:rsidR="00AE0748">
        <w:t xml:space="preserve"> </w:t>
      </w:r>
      <w:r w:rsidR="001078C6">
        <w:t xml:space="preserve">2nd order Chebyshev </w:t>
      </w:r>
      <w:r w:rsidR="008F5B38">
        <w:t>notch</w:t>
      </w:r>
      <w:r w:rsidR="001078C6">
        <w:t xml:space="preserve"> filter</w:t>
      </w:r>
      <w:r w:rsidR="004C24A3">
        <w:t xml:space="preserve"> 110 -</w:t>
      </w:r>
      <w:r w:rsidR="00157ED6">
        <w:t xml:space="preserve">130 </w:t>
      </w:r>
      <w:proofErr w:type="gramStart"/>
      <w:r w:rsidR="00157ED6">
        <w:t>Hz</w:t>
      </w:r>
      <w:r w:rsidR="001078C6">
        <w:t xml:space="preserve">  frequency</w:t>
      </w:r>
      <w:proofErr w:type="gramEnd"/>
      <w:r w:rsidR="001078C6">
        <w:t xml:space="preserve"> response </w:t>
      </w:r>
    </w:p>
    <w:p w14:paraId="5236586D" w14:textId="57775972" w:rsidR="00622421" w:rsidRDefault="00A77CDA" w:rsidP="00A77CDA">
      <w:pPr>
        <w:pStyle w:val="Heading2"/>
      </w:pPr>
      <w:r>
        <w:lastRenderedPageBreak/>
        <w:t>AC CURRENT FILTER</w:t>
      </w:r>
    </w:p>
    <w:p w14:paraId="7138DB98" w14:textId="4D004342" w:rsidR="001A27D7" w:rsidRPr="001A27D7" w:rsidRDefault="00DC1A43" w:rsidP="001A27D7">
      <w:r>
        <w:t xml:space="preserve">Low pass filter to remove high </w:t>
      </w:r>
      <w:r w:rsidR="002D6F42">
        <w:t>frequency</w:t>
      </w:r>
      <w:r>
        <w:t xml:space="preserve"> noise at 100 </w:t>
      </w:r>
      <w:proofErr w:type="spellStart"/>
      <w:r>
        <w:t>khz</w:t>
      </w:r>
      <w:proofErr w:type="spellEnd"/>
      <w:r>
        <w:t xml:space="preserve">-design second order low pass filter with cut-off frequency at </w:t>
      </w:r>
      <w:r w:rsidR="008850FE">
        <w:t>50</w:t>
      </w:r>
      <w:r>
        <w:t xml:space="preserve"> </w:t>
      </w:r>
      <w:proofErr w:type="spellStart"/>
      <w:r w:rsidR="004F5B11">
        <w:t>khz.</w:t>
      </w:r>
      <w:proofErr w:type="spellEnd"/>
    </w:p>
    <w:p w14:paraId="35955848" w14:textId="27E81B97" w:rsidR="001A27D7" w:rsidRDefault="00622421" w:rsidP="00FB1119">
      <w:pPr>
        <w:pStyle w:val="Heading2"/>
      </w:pPr>
      <w:r>
        <w:t>Temperature</w:t>
      </w:r>
      <w:r w:rsidR="00A77CDA">
        <w:t xml:space="preserve"> </w:t>
      </w:r>
      <w:r w:rsidR="00123385">
        <w:t xml:space="preserve">sense filter </w:t>
      </w:r>
    </w:p>
    <w:p w14:paraId="7F7B4FDD" w14:textId="58F67595" w:rsidR="001A27D7" w:rsidRDefault="001A27D7" w:rsidP="001A27D7">
      <w:r>
        <w:t xml:space="preserve">Low pass filter 1kz to remove </w:t>
      </w:r>
      <w:r w:rsidR="00200D6A">
        <w:t>noise l</w:t>
      </w:r>
      <w:r w:rsidR="00563B4A">
        <w:t>ow pass filter to noise</w:t>
      </w:r>
    </w:p>
    <w:p w14:paraId="13A5820E" w14:textId="759CE34C" w:rsidR="002C79DA" w:rsidRDefault="007A1E6D" w:rsidP="007A1E6D">
      <w:r>
        <w:rPr>
          <w:noProof/>
        </w:rPr>
        <w:drawing>
          <wp:inline distT="0" distB="0" distL="0" distR="0" wp14:anchorId="3FD8DFFF" wp14:editId="321A0DAB">
            <wp:extent cx="5119786" cy="4238045"/>
            <wp:effectExtent l="0" t="0" r="5080" b="0"/>
            <wp:docPr id="56" name="Picture 5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1980" cy="423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8DA84" w14:textId="52518F29" w:rsidR="007A1E6D" w:rsidRPr="007A1E6D" w:rsidRDefault="007A1E6D" w:rsidP="007A1E6D">
      <w:r>
        <w:t xml:space="preserve">Fig </w:t>
      </w:r>
      <w:r w:rsidR="007A2FC7">
        <w:t xml:space="preserve">5.3: Frequency response of second order low pass filter   </w:t>
      </w:r>
      <w:r w:rsidR="00702CA4">
        <w:t>1kh</w:t>
      </w:r>
      <w:r w:rsidR="00EF22C0">
        <w:t>z</w:t>
      </w:r>
    </w:p>
    <w:p w14:paraId="2742EFF2" w14:textId="4DFBD81A" w:rsidR="00DC7456" w:rsidRDefault="00DC7456" w:rsidP="00CB3E54">
      <w:pPr>
        <w:jc w:val="center"/>
        <w:rPr>
          <w:sz w:val="24"/>
          <w:szCs w:val="24"/>
        </w:rPr>
      </w:pPr>
    </w:p>
    <w:p w14:paraId="519E3855" w14:textId="3DE3FB62" w:rsidR="00DC7456" w:rsidRDefault="00DC7456" w:rsidP="00CB3E54">
      <w:pPr>
        <w:jc w:val="center"/>
        <w:rPr>
          <w:sz w:val="24"/>
          <w:szCs w:val="24"/>
        </w:rPr>
      </w:pPr>
    </w:p>
    <w:p w14:paraId="6E2FA4A8" w14:textId="34CCBADE" w:rsidR="00DC7456" w:rsidRDefault="00DC7456" w:rsidP="00CB3E54">
      <w:pPr>
        <w:jc w:val="center"/>
        <w:rPr>
          <w:sz w:val="24"/>
          <w:szCs w:val="24"/>
        </w:rPr>
      </w:pPr>
    </w:p>
    <w:p w14:paraId="2D29979D" w14:textId="2FAA2805" w:rsidR="00DC7456" w:rsidRDefault="00DC7456" w:rsidP="00CB3E54">
      <w:pPr>
        <w:jc w:val="center"/>
        <w:rPr>
          <w:sz w:val="24"/>
          <w:szCs w:val="24"/>
        </w:rPr>
      </w:pPr>
    </w:p>
    <w:p w14:paraId="2DCE1452" w14:textId="55EE52B9" w:rsidR="00DC7456" w:rsidRDefault="00DC7456" w:rsidP="00CB3E54">
      <w:pPr>
        <w:jc w:val="center"/>
        <w:rPr>
          <w:sz w:val="24"/>
          <w:szCs w:val="24"/>
        </w:rPr>
      </w:pPr>
    </w:p>
    <w:p w14:paraId="32E8613E" w14:textId="17E75FCB" w:rsidR="00DC7456" w:rsidRDefault="00DC7456" w:rsidP="00CB3E54">
      <w:pPr>
        <w:jc w:val="center"/>
        <w:rPr>
          <w:sz w:val="24"/>
          <w:szCs w:val="24"/>
        </w:rPr>
      </w:pPr>
    </w:p>
    <w:p w14:paraId="04E0C582" w14:textId="3E05CD91" w:rsidR="00DC7456" w:rsidRDefault="00DC7456" w:rsidP="00EF22C0">
      <w:pPr>
        <w:rPr>
          <w:sz w:val="24"/>
          <w:szCs w:val="24"/>
        </w:rPr>
      </w:pPr>
    </w:p>
    <w:p w14:paraId="6416F82B" w14:textId="280CC4B3" w:rsidR="00CB3E54" w:rsidRDefault="00CB3E54" w:rsidP="00E614BD">
      <w:pPr>
        <w:pStyle w:val="Heading1"/>
      </w:pPr>
      <w:r w:rsidRPr="00600EBA">
        <w:lastRenderedPageBreak/>
        <w:t>Peripheral</w:t>
      </w:r>
      <w:r w:rsidR="00600EBA" w:rsidRPr="00600EBA">
        <w:t xml:space="preserve"> setup </w:t>
      </w:r>
    </w:p>
    <w:p w14:paraId="6E4D56ED" w14:textId="28096FF2" w:rsidR="00977F16" w:rsidRDefault="009E5A35" w:rsidP="009E5A35">
      <w:pPr>
        <w:pStyle w:val="Heading2"/>
      </w:pPr>
      <w:r>
        <w:t xml:space="preserve">Pin Mapping </w:t>
      </w:r>
    </w:p>
    <w:tbl>
      <w:tblPr>
        <w:tblpPr w:leftFromText="180" w:rightFromText="180" w:vertAnchor="text" w:tblpY="1"/>
        <w:tblOverlap w:val="never"/>
        <w:tblW w:w="9780" w:type="dxa"/>
        <w:tblBorders>
          <w:top w:val="single" w:sz="24" w:space="0" w:color="D1D1D1"/>
          <w:left w:val="single" w:sz="24" w:space="0" w:color="D1D1D1"/>
          <w:bottom w:val="single" w:sz="24" w:space="0" w:color="D1D1D1"/>
          <w:right w:val="single" w:sz="24" w:space="0" w:color="D1D1D1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60"/>
        <w:gridCol w:w="5130"/>
        <w:gridCol w:w="1890"/>
      </w:tblGrid>
      <w:tr w:rsidR="008B4034" w:rsidRPr="008B4034" w14:paraId="1C820739" w14:textId="77777777" w:rsidTr="009E688B">
        <w:tc>
          <w:tcPr>
            <w:tcW w:w="2760" w:type="dxa"/>
            <w:tcBorders>
              <w:top w:val="single" w:sz="24" w:space="0" w:color="D1D1D1"/>
              <w:left w:val="single" w:sz="24" w:space="0" w:color="D1D1D1"/>
              <w:bottom w:val="single" w:sz="24" w:space="0" w:color="D1D1D1"/>
              <w:right w:val="single" w:sz="24" w:space="0" w:color="D1D1D1"/>
            </w:tcBorders>
            <w:shd w:val="clear" w:color="auto" w:fill="FFFFFF"/>
            <w:hideMark/>
          </w:tcPr>
          <w:p w14:paraId="5BA94969" w14:textId="77777777" w:rsidR="008B4034" w:rsidRPr="008B4034" w:rsidRDefault="008B4034" w:rsidP="008B4034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  <w:sz w:val="21"/>
                <w:szCs w:val="21"/>
              </w:rPr>
            </w:pPr>
            <w:r w:rsidRPr="008B4034">
              <w:rPr>
                <w:rFonts w:ascii="Segoe UI" w:eastAsia="Times New Roman" w:hAnsi="Segoe UI" w:cs="Segoe UI"/>
                <w:color w:val="242424"/>
              </w:rPr>
              <w:t>Signal Name</w:t>
            </w:r>
          </w:p>
        </w:tc>
        <w:tc>
          <w:tcPr>
            <w:tcW w:w="5130" w:type="dxa"/>
            <w:tcBorders>
              <w:top w:val="single" w:sz="24" w:space="0" w:color="D1D1D1"/>
              <w:left w:val="single" w:sz="24" w:space="0" w:color="D1D1D1"/>
              <w:bottom w:val="single" w:sz="24" w:space="0" w:color="D1D1D1"/>
              <w:right w:val="single" w:sz="24" w:space="0" w:color="D1D1D1"/>
            </w:tcBorders>
            <w:shd w:val="clear" w:color="auto" w:fill="FFFFFF"/>
          </w:tcPr>
          <w:p w14:paraId="1410705B" w14:textId="433AF108" w:rsidR="008B4034" w:rsidRPr="008B4034" w:rsidRDefault="006247FB" w:rsidP="008B4034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</w:rPr>
            </w:pPr>
            <w:r>
              <w:rPr>
                <w:rFonts w:ascii="Segoe UI" w:eastAsia="Times New Roman" w:hAnsi="Segoe UI" w:cs="Segoe UI"/>
                <w:color w:val="242424"/>
              </w:rPr>
              <w:t xml:space="preserve">Description </w:t>
            </w:r>
          </w:p>
        </w:tc>
        <w:tc>
          <w:tcPr>
            <w:tcW w:w="1890" w:type="dxa"/>
            <w:tcBorders>
              <w:top w:val="single" w:sz="24" w:space="0" w:color="D1D1D1"/>
              <w:left w:val="single" w:sz="24" w:space="0" w:color="D1D1D1"/>
              <w:bottom w:val="single" w:sz="24" w:space="0" w:color="D1D1D1"/>
              <w:right w:val="single" w:sz="24" w:space="0" w:color="D1D1D1"/>
            </w:tcBorders>
            <w:shd w:val="clear" w:color="auto" w:fill="FFFFFF"/>
            <w:hideMark/>
          </w:tcPr>
          <w:p w14:paraId="08721AFD" w14:textId="2B526C45" w:rsidR="008B4034" w:rsidRPr="008B4034" w:rsidRDefault="008B4034" w:rsidP="008B4034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  <w:sz w:val="21"/>
                <w:szCs w:val="21"/>
              </w:rPr>
            </w:pPr>
            <w:r w:rsidRPr="008B4034">
              <w:rPr>
                <w:rFonts w:ascii="Segoe UI" w:eastAsia="Times New Roman" w:hAnsi="Segoe UI" w:cs="Segoe UI"/>
                <w:color w:val="242424"/>
              </w:rPr>
              <w:t>TI interface</w:t>
            </w:r>
          </w:p>
        </w:tc>
      </w:tr>
      <w:tr w:rsidR="008B4034" w:rsidRPr="008B4034" w14:paraId="6BD7BA6E" w14:textId="77777777" w:rsidTr="009E688B">
        <w:tc>
          <w:tcPr>
            <w:tcW w:w="2760" w:type="dxa"/>
            <w:tcBorders>
              <w:top w:val="single" w:sz="24" w:space="0" w:color="D1D1D1"/>
              <w:left w:val="single" w:sz="24" w:space="0" w:color="D1D1D1"/>
              <w:bottom w:val="single" w:sz="24" w:space="0" w:color="D1D1D1"/>
              <w:right w:val="single" w:sz="24" w:space="0" w:color="D1D1D1"/>
            </w:tcBorders>
            <w:shd w:val="clear" w:color="auto" w:fill="FFFFFF"/>
            <w:hideMark/>
          </w:tcPr>
          <w:p w14:paraId="435BC8BC" w14:textId="77777777" w:rsidR="008B4034" w:rsidRPr="008B4034" w:rsidRDefault="008B4034" w:rsidP="008B4034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  <w:sz w:val="21"/>
                <w:szCs w:val="21"/>
              </w:rPr>
            </w:pPr>
            <w:r w:rsidRPr="008B4034">
              <w:rPr>
                <w:rFonts w:ascii="Segoe UI" w:eastAsia="Times New Roman" w:hAnsi="Segoe UI" w:cs="Segoe UI"/>
                <w:color w:val="242424"/>
              </w:rPr>
              <w:t>PWM_PFC_1H_P</w:t>
            </w:r>
          </w:p>
        </w:tc>
        <w:tc>
          <w:tcPr>
            <w:tcW w:w="5130" w:type="dxa"/>
            <w:tcBorders>
              <w:top w:val="single" w:sz="24" w:space="0" w:color="D1D1D1"/>
              <w:left w:val="single" w:sz="24" w:space="0" w:color="D1D1D1"/>
              <w:bottom w:val="single" w:sz="24" w:space="0" w:color="D1D1D1"/>
              <w:right w:val="single" w:sz="24" w:space="0" w:color="D1D1D1"/>
            </w:tcBorders>
            <w:shd w:val="clear" w:color="auto" w:fill="FFFFFF"/>
          </w:tcPr>
          <w:p w14:paraId="1F754315" w14:textId="50398B53" w:rsidR="008B4034" w:rsidRPr="008B4034" w:rsidRDefault="0080352C" w:rsidP="008B4034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</w:rPr>
            </w:pPr>
            <w:r>
              <w:rPr>
                <w:rFonts w:ascii="Segoe UI" w:eastAsia="Times New Roman" w:hAnsi="Segoe UI" w:cs="Segoe UI"/>
                <w:color w:val="242424"/>
              </w:rPr>
              <w:t>Inductor 1 high side gat</w:t>
            </w:r>
            <w:r w:rsidR="004704E5">
              <w:rPr>
                <w:rFonts w:ascii="Segoe UI" w:eastAsia="Times New Roman" w:hAnsi="Segoe UI" w:cs="Segoe UI"/>
                <w:color w:val="242424"/>
              </w:rPr>
              <w:t xml:space="preserve">e driver </w:t>
            </w:r>
          </w:p>
        </w:tc>
        <w:tc>
          <w:tcPr>
            <w:tcW w:w="1890" w:type="dxa"/>
            <w:tcBorders>
              <w:top w:val="single" w:sz="24" w:space="0" w:color="D1D1D1"/>
              <w:left w:val="single" w:sz="24" w:space="0" w:color="D1D1D1"/>
              <w:bottom w:val="single" w:sz="24" w:space="0" w:color="D1D1D1"/>
              <w:right w:val="single" w:sz="24" w:space="0" w:color="D1D1D1"/>
            </w:tcBorders>
            <w:shd w:val="clear" w:color="auto" w:fill="FFFFFF"/>
            <w:hideMark/>
          </w:tcPr>
          <w:p w14:paraId="3330A286" w14:textId="4A830575" w:rsidR="008B4034" w:rsidRPr="008B4034" w:rsidRDefault="008B4034" w:rsidP="008B4034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  <w:sz w:val="21"/>
                <w:szCs w:val="21"/>
              </w:rPr>
            </w:pPr>
            <w:r w:rsidRPr="008B4034">
              <w:rPr>
                <w:rFonts w:ascii="Segoe UI" w:eastAsia="Times New Roman" w:hAnsi="Segoe UI" w:cs="Segoe UI"/>
                <w:color w:val="242424"/>
              </w:rPr>
              <w:t>P6</w:t>
            </w:r>
          </w:p>
        </w:tc>
      </w:tr>
      <w:tr w:rsidR="008B4034" w:rsidRPr="008B4034" w14:paraId="1BA5E7D2" w14:textId="77777777" w:rsidTr="009E688B">
        <w:tc>
          <w:tcPr>
            <w:tcW w:w="2760" w:type="dxa"/>
            <w:tcBorders>
              <w:top w:val="single" w:sz="24" w:space="0" w:color="D1D1D1"/>
              <w:left w:val="single" w:sz="24" w:space="0" w:color="D1D1D1"/>
              <w:bottom w:val="single" w:sz="24" w:space="0" w:color="D1D1D1"/>
              <w:right w:val="single" w:sz="24" w:space="0" w:color="D1D1D1"/>
            </w:tcBorders>
            <w:shd w:val="clear" w:color="auto" w:fill="FFFFFF"/>
            <w:hideMark/>
          </w:tcPr>
          <w:p w14:paraId="4E18004D" w14:textId="77777777" w:rsidR="008B4034" w:rsidRPr="008B4034" w:rsidRDefault="008B4034" w:rsidP="008B4034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  <w:sz w:val="21"/>
                <w:szCs w:val="21"/>
              </w:rPr>
            </w:pPr>
            <w:r w:rsidRPr="008B4034">
              <w:rPr>
                <w:rFonts w:ascii="Segoe UI" w:eastAsia="Times New Roman" w:hAnsi="Segoe UI" w:cs="Segoe UI"/>
                <w:color w:val="242424"/>
              </w:rPr>
              <w:t>PWM_PFC_1L_P</w:t>
            </w:r>
          </w:p>
        </w:tc>
        <w:tc>
          <w:tcPr>
            <w:tcW w:w="5130" w:type="dxa"/>
            <w:tcBorders>
              <w:top w:val="single" w:sz="24" w:space="0" w:color="D1D1D1"/>
              <w:left w:val="single" w:sz="24" w:space="0" w:color="D1D1D1"/>
              <w:bottom w:val="single" w:sz="24" w:space="0" w:color="D1D1D1"/>
              <w:right w:val="single" w:sz="24" w:space="0" w:color="D1D1D1"/>
            </w:tcBorders>
            <w:shd w:val="clear" w:color="auto" w:fill="FFFFFF"/>
          </w:tcPr>
          <w:p w14:paraId="3D9F2CE7" w14:textId="74C5EB88" w:rsidR="008B4034" w:rsidRPr="008B4034" w:rsidRDefault="004704E5" w:rsidP="008B4034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</w:rPr>
            </w:pPr>
            <w:r>
              <w:rPr>
                <w:rFonts w:ascii="Segoe UI" w:eastAsia="Times New Roman" w:hAnsi="Segoe UI" w:cs="Segoe UI"/>
                <w:color w:val="242424"/>
              </w:rPr>
              <w:t xml:space="preserve">Inductor 1 low side gate driver </w:t>
            </w:r>
          </w:p>
        </w:tc>
        <w:tc>
          <w:tcPr>
            <w:tcW w:w="1890" w:type="dxa"/>
            <w:tcBorders>
              <w:top w:val="single" w:sz="24" w:space="0" w:color="D1D1D1"/>
              <w:left w:val="single" w:sz="24" w:space="0" w:color="D1D1D1"/>
              <w:bottom w:val="single" w:sz="24" w:space="0" w:color="D1D1D1"/>
              <w:right w:val="single" w:sz="24" w:space="0" w:color="D1D1D1"/>
            </w:tcBorders>
            <w:shd w:val="clear" w:color="auto" w:fill="FFFFFF"/>
            <w:hideMark/>
          </w:tcPr>
          <w:p w14:paraId="09D06B02" w14:textId="29B5C6FA" w:rsidR="008B4034" w:rsidRPr="008B4034" w:rsidRDefault="008B4034" w:rsidP="008B4034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  <w:sz w:val="21"/>
                <w:szCs w:val="21"/>
              </w:rPr>
            </w:pPr>
            <w:r w:rsidRPr="008B4034">
              <w:rPr>
                <w:rFonts w:ascii="Segoe UI" w:eastAsia="Times New Roman" w:hAnsi="Segoe UI" w:cs="Segoe UI"/>
                <w:color w:val="242424"/>
              </w:rPr>
              <w:t>P7</w:t>
            </w:r>
          </w:p>
        </w:tc>
      </w:tr>
      <w:tr w:rsidR="008B4034" w:rsidRPr="008B4034" w14:paraId="59EF3EEF" w14:textId="77777777" w:rsidTr="009E688B">
        <w:tc>
          <w:tcPr>
            <w:tcW w:w="2760" w:type="dxa"/>
            <w:tcBorders>
              <w:top w:val="single" w:sz="24" w:space="0" w:color="D1D1D1"/>
              <w:left w:val="single" w:sz="24" w:space="0" w:color="D1D1D1"/>
              <w:bottom w:val="single" w:sz="24" w:space="0" w:color="D1D1D1"/>
              <w:right w:val="single" w:sz="24" w:space="0" w:color="D1D1D1"/>
            </w:tcBorders>
            <w:shd w:val="clear" w:color="auto" w:fill="FFFFFF"/>
            <w:hideMark/>
          </w:tcPr>
          <w:p w14:paraId="46BB30B1" w14:textId="77777777" w:rsidR="008B4034" w:rsidRPr="008B4034" w:rsidRDefault="008B4034" w:rsidP="008B4034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  <w:sz w:val="21"/>
                <w:szCs w:val="21"/>
              </w:rPr>
            </w:pPr>
            <w:r w:rsidRPr="008B4034">
              <w:rPr>
                <w:rFonts w:ascii="Segoe UI" w:eastAsia="Times New Roman" w:hAnsi="Segoe UI" w:cs="Segoe UI"/>
                <w:color w:val="242424"/>
              </w:rPr>
              <w:t>PWM_PFC_4H_P</w:t>
            </w:r>
          </w:p>
        </w:tc>
        <w:tc>
          <w:tcPr>
            <w:tcW w:w="5130" w:type="dxa"/>
            <w:tcBorders>
              <w:top w:val="single" w:sz="24" w:space="0" w:color="D1D1D1"/>
              <w:left w:val="single" w:sz="24" w:space="0" w:color="D1D1D1"/>
              <w:bottom w:val="single" w:sz="24" w:space="0" w:color="D1D1D1"/>
              <w:right w:val="single" w:sz="24" w:space="0" w:color="D1D1D1"/>
            </w:tcBorders>
            <w:shd w:val="clear" w:color="auto" w:fill="FFFFFF"/>
          </w:tcPr>
          <w:p w14:paraId="60451338" w14:textId="6B1ECA35" w:rsidR="008B4034" w:rsidRPr="008B4034" w:rsidRDefault="00722C07" w:rsidP="008B4034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</w:rPr>
            </w:pPr>
            <w:r>
              <w:rPr>
                <w:rFonts w:ascii="Segoe UI" w:eastAsia="Times New Roman" w:hAnsi="Segoe UI" w:cs="Segoe UI"/>
                <w:color w:val="242424"/>
              </w:rPr>
              <w:t xml:space="preserve">Low frequency </w:t>
            </w:r>
            <w:r w:rsidR="009E688B">
              <w:rPr>
                <w:rFonts w:ascii="Segoe UI" w:eastAsia="Times New Roman" w:hAnsi="Segoe UI" w:cs="Segoe UI"/>
                <w:color w:val="242424"/>
              </w:rPr>
              <w:t xml:space="preserve">switch high side gate driver </w:t>
            </w:r>
          </w:p>
        </w:tc>
        <w:tc>
          <w:tcPr>
            <w:tcW w:w="1890" w:type="dxa"/>
            <w:tcBorders>
              <w:top w:val="single" w:sz="24" w:space="0" w:color="D1D1D1"/>
              <w:left w:val="single" w:sz="24" w:space="0" w:color="D1D1D1"/>
              <w:bottom w:val="single" w:sz="24" w:space="0" w:color="D1D1D1"/>
              <w:right w:val="single" w:sz="24" w:space="0" w:color="D1D1D1"/>
            </w:tcBorders>
            <w:shd w:val="clear" w:color="auto" w:fill="FFFFFF"/>
            <w:hideMark/>
          </w:tcPr>
          <w:p w14:paraId="1647C222" w14:textId="76E23CD8" w:rsidR="008B4034" w:rsidRPr="008B4034" w:rsidRDefault="008B4034" w:rsidP="008B4034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  <w:sz w:val="21"/>
                <w:szCs w:val="21"/>
              </w:rPr>
            </w:pPr>
            <w:r w:rsidRPr="008B4034">
              <w:rPr>
                <w:rFonts w:ascii="Segoe UI" w:eastAsia="Times New Roman" w:hAnsi="Segoe UI" w:cs="Segoe UI"/>
                <w:color w:val="242424"/>
              </w:rPr>
              <w:t>P8</w:t>
            </w:r>
          </w:p>
        </w:tc>
      </w:tr>
      <w:tr w:rsidR="008B4034" w:rsidRPr="008B4034" w14:paraId="54B66616" w14:textId="77777777" w:rsidTr="009E688B">
        <w:tc>
          <w:tcPr>
            <w:tcW w:w="2760" w:type="dxa"/>
            <w:tcBorders>
              <w:top w:val="single" w:sz="24" w:space="0" w:color="D1D1D1"/>
              <w:left w:val="single" w:sz="24" w:space="0" w:color="D1D1D1"/>
              <w:bottom w:val="single" w:sz="24" w:space="0" w:color="D1D1D1"/>
              <w:right w:val="single" w:sz="24" w:space="0" w:color="D1D1D1"/>
            </w:tcBorders>
            <w:shd w:val="clear" w:color="auto" w:fill="FFFFFF"/>
            <w:hideMark/>
          </w:tcPr>
          <w:p w14:paraId="4A4E3396" w14:textId="77777777" w:rsidR="008B4034" w:rsidRPr="008B4034" w:rsidRDefault="008B4034" w:rsidP="008B4034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  <w:sz w:val="21"/>
                <w:szCs w:val="21"/>
              </w:rPr>
            </w:pPr>
            <w:r w:rsidRPr="008B4034">
              <w:rPr>
                <w:rFonts w:ascii="Segoe UI" w:eastAsia="Times New Roman" w:hAnsi="Segoe UI" w:cs="Segoe UI"/>
                <w:color w:val="242424"/>
              </w:rPr>
              <w:t>PWM_PFC_4L_P</w:t>
            </w:r>
          </w:p>
        </w:tc>
        <w:tc>
          <w:tcPr>
            <w:tcW w:w="5130" w:type="dxa"/>
            <w:tcBorders>
              <w:top w:val="single" w:sz="24" w:space="0" w:color="D1D1D1"/>
              <w:left w:val="single" w:sz="24" w:space="0" w:color="D1D1D1"/>
              <w:bottom w:val="single" w:sz="24" w:space="0" w:color="D1D1D1"/>
              <w:right w:val="single" w:sz="24" w:space="0" w:color="D1D1D1"/>
            </w:tcBorders>
            <w:shd w:val="clear" w:color="auto" w:fill="FFFFFF"/>
          </w:tcPr>
          <w:p w14:paraId="4468A708" w14:textId="144651C9" w:rsidR="008B4034" w:rsidRPr="008B4034" w:rsidRDefault="009E688B" w:rsidP="008B4034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</w:rPr>
            </w:pPr>
            <w:r>
              <w:rPr>
                <w:rFonts w:ascii="Segoe UI" w:eastAsia="Times New Roman" w:hAnsi="Segoe UI" w:cs="Segoe UI"/>
                <w:color w:val="242424"/>
              </w:rPr>
              <w:t>Low frequency switch low side gate driver</w:t>
            </w:r>
          </w:p>
        </w:tc>
        <w:tc>
          <w:tcPr>
            <w:tcW w:w="1890" w:type="dxa"/>
            <w:tcBorders>
              <w:top w:val="single" w:sz="24" w:space="0" w:color="D1D1D1"/>
              <w:left w:val="single" w:sz="24" w:space="0" w:color="D1D1D1"/>
              <w:bottom w:val="single" w:sz="24" w:space="0" w:color="D1D1D1"/>
              <w:right w:val="single" w:sz="24" w:space="0" w:color="D1D1D1"/>
            </w:tcBorders>
            <w:shd w:val="clear" w:color="auto" w:fill="FFFFFF"/>
            <w:hideMark/>
          </w:tcPr>
          <w:p w14:paraId="351DD663" w14:textId="50E03546" w:rsidR="008B4034" w:rsidRPr="008B4034" w:rsidRDefault="008B4034" w:rsidP="008B4034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  <w:sz w:val="21"/>
                <w:szCs w:val="21"/>
              </w:rPr>
            </w:pPr>
            <w:r w:rsidRPr="008B4034">
              <w:rPr>
                <w:rFonts w:ascii="Segoe UI" w:eastAsia="Times New Roman" w:hAnsi="Segoe UI" w:cs="Segoe UI"/>
                <w:color w:val="242424"/>
              </w:rPr>
              <w:t>P9</w:t>
            </w:r>
          </w:p>
        </w:tc>
      </w:tr>
      <w:tr w:rsidR="00722C07" w:rsidRPr="008B4034" w14:paraId="589C0BE3" w14:textId="77777777" w:rsidTr="009E688B">
        <w:tc>
          <w:tcPr>
            <w:tcW w:w="2760" w:type="dxa"/>
            <w:tcBorders>
              <w:top w:val="single" w:sz="24" w:space="0" w:color="D1D1D1"/>
              <w:left w:val="single" w:sz="24" w:space="0" w:color="D1D1D1"/>
              <w:bottom w:val="single" w:sz="24" w:space="0" w:color="D1D1D1"/>
              <w:right w:val="single" w:sz="24" w:space="0" w:color="D1D1D1"/>
            </w:tcBorders>
            <w:shd w:val="clear" w:color="auto" w:fill="FFFFFF"/>
            <w:hideMark/>
          </w:tcPr>
          <w:p w14:paraId="747736D3" w14:textId="77777777" w:rsidR="00722C07" w:rsidRPr="008B4034" w:rsidRDefault="00722C07" w:rsidP="00722C07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  <w:sz w:val="21"/>
                <w:szCs w:val="21"/>
              </w:rPr>
            </w:pPr>
            <w:r w:rsidRPr="008B4034">
              <w:rPr>
                <w:rFonts w:ascii="Segoe UI" w:eastAsia="Times New Roman" w:hAnsi="Segoe UI" w:cs="Segoe UI"/>
                <w:color w:val="242424"/>
              </w:rPr>
              <w:t>PWM_PFC_3H_P</w:t>
            </w:r>
          </w:p>
        </w:tc>
        <w:tc>
          <w:tcPr>
            <w:tcW w:w="5130" w:type="dxa"/>
            <w:tcBorders>
              <w:top w:val="single" w:sz="24" w:space="0" w:color="D1D1D1"/>
              <w:left w:val="single" w:sz="24" w:space="0" w:color="D1D1D1"/>
              <w:bottom w:val="single" w:sz="24" w:space="0" w:color="D1D1D1"/>
              <w:right w:val="single" w:sz="24" w:space="0" w:color="D1D1D1"/>
            </w:tcBorders>
            <w:shd w:val="clear" w:color="auto" w:fill="FFFFFF"/>
          </w:tcPr>
          <w:p w14:paraId="4BE7DD77" w14:textId="33675CEE" w:rsidR="00722C07" w:rsidRPr="008B4034" w:rsidRDefault="00722C07" w:rsidP="00722C07">
            <w:pPr>
              <w:tabs>
                <w:tab w:val="left" w:pos="530"/>
              </w:tabs>
              <w:spacing w:after="0" w:line="240" w:lineRule="auto"/>
              <w:rPr>
                <w:rFonts w:ascii="Segoe UI" w:eastAsia="Times New Roman" w:hAnsi="Segoe UI" w:cs="Segoe UI"/>
                <w:color w:val="242424"/>
              </w:rPr>
            </w:pPr>
            <w:r>
              <w:rPr>
                <w:rFonts w:ascii="Segoe UI" w:eastAsia="Times New Roman" w:hAnsi="Segoe UI" w:cs="Segoe UI"/>
                <w:color w:val="242424"/>
              </w:rPr>
              <w:t xml:space="preserve">Inductor 3 high side gate driver </w:t>
            </w:r>
          </w:p>
        </w:tc>
        <w:tc>
          <w:tcPr>
            <w:tcW w:w="1890" w:type="dxa"/>
            <w:tcBorders>
              <w:top w:val="single" w:sz="24" w:space="0" w:color="D1D1D1"/>
              <w:left w:val="single" w:sz="24" w:space="0" w:color="D1D1D1"/>
              <w:bottom w:val="single" w:sz="24" w:space="0" w:color="D1D1D1"/>
              <w:right w:val="single" w:sz="24" w:space="0" w:color="D1D1D1"/>
            </w:tcBorders>
            <w:shd w:val="clear" w:color="auto" w:fill="FFFFFF"/>
            <w:hideMark/>
          </w:tcPr>
          <w:p w14:paraId="1C7F3EE1" w14:textId="29C6D50B" w:rsidR="00722C07" w:rsidRPr="008B4034" w:rsidRDefault="00722C07" w:rsidP="00722C07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  <w:sz w:val="21"/>
                <w:szCs w:val="21"/>
              </w:rPr>
            </w:pPr>
            <w:r w:rsidRPr="008B4034">
              <w:rPr>
                <w:rFonts w:ascii="Segoe UI" w:eastAsia="Times New Roman" w:hAnsi="Segoe UI" w:cs="Segoe UI"/>
                <w:color w:val="242424"/>
              </w:rPr>
              <w:t>P0</w:t>
            </w:r>
          </w:p>
        </w:tc>
      </w:tr>
      <w:tr w:rsidR="00722C07" w:rsidRPr="008B4034" w14:paraId="602071EF" w14:textId="77777777" w:rsidTr="009E688B">
        <w:tc>
          <w:tcPr>
            <w:tcW w:w="2760" w:type="dxa"/>
            <w:tcBorders>
              <w:top w:val="single" w:sz="24" w:space="0" w:color="D1D1D1"/>
              <w:left w:val="single" w:sz="24" w:space="0" w:color="D1D1D1"/>
              <w:bottom w:val="single" w:sz="24" w:space="0" w:color="D1D1D1"/>
              <w:right w:val="single" w:sz="24" w:space="0" w:color="D1D1D1"/>
            </w:tcBorders>
            <w:shd w:val="clear" w:color="auto" w:fill="FFFFFF"/>
            <w:hideMark/>
          </w:tcPr>
          <w:p w14:paraId="7580EE9C" w14:textId="77777777" w:rsidR="00722C07" w:rsidRPr="008B4034" w:rsidRDefault="00722C07" w:rsidP="00722C07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  <w:sz w:val="21"/>
                <w:szCs w:val="21"/>
              </w:rPr>
            </w:pPr>
            <w:r w:rsidRPr="008B4034">
              <w:rPr>
                <w:rFonts w:ascii="Segoe UI" w:eastAsia="Times New Roman" w:hAnsi="Segoe UI" w:cs="Segoe UI"/>
                <w:color w:val="242424"/>
              </w:rPr>
              <w:t>PWM_PFC_3L_P</w:t>
            </w:r>
          </w:p>
        </w:tc>
        <w:tc>
          <w:tcPr>
            <w:tcW w:w="5130" w:type="dxa"/>
            <w:tcBorders>
              <w:top w:val="single" w:sz="24" w:space="0" w:color="D1D1D1"/>
              <w:left w:val="single" w:sz="24" w:space="0" w:color="D1D1D1"/>
              <w:bottom w:val="single" w:sz="24" w:space="0" w:color="D1D1D1"/>
              <w:right w:val="single" w:sz="24" w:space="0" w:color="D1D1D1"/>
            </w:tcBorders>
            <w:shd w:val="clear" w:color="auto" w:fill="FFFFFF"/>
          </w:tcPr>
          <w:p w14:paraId="4F931BCE" w14:textId="2229F3A0" w:rsidR="00722C07" w:rsidRPr="008B4034" w:rsidRDefault="00722C07" w:rsidP="00722C07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</w:rPr>
            </w:pPr>
            <w:r>
              <w:rPr>
                <w:rFonts w:ascii="Segoe UI" w:eastAsia="Times New Roman" w:hAnsi="Segoe UI" w:cs="Segoe UI"/>
                <w:color w:val="242424"/>
              </w:rPr>
              <w:t xml:space="preserve">Inductor 3 high side gate driver </w:t>
            </w:r>
          </w:p>
        </w:tc>
        <w:tc>
          <w:tcPr>
            <w:tcW w:w="1890" w:type="dxa"/>
            <w:tcBorders>
              <w:top w:val="single" w:sz="24" w:space="0" w:color="D1D1D1"/>
              <w:left w:val="single" w:sz="24" w:space="0" w:color="D1D1D1"/>
              <w:bottom w:val="single" w:sz="24" w:space="0" w:color="D1D1D1"/>
              <w:right w:val="single" w:sz="24" w:space="0" w:color="D1D1D1"/>
            </w:tcBorders>
            <w:shd w:val="clear" w:color="auto" w:fill="FFFFFF"/>
            <w:hideMark/>
          </w:tcPr>
          <w:p w14:paraId="6E4ECD22" w14:textId="3D53B6A8" w:rsidR="00722C07" w:rsidRPr="008B4034" w:rsidRDefault="00722C07" w:rsidP="00722C07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  <w:sz w:val="21"/>
                <w:szCs w:val="21"/>
              </w:rPr>
            </w:pPr>
            <w:r w:rsidRPr="008B4034">
              <w:rPr>
                <w:rFonts w:ascii="Segoe UI" w:eastAsia="Times New Roman" w:hAnsi="Segoe UI" w:cs="Segoe UI"/>
                <w:color w:val="242424"/>
              </w:rPr>
              <w:t>P1</w:t>
            </w:r>
          </w:p>
        </w:tc>
      </w:tr>
      <w:tr w:rsidR="00722C07" w:rsidRPr="008B4034" w14:paraId="470B37B2" w14:textId="77777777" w:rsidTr="009E688B">
        <w:tc>
          <w:tcPr>
            <w:tcW w:w="2760" w:type="dxa"/>
            <w:tcBorders>
              <w:top w:val="single" w:sz="24" w:space="0" w:color="D1D1D1"/>
              <w:left w:val="single" w:sz="24" w:space="0" w:color="D1D1D1"/>
              <w:bottom w:val="single" w:sz="24" w:space="0" w:color="D1D1D1"/>
              <w:right w:val="single" w:sz="24" w:space="0" w:color="D1D1D1"/>
            </w:tcBorders>
            <w:shd w:val="clear" w:color="auto" w:fill="FFFFFF"/>
            <w:hideMark/>
          </w:tcPr>
          <w:p w14:paraId="57BFBCE8" w14:textId="77777777" w:rsidR="00722C07" w:rsidRPr="008B4034" w:rsidRDefault="00722C07" w:rsidP="00722C07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  <w:sz w:val="21"/>
                <w:szCs w:val="21"/>
              </w:rPr>
            </w:pPr>
            <w:r w:rsidRPr="008B4034">
              <w:rPr>
                <w:rFonts w:ascii="Segoe UI" w:eastAsia="Times New Roman" w:hAnsi="Segoe UI" w:cs="Segoe UI"/>
                <w:color w:val="242424"/>
              </w:rPr>
              <w:t>PWM_PFC_2H_P</w:t>
            </w:r>
          </w:p>
        </w:tc>
        <w:tc>
          <w:tcPr>
            <w:tcW w:w="5130" w:type="dxa"/>
            <w:tcBorders>
              <w:top w:val="single" w:sz="24" w:space="0" w:color="D1D1D1"/>
              <w:left w:val="single" w:sz="24" w:space="0" w:color="D1D1D1"/>
              <w:bottom w:val="single" w:sz="24" w:space="0" w:color="D1D1D1"/>
              <w:right w:val="single" w:sz="24" w:space="0" w:color="D1D1D1"/>
            </w:tcBorders>
            <w:shd w:val="clear" w:color="auto" w:fill="FFFFFF"/>
          </w:tcPr>
          <w:p w14:paraId="1CA5561C" w14:textId="7798913A" w:rsidR="00722C07" w:rsidRPr="008B4034" w:rsidRDefault="00722C07" w:rsidP="00722C07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</w:rPr>
            </w:pPr>
            <w:r>
              <w:rPr>
                <w:rFonts w:ascii="Segoe UI" w:eastAsia="Times New Roman" w:hAnsi="Segoe UI" w:cs="Segoe UI"/>
                <w:color w:val="242424"/>
              </w:rPr>
              <w:t xml:space="preserve">Inductor 2 high side gate driver </w:t>
            </w:r>
          </w:p>
        </w:tc>
        <w:tc>
          <w:tcPr>
            <w:tcW w:w="1890" w:type="dxa"/>
            <w:tcBorders>
              <w:top w:val="single" w:sz="24" w:space="0" w:color="D1D1D1"/>
              <w:left w:val="single" w:sz="24" w:space="0" w:color="D1D1D1"/>
              <w:bottom w:val="single" w:sz="24" w:space="0" w:color="D1D1D1"/>
              <w:right w:val="single" w:sz="24" w:space="0" w:color="D1D1D1"/>
            </w:tcBorders>
            <w:shd w:val="clear" w:color="auto" w:fill="FFFFFF"/>
            <w:hideMark/>
          </w:tcPr>
          <w:p w14:paraId="71BEFD60" w14:textId="2196436C" w:rsidR="00722C07" w:rsidRPr="008B4034" w:rsidRDefault="00722C07" w:rsidP="00722C07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  <w:sz w:val="21"/>
                <w:szCs w:val="21"/>
              </w:rPr>
            </w:pPr>
            <w:r w:rsidRPr="008B4034">
              <w:rPr>
                <w:rFonts w:ascii="Segoe UI" w:eastAsia="Times New Roman" w:hAnsi="Segoe UI" w:cs="Segoe UI"/>
                <w:color w:val="242424"/>
              </w:rPr>
              <w:t>P2</w:t>
            </w:r>
          </w:p>
        </w:tc>
      </w:tr>
      <w:tr w:rsidR="00722C07" w:rsidRPr="008B4034" w14:paraId="1E828ABB" w14:textId="77777777" w:rsidTr="009E688B">
        <w:tc>
          <w:tcPr>
            <w:tcW w:w="2760" w:type="dxa"/>
            <w:tcBorders>
              <w:top w:val="single" w:sz="24" w:space="0" w:color="D1D1D1"/>
              <w:left w:val="single" w:sz="24" w:space="0" w:color="D1D1D1"/>
              <w:bottom w:val="single" w:sz="24" w:space="0" w:color="D1D1D1"/>
              <w:right w:val="single" w:sz="24" w:space="0" w:color="D1D1D1"/>
            </w:tcBorders>
            <w:shd w:val="clear" w:color="auto" w:fill="FFFFFF"/>
            <w:hideMark/>
          </w:tcPr>
          <w:p w14:paraId="14649031" w14:textId="77777777" w:rsidR="00722C07" w:rsidRPr="008B4034" w:rsidRDefault="00722C07" w:rsidP="00722C07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  <w:sz w:val="21"/>
                <w:szCs w:val="21"/>
              </w:rPr>
            </w:pPr>
            <w:r w:rsidRPr="008B4034">
              <w:rPr>
                <w:rFonts w:ascii="Segoe UI" w:eastAsia="Times New Roman" w:hAnsi="Segoe UI" w:cs="Segoe UI"/>
                <w:color w:val="242424"/>
              </w:rPr>
              <w:t>PWM_PFC_2L_P</w:t>
            </w:r>
          </w:p>
        </w:tc>
        <w:tc>
          <w:tcPr>
            <w:tcW w:w="5130" w:type="dxa"/>
            <w:tcBorders>
              <w:top w:val="single" w:sz="24" w:space="0" w:color="D1D1D1"/>
              <w:left w:val="single" w:sz="24" w:space="0" w:color="D1D1D1"/>
              <w:bottom w:val="single" w:sz="24" w:space="0" w:color="D1D1D1"/>
              <w:right w:val="single" w:sz="24" w:space="0" w:color="D1D1D1"/>
            </w:tcBorders>
            <w:shd w:val="clear" w:color="auto" w:fill="FFFFFF"/>
          </w:tcPr>
          <w:p w14:paraId="6F4F7F21" w14:textId="7E326316" w:rsidR="00722C07" w:rsidRPr="008B4034" w:rsidRDefault="00722C07" w:rsidP="00722C07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</w:rPr>
            </w:pPr>
            <w:r>
              <w:rPr>
                <w:rFonts w:ascii="Segoe UI" w:eastAsia="Times New Roman" w:hAnsi="Segoe UI" w:cs="Segoe UI"/>
                <w:color w:val="242424"/>
              </w:rPr>
              <w:t xml:space="preserve">Inductor 2 high side gate driver </w:t>
            </w:r>
          </w:p>
        </w:tc>
        <w:tc>
          <w:tcPr>
            <w:tcW w:w="1890" w:type="dxa"/>
            <w:tcBorders>
              <w:top w:val="single" w:sz="24" w:space="0" w:color="D1D1D1"/>
              <w:left w:val="single" w:sz="24" w:space="0" w:color="D1D1D1"/>
              <w:bottom w:val="single" w:sz="24" w:space="0" w:color="D1D1D1"/>
              <w:right w:val="single" w:sz="24" w:space="0" w:color="D1D1D1"/>
            </w:tcBorders>
            <w:shd w:val="clear" w:color="auto" w:fill="FFFFFF"/>
            <w:hideMark/>
          </w:tcPr>
          <w:p w14:paraId="70FC6A2F" w14:textId="757A4900" w:rsidR="00722C07" w:rsidRPr="008B4034" w:rsidRDefault="00722C07" w:rsidP="00722C07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  <w:sz w:val="21"/>
                <w:szCs w:val="21"/>
              </w:rPr>
            </w:pPr>
            <w:r w:rsidRPr="008B4034">
              <w:rPr>
                <w:rFonts w:ascii="Segoe UI" w:eastAsia="Times New Roman" w:hAnsi="Segoe UI" w:cs="Segoe UI"/>
                <w:color w:val="242424"/>
              </w:rPr>
              <w:t>P3</w:t>
            </w:r>
          </w:p>
        </w:tc>
      </w:tr>
      <w:tr w:rsidR="00722C07" w:rsidRPr="008B4034" w14:paraId="30C238FC" w14:textId="77777777" w:rsidTr="009E688B">
        <w:tc>
          <w:tcPr>
            <w:tcW w:w="2760" w:type="dxa"/>
            <w:tcBorders>
              <w:top w:val="single" w:sz="24" w:space="0" w:color="D1D1D1"/>
              <w:left w:val="single" w:sz="24" w:space="0" w:color="D1D1D1"/>
              <w:bottom w:val="single" w:sz="24" w:space="0" w:color="D1D1D1"/>
              <w:right w:val="single" w:sz="24" w:space="0" w:color="D1D1D1"/>
            </w:tcBorders>
            <w:shd w:val="clear" w:color="auto" w:fill="FFFFFF"/>
            <w:hideMark/>
          </w:tcPr>
          <w:p w14:paraId="1110F2F1" w14:textId="77777777" w:rsidR="00722C07" w:rsidRPr="008B4034" w:rsidRDefault="00722C07" w:rsidP="00722C07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  <w:sz w:val="21"/>
                <w:szCs w:val="21"/>
              </w:rPr>
            </w:pPr>
          </w:p>
        </w:tc>
        <w:tc>
          <w:tcPr>
            <w:tcW w:w="5130" w:type="dxa"/>
            <w:tcBorders>
              <w:top w:val="single" w:sz="24" w:space="0" w:color="D1D1D1"/>
              <w:left w:val="single" w:sz="24" w:space="0" w:color="D1D1D1"/>
              <w:bottom w:val="single" w:sz="24" w:space="0" w:color="D1D1D1"/>
              <w:right w:val="single" w:sz="24" w:space="0" w:color="D1D1D1"/>
            </w:tcBorders>
            <w:shd w:val="clear" w:color="auto" w:fill="FFFFFF"/>
          </w:tcPr>
          <w:p w14:paraId="7B52DFB4" w14:textId="77777777" w:rsidR="00722C07" w:rsidRPr="008B4034" w:rsidRDefault="00722C07" w:rsidP="00722C07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  <w:sz w:val="21"/>
                <w:szCs w:val="21"/>
              </w:rPr>
            </w:pPr>
          </w:p>
        </w:tc>
        <w:tc>
          <w:tcPr>
            <w:tcW w:w="1890" w:type="dxa"/>
            <w:tcBorders>
              <w:top w:val="single" w:sz="24" w:space="0" w:color="D1D1D1"/>
              <w:left w:val="single" w:sz="24" w:space="0" w:color="D1D1D1"/>
              <w:bottom w:val="single" w:sz="24" w:space="0" w:color="D1D1D1"/>
              <w:right w:val="single" w:sz="24" w:space="0" w:color="D1D1D1"/>
            </w:tcBorders>
            <w:shd w:val="clear" w:color="auto" w:fill="FFFFFF"/>
            <w:hideMark/>
          </w:tcPr>
          <w:p w14:paraId="5244B435" w14:textId="2E11C8D8" w:rsidR="00722C07" w:rsidRPr="008B4034" w:rsidRDefault="00722C07" w:rsidP="00722C07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  <w:sz w:val="21"/>
                <w:szCs w:val="21"/>
              </w:rPr>
            </w:pPr>
          </w:p>
        </w:tc>
      </w:tr>
      <w:tr w:rsidR="00722C07" w:rsidRPr="008B4034" w14:paraId="22E441D6" w14:textId="77777777" w:rsidTr="009E688B">
        <w:tc>
          <w:tcPr>
            <w:tcW w:w="2760" w:type="dxa"/>
            <w:tcBorders>
              <w:top w:val="single" w:sz="24" w:space="0" w:color="D1D1D1"/>
              <w:left w:val="single" w:sz="24" w:space="0" w:color="D1D1D1"/>
              <w:bottom w:val="single" w:sz="24" w:space="0" w:color="D1D1D1"/>
              <w:right w:val="single" w:sz="24" w:space="0" w:color="D1D1D1"/>
            </w:tcBorders>
            <w:shd w:val="clear" w:color="auto" w:fill="FFFFFF"/>
            <w:hideMark/>
          </w:tcPr>
          <w:p w14:paraId="2610EC52" w14:textId="77777777" w:rsidR="00722C07" w:rsidRPr="008B4034" w:rsidRDefault="00722C07" w:rsidP="00722C07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  <w:sz w:val="21"/>
                <w:szCs w:val="21"/>
              </w:rPr>
            </w:pPr>
            <w:r w:rsidRPr="008B4034">
              <w:rPr>
                <w:rFonts w:ascii="Segoe UI" w:eastAsia="Times New Roman" w:hAnsi="Segoe UI" w:cs="Segoe UI"/>
                <w:color w:val="242424"/>
              </w:rPr>
              <w:t>PFC_L4_CS_VREF</w:t>
            </w:r>
          </w:p>
        </w:tc>
        <w:tc>
          <w:tcPr>
            <w:tcW w:w="5130" w:type="dxa"/>
            <w:tcBorders>
              <w:top w:val="single" w:sz="24" w:space="0" w:color="D1D1D1"/>
              <w:left w:val="single" w:sz="24" w:space="0" w:color="D1D1D1"/>
              <w:bottom w:val="single" w:sz="24" w:space="0" w:color="D1D1D1"/>
              <w:right w:val="single" w:sz="24" w:space="0" w:color="D1D1D1"/>
            </w:tcBorders>
            <w:shd w:val="clear" w:color="auto" w:fill="FFFFFF"/>
          </w:tcPr>
          <w:p w14:paraId="68235105" w14:textId="7C9967EA" w:rsidR="00722C07" w:rsidRPr="008B4034" w:rsidRDefault="00722C07" w:rsidP="00722C07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</w:rPr>
            </w:pPr>
            <w:r>
              <w:rPr>
                <w:rFonts w:ascii="Segoe UI" w:eastAsia="Times New Roman" w:hAnsi="Segoe UI" w:cs="Segoe UI"/>
                <w:color w:val="242424"/>
              </w:rPr>
              <w:t>Inductor 2 current sense reference voltage</w:t>
            </w:r>
          </w:p>
        </w:tc>
        <w:tc>
          <w:tcPr>
            <w:tcW w:w="1890" w:type="dxa"/>
            <w:tcBorders>
              <w:top w:val="single" w:sz="24" w:space="0" w:color="D1D1D1"/>
              <w:left w:val="single" w:sz="24" w:space="0" w:color="D1D1D1"/>
              <w:bottom w:val="single" w:sz="24" w:space="0" w:color="D1D1D1"/>
              <w:right w:val="single" w:sz="24" w:space="0" w:color="D1D1D1"/>
            </w:tcBorders>
            <w:shd w:val="clear" w:color="auto" w:fill="FFFFFF"/>
            <w:hideMark/>
          </w:tcPr>
          <w:p w14:paraId="7246D848" w14:textId="78C99342" w:rsidR="00722C07" w:rsidRPr="008B4034" w:rsidRDefault="00722C07" w:rsidP="00722C07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  <w:sz w:val="21"/>
                <w:szCs w:val="21"/>
              </w:rPr>
            </w:pPr>
            <w:r w:rsidRPr="008B4034">
              <w:rPr>
                <w:rFonts w:ascii="Segoe UI" w:eastAsia="Times New Roman" w:hAnsi="Segoe UI" w:cs="Segoe UI"/>
                <w:color w:val="242424"/>
              </w:rPr>
              <w:t>AA4</w:t>
            </w:r>
          </w:p>
        </w:tc>
      </w:tr>
      <w:tr w:rsidR="00722C07" w:rsidRPr="008B4034" w14:paraId="433835FA" w14:textId="77777777" w:rsidTr="009E688B">
        <w:tc>
          <w:tcPr>
            <w:tcW w:w="2760" w:type="dxa"/>
            <w:tcBorders>
              <w:top w:val="single" w:sz="24" w:space="0" w:color="D1D1D1"/>
              <w:left w:val="single" w:sz="24" w:space="0" w:color="D1D1D1"/>
              <w:bottom w:val="single" w:sz="24" w:space="0" w:color="D1D1D1"/>
              <w:right w:val="single" w:sz="24" w:space="0" w:color="D1D1D1"/>
            </w:tcBorders>
            <w:shd w:val="clear" w:color="auto" w:fill="FFFFFF"/>
            <w:hideMark/>
          </w:tcPr>
          <w:p w14:paraId="29BE7600" w14:textId="77777777" w:rsidR="00722C07" w:rsidRPr="008B4034" w:rsidRDefault="00722C07" w:rsidP="00722C07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  <w:sz w:val="21"/>
                <w:szCs w:val="21"/>
              </w:rPr>
            </w:pPr>
            <w:r w:rsidRPr="008B4034">
              <w:rPr>
                <w:rFonts w:ascii="Segoe UI" w:eastAsia="Times New Roman" w:hAnsi="Segoe UI" w:cs="Segoe UI"/>
                <w:color w:val="242424"/>
              </w:rPr>
              <w:t>PFC_L3_CS_VREF</w:t>
            </w:r>
          </w:p>
        </w:tc>
        <w:tc>
          <w:tcPr>
            <w:tcW w:w="5130" w:type="dxa"/>
            <w:tcBorders>
              <w:top w:val="single" w:sz="24" w:space="0" w:color="D1D1D1"/>
              <w:left w:val="single" w:sz="24" w:space="0" w:color="D1D1D1"/>
              <w:bottom w:val="single" w:sz="24" w:space="0" w:color="D1D1D1"/>
              <w:right w:val="single" w:sz="24" w:space="0" w:color="D1D1D1"/>
            </w:tcBorders>
            <w:shd w:val="clear" w:color="auto" w:fill="FFFFFF"/>
          </w:tcPr>
          <w:p w14:paraId="2D72203D" w14:textId="04BC9F27" w:rsidR="00722C07" w:rsidRPr="008B4034" w:rsidRDefault="00722C07" w:rsidP="00722C07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</w:rPr>
            </w:pPr>
            <w:r>
              <w:rPr>
                <w:rFonts w:ascii="Segoe UI" w:eastAsia="Times New Roman" w:hAnsi="Segoe UI" w:cs="Segoe UI"/>
                <w:color w:val="242424"/>
              </w:rPr>
              <w:t>Inductor 3 current sense reference voltage</w:t>
            </w:r>
          </w:p>
        </w:tc>
        <w:tc>
          <w:tcPr>
            <w:tcW w:w="1890" w:type="dxa"/>
            <w:tcBorders>
              <w:top w:val="single" w:sz="24" w:space="0" w:color="D1D1D1"/>
              <w:left w:val="single" w:sz="24" w:space="0" w:color="D1D1D1"/>
              <w:bottom w:val="single" w:sz="24" w:space="0" w:color="D1D1D1"/>
              <w:right w:val="single" w:sz="24" w:space="0" w:color="D1D1D1"/>
            </w:tcBorders>
            <w:shd w:val="clear" w:color="auto" w:fill="FFFFFF"/>
            <w:hideMark/>
          </w:tcPr>
          <w:p w14:paraId="0AC1ADE1" w14:textId="000A7D36" w:rsidR="00722C07" w:rsidRPr="008B4034" w:rsidRDefault="00722C07" w:rsidP="00722C07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  <w:sz w:val="21"/>
                <w:szCs w:val="21"/>
              </w:rPr>
            </w:pPr>
            <w:r w:rsidRPr="008B4034">
              <w:rPr>
                <w:rFonts w:ascii="Segoe UI" w:eastAsia="Times New Roman" w:hAnsi="Segoe UI" w:cs="Segoe UI"/>
                <w:color w:val="242424"/>
              </w:rPr>
              <w:t>AB3</w:t>
            </w:r>
          </w:p>
        </w:tc>
      </w:tr>
      <w:tr w:rsidR="00722C07" w:rsidRPr="008B4034" w14:paraId="76430225" w14:textId="77777777" w:rsidTr="009E688B">
        <w:tc>
          <w:tcPr>
            <w:tcW w:w="2760" w:type="dxa"/>
            <w:tcBorders>
              <w:top w:val="single" w:sz="24" w:space="0" w:color="D1D1D1"/>
              <w:left w:val="single" w:sz="24" w:space="0" w:color="D1D1D1"/>
              <w:bottom w:val="single" w:sz="24" w:space="0" w:color="D1D1D1"/>
              <w:right w:val="single" w:sz="24" w:space="0" w:color="D1D1D1"/>
            </w:tcBorders>
            <w:shd w:val="clear" w:color="auto" w:fill="FFFFFF"/>
            <w:hideMark/>
          </w:tcPr>
          <w:p w14:paraId="5E7B9C39" w14:textId="77777777" w:rsidR="00722C07" w:rsidRPr="008B4034" w:rsidRDefault="00722C07" w:rsidP="00722C07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  <w:sz w:val="21"/>
                <w:szCs w:val="21"/>
              </w:rPr>
            </w:pPr>
            <w:r w:rsidRPr="008B4034">
              <w:rPr>
                <w:rFonts w:ascii="Segoe UI" w:eastAsia="Times New Roman" w:hAnsi="Segoe UI" w:cs="Segoe UI"/>
                <w:color w:val="242424"/>
              </w:rPr>
              <w:t>PFC_L5_CS_FILT_DIG</w:t>
            </w:r>
          </w:p>
        </w:tc>
        <w:tc>
          <w:tcPr>
            <w:tcW w:w="5130" w:type="dxa"/>
            <w:tcBorders>
              <w:top w:val="single" w:sz="24" w:space="0" w:color="D1D1D1"/>
              <w:left w:val="single" w:sz="24" w:space="0" w:color="D1D1D1"/>
              <w:bottom w:val="single" w:sz="24" w:space="0" w:color="D1D1D1"/>
              <w:right w:val="single" w:sz="24" w:space="0" w:color="D1D1D1"/>
            </w:tcBorders>
            <w:shd w:val="clear" w:color="auto" w:fill="FFFFFF"/>
          </w:tcPr>
          <w:p w14:paraId="0616D59D" w14:textId="360B6313" w:rsidR="00722C07" w:rsidRPr="008B4034" w:rsidRDefault="00722C07" w:rsidP="00722C07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</w:rPr>
            </w:pPr>
            <w:r>
              <w:rPr>
                <w:rFonts w:ascii="Segoe UI" w:eastAsia="Times New Roman" w:hAnsi="Segoe UI" w:cs="Segoe UI"/>
                <w:color w:val="242424"/>
              </w:rPr>
              <w:t xml:space="preserve">Inductor 3 current sense </w:t>
            </w:r>
          </w:p>
        </w:tc>
        <w:tc>
          <w:tcPr>
            <w:tcW w:w="1890" w:type="dxa"/>
            <w:tcBorders>
              <w:top w:val="single" w:sz="24" w:space="0" w:color="D1D1D1"/>
              <w:left w:val="single" w:sz="24" w:space="0" w:color="D1D1D1"/>
              <w:bottom w:val="single" w:sz="24" w:space="0" w:color="D1D1D1"/>
              <w:right w:val="single" w:sz="24" w:space="0" w:color="D1D1D1"/>
            </w:tcBorders>
            <w:shd w:val="clear" w:color="auto" w:fill="FFFFFF"/>
            <w:hideMark/>
          </w:tcPr>
          <w:p w14:paraId="47251FD5" w14:textId="19EF22CD" w:rsidR="00722C07" w:rsidRPr="008B4034" w:rsidRDefault="00722C07" w:rsidP="00722C07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  <w:sz w:val="21"/>
                <w:szCs w:val="21"/>
              </w:rPr>
            </w:pPr>
            <w:r w:rsidRPr="008B4034">
              <w:rPr>
                <w:rFonts w:ascii="Segoe UI" w:eastAsia="Times New Roman" w:hAnsi="Segoe UI" w:cs="Segoe UI"/>
                <w:color w:val="242424"/>
              </w:rPr>
              <w:t>AA3</w:t>
            </w:r>
          </w:p>
        </w:tc>
      </w:tr>
      <w:tr w:rsidR="00722C07" w:rsidRPr="008B4034" w14:paraId="5EEDA424" w14:textId="77777777" w:rsidTr="009E688B">
        <w:tc>
          <w:tcPr>
            <w:tcW w:w="2760" w:type="dxa"/>
            <w:tcBorders>
              <w:top w:val="single" w:sz="24" w:space="0" w:color="D1D1D1"/>
              <w:left w:val="single" w:sz="24" w:space="0" w:color="D1D1D1"/>
              <w:bottom w:val="single" w:sz="24" w:space="0" w:color="D1D1D1"/>
              <w:right w:val="single" w:sz="24" w:space="0" w:color="D1D1D1"/>
            </w:tcBorders>
            <w:shd w:val="clear" w:color="auto" w:fill="FFFFFF"/>
            <w:hideMark/>
          </w:tcPr>
          <w:p w14:paraId="03B6487F" w14:textId="77777777" w:rsidR="00722C07" w:rsidRPr="008B4034" w:rsidRDefault="00722C07" w:rsidP="00722C07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  <w:sz w:val="21"/>
                <w:szCs w:val="21"/>
              </w:rPr>
            </w:pPr>
            <w:r w:rsidRPr="008B4034">
              <w:rPr>
                <w:rFonts w:ascii="Segoe UI" w:eastAsia="Times New Roman" w:hAnsi="Segoe UI" w:cs="Segoe UI"/>
                <w:color w:val="242424"/>
              </w:rPr>
              <w:t>PFC_L4_CS_FILT_DIG</w:t>
            </w:r>
          </w:p>
        </w:tc>
        <w:tc>
          <w:tcPr>
            <w:tcW w:w="5130" w:type="dxa"/>
            <w:tcBorders>
              <w:top w:val="single" w:sz="24" w:space="0" w:color="D1D1D1"/>
              <w:left w:val="single" w:sz="24" w:space="0" w:color="D1D1D1"/>
              <w:bottom w:val="single" w:sz="24" w:space="0" w:color="D1D1D1"/>
              <w:right w:val="single" w:sz="24" w:space="0" w:color="D1D1D1"/>
            </w:tcBorders>
            <w:shd w:val="clear" w:color="auto" w:fill="FFFFFF"/>
          </w:tcPr>
          <w:p w14:paraId="2BC08335" w14:textId="702A1AAC" w:rsidR="00722C07" w:rsidRPr="008B4034" w:rsidRDefault="00722C07" w:rsidP="00722C07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</w:rPr>
            </w:pPr>
            <w:r>
              <w:rPr>
                <w:rFonts w:ascii="Segoe UI" w:eastAsia="Times New Roman" w:hAnsi="Segoe UI" w:cs="Segoe UI"/>
                <w:color w:val="242424"/>
              </w:rPr>
              <w:t>Inductor 2 current sense</w:t>
            </w:r>
          </w:p>
        </w:tc>
        <w:tc>
          <w:tcPr>
            <w:tcW w:w="1890" w:type="dxa"/>
            <w:tcBorders>
              <w:top w:val="single" w:sz="24" w:space="0" w:color="D1D1D1"/>
              <w:left w:val="single" w:sz="24" w:space="0" w:color="D1D1D1"/>
              <w:bottom w:val="single" w:sz="24" w:space="0" w:color="D1D1D1"/>
              <w:right w:val="single" w:sz="24" w:space="0" w:color="D1D1D1"/>
            </w:tcBorders>
            <w:shd w:val="clear" w:color="auto" w:fill="FFFFFF"/>
            <w:hideMark/>
          </w:tcPr>
          <w:p w14:paraId="0307D7C7" w14:textId="7BDB6BB9" w:rsidR="00722C07" w:rsidRPr="008B4034" w:rsidRDefault="00722C07" w:rsidP="00722C07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  <w:sz w:val="21"/>
                <w:szCs w:val="21"/>
              </w:rPr>
            </w:pPr>
            <w:r w:rsidRPr="008B4034">
              <w:rPr>
                <w:rFonts w:ascii="Segoe UI" w:eastAsia="Times New Roman" w:hAnsi="Segoe UI" w:cs="Segoe UI"/>
                <w:color w:val="242424"/>
              </w:rPr>
              <w:t>AB5</w:t>
            </w:r>
          </w:p>
        </w:tc>
      </w:tr>
      <w:tr w:rsidR="00722C07" w:rsidRPr="008B4034" w14:paraId="2CA6D8DF" w14:textId="77777777" w:rsidTr="009E688B">
        <w:tc>
          <w:tcPr>
            <w:tcW w:w="2760" w:type="dxa"/>
            <w:tcBorders>
              <w:top w:val="single" w:sz="24" w:space="0" w:color="D1D1D1"/>
              <w:left w:val="single" w:sz="24" w:space="0" w:color="D1D1D1"/>
              <w:bottom w:val="single" w:sz="24" w:space="0" w:color="D1D1D1"/>
              <w:right w:val="single" w:sz="24" w:space="0" w:color="D1D1D1"/>
            </w:tcBorders>
            <w:shd w:val="clear" w:color="auto" w:fill="FFFFFF"/>
            <w:hideMark/>
          </w:tcPr>
          <w:p w14:paraId="5DBED16B" w14:textId="77777777" w:rsidR="00722C07" w:rsidRPr="008B4034" w:rsidRDefault="00722C07" w:rsidP="00722C07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  <w:sz w:val="21"/>
                <w:szCs w:val="21"/>
              </w:rPr>
            </w:pPr>
            <w:r w:rsidRPr="008B4034">
              <w:rPr>
                <w:rFonts w:ascii="Segoe UI" w:eastAsia="Times New Roman" w:hAnsi="Segoe UI" w:cs="Segoe UI"/>
                <w:color w:val="242424"/>
              </w:rPr>
              <w:t>PFC_L3_CS_FILT_DIG</w:t>
            </w:r>
          </w:p>
        </w:tc>
        <w:tc>
          <w:tcPr>
            <w:tcW w:w="5130" w:type="dxa"/>
            <w:tcBorders>
              <w:top w:val="single" w:sz="24" w:space="0" w:color="D1D1D1"/>
              <w:left w:val="single" w:sz="24" w:space="0" w:color="D1D1D1"/>
              <w:bottom w:val="single" w:sz="24" w:space="0" w:color="D1D1D1"/>
              <w:right w:val="single" w:sz="24" w:space="0" w:color="D1D1D1"/>
            </w:tcBorders>
            <w:shd w:val="clear" w:color="auto" w:fill="FFFFFF"/>
          </w:tcPr>
          <w:p w14:paraId="1BB4E5FF" w14:textId="7C8C4AF3" w:rsidR="00722C07" w:rsidRPr="008B4034" w:rsidRDefault="00722C07" w:rsidP="00722C07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</w:rPr>
            </w:pPr>
            <w:r>
              <w:rPr>
                <w:rFonts w:ascii="Segoe UI" w:eastAsia="Times New Roman" w:hAnsi="Segoe UI" w:cs="Segoe UI"/>
                <w:color w:val="242424"/>
              </w:rPr>
              <w:t>Inductor 1 current sense</w:t>
            </w:r>
          </w:p>
        </w:tc>
        <w:tc>
          <w:tcPr>
            <w:tcW w:w="1890" w:type="dxa"/>
            <w:tcBorders>
              <w:top w:val="single" w:sz="24" w:space="0" w:color="D1D1D1"/>
              <w:left w:val="single" w:sz="24" w:space="0" w:color="D1D1D1"/>
              <w:bottom w:val="single" w:sz="24" w:space="0" w:color="D1D1D1"/>
              <w:right w:val="single" w:sz="24" w:space="0" w:color="D1D1D1"/>
            </w:tcBorders>
            <w:shd w:val="clear" w:color="auto" w:fill="FFFFFF"/>
            <w:hideMark/>
          </w:tcPr>
          <w:p w14:paraId="7C74ECA1" w14:textId="0D309445" w:rsidR="00722C07" w:rsidRPr="008B4034" w:rsidRDefault="00722C07" w:rsidP="00722C07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  <w:sz w:val="21"/>
                <w:szCs w:val="21"/>
              </w:rPr>
            </w:pPr>
            <w:r w:rsidRPr="008B4034">
              <w:rPr>
                <w:rFonts w:ascii="Segoe UI" w:eastAsia="Times New Roman" w:hAnsi="Segoe UI" w:cs="Segoe UI"/>
                <w:color w:val="242424"/>
              </w:rPr>
              <w:t>AA5</w:t>
            </w:r>
          </w:p>
        </w:tc>
      </w:tr>
      <w:tr w:rsidR="00722C07" w:rsidRPr="008B4034" w14:paraId="1B88D8B8" w14:textId="77777777" w:rsidTr="009E688B">
        <w:tc>
          <w:tcPr>
            <w:tcW w:w="2760" w:type="dxa"/>
            <w:tcBorders>
              <w:top w:val="single" w:sz="24" w:space="0" w:color="D1D1D1"/>
              <w:left w:val="single" w:sz="24" w:space="0" w:color="D1D1D1"/>
              <w:bottom w:val="single" w:sz="24" w:space="0" w:color="D1D1D1"/>
              <w:right w:val="single" w:sz="24" w:space="0" w:color="D1D1D1"/>
            </w:tcBorders>
            <w:shd w:val="clear" w:color="auto" w:fill="FFFFFF"/>
            <w:hideMark/>
          </w:tcPr>
          <w:p w14:paraId="17DAAA92" w14:textId="77777777" w:rsidR="00722C07" w:rsidRPr="008B4034" w:rsidRDefault="00722C07" w:rsidP="00722C07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  <w:sz w:val="21"/>
                <w:szCs w:val="21"/>
              </w:rPr>
            </w:pPr>
            <w:r w:rsidRPr="008B4034">
              <w:rPr>
                <w:rFonts w:ascii="Segoe UI" w:eastAsia="Times New Roman" w:hAnsi="Segoe UI" w:cs="Segoe UI"/>
                <w:color w:val="242424"/>
              </w:rPr>
              <w:t>HV_PFC_SENSE_DIG</w:t>
            </w:r>
          </w:p>
        </w:tc>
        <w:tc>
          <w:tcPr>
            <w:tcW w:w="5130" w:type="dxa"/>
            <w:tcBorders>
              <w:top w:val="single" w:sz="24" w:space="0" w:color="D1D1D1"/>
              <w:left w:val="single" w:sz="24" w:space="0" w:color="D1D1D1"/>
              <w:bottom w:val="single" w:sz="24" w:space="0" w:color="D1D1D1"/>
              <w:right w:val="single" w:sz="24" w:space="0" w:color="D1D1D1"/>
            </w:tcBorders>
            <w:shd w:val="clear" w:color="auto" w:fill="FFFFFF"/>
          </w:tcPr>
          <w:p w14:paraId="37922DAD" w14:textId="40521E16" w:rsidR="00722C07" w:rsidRPr="008B4034" w:rsidRDefault="00722C07" w:rsidP="00722C07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</w:rPr>
            </w:pPr>
            <w:r>
              <w:rPr>
                <w:rFonts w:ascii="Segoe UI" w:eastAsia="Times New Roman" w:hAnsi="Segoe UI" w:cs="Segoe UI"/>
                <w:color w:val="242424"/>
              </w:rPr>
              <w:t xml:space="preserve">DC bus voltage sensing </w:t>
            </w:r>
          </w:p>
        </w:tc>
        <w:tc>
          <w:tcPr>
            <w:tcW w:w="1890" w:type="dxa"/>
            <w:tcBorders>
              <w:top w:val="single" w:sz="24" w:space="0" w:color="D1D1D1"/>
              <w:left w:val="single" w:sz="24" w:space="0" w:color="D1D1D1"/>
              <w:bottom w:val="single" w:sz="24" w:space="0" w:color="D1D1D1"/>
              <w:right w:val="single" w:sz="24" w:space="0" w:color="D1D1D1"/>
            </w:tcBorders>
            <w:shd w:val="clear" w:color="auto" w:fill="FFFFFF"/>
            <w:hideMark/>
          </w:tcPr>
          <w:p w14:paraId="3ACE686C" w14:textId="6AF0EBC7" w:rsidR="00722C07" w:rsidRPr="008B4034" w:rsidRDefault="00722C07" w:rsidP="00722C07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  <w:sz w:val="21"/>
                <w:szCs w:val="21"/>
              </w:rPr>
            </w:pPr>
            <w:r w:rsidRPr="008B4034">
              <w:rPr>
                <w:rFonts w:ascii="Segoe UI" w:eastAsia="Times New Roman" w:hAnsi="Segoe UI" w:cs="Segoe UI"/>
                <w:color w:val="242424"/>
              </w:rPr>
              <w:t>AB4</w:t>
            </w:r>
          </w:p>
        </w:tc>
      </w:tr>
      <w:tr w:rsidR="00722C07" w:rsidRPr="008B4034" w14:paraId="4A411DBA" w14:textId="77777777" w:rsidTr="009E688B">
        <w:tc>
          <w:tcPr>
            <w:tcW w:w="2760" w:type="dxa"/>
            <w:tcBorders>
              <w:top w:val="single" w:sz="24" w:space="0" w:color="D1D1D1"/>
              <w:left w:val="single" w:sz="24" w:space="0" w:color="D1D1D1"/>
              <w:bottom w:val="single" w:sz="24" w:space="0" w:color="D1D1D1"/>
              <w:right w:val="single" w:sz="24" w:space="0" w:color="D1D1D1"/>
            </w:tcBorders>
            <w:shd w:val="clear" w:color="auto" w:fill="FFFFFF"/>
            <w:hideMark/>
          </w:tcPr>
          <w:p w14:paraId="6BEECA61" w14:textId="77777777" w:rsidR="00722C07" w:rsidRPr="008B4034" w:rsidRDefault="00722C07" w:rsidP="00722C07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  <w:sz w:val="21"/>
                <w:szCs w:val="21"/>
              </w:rPr>
            </w:pPr>
            <w:r w:rsidRPr="008B4034">
              <w:rPr>
                <w:rFonts w:ascii="Segoe UI" w:eastAsia="Times New Roman" w:hAnsi="Segoe UI" w:cs="Segoe UI"/>
                <w:color w:val="242424"/>
              </w:rPr>
              <w:t>P277VAC_IN_CURR_SENSE_FILT_DIG</w:t>
            </w:r>
          </w:p>
        </w:tc>
        <w:tc>
          <w:tcPr>
            <w:tcW w:w="5130" w:type="dxa"/>
            <w:tcBorders>
              <w:top w:val="single" w:sz="24" w:space="0" w:color="D1D1D1"/>
              <w:left w:val="single" w:sz="24" w:space="0" w:color="D1D1D1"/>
              <w:bottom w:val="single" w:sz="24" w:space="0" w:color="D1D1D1"/>
              <w:right w:val="single" w:sz="24" w:space="0" w:color="D1D1D1"/>
            </w:tcBorders>
            <w:shd w:val="clear" w:color="auto" w:fill="FFFFFF"/>
          </w:tcPr>
          <w:p w14:paraId="55F3A84E" w14:textId="67CB4BCE" w:rsidR="00722C07" w:rsidRPr="008B4034" w:rsidRDefault="00722C07" w:rsidP="00722C07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</w:rPr>
            </w:pPr>
            <w:r>
              <w:rPr>
                <w:rFonts w:ascii="Segoe UI" w:eastAsia="Times New Roman" w:hAnsi="Segoe UI" w:cs="Segoe UI"/>
                <w:color w:val="242424"/>
              </w:rPr>
              <w:t xml:space="preserve">Input AC current sense </w:t>
            </w:r>
          </w:p>
        </w:tc>
        <w:tc>
          <w:tcPr>
            <w:tcW w:w="1890" w:type="dxa"/>
            <w:tcBorders>
              <w:top w:val="single" w:sz="24" w:space="0" w:color="D1D1D1"/>
              <w:left w:val="single" w:sz="24" w:space="0" w:color="D1D1D1"/>
              <w:bottom w:val="single" w:sz="24" w:space="0" w:color="D1D1D1"/>
              <w:right w:val="single" w:sz="24" w:space="0" w:color="D1D1D1"/>
            </w:tcBorders>
            <w:shd w:val="clear" w:color="auto" w:fill="FFFFFF"/>
            <w:hideMark/>
          </w:tcPr>
          <w:p w14:paraId="42D6ECA4" w14:textId="3A2C70E4" w:rsidR="00722C07" w:rsidRPr="008B4034" w:rsidRDefault="00722C07" w:rsidP="00722C07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  <w:sz w:val="21"/>
                <w:szCs w:val="21"/>
              </w:rPr>
            </w:pPr>
            <w:r w:rsidRPr="008B4034">
              <w:rPr>
                <w:rFonts w:ascii="Segoe UI" w:eastAsia="Times New Roman" w:hAnsi="Segoe UI" w:cs="Segoe UI"/>
                <w:color w:val="242424"/>
              </w:rPr>
              <w:t>AB7</w:t>
            </w:r>
          </w:p>
        </w:tc>
      </w:tr>
      <w:tr w:rsidR="00722C07" w:rsidRPr="008B4034" w14:paraId="567EC30F" w14:textId="77777777" w:rsidTr="009E688B">
        <w:tc>
          <w:tcPr>
            <w:tcW w:w="2760" w:type="dxa"/>
            <w:tcBorders>
              <w:top w:val="single" w:sz="24" w:space="0" w:color="D1D1D1"/>
              <w:left w:val="single" w:sz="24" w:space="0" w:color="D1D1D1"/>
              <w:bottom w:val="single" w:sz="24" w:space="0" w:color="D1D1D1"/>
              <w:right w:val="single" w:sz="24" w:space="0" w:color="D1D1D1"/>
            </w:tcBorders>
            <w:shd w:val="clear" w:color="auto" w:fill="FFFFFF"/>
            <w:hideMark/>
          </w:tcPr>
          <w:p w14:paraId="3F1E53B8" w14:textId="77777777" w:rsidR="00722C07" w:rsidRPr="008B4034" w:rsidRDefault="00722C07" w:rsidP="00722C07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  <w:sz w:val="21"/>
                <w:szCs w:val="21"/>
              </w:rPr>
            </w:pPr>
            <w:r w:rsidRPr="008B4034">
              <w:rPr>
                <w:rFonts w:ascii="Segoe UI" w:eastAsia="Times New Roman" w:hAnsi="Segoe UI" w:cs="Segoe UI"/>
                <w:color w:val="242424"/>
              </w:rPr>
              <w:t>P277VAC_IN_CURR_SENSE_VREF_DIG</w:t>
            </w:r>
          </w:p>
        </w:tc>
        <w:tc>
          <w:tcPr>
            <w:tcW w:w="5130" w:type="dxa"/>
            <w:tcBorders>
              <w:top w:val="single" w:sz="24" w:space="0" w:color="D1D1D1"/>
              <w:left w:val="single" w:sz="24" w:space="0" w:color="D1D1D1"/>
              <w:bottom w:val="single" w:sz="24" w:space="0" w:color="D1D1D1"/>
              <w:right w:val="single" w:sz="24" w:space="0" w:color="D1D1D1"/>
            </w:tcBorders>
            <w:shd w:val="clear" w:color="auto" w:fill="FFFFFF"/>
          </w:tcPr>
          <w:p w14:paraId="0730CB6C" w14:textId="7A37E63D" w:rsidR="00722C07" w:rsidRPr="008B4034" w:rsidRDefault="00722C07" w:rsidP="00722C07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</w:rPr>
            </w:pPr>
            <w:r>
              <w:rPr>
                <w:rFonts w:ascii="Segoe UI" w:eastAsia="Times New Roman" w:hAnsi="Segoe UI" w:cs="Segoe UI"/>
                <w:color w:val="242424"/>
              </w:rPr>
              <w:t xml:space="preserve">Input AC current sense reference voltage </w:t>
            </w:r>
          </w:p>
        </w:tc>
        <w:tc>
          <w:tcPr>
            <w:tcW w:w="1890" w:type="dxa"/>
            <w:tcBorders>
              <w:top w:val="single" w:sz="24" w:space="0" w:color="D1D1D1"/>
              <w:left w:val="single" w:sz="24" w:space="0" w:color="D1D1D1"/>
              <w:bottom w:val="single" w:sz="24" w:space="0" w:color="D1D1D1"/>
              <w:right w:val="single" w:sz="24" w:space="0" w:color="D1D1D1"/>
            </w:tcBorders>
            <w:shd w:val="clear" w:color="auto" w:fill="FFFFFF"/>
            <w:hideMark/>
          </w:tcPr>
          <w:p w14:paraId="097E89F2" w14:textId="35D6A97C" w:rsidR="00722C07" w:rsidRPr="008B4034" w:rsidRDefault="00722C07" w:rsidP="00722C07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  <w:sz w:val="21"/>
                <w:szCs w:val="21"/>
              </w:rPr>
            </w:pPr>
            <w:r w:rsidRPr="008B4034">
              <w:rPr>
                <w:rFonts w:ascii="Segoe UI" w:eastAsia="Times New Roman" w:hAnsi="Segoe UI" w:cs="Segoe UI"/>
                <w:color w:val="242424"/>
              </w:rPr>
              <w:t>AA0</w:t>
            </w:r>
          </w:p>
        </w:tc>
      </w:tr>
      <w:tr w:rsidR="00722C07" w:rsidRPr="008B4034" w14:paraId="25C8EB9A" w14:textId="77777777" w:rsidTr="009E688B">
        <w:tc>
          <w:tcPr>
            <w:tcW w:w="2760" w:type="dxa"/>
            <w:tcBorders>
              <w:top w:val="single" w:sz="24" w:space="0" w:color="D1D1D1"/>
              <w:left w:val="single" w:sz="24" w:space="0" w:color="D1D1D1"/>
              <w:bottom w:val="single" w:sz="24" w:space="0" w:color="D1D1D1"/>
              <w:right w:val="single" w:sz="24" w:space="0" w:color="D1D1D1"/>
            </w:tcBorders>
            <w:shd w:val="clear" w:color="auto" w:fill="FFFFFF"/>
            <w:hideMark/>
          </w:tcPr>
          <w:p w14:paraId="580DEE7D" w14:textId="77777777" w:rsidR="00722C07" w:rsidRPr="008B4034" w:rsidRDefault="00722C07" w:rsidP="00722C07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  <w:sz w:val="21"/>
                <w:szCs w:val="21"/>
              </w:rPr>
            </w:pPr>
            <w:r w:rsidRPr="008B4034">
              <w:rPr>
                <w:rFonts w:ascii="Segoe UI" w:eastAsia="Times New Roman" w:hAnsi="Segoe UI" w:cs="Segoe UI"/>
                <w:color w:val="242424"/>
              </w:rPr>
              <w:t>PFC_L5_CS_VREF_DIG</w:t>
            </w:r>
          </w:p>
        </w:tc>
        <w:tc>
          <w:tcPr>
            <w:tcW w:w="5130" w:type="dxa"/>
            <w:tcBorders>
              <w:top w:val="single" w:sz="24" w:space="0" w:color="D1D1D1"/>
              <w:left w:val="single" w:sz="24" w:space="0" w:color="D1D1D1"/>
              <w:bottom w:val="single" w:sz="24" w:space="0" w:color="D1D1D1"/>
              <w:right w:val="single" w:sz="24" w:space="0" w:color="D1D1D1"/>
            </w:tcBorders>
            <w:shd w:val="clear" w:color="auto" w:fill="FFFFFF"/>
          </w:tcPr>
          <w:p w14:paraId="6D528F53" w14:textId="79A3B700" w:rsidR="00722C07" w:rsidRPr="008B4034" w:rsidRDefault="00722C07" w:rsidP="00722C07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</w:rPr>
            </w:pPr>
            <w:r>
              <w:rPr>
                <w:rFonts w:ascii="Segoe UI" w:eastAsia="Times New Roman" w:hAnsi="Segoe UI" w:cs="Segoe UI"/>
                <w:color w:val="242424"/>
              </w:rPr>
              <w:t xml:space="preserve">Inductor 3 current sense reference voltage </w:t>
            </w:r>
          </w:p>
        </w:tc>
        <w:tc>
          <w:tcPr>
            <w:tcW w:w="1890" w:type="dxa"/>
            <w:tcBorders>
              <w:top w:val="single" w:sz="24" w:space="0" w:color="D1D1D1"/>
              <w:left w:val="single" w:sz="24" w:space="0" w:color="D1D1D1"/>
              <w:bottom w:val="single" w:sz="24" w:space="0" w:color="D1D1D1"/>
              <w:right w:val="single" w:sz="24" w:space="0" w:color="D1D1D1"/>
            </w:tcBorders>
            <w:shd w:val="clear" w:color="auto" w:fill="FFFFFF"/>
            <w:hideMark/>
          </w:tcPr>
          <w:p w14:paraId="29831BA9" w14:textId="7314501E" w:rsidR="00722C07" w:rsidRPr="008B4034" w:rsidRDefault="00722C07" w:rsidP="00722C07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  <w:sz w:val="21"/>
                <w:szCs w:val="21"/>
              </w:rPr>
            </w:pPr>
            <w:r w:rsidRPr="008B4034">
              <w:rPr>
                <w:rFonts w:ascii="Segoe UI" w:eastAsia="Times New Roman" w:hAnsi="Segoe UI" w:cs="Segoe UI"/>
                <w:color w:val="242424"/>
              </w:rPr>
              <w:t>AB2</w:t>
            </w:r>
          </w:p>
        </w:tc>
      </w:tr>
      <w:tr w:rsidR="00722C07" w:rsidRPr="008B4034" w14:paraId="716F7BC1" w14:textId="77777777" w:rsidTr="009E688B">
        <w:tc>
          <w:tcPr>
            <w:tcW w:w="2760" w:type="dxa"/>
            <w:tcBorders>
              <w:top w:val="single" w:sz="24" w:space="0" w:color="D1D1D1"/>
              <w:left w:val="single" w:sz="24" w:space="0" w:color="D1D1D1"/>
              <w:bottom w:val="single" w:sz="24" w:space="0" w:color="D1D1D1"/>
              <w:right w:val="single" w:sz="24" w:space="0" w:color="D1D1D1"/>
            </w:tcBorders>
            <w:shd w:val="clear" w:color="auto" w:fill="FFFFFF"/>
            <w:hideMark/>
          </w:tcPr>
          <w:p w14:paraId="2803382E" w14:textId="77777777" w:rsidR="00722C07" w:rsidRPr="008B4034" w:rsidRDefault="00722C07" w:rsidP="00722C07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  <w:sz w:val="21"/>
                <w:szCs w:val="21"/>
              </w:rPr>
            </w:pPr>
            <w:r w:rsidRPr="008B4034">
              <w:rPr>
                <w:rFonts w:ascii="Segoe UI" w:eastAsia="Times New Roman" w:hAnsi="Segoe UI" w:cs="Segoe UI"/>
                <w:color w:val="242424"/>
              </w:rPr>
              <w:t>TMP_PFC_PWR_STAGE_DIG</w:t>
            </w:r>
          </w:p>
        </w:tc>
        <w:tc>
          <w:tcPr>
            <w:tcW w:w="5130" w:type="dxa"/>
            <w:tcBorders>
              <w:top w:val="single" w:sz="24" w:space="0" w:color="D1D1D1"/>
              <w:left w:val="single" w:sz="24" w:space="0" w:color="D1D1D1"/>
              <w:bottom w:val="single" w:sz="24" w:space="0" w:color="D1D1D1"/>
              <w:right w:val="single" w:sz="24" w:space="0" w:color="D1D1D1"/>
            </w:tcBorders>
            <w:shd w:val="clear" w:color="auto" w:fill="FFFFFF"/>
          </w:tcPr>
          <w:p w14:paraId="01502955" w14:textId="571F9F47" w:rsidR="00722C07" w:rsidRPr="008B4034" w:rsidRDefault="00722C07" w:rsidP="00722C07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</w:rPr>
            </w:pPr>
            <w:r>
              <w:rPr>
                <w:rFonts w:ascii="Segoe UI" w:eastAsia="Times New Roman" w:hAnsi="Segoe UI" w:cs="Segoe UI"/>
                <w:color w:val="242424"/>
              </w:rPr>
              <w:t xml:space="preserve">Power stage temperature sense. </w:t>
            </w:r>
          </w:p>
        </w:tc>
        <w:tc>
          <w:tcPr>
            <w:tcW w:w="1890" w:type="dxa"/>
            <w:tcBorders>
              <w:top w:val="single" w:sz="24" w:space="0" w:color="D1D1D1"/>
              <w:left w:val="single" w:sz="24" w:space="0" w:color="D1D1D1"/>
              <w:bottom w:val="single" w:sz="24" w:space="0" w:color="D1D1D1"/>
              <w:right w:val="single" w:sz="24" w:space="0" w:color="D1D1D1"/>
            </w:tcBorders>
            <w:shd w:val="clear" w:color="auto" w:fill="FFFFFF"/>
            <w:hideMark/>
          </w:tcPr>
          <w:p w14:paraId="1E8F1042" w14:textId="0978FB5F" w:rsidR="00722C07" w:rsidRPr="008B4034" w:rsidRDefault="00722C07" w:rsidP="00722C07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  <w:sz w:val="21"/>
                <w:szCs w:val="21"/>
              </w:rPr>
            </w:pPr>
            <w:r w:rsidRPr="008B4034">
              <w:rPr>
                <w:rFonts w:ascii="Segoe UI" w:eastAsia="Times New Roman" w:hAnsi="Segoe UI" w:cs="Segoe UI"/>
                <w:color w:val="242424"/>
              </w:rPr>
              <w:t>AA2</w:t>
            </w:r>
          </w:p>
        </w:tc>
      </w:tr>
      <w:tr w:rsidR="00722C07" w:rsidRPr="008B4034" w14:paraId="4894A7B0" w14:textId="77777777" w:rsidTr="009E688B">
        <w:tc>
          <w:tcPr>
            <w:tcW w:w="2760" w:type="dxa"/>
            <w:tcBorders>
              <w:top w:val="single" w:sz="24" w:space="0" w:color="D1D1D1"/>
              <w:left w:val="single" w:sz="24" w:space="0" w:color="D1D1D1"/>
              <w:bottom w:val="single" w:sz="24" w:space="0" w:color="D1D1D1"/>
              <w:right w:val="single" w:sz="24" w:space="0" w:color="D1D1D1"/>
            </w:tcBorders>
            <w:shd w:val="clear" w:color="auto" w:fill="FFFFFF"/>
            <w:hideMark/>
          </w:tcPr>
          <w:p w14:paraId="5CEB9BC4" w14:textId="77777777" w:rsidR="00722C07" w:rsidRPr="008B4034" w:rsidRDefault="00722C07" w:rsidP="00722C07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  <w:sz w:val="21"/>
                <w:szCs w:val="21"/>
              </w:rPr>
            </w:pPr>
            <w:r w:rsidRPr="008B4034">
              <w:rPr>
                <w:rFonts w:ascii="Segoe UI" w:eastAsia="Times New Roman" w:hAnsi="Segoe UI" w:cs="Segoe UI"/>
                <w:color w:val="242424"/>
              </w:rPr>
              <w:t>VAC_SENSE_N_DIG</w:t>
            </w:r>
          </w:p>
        </w:tc>
        <w:tc>
          <w:tcPr>
            <w:tcW w:w="5130" w:type="dxa"/>
            <w:tcBorders>
              <w:top w:val="single" w:sz="24" w:space="0" w:color="D1D1D1"/>
              <w:left w:val="single" w:sz="24" w:space="0" w:color="D1D1D1"/>
              <w:bottom w:val="single" w:sz="24" w:space="0" w:color="D1D1D1"/>
              <w:right w:val="single" w:sz="24" w:space="0" w:color="D1D1D1"/>
            </w:tcBorders>
            <w:shd w:val="clear" w:color="auto" w:fill="FFFFFF"/>
          </w:tcPr>
          <w:p w14:paraId="19C70B21" w14:textId="798EC6C3" w:rsidR="00722C07" w:rsidRPr="008B4034" w:rsidRDefault="00722C07" w:rsidP="00722C07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</w:rPr>
            </w:pPr>
            <w:r>
              <w:rPr>
                <w:rFonts w:ascii="Segoe UI" w:eastAsia="Times New Roman" w:hAnsi="Segoe UI" w:cs="Segoe UI"/>
                <w:color w:val="242424"/>
              </w:rPr>
              <w:t xml:space="preserve">Input AC voltage positive cycle sense </w:t>
            </w:r>
          </w:p>
        </w:tc>
        <w:tc>
          <w:tcPr>
            <w:tcW w:w="1890" w:type="dxa"/>
            <w:tcBorders>
              <w:top w:val="single" w:sz="24" w:space="0" w:color="D1D1D1"/>
              <w:left w:val="single" w:sz="24" w:space="0" w:color="D1D1D1"/>
              <w:bottom w:val="single" w:sz="24" w:space="0" w:color="D1D1D1"/>
              <w:right w:val="single" w:sz="24" w:space="0" w:color="D1D1D1"/>
            </w:tcBorders>
            <w:shd w:val="clear" w:color="auto" w:fill="FFFFFF"/>
            <w:hideMark/>
          </w:tcPr>
          <w:p w14:paraId="55C38365" w14:textId="229DC624" w:rsidR="00722C07" w:rsidRPr="008B4034" w:rsidRDefault="00722C07" w:rsidP="00722C07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  <w:sz w:val="21"/>
                <w:szCs w:val="21"/>
              </w:rPr>
            </w:pPr>
            <w:r w:rsidRPr="008B4034">
              <w:rPr>
                <w:rFonts w:ascii="Segoe UI" w:eastAsia="Times New Roman" w:hAnsi="Segoe UI" w:cs="Segoe UI"/>
                <w:color w:val="242424"/>
              </w:rPr>
              <w:t>AB1</w:t>
            </w:r>
          </w:p>
        </w:tc>
      </w:tr>
      <w:tr w:rsidR="00722C07" w:rsidRPr="008B4034" w14:paraId="449EA3CD" w14:textId="77777777" w:rsidTr="009E688B">
        <w:tc>
          <w:tcPr>
            <w:tcW w:w="2760" w:type="dxa"/>
            <w:tcBorders>
              <w:top w:val="single" w:sz="24" w:space="0" w:color="D1D1D1"/>
              <w:left w:val="single" w:sz="24" w:space="0" w:color="D1D1D1"/>
              <w:bottom w:val="single" w:sz="24" w:space="0" w:color="D1D1D1"/>
              <w:right w:val="single" w:sz="24" w:space="0" w:color="D1D1D1"/>
            </w:tcBorders>
            <w:shd w:val="clear" w:color="auto" w:fill="FFFFFF"/>
            <w:hideMark/>
          </w:tcPr>
          <w:p w14:paraId="09F1D74B" w14:textId="77777777" w:rsidR="00722C07" w:rsidRPr="008B4034" w:rsidRDefault="00722C07" w:rsidP="00722C07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  <w:sz w:val="21"/>
                <w:szCs w:val="21"/>
              </w:rPr>
            </w:pPr>
            <w:r w:rsidRPr="008B4034">
              <w:rPr>
                <w:rFonts w:ascii="Segoe UI" w:eastAsia="Times New Roman" w:hAnsi="Segoe UI" w:cs="Segoe UI"/>
                <w:color w:val="242424"/>
              </w:rPr>
              <w:t>VAC_SENSE_P_DIG</w:t>
            </w:r>
          </w:p>
        </w:tc>
        <w:tc>
          <w:tcPr>
            <w:tcW w:w="5130" w:type="dxa"/>
            <w:tcBorders>
              <w:top w:val="single" w:sz="24" w:space="0" w:color="D1D1D1"/>
              <w:left w:val="single" w:sz="24" w:space="0" w:color="D1D1D1"/>
              <w:bottom w:val="single" w:sz="24" w:space="0" w:color="D1D1D1"/>
              <w:right w:val="single" w:sz="24" w:space="0" w:color="D1D1D1"/>
            </w:tcBorders>
            <w:shd w:val="clear" w:color="auto" w:fill="FFFFFF"/>
          </w:tcPr>
          <w:p w14:paraId="3C871C36" w14:textId="5DA6A746" w:rsidR="00722C07" w:rsidRPr="008B4034" w:rsidRDefault="00722C07" w:rsidP="00722C07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</w:rPr>
            </w:pPr>
            <w:r>
              <w:rPr>
                <w:rFonts w:ascii="Segoe UI" w:eastAsia="Times New Roman" w:hAnsi="Segoe UI" w:cs="Segoe UI"/>
                <w:color w:val="242424"/>
              </w:rPr>
              <w:t xml:space="preserve">Input AC voltage negative cycle sense </w:t>
            </w:r>
          </w:p>
        </w:tc>
        <w:tc>
          <w:tcPr>
            <w:tcW w:w="1890" w:type="dxa"/>
            <w:tcBorders>
              <w:top w:val="single" w:sz="24" w:space="0" w:color="D1D1D1"/>
              <w:left w:val="single" w:sz="24" w:space="0" w:color="D1D1D1"/>
              <w:bottom w:val="single" w:sz="24" w:space="0" w:color="D1D1D1"/>
              <w:right w:val="single" w:sz="24" w:space="0" w:color="D1D1D1"/>
            </w:tcBorders>
            <w:shd w:val="clear" w:color="auto" w:fill="FFFFFF"/>
            <w:hideMark/>
          </w:tcPr>
          <w:p w14:paraId="1DDD0F3F" w14:textId="2C6868BE" w:rsidR="00722C07" w:rsidRPr="008B4034" w:rsidRDefault="00722C07" w:rsidP="00722C07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  <w:sz w:val="21"/>
                <w:szCs w:val="21"/>
              </w:rPr>
            </w:pPr>
            <w:r w:rsidRPr="008B4034">
              <w:rPr>
                <w:rFonts w:ascii="Segoe UI" w:eastAsia="Times New Roman" w:hAnsi="Segoe UI" w:cs="Segoe UI"/>
                <w:color w:val="242424"/>
              </w:rPr>
              <w:t>AA7</w:t>
            </w:r>
          </w:p>
        </w:tc>
      </w:tr>
    </w:tbl>
    <w:p w14:paraId="0D185C87" w14:textId="68BC4317" w:rsidR="009E5A35" w:rsidRDefault="008B4034" w:rsidP="009E5A35">
      <w:r>
        <w:br w:type="textWrapping" w:clear="all"/>
      </w:r>
    </w:p>
    <w:p w14:paraId="1966B69B" w14:textId="14780558" w:rsidR="009E688B" w:rsidRDefault="009E688B" w:rsidP="009E5A35"/>
    <w:p w14:paraId="5B71BAD0" w14:textId="608BF91D" w:rsidR="009E688B" w:rsidRDefault="009E688B" w:rsidP="009E5A35"/>
    <w:p w14:paraId="74E0B29D" w14:textId="77777777" w:rsidR="00E7620F" w:rsidRPr="009E5A35" w:rsidRDefault="00E7620F" w:rsidP="009E5A35"/>
    <w:p w14:paraId="2297F0A6" w14:textId="474CF6E2" w:rsidR="002C79DA" w:rsidRDefault="00600EBA" w:rsidP="006C13BE">
      <w:pPr>
        <w:pStyle w:val="Heading2"/>
        <w:rPr>
          <w:rStyle w:val="Heading2Char"/>
        </w:rPr>
      </w:pPr>
      <w:r w:rsidRPr="002C79DA">
        <w:rPr>
          <w:rStyle w:val="Heading2Char"/>
        </w:rPr>
        <w:lastRenderedPageBreak/>
        <w:t>PWM</w:t>
      </w:r>
      <w:r w:rsidR="002C79DA">
        <w:rPr>
          <w:rStyle w:val="Heading2Char"/>
        </w:rPr>
        <w:t xml:space="preserve"> </w:t>
      </w:r>
    </w:p>
    <w:p w14:paraId="57345FBA" w14:textId="4FF05C19" w:rsidR="00B70A07" w:rsidRDefault="00111B7C" w:rsidP="00321879">
      <w:pPr>
        <w:pStyle w:val="Heading3"/>
      </w:pPr>
      <w:r>
        <w:t xml:space="preserve">High frequency bridge </w:t>
      </w:r>
    </w:p>
    <w:p w14:paraId="2EA8712F" w14:textId="26F74823" w:rsidR="0033125E" w:rsidRDefault="0033125E" w:rsidP="00A43FDB">
      <w:pPr>
        <w:pStyle w:val="Heading4"/>
      </w:pPr>
      <w:r>
        <w:t>Counting mode</w:t>
      </w:r>
    </w:p>
    <w:p w14:paraId="7797378F" w14:textId="02CBB371" w:rsidR="00A43FDB" w:rsidRPr="00A43FDB" w:rsidRDefault="00A43FDB" w:rsidP="00A43FDB">
      <w:r>
        <w:t>Up counter</w:t>
      </w:r>
    </w:p>
    <w:p w14:paraId="7CA9A31C" w14:textId="6A264D0C" w:rsidR="00207EF8" w:rsidRPr="00207EF8" w:rsidRDefault="00A41355" w:rsidP="0033125E">
      <w:pPr>
        <w:pStyle w:val="Heading4"/>
      </w:pPr>
      <w:r>
        <w:t xml:space="preserve">operating frequency </w:t>
      </w:r>
    </w:p>
    <w:p w14:paraId="109B43C3" w14:textId="30013C3B" w:rsidR="00D3003F" w:rsidRDefault="00D3003F" w:rsidP="00D3003F">
      <w:r>
        <w:t xml:space="preserve">Operating frequency of 100 </w:t>
      </w:r>
      <w:proofErr w:type="spellStart"/>
      <w:r>
        <w:t>khz</w:t>
      </w:r>
      <w:proofErr w:type="spellEnd"/>
      <w:r>
        <w:t xml:space="preserve"> </w:t>
      </w:r>
      <w:r w:rsidR="005121B2">
        <w:t xml:space="preserve">from a period length of </w:t>
      </w:r>
      <w:r w:rsidR="00207EF8">
        <w:t>899</w:t>
      </w:r>
    </w:p>
    <w:p w14:paraId="3A7065AC" w14:textId="76BDA7C2" w:rsidR="005720F6" w:rsidRDefault="005720F6" w:rsidP="005720F6">
      <w:pPr>
        <w:pStyle w:val="Heading4"/>
      </w:pPr>
      <w:r>
        <w:t>Duty Cycle</w:t>
      </w:r>
    </w:p>
    <w:p w14:paraId="64D9C120" w14:textId="115B44B5" w:rsidR="005720F6" w:rsidRDefault="005720F6" w:rsidP="005720F6">
      <w:r>
        <w:t xml:space="preserve">The duty cycle of the PWM </w:t>
      </w:r>
      <w:r w:rsidR="00843532">
        <w:t xml:space="preserve">is a control input and is driven by the output of the current controller to modulate </w:t>
      </w:r>
      <w:r w:rsidR="00B96010">
        <w:t xml:space="preserve">current and </w:t>
      </w:r>
      <w:r w:rsidR="00276CC6">
        <w:t>subsequently voltage</w:t>
      </w:r>
      <w:r w:rsidR="00EF1E83">
        <w:t>.</w:t>
      </w:r>
      <w:r w:rsidR="00276CC6">
        <w:t xml:space="preserve"> </w:t>
      </w:r>
      <w:r w:rsidR="00EF1E83">
        <w:t>T</w:t>
      </w:r>
      <w:r w:rsidR="00276CC6">
        <w:t>he range of the</w:t>
      </w:r>
      <w:r w:rsidR="00EF1E83">
        <w:t xml:space="preserve"> duty cycle is</w:t>
      </w:r>
      <w:r w:rsidR="006B4C56">
        <w:t xml:space="preserve"> period length 0 – 899, which represents 0 -100%</w:t>
      </w:r>
      <w:r w:rsidR="00276CC6">
        <w:t xml:space="preserve"> </w:t>
      </w:r>
    </w:p>
    <w:p w14:paraId="756783B5" w14:textId="38BC9ABA" w:rsidR="00396283" w:rsidRDefault="00A95459" w:rsidP="005720F6">
      <w:r>
        <w:rPr>
          <w:noProof/>
        </w:rPr>
        <w:drawing>
          <wp:inline distT="0" distB="0" distL="0" distR="0" wp14:anchorId="74ED00C8" wp14:editId="4F70EAA5">
            <wp:extent cx="3658163" cy="1915064"/>
            <wp:effectExtent l="0" t="0" r="0" b="9525"/>
            <wp:docPr id="43" name="Picture 4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71800" cy="192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8A63D" w14:textId="25F66012" w:rsidR="0076045D" w:rsidRPr="005720F6" w:rsidRDefault="00DE4EAE" w:rsidP="005720F6">
      <w:r>
        <w:t>F</w:t>
      </w:r>
      <w:r w:rsidR="0076045D">
        <w:t>ig</w:t>
      </w:r>
      <w:r>
        <w:t xml:space="preserve"> </w:t>
      </w:r>
      <w:proofErr w:type="gramStart"/>
      <w:r>
        <w:t>6.1</w:t>
      </w:r>
      <w:r w:rsidR="002E0BCD">
        <w:t xml:space="preserve"> :</w:t>
      </w:r>
      <w:proofErr w:type="gramEnd"/>
      <w:r w:rsidR="002E0BCD">
        <w:t xml:space="preserve"> configuration of PWM frequency, mode and Duty cycle </w:t>
      </w:r>
    </w:p>
    <w:p w14:paraId="472485CA" w14:textId="77777777" w:rsidR="00DE4EAE" w:rsidRDefault="00DE4EAE" w:rsidP="00111B7C">
      <w:pPr>
        <w:pStyle w:val="Heading4"/>
      </w:pPr>
    </w:p>
    <w:p w14:paraId="6AECA6C2" w14:textId="77777777" w:rsidR="00DE4EAE" w:rsidRDefault="00DE4EAE" w:rsidP="00111B7C">
      <w:pPr>
        <w:pStyle w:val="Heading4"/>
      </w:pPr>
    </w:p>
    <w:p w14:paraId="3BE80B6D" w14:textId="77777777" w:rsidR="00DE4EAE" w:rsidRDefault="00DE4EAE" w:rsidP="00111B7C">
      <w:pPr>
        <w:pStyle w:val="Heading4"/>
      </w:pPr>
    </w:p>
    <w:p w14:paraId="555DCEC0" w14:textId="77777777" w:rsidR="00DE4EAE" w:rsidRDefault="00DE4EAE" w:rsidP="00111B7C">
      <w:pPr>
        <w:pStyle w:val="Heading4"/>
      </w:pPr>
    </w:p>
    <w:p w14:paraId="21EF0424" w14:textId="77777777" w:rsidR="00DE4EAE" w:rsidRDefault="00DE4EAE" w:rsidP="00111B7C">
      <w:pPr>
        <w:pStyle w:val="Heading4"/>
      </w:pPr>
    </w:p>
    <w:p w14:paraId="3810C7AE" w14:textId="77777777" w:rsidR="00DE4EAE" w:rsidRDefault="00DE4EAE" w:rsidP="00111B7C">
      <w:pPr>
        <w:pStyle w:val="Heading4"/>
      </w:pPr>
    </w:p>
    <w:p w14:paraId="1ECBCFAB" w14:textId="77777777" w:rsidR="00DE4EAE" w:rsidRDefault="00DE4EAE" w:rsidP="00111B7C">
      <w:pPr>
        <w:pStyle w:val="Heading4"/>
      </w:pPr>
    </w:p>
    <w:p w14:paraId="3F34AD83" w14:textId="77777777" w:rsidR="00DE4EAE" w:rsidRDefault="00DE4EAE" w:rsidP="00111B7C">
      <w:pPr>
        <w:pStyle w:val="Heading4"/>
      </w:pPr>
    </w:p>
    <w:p w14:paraId="606BC42E" w14:textId="77777777" w:rsidR="00DE4EAE" w:rsidRDefault="00DE4EAE" w:rsidP="00111B7C">
      <w:pPr>
        <w:pStyle w:val="Heading4"/>
      </w:pPr>
    </w:p>
    <w:p w14:paraId="648466D6" w14:textId="78D72ED5" w:rsidR="00DE4EAE" w:rsidRDefault="00DE4EAE" w:rsidP="00111B7C">
      <w:pPr>
        <w:pStyle w:val="Heading4"/>
      </w:pPr>
    </w:p>
    <w:p w14:paraId="6B17151C" w14:textId="46152EBA" w:rsidR="00DE4EAE" w:rsidRDefault="00DE4EAE" w:rsidP="00111B7C">
      <w:pPr>
        <w:pStyle w:val="Heading4"/>
      </w:pPr>
    </w:p>
    <w:p w14:paraId="35AE7687" w14:textId="77777777" w:rsidR="00DE4EAE" w:rsidRPr="00DE4EAE" w:rsidRDefault="00DE4EAE" w:rsidP="00DE4EAE"/>
    <w:p w14:paraId="4C6160FE" w14:textId="0C75B13F" w:rsidR="00A41355" w:rsidRDefault="00522F18" w:rsidP="00111B7C">
      <w:pPr>
        <w:pStyle w:val="Heading4"/>
      </w:pPr>
      <w:r>
        <w:lastRenderedPageBreak/>
        <w:t>phase shift</w:t>
      </w:r>
    </w:p>
    <w:p w14:paraId="0B3754CF" w14:textId="4568188D" w:rsidR="005121B2" w:rsidRDefault="005121B2" w:rsidP="005121B2">
      <w:r>
        <w:t xml:space="preserve">The three interleaved </w:t>
      </w:r>
      <w:r w:rsidR="000C5659">
        <w:t>phases are to 120 degrees apart</w:t>
      </w:r>
      <w:r w:rsidR="001F7FE0">
        <w:t xml:space="preserve">, this is done by synching the </w:t>
      </w:r>
      <w:r w:rsidR="00DF2511">
        <w:t>counter period of the three PWM outputs</w:t>
      </w:r>
      <w:r w:rsidR="00CF765C">
        <w:t xml:space="preserve"> </w:t>
      </w:r>
      <w:r w:rsidR="00A95459">
        <w:t>(e</w:t>
      </w:r>
      <w:r w:rsidR="00697856">
        <w:t>PWM1, ePWM2 and ePWM</w:t>
      </w:r>
      <w:r w:rsidR="00CF765C">
        <w:t>4)</w:t>
      </w:r>
      <w:r w:rsidR="00DF2511">
        <w:t xml:space="preserve"> such that</w:t>
      </w:r>
      <w:r w:rsidR="006559E5">
        <w:t xml:space="preserve"> the two PWMs </w:t>
      </w:r>
      <w:r w:rsidR="00374BCF">
        <w:t xml:space="preserve">are 120 and 240 degrees out of phase with the leading one. </w:t>
      </w:r>
      <w:r w:rsidR="002E2D88">
        <w:t xml:space="preserve">This is done to minimize ripple in the output </w:t>
      </w:r>
      <w:r w:rsidR="009F4736">
        <w:t xml:space="preserve">voltage </w:t>
      </w:r>
      <w:r w:rsidR="002E2D88">
        <w:t>of the</w:t>
      </w:r>
      <w:r w:rsidR="009F4736">
        <w:t xml:space="preserve"> PFC</w:t>
      </w:r>
      <w:r w:rsidR="00FE095A">
        <w:t xml:space="preserve">. The phase offset value which is dependent on the period length </w:t>
      </w:r>
      <w:r w:rsidR="00405854">
        <w:t xml:space="preserve">is set to determine the phase, hence a fraction of it. </w:t>
      </w:r>
      <w:r w:rsidR="00FE095A">
        <w:t xml:space="preserve"> </w:t>
      </w:r>
    </w:p>
    <w:p w14:paraId="5C82D6ED" w14:textId="46B6D172" w:rsidR="00DE4EAE" w:rsidRDefault="00DB4955" w:rsidP="005121B2">
      <w:pPr>
        <w:rPr>
          <w:noProof/>
        </w:rPr>
      </w:pPr>
      <w:r>
        <w:rPr>
          <w:noProof/>
        </w:rPr>
        <w:drawing>
          <wp:inline distT="0" distB="0" distL="0" distR="0" wp14:anchorId="2745F2D2" wp14:editId="55DF6996">
            <wp:extent cx="2249491" cy="2441275"/>
            <wp:effectExtent l="0" t="0" r="0" b="0"/>
            <wp:docPr id="45" name="Picture 4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53910" cy="24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4120" w:rsidRPr="00164120">
        <w:rPr>
          <w:noProof/>
        </w:rPr>
        <w:t xml:space="preserve"> </w:t>
      </w:r>
      <w:r w:rsidR="00164120">
        <w:rPr>
          <w:noProof/>
        </w:rPr>
        <w:drawing>
          <wp:inline distT="0" distB="0" distL="0" distR="0" wp14:anchorId="2D32E77A" wp14:editId="7E398085">
            <wp:extent cx="2209860" cy="2406159"/>
            <wp:effectExtent l="0" t="0" r="0" b="0"/>
            <wp:docPr id="47" name="Picture 4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17589" cy="24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DD2CF" w14:textId="719E90FE" w:rsidR="00DE4EAE" w:rsidRDefault="00DE4EAE" w:rsidP="005121B2">
      <w:pPr>
        <w:rPr>
          <w:noProof/>
        </w:rPr>
      </w:pPr>
      <w:r>
        <w:rPr>
          <w:noProof/>
        </w:rPr>
        <w:t>Fig 6.2(a)</w:t>
      </w:r>
      <w:r w:rsidR="002E0BCD">
        <w:rPr>
          <w:noProof/>
        </w:rPr>
        <w:t xml:space="preserve"> </w:t>
      </w:r>
      <w:r w:rsidR="000B2FA2">
        <w:rPr>
          <w:noProof/>
        </w:rPr>
        <w:t xml:space="preserve">: configuration of reference PWM </w:t>
      </w:r>
      <w:r w:rsidR="00DB1766">
        <w:rPr>
          <w:noProof/>
        </w:rPr>
        <w:t xml:space="preserve"> </w:t>
      </w:r>
      <w:r>
        <w:rPr>
          <w:noProof/>
        </w:rPr>
        <w:t xml:space="preserve"> </w:t>
      </w:r>
      <w:r w:rsidR="001B1417">
        <w:rPr>
          <w:noProof/>
        </w:rPr>
        <w:t>Fig 6.2(b)</w:t>
      </w:r>
      <w:r w:rsidR="000B2FA2">
        <w:rPr>
          <w:noProof/>
        </w:rPr>
        <w:t xml:space="preserve">: configuration of PWM with </w:t>
      </w:r>
      <w:r w:rsidR="00DB1766">
        <w:rPr>
          <w:noProof/>
        </w:rPr>
        <w:t xml:space="preserve">120 degrees phase shift </w:t>
      </w:r>
    </w:p>
    <w:p w14:paraId="1B17B487" w14:textId="5EEA15A9" w:rsidR="00374BCF" w:rsidRDefault="006765C9" w:rsidP="005121B2">
      <w:pPr>
        <w:rPr>
          <w:noProof/>
        </w:rPr>
      </w:pPr>
      <w:r>
        <w:rPr>
          <w:noProof/>
        </w:rPr>
        <w:drawing>
          <wp:inline distT="0" distB="0" distL="0" distR="0" wp14:anchorId="53EF7765" wp14:editId="1436CE4B">
            <wp:extent cx="2622430" cy="2816875"/>
            <wp:effectExtent l="0" t="0" r="6985" b="2540"/>
            <wp:docPr id="48" name="Picture 4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38131" cy="283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E1F0" w14:textId="04DE2865" w:rsidR="00DE4EAE" w:rsidRDefault="001B1417" w:rsidP="005121B2">
      <w:pPr>
        <w:rPr>
          <w:noProof/>
        </w:rPr>
      </w:pPr>
      <w:r>
        <w:rPr>
          <w:noProof/>
        </w:rPr>
        <w:t>Fig6.2(c)</w:t>
      </w:r>
      <w:r w:rsidR="00DB1766">
        <w:rPr>
          <w:noProof/>
        </w:rPr>
        <w:t xml:space="preserve"> :confi</w:t>
      </w:r>
      <w:r w:rsidR="009F470A">
        <w:rPr>
          <w:noProof/>
        </w:rPr>
        <w:t>guration of PWM with 240 dergees phase shift</w:t>
      </w:r>
    </w:p>
    <w:p w14:paraId="16488F3B" w14:textId="78AB8819" w:rsidR="00DE4EAE" w:rsidRDefault="00DE4EAE" w:rsidP="005121B2">
      <w:pPr>
        <w:rPr>
          <w:noProof/>
        </w:rPr>
      </w:pPr>
    </w:p>
    <w:p w14:paraId="679113BA" w14:textId="43AEAF18" w:rsidR="00DE4EAE" w:rsidRDefault="00DE4EAE" w:rsidP="005121B2">
      <w:pPr>
        <w:rPr>
          <w:noProof/>
        </w:rPr>
      </w:pPr>
    </w:p>
    <w:p w14:paraId="3135C77E" w14:textId="456ADAE0" w:rsidR="002163B3" w:rsidRDefault="00522F18" w:rsidP="00333854">
      <w:pPr>
        <w:pStyle w:val="Heading4"/>
      </w:pPr>
      <w:r>
        <w:lastRenderedPageBreak/>
        <w:t>dead band</w:t>
      </w:r>
    </w:p>
    <w:p w14:paraId="2F5BA3CF" w14:textId="053760B8" w:rsidR="00333854" w:rsidRDefault="00333854" w:rsidP="00333854">
      <w:r>
        <w:t>The dead band between th</w:t>
      </w:r>
      <w:r w:rsidR="00824FFC">
        <w:t>e high side and low side switch need</w:t>
      </w:r>
      <w:r w:rsidR="00923F20">
        <w:t>s</w:t>
      </w:r>
      <w:r w:rsidR="00824FFC">
        <w:t xml:space="preserve"> to be 10</w:t>
      </w:r>
      <w:r w:rsidR="00C24A94">
        <w:t xml:space="preserve"> clock cycles</w:t>
      </w:r>
      <w:r w:rsidR="00945A04">
        <w:t xml:space="preserve"> with the </w:t>
      </w:r>
      <w:r w:rsidR="00C366EE">
        <w:t xml:space="preserve">RED applied to the </w:t>
      </w:r>
      <w:proofErr w:type="spellStart"/>
      <w:r w:rsidR="003C4619">
        <w:t>ePWMA</w:t>
      </w:r>
      <w:proofErr w:type="spellEnd"/>
      <w:r w:rsidR="003C4619">
        <w:t xml:space="preserve"> and FED applied to </w:t>
      </w:r>
      <w:proofErr w:type="spellStart"/>
      <w:r w:rsidR="003C4619">
        <w:t>ePWMB</w:t>
      </w:r>
      <w:proofErr w:type="spellEnd"/>
      <w:r w:rsidR="00824FFC">
        <w:t xml:space="preserve"> </w:t>
      </w:r>
      <w:r>
        <w:t xml:space="preserve"> </w:t>
      </w:r>
    </w:p>
    <w:p w14:paraId="45F771A0" w14:textId="1D7A52E1" w:rsidR="009F470A" w:rsidRDefault="00396283" w:rsidP="00333854">
      <w:r>
        <w:rPr>
          <w:noProof/>
        </w:rPr>
        <w:drawing>
          <wp:inline distT="0" distB="0" distL="0" distR="0" wp14:anchorId="72821026" wp14:editId="02B26863">
            <wp:extent cx="2286000" cy="2592998"/>
            <wp:effectExtent l="0" t="0" r="0" b="0"/>
            <wp:docPr id="42" name="Picture 4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88445" cy="259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43C27" w14:textId="7FCB5E09" w:rsidR="001B1417" w:rsidRPr="00333854" w:rsidRDefault="001B1417" w:rsidP="00333854">
      <w:r>
        <w:t>Fig 6.3</w:t>
      </w:r>
      <w:r w:rsidR="00ED684A">
        <w:t xml:space="preserve">: configuration of PWM with Phase shift </w:t>
      </w:r>
    </w:p>
    <w:p w14:paraId="4B3BFE4B" w14:textId="41D8F33B" w:rsidR="00D8665B" w:rsidRDefault="002163B3" w:rsidP="00D8665B">
      <w:pPr>
        <w:pStyle w:val="Heading3"/>
      </w:pPr>
      <w:r>
        <w:t>Low Frequency bridge</w:t>
      </w:r>
      <w:r w:rsidR="00522F18">
        <w:t xml:space="preserve"> </w:t>
      </w:r>
    </w:p>
    <w:p w14:paraId="3AF7F739" w14:textId="6FD7195D" w:rsidR="00A07578" w:rsidRDefault="00A07578" w:rsidP="001D6134">
      <w:pPr>
        <w:pStyle w:val="Heading4"/>
      </w:pPr>
      <w:r>
        <w:t>Operating frequency</w:t>
      </w:r>
    </w:p>
    <w:p w14:paraId="29F4E6B8" w14:textId="59F79B60" w:rsidR="00AF53B8" w:rsidRDefault="00AF53B8" w:rsidP="00AF53B8">
      <w:r>
        <w:t>N/A</w:t>
      </w:r>
    </w:p>
    <w:p w14:paraId="0B10A066" w14:textId="09B99A77" w:rsidR="00AF53B8" w:rsidRDefault="00D43DE9" w:rsidP="00ED53FD">
      <w:pPr>
        <w:pStyle w:val="Heading4"/>
      </w:pPr>
      <w:r>
        <w:t>Counting mode</w:t>
      </w:r>
    </w:p>
    <w:p w14:paraId="30676EF2" w14:textId="5F517BF4" w:rsidR="00D43DE9" w:rsidRDefault="00D43DE9" w:rsidP="00D43DE9">
      <w:r>
        <w:t xml:space="preserve">Up count </w:t>
      </w:r>
    </w:p>
    <w:p w14:paraId="540D3414" w14:textId="4801F56E" w:rsidR="00D43DE9" w:rsidRDefault="00D43DE9" w:rsidP="00ED53FD">
      <w:pPr>
        <w:pStyle w:val="Heading4"/>
      </w:pPr>
      <w:r>
        <w:t>Duty Cycle</w:t>
      </w:r>
    </w:p>
    <w:p w14:paraId="0E31651D" w14:textId="4BACECED" w:rsidR="00ED53FD" w:rsidRDefault="00ED53FD" w:rsidP="00ED53FD">
      <w:r>
        <w:t>899 or 100%</w:t>
      </w:r>
    </w:p>
    <w:p w14:paraId="440A2BFC" w14:textId="2EC309C8" w:rsidR="00BF0A0D" w:rsidRDefault="00BF0A0D" w:rsidP="00BF0A0D">
      <w:pPr>
        <w:pStyle w:val="Heading4"/>
      </w:pPr>
      <w:r>
        <w:t>PHASE shift</w:t>
      </w:r>
    </w:p>
    <w:p w14:paraId="1B6B26CF" w14:textId="372055F2" w:rsidR="00226333" w:rsidRPr="00226333" w:rsidRDefault="00BF0A0D" w:rsidP="00226333">
      <w:r>
        <w:t>N/A</w:t>
      </w:r>
    </w:p>
    <w:p w14:paraId="179B6D88" w14:textId="50B2CE4D" w:rsidR="00BF0A0D" w:rsidRDefault="00BF0A0D" w:rsidP="00BF0A0D">
      <w:pPr>
        <w:pStyle w:val="Heading4"/>
      </w:pPr>
      <w:r>
        <w:t>Dead band</w:t>
      </w:r>
    </w:p>
    <w:p w14:paraId="15FC2E30" w14:textId="3ADB7293" w:rsidR="00BF0A0D" w:rsidRDefault="00BF0A0D" w:rsidP="00BF0A0D">
      <w:r>
        <w:t xml:space="preserve">10 clock cycles </w:t>
      </w:r>
    </w:p>
    <w:p w14:paraId="0FC75762" w14:textId="4F7B941D" w:rsidR="00773534" w:rsidRDefault="00773534" w:rsidP="00BF0A0D"/>
    <w:p w14:paraId="765A513C" w14:textId="01EB5E57" w:rsidR="00567414" w:rsidRDefault="00567414" w:rsidP="00BF0A0D"/>
    <w:p w14:paraId="3D8EE6AE" w14:textId="2E346819" w:rsidR="00567414" w:rsidRDefault="00567414" w:rsidP="00BF0A0D"/>
    <w:p w14:paraId="2B8A4B1E" w14:textId="76B68BB6" w:rsidR="00567414" w:rsidRDefault="00567414" w:rsidP="00BF0A0D"/>
    <w:p w14:paraId="179B6837" w14:textId="77777777" w:rsidR="00377AC1" w:rsidRDefault="00377AC1" w:rsidP="00970D19">
      <w:pPr>
        <w:pStyle w:val="Heading2"/>
        <w:rPr>
          <w:rStyle w:val="Heading2Char"/>
        </w:rPr>
      </w:pPr>
    </w:p>
    <w:p w14:paraId="4BA0FD89" w14:textId="0DAF429E" w:rsidR="00970D19" w:rsidRDefault="00600EBA" w:rsidP="00970D19">
      <w:pPr>
        <w:pStyle w:val="Heading2"/>
        <w:rPr>
          <w:b/>
          <w:bCs/>
          <w:sz w:val="24"/>
          <w:szCs w:val="24"/>
        </w:rPr>
      </w:pPr>
      <w:r w:rsidRPr="002C79DA">
        <w:rPr>
          <w:rStyle w:val="Heading2Char"/>
        </w:rPr>
        <w:t>ADC</w:t>
      </w:r>
      <w:r w:rsidR="002C79DA">
        <w:rPr>
          <w:rStyle w:val="Heading2Char"/>
        </w:rPr>
        <w:t xml:space="preserve"> (Analog to digital converter)</w:t>
      </w:r>
      <w:r w:rsidR="00970D19">
        <w:rPr>
          <w:b/>
          <w:bCs/>
          <w:sz w:val="24"/>
          <w:szCs w:val="24"/>
        </w:rPr>
        <w:t xml:space="preserve"> </w:t>
      </w:r>
    </w:p>
    <w:p w14:paraId="39B16163" w14:textId="13E853E9" w:rsidR="005624DE" w:rsidRDefault="005624DE" w:rsidP="009933D5">
      <w:pPr>
        <w:pStyle w:val="Heading3"/>
        <w:rPr>
          <w:b/>
          <w:bCs/>
          <w:sz w:val="24"/>
          <w:szCs w:val="24"/>
        </w:rPr>
      </w:pPr>
      <w:r w:rsidRPr="00970D19">
        <w:rPr>
          <w:rStyle w:val="Heading3Char"/>
        </w:rPr>
        <w:t xml:space="preserve">Output </w:t>
      </w:r>
      <w:r w:rsidR="00970D19" w:rsidRPr="00970D19">
        <w:rPr>
          <w:rStyle w:val="Heading3Char"/>
        </w:rPr>
        <w:t xml:space="preserve">DC bus </w:t>
      </w:r>
      <w:r w:rsidRPr="00970D19">
        <w:rPr>
          <w:rStyle w:val="Heading3Char"/>
        </w:rPr>
        <w:t>voltage</w:t>
      </w:r>
      <w:r>
        <w:rPr>
          <w:b/>
          <w:bCs/>
          <w:sz w:val="24"/>
          <w:szCs w:val="24"/>
        </w:rPr>
        <w:t xml:space="preserve"> </w:t>
      </w:r>
    </w:p>
    <w:p w14:paraId="52E7D814" w14:textId="792FE6A9" w:rsidR="009933D5" w:rsidRDefault="009933D5" w:rsidP="009933D5">
      <w:r>
        <w:t>Software Triggered measurement sampled at 10khz</w:t>
      </w:r>
    </w:p>
    <w:p w14:paraId="3E19A0CE" w14:textId="7B8DEC28" w:rsidR="00B24377" w:rsidRDefault="00B24377" w:rsidP="009933D5">
      <w:pPr>
        <w:rPr>
          <w:noProof/>
        </w:rPr>
      </w:pPr>
      <w:r>
        <w:rPr>
          <w:noProof/>
        </w:rPr>
        <w:drawing>
          <wp:inline distT="0" distB="0" distL="0" distR="0" wp14:anchorId="34C16FE1" wp14:editId="798BB9A2">
            <wp:extent cx="2413000" cy="3193677"/>
            <wp:effectExtent l="0" t="0" r="6350" b="6985"/>
            <wp:docPr id="37" name="Picture 3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38945" cy="32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DD5" w:rsidRPr="00E60DD5">
        <w:rPr>
          <w:noProof/>
        </w:rPr>
        <w:t xml:space="preserve"> </w:t>
      </w:r>
    </w:p>
    <w:p w14:paraId="0EA9C53A" w14:textId="05FA8FE3" w:rsidR="001B1417" w:rsidRPr="009933D5" w:rsidRDefault="001B1417" w:rsidP="009933D5">
      <w:r>
        <w:rPr>
          <w:noProof/>
        </w:rPr>
        <w:t>Fig 6.4</w:t>
      </w:r>
      <w:r w:rsidR="008723D9">
        <w:rPr>
          <w:noProof/>
        </w:rPr>
        <w:t xml:space="preserve"> </w:t>
      </w:r>
      <w:r w:rsidR="00277A33">
        <w:rPr>
          <w:noProof/>
        </w:rPr>
        <w:t xml:space="preserve">configuration </w:t>
      </w:r>
      <w:r w:rsidR="0058345E">
        <w:rPr>
          <w:noProof/>
        </w:rPr>
        <w:t xml:space="preserve">DC bus voltage measurment ADC </w:t>
      </w:r>
    </w:p>
    <w:p w14:paraId="2151DE93" w14:textId="2E250F96" w:rsidR="009933D5" w:rsidRDefault="00970D19" w:rsidP="009933D5">
      <w:pPr>
        <w:pStyle w:val="Heading3"/>
      </w:pPr>
      <w:r>
        <w:t xml:space="preserve">Inductor </w:t>
      </w:r>
      <w:r w:rsidR="005624DE">
        <w:t xml:space="preserve">Current </w:t>
      </w:r>
    </w:p>
    <w:p w14:paraId="5ED3AF94" w14:textId="23C66430" w:rsidR="009933D5" w:rsidRDefault="009933D5" w:rsidP="009933D5">
      <w:r>
        <w:t xml:space="preserve"> PWM triggered </w:t>
      </w:r>
      <w:r w:rsidR="0004091D">
        <w:t>measurement at 100khz sampled at the middle of the PWM counter</w:t>
      </w:r>
      <w:r w:rsidR="00CA2BF6">
        <w:t xml:space="preserve"> by e</w:t>
      </w:r>
      <w:r w:rsidR="009C2CBA">
        <w:t>PWM4</w:t>
      </w:r>
    </w:p>
    <w:p w14:paraId="0715FF85" w14:textId="4796ECA6" w:rsidR="00BC191B" w:rsidRDefault="00BC332D" w:rsidP="009933D5">
      <w:r>
        <w:rPr>
          <w:noProof/>
        </w:rPr>
        <w:drawing>
          <wp:inline distT="0" distB="0" distL="0" distR="0" wp14:anchorId="38DE4F88" wp14:editId="60CCBA59">
            <wp:extent cx="1736625" cy="2266121"/>
            <wp:effectExtent l="0" t="0" r="0" b="1270"/>
            <wp:docPr id="39" name="Picture 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51471" cy="228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45D" w:rsidRPr="008A545D">
        <w:rPr>
          <w:noProof/>
        </w:rPr>
        <w:t xml:space="preserve"> </w:t>
      </w:r>
      <w:r w:rsidR="008A545D">
        <w:rPr>
          <w:noProof/>
        </w:rPr>
        <w:drawing>
          <wp:inline distT="0" distB="0" distL="0" distR="0" wp14:anchorId="081AB6B6" wp14:editId="03E01BCB">
            <wp:extent cx="1884459" cy="2228968"/>
            <wp:effectExtent l="0" t="0" r="1905" b="0"/>
            <wp:docPr id="51" name="Picture 5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98033" cy="224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91DD0" w14:textId="52F90764" w:rsidR="001B1417" w:rsidRDefault="001B1417" w:rsidP="009933D5">
      <w:r>
        <w:t>Fig 6.5</w:t>
      </w:r>
      <w:r w:rsidR="008A545D">
        <w:t>(</w:t>
      </w:r>
      <w:r w:rsidR="0058345E">
        <w:t>a</w:t>
      </w:r>
      <w:r w:rsidR="008A545D">
        <w:t xml:space="preserve"> &amp; b) configuration of </w:t>
      </w:r>
      <w:r w:rsidR="000A03E6">
        <w:t xml:space="preserve">ADC measurement and reference for inductor current </w:t>
      </w:r>
    </w:p>
    <w:p w14:paraId="41F1889D" w14:textId="77777777" w:rsidR="00567414" w:rsidRPr="009933D5" w:rsidRDefault="00567414" w:rsidP="009933D5"/>
    <w:p w14:paraId="4539E14A" w14:textId="77777777" w:rsidR="00970D19" w:rsidRDefault="00E377EF" w:rsidP="00970D19">
      <w:pPr>
        <w:pStyle w:val="Heading3"/>
        <w:rPr>
          <w:b/>
          <w:bCs/>
          <w:sz w:val="24"/>
          <w:szCs w:val="24"/>
        </w:rPr>
      </w:pPr>
      <w:r w:rsidRPr="00970D19">
        <w:rPr>
          <w:rStyle w:val="Heading3Char"/>
        </w:rPr>
        <w:lastRenderedPageBreak/>
        <w:t>Input AC</w:t>
      </w:r>
      <w:r w:rsidR="00970D19" w:rsidRPr="00970D19">
        <w:rPr>
          <w:rStyle w:val="Heading3Char"/>
        </w:rPr>
        <w:t xml:space="preserve"> voltage</w:t>
      </w:r>
      <w:r w:rsidR="00970D19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</w:t>
      </w:r>
    </w:p>
    <w:p w14:paraId="5A894EDD" w14:textId="74F41774" w:rsidR="005235BB" w:rsidRDefault="005235BB" w:rsidP="00032CCC">
      <w:r>
        <w:rPr>
          <w:noProof/>
        </w:rPr>
        <w:drawing>
          <wp:anchor distT="0" distB="0" distL="114300" distR="114300" simplePos="0" relativeHeight="251692032" behindDoc="0" locked="0" layoutInCell="1" allowOverlap="1" wp14:anchorId="7CD8F3E4" wp14:editId="285DBCFF">
            <wp:simplePos x="0" y="0"/>
            <wp:positionH relativeFrom="margin">
              <wp:align>left</wp:align>
            </wp:positionH>
            <wp:positionV relativeFrom="paragraph">
              <wp:posOffset>283210</wp:posOffset>
            </wp:positionV>
            <wp:extent cx="2297430" cy="2728595"/>
            <wp:effectExtent l="0" t="0" r="7620" b="0"/>
            <wp:wrapSquare wrapText="bothSides"/>
            <wp:docPr id="40" name="Picture 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email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7445" cy="27404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2CCC">
        <w:t>PWM triggered measurement at 100khz sampled at the middle of the PWM counter</w:t>
      </w:r>
    </w:p>
    <w:p w14:paraId="7FB24ACC" w14:textId="59517B1B" w:rsidR="008A545D" w:rsidRDefault="00796A4F" w:rsidP="00032CCC">
      <w:r>
        <w:rPr>
          <w:noProof/>
        </w:rPr>
        <w:drawing>
          <wp:inline distT="0" distB="0" distL="0" distR="0" wp14:anchorId="4439D4BB" wp14:editId="3CAD23FC">
            <wp:extent cx="2274073" cy="2687541"/>
            <wp:effectExtent l="0" t="0" r="0" b="0"/>
            <wp:docPr id="52" name="Picture 5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83773" cy="26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66CCF" w14:textId="76D7BD3D" w:rsidR="001B1417" w:rsidRDefault="001B1417" w:rsidP="00032CCC">
      <w:r>
        <w:t>Fig 6.6</w:t>
      </w:r>
      <w:r w:rsidR="00267B35">
        <w:t xml:space="preserve"> configuration of</w:t>
      </w:r>
      <w:r w:rsidR="00796A4F">
        <w:t xml:space="preserve"> </w:t>
      </w:r>
      <w:r w:rsidR="000E101B">
        <w:t xml:space="preserve">measurement of </w:t>
      </w:r>
      <w:r w:rsidR="00796A4F">
        <w:t xml:space="preserve">positive and </w:t>
      </w:r>
      <w:r w:rsidR="000E101B">
        <w:t xml:space="preserve">negative half cycle of AC voltage </w:t>
      </w:r>
    </w:p>
    <w:p w14:paraId="04F5504A" w14:textId="2941D5D9" w:rsidR="00E377EF" w:rsidRDefault="00970D19" w:rsidP="00970D19">
      <w:pPr>
        <w:pStyle w:val="Heading3"/>
      </w:pPr>
      <w:r>
        <w:t xml:space="preserve">Input AC current </w:t>
      </w:r>
    </w:p>
    <w:p w14:paraId="4A118205" w14:textId="77777777" w:rsidR="00DC7542" w:rsidRDefault="008B3591" w:rsidP="008B3591">
      <w:r>
        <w:t xml:space="preserve">Software triggered interrupt sampled </w:t>
      </w:r>
      <w:r w:rsidR="00D73FC8">
        <w:t>at 1</w:t>
      </w:r>
      <w:r w:rsidR="00DC7542">
        <w:t>k</w:t>
      </w:r>
      <w:r w:rsidR="00416B0B">
        <w:t>hz</w:t>
      </w:r>
    </w:p>
    <w:p w14:paraId="2BA4F55A" w14:textId="4E0E63D3" w:rsidR="008B3591" w:rsidRDefault="00333B25" w:rsidP="008B3591">
      <w:r>
        <w:rPr>
          <w:noProof/>
        </w:rPr>
        <w:drawing>
          <wp:inline distT="0" distB="0" distL="0" distR="0" wp14:anchorId="40B5185A" wp14:editId="6B8DD069">
            <wp:extent cx="2681826" cy="3162300"/>
            <wp:effectExtent l="0" t="0" r="4445" b="0"/>
            <wp:docPr id="41" name="Picture 4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85892" cy="316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3FC8">
        <w:rPr>
          <w:vanish/>
        </w:rPr>
        <w:t>z</w:t>
      </w:r>
      <w:r w:rsidR="009168B0">
        <w:rPr>
          <w:vanish/>
        </w:rPr>
        <w:t>hz</w:t>
      </w:r>
      <w:r w:rsidR="008B3591">
        <w:t xml:space="preserve"> </w:t>
      </w:r>
    </w:p>
    <w:p w14:paraId="19186E5F" w14:textId="00F6BCEA" w:rsidR="001B1417" w:rsidRDefault="001B1417" w:rsidP="008B3591">
      <w:r>
        <w:t>Fig 6.7</w:t>
      </w:r>
      <w:r w:rsidR="00697C94">
        <w:t>a</w:t>
      </w:r>
    </w:p>
    <w:p w14:paraId="4CB7EEB2" w14:textId="77777777" w:rsidR="005E1A49" w:rsidRPr="009668A6" w:rsidRDefault="005E1A49" w:rsidP="000C45AF">
      <w:pPr>
        <w:rPr>
          <w:b/>
          <w:bCs/>
          <w:sz w:val="24"/>
          <w:szCs w:val="24"/>
        </w:rPr>
      </w:pPr>
    </w:p>
    <w:p w14:paraId="7E5FF8AD" w14:textId="326B14F6" w:rsidR="00ED1CCF" w:rsidRDefault="00ED1CCF" w:rsidP="00ED1CCF">
      <w:pPr>
        <w:pStyle w:val="Heading1"/>
      </w:pPr>
      <w:r w:rsidRPr="00ED1CCF">
        <w:lastRenderedPageBreak/>
        <w:t>So</w:t>
      </w:r>
      <w:r w:rsidR="00E27948">
        <w:t>ftware in the loop (sil)</w:t>
      </w:r>
    </w:p>
    <w:p w14:paraId="1ED9BD0D" w14:textId="69EE173E" w:rsidR="00C86559" w:rsidRDefault="00C86559" w:rsidP="00C86559">
      <w:r>
        <w:t>The control</w:t>
      </w:r>
      <w:r w:rsidR="00290445">
        <w:t>ler</w:t>
      </w:r>
      <w:r>
        <w:t xml:space="preserve"> is simulated </w:t>
      </w:r>
      <w:r w:rsidR="00D84A2F">
        <w:t>in</w:t>
      </w:r>
      <w:r>
        <w:t xml:space="preserve"> Simulink with</w:t>
      </w:r>
      <w:r w:rsidR="00D84A2F">
        <w:t xml:space="preserve"> the plant model </w:t>
      </w:r>
      <w:r w:rsidR="004825BD">
        <w:t xml:space="preserve">load at 50 ohms and the controller in continuous time </w:t>
      </w:r>
    </w:p>
    <w:p w14:paraId="5BB0132F" w14:textId="5BEFBB37" w:rsidR="004A798A" w:rsidRDefault="004A798A" w:rsidP="00C86559">
      <w:r>
        <w:rPr>
          <w:noProof/>
        </w:rPr>
        <w:drawing>
          <wp:inline distT="0" distB="0" distL="0" distR="0" wp14:anchorId="63DF4691" wp14:editId="1A5FD7FF">
            <wp:extent cx="5943600" cy="6785610"/>
            <wp:effectExtent l="0" t="0" r="0" b="0"/>
            <wp:docPr id="53" name="Picture 5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picture containing graphical user interfac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E0BFE" w14:textId="068C8C57" w:rsidR="004A798A" w:rsidRPr="00C86559" w:rsidRDefault="004A798A" w:rsidP="00C86559">
      <w:r>
        <w:t xml:space="preserve">Fig </w:t>
      </w:r>
      <w:proofErr w:type="gramStart"/>
      <w:r>
        <w:t>7.1 :</w:t>
      </w:r>
      <w:proofErr w:type="gramEnd"/>
      <w:r>
        <w:t xml:space="preserve"> result of the software in the loop solution </w:t>
      </w:r>
      <w:r w:rsidR="0071422C">
        <w:t>showing PFC output voltage</w:t>
      </w:r>
      <w:r w:rsidR="00BB48CD">
        <w:t xml:space="preserve">, inductor current, input voltage, and PI </w:t>
      </w:r>
      <w:r w:rsidR="00A14838">
        <w:t xml:space="preserve">current </w:t>
      </w:r>
      <w:r w:rsidR="00BB48CD">
        <w:t>controller output</w:t>
      </w:r>
      <w:r w:rsidR="00E27948">
        <w:t xml:space="preserve"> respectively. </w:t>
      </w:r>
    </w:p>
    <w:p w14:paraId="5AE9946F" w14:textId="77777777" w:rsidR="00ED1CCF" w:rsidRDefault="00ED1CCF" w:rsidP="00F822F0">
      <w:pPr>
        <w:pStyle w:val="Heading1"/>
      </w:pPr>
    </w:p>
    <w:p w14:paraId="563A4794" w14:textId="42D405A6" w:rsidR="00CB3E54" w:rsidRDefault="00F822F0" w:rsidP="00F822F0">
      <w:pPr>
        <w:pStyle w:val="Heading1"/>
      </w:pPr>
      <w:r>
        <w:t>APPENDIX</w:t>
      </w:r>
    </w:p>
    <w:p w14:paraId="6093BB9A" w14:textId="0D62BB2C" w:rsidR="00F822F0" w:rsidRDefault="00312D3D" w:rsidP="00312D3D">
      <w:pPr>
        <w:pStyle w:val="Heading2"/>
      </w:pPr>
      <w:r>
        <w:t>Abbreviations</w:t>
      </w:r>
    </w:p>
    <w:p w14:paraId="1FB340E8" w14:textId="60BA1333" w:rsidR="000C45AF" w:rsidRDefault="000C45AF" w:rsidP="000C45AF">
      <w:r>
        <w:t xml:space="preserve">PWM </w:t>
      </w:r>
      <w:r w:rsidR="005040C0">
        <w:t xml:space="preserve">– pulse width modulation </w:t>
      </w:r>
    </w:p>
    <w:p w14:paraId="5D7F6DE8" w14:textId="342A8E6A" w:rsidR="005040C0" w:rsidRDefault="005040C0" w:rsidP="000C45AF">
      <w:r>
        <w:t xml:space="preserve">ADC – analog to digital converter </w:t>
      </w:r>
    </w:p>
    <w:p w14:paraId="5FA650D9" w14:textId="0031E9E4" w:rsidR="001B5F36" w:rsidRDefault="001B5F36" w:rsidP="000C45AF">
      <w:r>
        <w:t>kHz – kilo hertz</w:t>
      </w:r>
    </w:p>
    <w:p w14:paraId="15E6791E" w14:textId="22ECE396" w:rsidR="001B5F36" w:rsidRDefault="001B5F36" w:rsidP="000C45AF">
      <w:r>
        <w:t xml:space="preserve">DC- direct current </w:t>
      </w:r>
    </w:p>
    <w:p w14:paraId="65EF001F" w14:textId="614266D4" w:rsidR="001B5F36" w:rsidRDefault="001B5F36" w:rsidP="000C45AF">
      <w:r>
        <w:t xml:space="preserve">AC- alternating current </w:t>
      </w:r>
    </w:p>
    <w:p w14:paraId="4B6FCA27" w14:textId="1B9306E8" w:rsidR="00F30B3D" w:rsidRDefault="00F30B3D" w:rsidP="000C45AF">
      <w:r>
        <w:t xml:space="preserve">CCM- continuous conduction mode  </w:t>
      </w:r>
    </w:p>
    <w:p w14:paraId="727CB976" w14:textId="7CE35097" w:rsidR="00611D05" w:rsidRDefault="00611D05" w:rsidP="000C45AF">
      <w:r>
        <w:t>PFC – power factor correction</w:t>
      </w:r>
    </w:p>
    <w:p w14:paraId="3797B4CE" w14:textId="04584B1A" w:rsidR="006C6D47" w:rsidRDefault="006C6D47" w:rsidP="000C45AF">
      <w:r>
        <w:t xml:space="preserve">FET – field effect transistor </w:t>
      </w:r>
    </w:p>
    <w:p w14:paraId="4A45CC28" w14:textId="0C8C0E54" w:rsidR="006C6D47" w:rsidRDefault="00143246" w:rsidP="000C45AF">
      <w:r>
        <w:t xml:space="preserve">MCU -microcontroller unit </w:t>
      </w:r>
    </w:p>
    <w:p w14:paraId="4D8CBD00" w14:textId="7058E01F" w:rsidR="00611D05" w:rsidRDefault="003C4619" w:rsidP="000C45AF">
      <w:r>
        <w:t xml:space="preserve">RED – rising edge </w:t>
      </w:r>
      <w:r w:rsidR="00F41676">
        <w:t>dead band</w:t>
      </w:r>
      <w:r>
        <w:t xml:space="preserve"> </w:t>
      </w:r>
    </w:p>
    <w:p w14:paraId="0560C133" w14:textId="46ECDA55" w:rsidR="003C4619" w:rsidRDefault="003C4619" w:rsidP="000C45AF">
      <w:r>
        <w:t xml:space="preserve">FED </w:t>
      </w:r>
      <w:r w:rsidR="005771FD">
        <w:t>–</w:t>
      </w:r>
      <w:r>
        <w:t xml:space="preserve"> </w:t>
      </w:r>
      <w:r w:rsidR="005771FD">
        <w:t xml:space="preserve">falling edge </w:t>
      </w:r>
      <w:r w:rsidR="00F41676">
        <w:t>dead band</w:t>
      </w:r>
      <w:r w:rsidR="005771FD">
        <w:t xml:space="preserve"> </w:t>
      </w:r>
    </w:p>
    <w:p w14:paraId="514A5A8A" w14:textId="77777777" w:rsidR="00F30B3D" w:rsidRDefault="00F30B3D" w:rsidP="000C45AF"/>
    <w:p w14:paraId="74E3BE24" w14:textId="36BC03EA" w:rsidR="001B5F36" w:rsidRDefault="001B5F36" w:rsidP="000C45AF">
      <w:r>
        <w:t xml:space="preserve"> </w:t>
      </w:r>
    </w:p>
    <w:p w14:paraId="288ECCAE" w14:textId="77777777" w:rsidR="005040C0" w:rsidRPr="000C45AF" w:rsidRDefault="005040C0" w:rsidP="000C45AF"/>
    <w:sectPr w:rsidR="005040C0" w:rsidRPr="000C45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E54"/>
    <w:rsid w:val="00001C63"/>
    <w:rsid w:val="000260B3"/>
    <w:rsid w:val="000278EA"/>
    <w:rsid w:val="00032CCC"/>
    <w:rsid w:val="00035C11"/>
    <w:rsid w:val="0004091D"/>
    <w:rsid w:val="00064271"/>
    <w:rsid w:val="00077519"/>
    <w:rsid w:val="000A03E6"/>
    <w:rsid w:val="000B2FA2"/>
    <w:rsid w:val="000C45AF"/>
    <w:rsid w:val="000C5659"/>
    <w:rsid w:val="000C6DFF"/>
    <w:rsid w:val="000D5558"/>
    <w:rsid w:val="000E101B"/>
    <w:rsid w:val="000E3BB2"/>
    <w:rsid w:val="000F1451"/>
    <w:rsid w:val="001078C6"/>
    <w:rsid w:val="00111B7C"/>
    <w:rsid w:val="00123385"/>
    <w:rsid w:val="001378ED"/>
    <w:rsid w:val="001401D6"/>
    <w:rsid w:val="00143246"/>
    <w:rsid w:val="00146A75"/>
    <w:rsid w:val="00157ED6"/>
    <w:rsid w:val="00163032"/>
    <w:rsid w:val="00164120"/>
    <w:rsid w:val="00177362"/>
    <w:rsid w:val="0018085E"/>
    <w:rsid w:val="00183555"/>
    <w:rsid w:val="00192295"/>
    <w:rsid w:val="001A24C9"/>
    <w:rsid w:val="001A27D7"/>
    <w:rsid w:val="001B1417"/>
    <w:rsid w:val="001B5833"/>
    <w:rsid w:val="001B5F36"/>
    <w:rsid w:val="001D211D"/>
    <w:rsid w:val="001D6134"/>
    <w:rsid w:val="001E048D"/>
    <w:rsid w:val="001E2486"/>
    <w:rsid w:val="001F7FE0"/>
    <w:rsid w:val="00200D6A"/>
    <w:rsid w:val="002042A3"/>
    <w:rsid w:val="00207EF8"/>
    <w:rsid w:val="002163B3"/>
    <w:rsid w:val="00226333"/>
    <w:rsid w:val="002361D2"/>
    <w:rsid w:val="002416C0"/>
    <w:rsid w:val="00267B35"/>
    <w:rsid w:val="00276CC6"/>
    <w:rsid w:val="00277A33"/>
    <w:rsid w:val="002813CE"/>
    <w:rsid w:val="00290445"/>
    <w:rsid w:val="00291BA4"/>
    <w:rsid w:val="002955D9"/>
    <w:rsid w:val="002A1841"/>
    <w:rsid w:val="002B0F7C"/>
    <w:rsid w:val="002C79DA"/>
    <w:rsid w:val="002D1356"/>
    <w:rsid w:val="002D55FF"/>
    <w:rsid w:val="002D6F42"/>
    <w:rsid w:val="002E0BCD"/>
    <w:rsid w:val="002E2D88"/>
    <w:rsid w:val="002E773B"/>
    <w:rsid w:val="002F62FC"/>
    <w:rsid w:val="00312D3D"/>
    <w:rsid w:val="00321879"/>
    <w:rsid w:val="0032361C"/>
    <w:rsid w:val="0033125E"/>
    <w:rsid w:val="00333854"/>
    <w:rsid w:val="00333B25"/>
    <w:rsid w:val="00343706"/>
    <w:rsid w:val="003645C3"/>
    <w:rsid w:val="003702CD"/>
    <w:rsid w:val="00371B3C"/>
    <w:rsid w:val="00374BCF"/>
    <w:rsid w:val="003773B0"/>
    <w:rsid w:val="00377AC1"/>
    <w:rsid w:val="00386999"/>
    <w:rsid w:val="00387D01"/>
    <w:rsid w:val="00391A3E"/>
    <w:rsid w:val="00391AF2"/>
    <w:rsid w:val="00396283"/>
    <w:rsid w:val="00396443"/>
    <w:rsid w:val="003A41E5"/>
    <w:rsid w:val="003A71B4"/>
    <w:rsid w:val="003A7736"/>
    <w:rsid w:val="003C4619"/>
    <w:rsid w:val="00400F4C"/>
    <w:rsid w:val="00405854"/>
    <w:rsid w:val="00416B0B"/>
    <w:rsid w:val="004358AD"/>
    <w:rsid w:val="00457F9D"/>
    <w:rsid w:val="004657DC"/>
    <w:rsid w:val="004704E5"/>
    <w:rsid w:val="004822E9"/>
    <w:rsid w:val="004825BD"/>
    <w:rsid w:val="00485F78"/>
    <w:rsid w:val="00486FCD"/>
    <w:rsid w:val="004907F4"/>
    <w:rsid w:val="004A2C2C"/>
    <w:rsid w:val="004A798A"/>
    <w:rsid w:val="004C24A3"/>
    <w:rsid w:val="004C438C"/>
    <w:rsid w:val="004C7054"/>
    <w:rsid w:val="004D1AAD"/>
    <w:rsid w:val="004D6289"/>
    <w:rsid w:val="004D786C"/>
    <w:rsid w:val="004F5B11"/>
    <w:rsid w:val="005040C0"/>
    <w:rsid w:val="00507029"/>
    <w:rsid w:val="005121B2"/>
    <w:rsid w:val="00513AFC"/>
    <w:rsid w:val="00521B00"/>
    <w:rsid w:val="00522F18"/>
    <w:rsid w:val="005235BB"/>
    <w:rsid w:val="00533FF4"/>
    <w:rsid w:val="00547676"/>
    <w:rsid w:val="005624DE"/>
    <w:rsid w:val="00563B4A"/>
    <w:rsid w:val="00567414"/>
    <w:rsid w:val="005720F6"/>
    <w:rsid w:val="005771FD"/>
    <w:rsid w:val="0058345E"/>
    <w:rsid w:val="005A614E"/>
    <w:rsid w:val="005B4D82"/>
    <w:rsid w:val="005E1A49"/>
    <w:rsid w:val="005E34D4"/>
    <w:rsid w:val="005E583A"/>
    <w:rsid w:val="005F35EB"/>
    <w:rsid w:val="00600EBA"/>
    <w:rsid w:val="00611D05"/>
    <w:rsid w:val="00616437"/>
    <w:rsid w:val="00622421"/>
    <w:rsid w:val="006247FB"/>
    <w:rsid w:val="006544D6"/>
    <w:rsid w:val="006559E5"/>
    <w:rsid w:val="00656FBC"/>
    <w:rsid w:val="00661374"/>
    <w:rsid w:val="00661DD5"/>
    <w:rsid w:val="006765C9"/>
    <w:rsid w:val="00677C9D"/>
    <w:rsid w:val="00690330"/>
    <w:rsid w:val="00692793"/>
    <w:rsid w:val="006933ED"/>
    <w:rsid w:val="0069409A"/>
    <w:rsid w:val="00696BF3"/>
    <w:rsid w:val="00697856"/>
    <w:rsid w:val="00697C94"/>
    <w:rsid w:val="006A4EC1"/>
    <w:rsid w:val="006B4C56"/>
    <w:rsid w:val="006C13BE"/>
    <w:rsid w:val="006C2FBA"/>
    <w:rsid w:val="006C6D47"/>
    <w:rsid w:val="006D0984"/>
    <w:rsid w:val="006D2DAD"/>
    <w:rsid w:val="006D48B8"/>
    <w:rsid w:val="006E2569"/>
    <w:rsid w:val="006E3A8E"/>
    <w:rsid w:val="00702CA4"/>
    <w:rsid w:val="0071422C"/>
    <w:rsid w:val="00722C07"/>
    <w:rsid w:val="007277CA"/>
    <w:rsid w:val="007306DB"/>
    <w:rsid w:val="007379AE"/>
    <w:rsid w:val="00746DE6"/>
    <w:rsid w:val="00756B0D"/>
    <w:rsid w:val="0076045D"/>
    <w:rsid w:val="00763D39"/>
    <w:rsid w:val="00773534"/>
    <w:rsid w:val="00777409"/>
    <w:rsid w:val="007808CB"/>
    <w:rsid w:val="0078166C"/>
    <w:rsid w:val="00796A4F"/>
    <w:rsid w:val="007A0EA1"/>
    <w:rsid w:val="007A1E6D"/>
    <w:rsid w:val="007A2FC7"/>
    <w:rsid w:val="007A3423"/>
    <w:rsid w:val="007B799D"/>
    <w:rsid w:val="007C0B39"/>
    <w:rsid w:val="007C601D"/>
    <w:rsid w:val="007D7AB9"/>
    <w:rsid w:val="007E0CF0"/>
    <w:rsid w:val="0080352C"/>
    <w:rsid w:val="00824FFC"/>
    <w:rsid w:val="00831579"/>
    <w:rsid w:val="00842EC3"/>
    <w:rsid w:val="00843532"/>
    <w:rsid w:val="008723D9"/>
    <w:rsid w:val="008751FB"/>
    <w:rsid w:val="008850FE"/>
    <w:rsid w:val="0089395B"/>
    <w:rsid w:val="008A545D"/>
    <w:rsid w:val="008B3591"/>
    <w:rsid w:val="008B4034"/>
    <w:rsid w:val="008C0F89"/>
    <w:rsid w:val="008C3290"/>
    <w:rsid w:val="008C5675"/>
    <w:rsid w:val="008D7E5F"/>
    <w:rsid w:val="008E4A4B"/>
    <w:rsid w:val="008E76A4"/>
    <w:rsid w:val="008F556B"/>
    <w:rsid w:val="008F5B38"/>
    <w:rsid w:val="0090014E"/>
    <w:rsid w:val="009168B0"/>
    <w:rsid w:val="00920FD8"/>
    <w:rsid w:val="00923D9E"/>
    <w:rsid w:val="00923F20"/>
    <w:rsid w:val="00941F38"/>
    <w:rsid w:val="00945A04"/>
    <w:rsid w:val="00956464"/>
    <w:rsid w:val="009668A6"/>
    <w:rsid w:val="00970D19"/>
    <w:rsid w:val="00977F16"/>
    <w:rsid w:val="00982B2F"/>
    <w:rsid w:val="009843FA"/>
    <w:rsid w:val="009933D5"/>
    <w:rsid w:val="009B1FA3"/>
    <w:rsid w:val="009C1F33"/>
    <w:rsid w:val="009C2CBA"/>
    <w:rsid w:val="009D0842"/>
    <w:rsid w:val="009E5A35"/>
    <w:rsid w:val="009E688B"/>
    <w:rsid w:val="009F470A"/>
    <w:rsid w:val="009F4736"/>
    <w:rsid w:val="00A003FF"/>
    <w:rsid w:val="00A07578"/>
    <w:rsid w:val="00A14838"/>
    <w:rsid w:val="00A16EAC"/>
    <w:rsid w:val="00A2230A"/>
    <w:rsid w:val="00A3024B"/>
    <w:rsid w:val="00A335DC"/>
    <w:rsid w:val="00A37053"/>
    <w:rsid w:val="00A41355"/>
    <w:rsid w:val="00A4252E"/>
    <w:rsid w:val="00A425DC"/>
    <w:rsid w:val="00A43FDB"/>
    <w:rsid w:val="00A53D2C"/>
    <w:rsid w:val="00A6415E"/>
    <w:rsid w:val="00A65C19"/>
    <w:rsid w:val="00A6779C"/>
    <w:rsid w:val="00A77CDA"/>
    <w:rsid w:val="00A801AD"/>
    <w:rsid w:val="00A86233"/>
    <w:rsid w:val="00A868B4"/>
    <w:rsid w:val="00A90A66"/>
    <w:rsid w:val="00A95459"/>
    <w:rsid w:val="00AA5F8E"/>
    <w:rsid w:val="00AC2829"/>
    <w:rsid w:val="00AD0D29"/>
    <w:rsid w:val="00AE0748"/>
    <w:rsid w:val="00AE23F6"/>
    <w:rsid w:val="00AE4A0E"/>
    <w:rsid w:val="00AF09C6"/>
    <w:rsid w:val="00AF53B8"/>
    <w:rsid w:val="00B24377"/>
    <w:rsid w:val="00B24926"/>
    <w:rsid w:val="00B56BFB"/>
    <w:rsid w:val="00B5759A"/>
    <w:rsid w:val="00B67285"/>
    <w:rsid w:val="00B70A07"/>
    <w:rsid w:val="00B84EBD"/>
    <w:rsid w:val="00B96010"/>
    <w:rsid w:val="00B97299"/>
    <w:rsid w:val="00BB48CD"/>
    <w:rsid w:val="00BC191B"/>
    <w:rsid w:val="00BC332D"/>
    <w:rsid w:val="00BD1BF5"/>
    <w:rsid w:val="00BE106A"/>
    <w:rsid w:val="00BF0A0D"/>
    <w:rsid w:val="00C0486E"/>
    <w:rsid w:val="00C21155"/>
    <w:rsid w:val="00C24A94"/>
    <w:rsid w:val="00C307DC"/>
    <w:rsid w:val="00C34078"/>
    <w:rsid w:val="00C366EE"/>
    <w:rsid w:val="00C41068"/>
    <w:rsid w:val="00C51659"/>
    <w:rsid w:val="00C52959"/>
    <w:rsid w:val="00C57090"/>
    <w:rsid w:val="00C63832"/>
    <w:rsid w:val="00C6504F"/>
    <w:rsid w:val="00C664BA"/>
    <w:rsid w:val="00C75660"/>
    <w:rsid w:val="00C84FB8"/>
    <w:rsid w:val="00C86559"/>
    <w:rsid w:val="00C9060D"/>
    <w:rsid w:val="00CA28E5"/>
    <w:rsid w:val="00CA2BF6"/>
    <w:rsid w:val="00CB3E54"/>
    <w:rsid w:val="00CC1BDD"/>
    <w:rsid w:val="00CD1107"/>
    <w:rsid w:val="00CE0E7C"/>
    <w:rsid w:val="00CE7964"/>
    <w:rsid w:val="00CF2006"/>
    <w:rsid w:val="00CF47B2"/>
    <w:rsid w:val="00CF765C"/>
    <w:rsid w:val="00D06C58"/>
    <w:rsid w:val="00D07EDC"/>
    <w:rsid w:val="00D17070"/>
    <w:rsid w:val="00D3003F"/>
    <w:rsid w:val="00D4278D"/>
    <w:rsid w:val="00D43DE9"/>
    <w:rsid w:val="00D622D0"/>
    <w:rsid w:val="00D727CA"/>
    <w:rsid w:val="00D73FC8"/>
    <w:rsid w:val="00D84A2F"/>
    <w:rsid w:val="00D8665B"/>
    <w:rsid w:val="00D87B0E"/>
    <w:rsid w:val="00DA17C7"/>
    <w:rsid w:val="00DB1766"/>
    <w:rsid w:val="00DB4955"/>
    <w:rsid w:val="00DB5087"/>
    <w:rsid w:val="00DC1A43"/>
    <w:rsid w:val="00DC1E45"/>
    <w:rsid w:val="00DC7456"/>
    <w:rsid w:val="00DC7542"/>
    <w:rsid w:val="00DD0FE8"/>
    <w:rsid w:val="00DE010D"/>
    <w:rsid w:val="00DE0243"/>
    <w:rsid w:val="00DE2624"/>
    <w:rsid w:val="00DE2EC5"/>
    <w:rsid w:val="00DE4EAE"/>
    <w:rsid w:val="00DF2511"/>
    <w:rsid w:val="00E27948"/>
    <w:rsid w:val="00E365EF"/>
    <w:rsid w:val="00E377EF"/>
    <w:rsid w:val="00E447FA"/>
    <w:rsid w:val="00E460EA"/>
    <w:rsid w:val="00E53AF4"/>
    <w:rsid w:val="00E60DD5"/>
    <w:rsid w:val="00E614BD"/>
    <w:rsid w:val="00E7620F"/>
    <w:rsid w:val="00E771B2"/>
    <w:rsid w:val="00E916FC"/>
    <w:rsid w:val="00E955A5"/>
    <w:rsid w:val="00E95A3C"/>
    <w:rsid w:val="00ED1CCF"/>
    <w:rsid w:val="00ED53FD"/>
    <w:rsid w:val="00ED684A"/>
    <w:rsid w:val="00EE4182"/>
    <w:rsid w:val="00EE5294"/>
    <w:rsid w:val="00EF1E83"/>
    <w:rsid w:val="00EF22C0"/>
    <w:rsid w:val="00F07FA4"/>
    <w:rsid w:val="00F1512A"/>
    <w:rsid w:val="00F1536F"/>
    <w:rsid w:val="00F1715D"/>
    <w:rsid w:val="00F23D7C"/>
    <w:rsid w:val="00F30B3D"/>
    <w:rsid w:val="00F32926"/>
    <w:rsid w:val="00F41676"/>
    <w:rsid w:val="00F711DD"/>
    <w:rsid w:val="00F8091B"/>
    <w:rsid w:val="00F822F0"/>
    <w:rsid w:val="00F866D2"/>
    <w:rsid w:val="00F93A7E"/>
    <w:rsid w:val="00FB1119"/>
    <w:rsid w:val="00FB6A9F"/>
    <w:rsid w:val="00FC1902"/>
    <w:rsid w:val="00FE095A"/>
    <w:rsid w:val="00FE6B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414A05"/>
  <w15:chartTrackingRefBased/>
  <w15:docId w15:val="{CD6E56AD-AB50-4CBB-B841-F1832E8150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1068"/>
  </w:style>
  <w:style w:type="paragraph" w:styleId="Heading1">
    <w:name w:val="heading 1"/>
    <w:basedOn w:val="Normal"/>
    <w:next w:val="Normal"/>
    <w:link w:val="Heading1Char"/>
    <w:uiPriority w:val="9"/>
    <w:qFormat/>
    <w:rsid w:val="00C41068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1068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41068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41068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1068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1068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1068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1068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1068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1068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C41068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C41068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C41068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1068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1068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1068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1068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1068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41068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C41068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C41068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1068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1068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styleId="Strong">
    <w:name w:val="Strong"/>
    <w:basedOn w:val="DefaultParagraphFont"/>
    <w:uiPriority w:val="22"/>
    <w:qFormat/>
    <w:rsid w:val="00C41068"/>
    <w:rPr>
      <w:b/>
      <w:bCs/>
    </w:rPr>
  </w:style>
  <w:style w:type="character" w:styleId="Emphasis">
    <w:name w:val="Emphasis"/>
    <w:basedOn w:val="DefaultParagraphFont"/>
    <w:uiPriority w:val="20"/>
    <w:qFormat/>
    <w:rsid w:val="00C41068"/>
    <w:rPr>
      <w:i/>
      <w:iCs/>
    </w:rPr>
  </w:style>
  <w:style w:type="paragraph" w:styleId="NoSpacing">
    <w:name w:val="No Spacing"/>
    <w:uiPriority w:val="1"/>
    <w:qFormat/>
    <w:rsid w:val="00C4106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41068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C41068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1068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1068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C41068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C41068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C41068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C41068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C41068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41068"/>
    <w:pPr>
      <w:outlineLvl w:val="9"/>
    </w:pPr>
  </w:style>
  <w:style w:type="paragraph" w:styleId="NormalWeb">
    <w:name w:val="Normal (Web)"/>
    <w:basedOn w:val="Normal"/>
    <w:uiPriority w:val="99"/>
    <w:semiHidden/>
    <w:unhideWhenUsed/>
    <w:rsid w:val="008B40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E771B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771B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86FC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734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hyperlink" Target="https://www.ti.com/tool/LAUNCHXL-F28069M?utm_source=google&amp;utm_medium=cpc&amp;utm_campaign=epd-c2x-null-prodfolderdynamic-cpc-pf-google-wwe&amp;utm_content=prodfolddynamic&amp;ds_k=DYNAMIC+SEARCH+ADS&amp;DCM=yes&amp;gclid=Cj0KCQjw3v6SBhCsARIsACyrRAklrhDMmNKasowDrrIfKbNlJ5QYCcJ0WlZR8FNb1obrrISz5O3HVjYaAve4EALw_wcB&amp;gclsrc=aw.d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B8B52C197DA3240996FC7D3B1AA3C2D" ma:contentTypeVersion="7" ma:contentTypeDescription="Create a new document." ma:contentTypeScope="" ma:versionID="2544cdb407d558c57c0a6baffe507642">
  <xsd:schema xmlns:xsd="http://www.w3.org/2001/XMLSchema" xmlns:xs="http://www.w3.org/2001/XMLSchema" xmlns:p="http://schemas.microsoft.com/office/2006/metadata/properties" xmlns:ns3="dd5be99b-7290-4cde-aca5-113683af8502" xmlns:ns4="ecfb9701-8d7d-4b61-9d17-99cdd5e0dd86" targetNamespace="http://schemas.microsoft.com/office/2006/metadata/properties" ma:root="true" ma:fieldsID="ecffe69d9cd5e430f78d77789e03176f" ns3:_="" ns4:_="">
    <xsd:import namespace="dd5be99b-7290-4cde-aca5-113683af8502"/>
    <xsd:import namespace="ecfb9701-8d7d-4b61-9d17-99cdd5e0dd86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d5be99b-7290-4cde-aca5-113683af850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cfb9701-8d7d-4b61-9d17-99cdd5e0dd8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9FA0ABD-8F1F-41FD-98C2-EABE4152A29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3353F84-96FC-4193-A6AB-BA5D7EC7E58A}">
  <ds:schemaRefs>
    <ds:schemaRef ds:uri="dd5be99b-7290-4cde-aca5-113683af8502"/>
    <ds:schemaRef ds:uri="http://purl.org/dc/elements/1.1/"/>
    <ds:schemaRef ds:uri="http://www.w3.org/XML/1998/namespace"/>
    <ds:schemaRef ds:uri="http://schemas.microsoft.com/office/2006/metadata/properties"/>
    <ds:schemaRef ds:uri="ecfb9701-8d7d-4b61-9d17-99cdd5e0dd86"/>
    <ds:schemaRef ds:uri="http://schemas.microsoft.com/office/2006/documentManagement/types"/>
    <ds:schemaRef ds:uri="http://purl.org/dc/terms/"/>
    <ds:schemaRef ds:uri="http://schemas.microsoft.com/office/infopath/2007/PartnerControls"/>
    <ds:schemaRef ds:uri="http://schemas.openxmlformats.org/package/2006/metadata/core-properties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DBAB148D-A08F-408F-8417-245E7DD42913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14DDBC1-4644-4AB5-8ECA-8277349077B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d5be99b-7290-4cde-aca5-113683af8502"/>
    <ds:schemaRef ds:uri="ecfb9701-8d7d-4b61-9d17-99cdd5e0dd8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20</Pages>
  <Words>1382</Words>
  <Characters>7883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Kamal Wolly</dc:creator>
  <cp:keywords/>
  <dc:description/>
  <cp:lastModifiedBy>Kamal Wolly</cp:lastModifiedBy>
  <cp:revision>2</cp:revision>
  <dcterms:created xsi:type="dcterms:W3CDTF">2022-06-03T17:23:00Z</dcterms:created>
  <dcterms:modified xsi:type="dcterms:W3CDTF">2022-06-03T17:23:00Z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0x0101006B8B52C197DA3240996FC7D3B1AA3C2D</vt:lpwstr>
  </property>
</Properties>
</file>