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asdf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df</w:t>
      </w:r>
    </w:p>
    <w:p w:rsidR="00000000" w:rsidDel="00000000" w:rsidP="00000000" w:rsidRDefault="00000000" w:rsidRPr="00000000" w14:paraId="00000005">
      <w:pPr>
        <w:rPr/>
      </w:pPr>
      <w:r>
        <w:t>권확인자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sdagasdgfgahfsjkasdgjkl;asdg</w:t>
      </w:r>
    </w:p>
    <w:p w:rsidR="00000000" w:rsidDel="00000000" w:rsidP="00000000" w:rsidRDefault="00000000" w:rsidRPr="00000000" w14:paraId="00000007">
      <w:pPr>
        <w:rPr/>
      </w:pPr>
      <w:r>
        <w:t>권개발자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asldkj;fksdla</w:t>
      </w:r>
    </w:p>
    <w:p w:rsidR="00000000" w:rsidDel="00000000" w:rsidP="00000000" w:rsidRDefault="00000000" w:rsidRPr="00000000" w14:paraId="00000009">
      <w:pPr>
        <w:rPr/>
      </w:pPr>
      <w:r>
        <w:t>권작성자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alsdkfj;dsaklal;al;kjf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asdflkjasfdl;jksfdajlkafsd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asdfkljasfdl;jk</w:t>
      </w:r>
    </w:p>
    <w:p w:rsidR="00000000" w:rsidDel="00000000" w:rsidP="00000000" w:rsidRDefault="00000000" w:rsidRPr="00000000" w14:paraId="0000000D">
      <w:pPr>
        <w:rPr/>
      </w:pPr>
      <w:r>
        <w:t>권개발자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asldkfj;klasdfas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fsladjk;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