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1D" w:rsidRDefault="0070041D" w:rsidP="0070041D">
      <w:pPr>
        <w:rPr>
          <w:rFonts w:ascii="굴림" w:eastAsia="굴림" w:hAnsi="굴림" w:cs="Arial"/>
          <w:b/>
          <w:bCs/>
          <w:kern w:val="36"/>
          <w:sz w:val="36"/>
          <w:szCs w:val="48"/>
        </w:rPr>
      </w:pPr>
      <w:r w:rsidRPr="004456FA">
        <w:rPr>
          <w:rFonts w:ascii="굴림" w:eastAsia="굴림" w:hAnsi="굴림" w:cs="Arial" w:hint="eastAsia"/>
          <w:b/>
          <w:bCs/>
          <w:kern w:val="36"/>
          <w:sz w:val="36"/>
          <w:szCs w:val="48"/>
        </w:rPr>
        <w:t xml:space="preserve">&lt;프로젝트 </w:t>
      </w:r>
      <w:r>
        <w:rPr>
          <w:rFonts w:ascii="굴림" w:eastAsia="굴림" w:hAnsi="굴림" w:cs="Arial" w:hint="eastAsia"/>
          <w:b/>
          <w:bCs/>
          <w:kern w:val="36"/>
          <w:sz w:val="36"/>
          <w:szCs w:val="48"/>
        </w:rPr>
        <w:t>Versioning 계획</w:t>
      </w:r>
      <w:r w:rsidRPr="004456FA">
        <w:rPr>
          <w:rFonts w:ascii="굴림" w:eastAsia="굴림" w:hAnsi="굴림" w:cs="Arial" w:hint="eastAsia"/>
          <w:b/>
          <w:bCs/>
          <w:kern w:val="36"/>
          <w:sz w:val="36"/>
          <w:szCs w:val="48"/>
        </w:rPr>
        <w:t>&gt;</w:t>
      </w:r>
    </w:p>
    <w:p w:rsidR="0070041D" w:rsidRDefault="0070041D">
      <w:pPr>
        <w:jc w:val="center"/>
        <w:rPr>
          <w:rFonts w:ascii="굴림" w:eastAsia="굴림" w:hAnsi="굴림" w:cs="돋움" w:hint="eastAsia"/>
        </w:rPr>
      </w:pPr>
    </w:p>
    <w:tbl>
      <w:tblPr>
        <w:tblW w:w="5005" w:type="pct"/>
        <w:tblInd w:w="-9" w:type="dxa"/>
        <w:tblCellMar>
          <w:left w:w="99" w:type="dxa"/>
          <w:right w:w="99" w:type="dxa"/>
        </w:tblCellMar>
        <w:tblLook w:val="0000"/>
      </w:tblPr>
      <w:tblGrid>
        <w:gridCol w:w="8712"/>
      </w:tblGrid>
      <w:tr w:rsidR="006D56F9" w:rsidRPr="000E1E72" w:rsidTr="0070041D">
        <w:trPr>
          <w:trHeight w:val="525"/>
        </w:trPr>
        <w:tc>
          <w:tcPr>
            <w:tcW w:w="8712" w:type="dxa"/>
            <w:vAlign w:val="center"/>
          </w:tcPr>
          <w:tbl>
            <w:tblPr>
              <w:tblStyle w:val="a6"/>
              <w:tblW w:w="0" w:type="auto"/>
              <w:tblLook w:val="04A0"/>
            </w:tblPr>
            <w:tblGrid>
              <w:gridCol w:w="8490"/>
            </w:tblGrid>
            <w:tr w:rsidR="006D56F9" w:rsidRPr="000E1E72" w:rsidTr="00F40FE5">
              <w:trPr>
                <w:trHeight w:val="508"/>
              </w:trPr>
              <w:tc>
                <w:tcPr>
                  <w:tcW w:w="8490" w:type="dxa"/>
                  <w:vAlign w:val="center"/>
                </w:tcPr>
                <w:p w:rsidR="006D56F9" w:rsidRPr="000E1E72" w:rsidRDefault="0070041D" w:rsidP="0070041D">
                  <w:pPr>
                    <w:pStyle w:val="Heading3"/>
                    <w:jc w:val="both"/>
                    <w:rPr>
                      <w:rFonts w:ascii="굴림" w:eastAsia="굴림" w:hAnsi="굴림" w:cs="돋움"/>
                    </w:rPr>
                  </w:pPr>
                  <w:r>
                    <w:rPr>
                      <w:rFonts w:ascii="굴림" w:eastAsia="굴림" w:hAnsi="굴림" w:cs="굴림" w:hint="eastAsia"/>
                      <w:sz w:val="22"/>
                      <w:szCs w:val="18"/>
                    </w:rPr>
                    <w:t xml:space="preserve"> 우리에겐 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sz w:val="22"/>
                      <w:szCs w:val="18"/>
                    </w:rPr>
                    <w:t>WoS</w:t>
                  </w:r>
                  <w:proofErr w:type="spellEnd"/>
                  <w:r>
                    <w:rPr>
                      <w:rFonts w:ascii="굴림" w:eastAsia="굴림" w:hAnsi="굴림" w:cs="굴림" w:hint="eastAsia"/>
                      <w:sz w:val="22"/>
                      <w:szCs w:val="18"/>
                    </w:rPr>
                    <w:t xml:space="preserve">가 있다!! </w:t>
                  </w:r>
                </w:p>
              </w:tc>
            </w:tr>
            <w:tr w:rsidR="006D56F9" w:rsidRPr="000E1E72" w:rsidTr="00765833">
              <w:trPr>
                <w:trHeight w:val="3642"/>
              </w:trPr>
              <w:tc>
                <w:tcPr>
                  <w:tcW w:w="8490" w:type="dxa"/>
                  <w:vAlign w:val="center"/>
                </w:tcPr>
                <w:p w:rsidR="0046143D" w:rsidRDefault="0070041D" w:rsidP="0046143D">
                  <w:pPr>
                    <w:ind w:firstLine="150"/>
                    <w:jc w:val="both"/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>날씨가 따뜻해지면서 Winter of Code는 3월 18일부로 막을 내</w:t>
                  </w:r>
                  <w:r w:rsidR="00E519A2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>리</w:t>
                  </w:r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지만, 우리에게는 새로운 </w:t>
                  </w:r>
                  <w:proofErr w:type="spellStart"/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>SoC</w:t>
                  </w:r>
                  <w:proofErr w:type="spellEnd"/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가 기다리고 있습니다. </w:t>
                  </w:r>
                  <w:r w:rsidRPr="00332DCC">
                    <w:rPr>
                      <w:rFonts w:ascii="굴림" w:eastAsia="굴림" w:hAnsi="굴림" w:cs="Tahoma" w:hint="eastAsia"/>
                      <w:b/>
                      <w:bCs/>
                      <w:color w:val="000000"/>
                      <w:sz w:val="20"/>
                      <w:szCs w:val="20"/>
                    </w:rPr>
                    <w:t>S</w:t>
                  </w:r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pring </w:t>
                  </w:r>
                  <w:r w:rsidRPr="00332DCC">
                    <w:rPr>
                      <w:rFonts w:ascii="굴림" w:eastAsia="굴림" w:hAnsi="굴림" w:cs="Tahoma" w:hint="eastAsia"/>
                      <w:b/>
                      <w:bCs/>
                      <w:color w:val="000000"/>
                      <w:sz w:val="20"/>
                      <w:szCs w:val="20"/>
                    </w:rPr>
                    <w:t>o</w:t>
                  </w:r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f </w:t>
                  </w:r>
                  <w:r w:rsidRPr="00332DCC">
                    <w:rPr>
                      <w:rFonts w:ascii="굴림" w:eastAsia="굴림" w:hAnsi="굴림" w:cs="Tahoma" w:hint="eastAsia"/>
                      <w:b/>
                      <w:bCs/>
                      <w:color w:val="000000"/>
                      <w:sz w:val="20"/>
                      <w:szCs w:val="20"/>
                    </w:rPr>
                    <w:t>C</w:t>
                  </w:r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ode, </w:t>
                  </w:r>
                  <w:r w:rsidRPr="00332DCC">
                    <w:rPr>
                      <w:rFonts w:ascii="굴림" w:eastAsia="굴림" w:hAnsi="굴림" w:cs="Tahoma" w:hint="eastAsia"/>
                      <w:b/>
                      <w:bCs/>
                      <w:color w:val="000000"/>
                      <w:sz w:val="20"/>
                      <w:szCs w:val="20"/>
                    </w:rPr>
                    <w:t>S</w:t>
                  </w:r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ummer </w:t>
                  </w:r>
                  <w:r w:rsidRPr="00332DCC">
                    <w:rPr>
                      <w:rFonts w:ascii="굴림" w:eastAsia="굴림" w:hAnsi="굴림" w:cs="Tahoma" w:hint="eastAsia"/>
                      <w:b/>
                      <w:bCs/>
                      <w:color w:val="000000"/>
                      <w:sz w:val="20"/>
                      <w:szCs w:val="20"/>
                    </w:rPr>
                    <w:t>o</w:t>
                  </w:r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f </w:t>
                  </w:r>
                  <w:r w:rsidRPr="00332DCC">
                    <w:rPr>
                      <w:rFonts w:ascii="굴림" w:eastAsia="굴림" w:hAnsi="굴림" w:cs="Tahoma" w:hint="eastAsia"/>
                      <w:b/>
                      <w:bCs/>
                      <w:color w:val="000000"/>
                      <w:sz w:val="20"/>
                      <w:szCs w:val="20"/>
                    </w:rPr>
                    <w:t>C</w:t>
                  </w:r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ode를 의미하는 </w:t>
                  </w:r>
                  <w:proofErr w:type="spellStart"/>
                  <w:r w:rsidRPr="004562A8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  <w:u w:val="single"/>
                    </w:rPr>
                    <w:t>SoC</w:t>
                  </w:r>
                  <w:proofErr w:type="spellEnd"/>
                  <w:r w:rsidRPr="004562A8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  <w:u w:val="single"/>
                    </w:rPr>
                    <w:t xml:space="preserve">는 </w:t>
                  </w:r>
                  <w:r w:rsidRPr="00332DCC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  <w:u w:val="single"/>
                    </w:rPr>
                    <w:t>우리의 프로젝트를 더욱 멋지게 향상시키기 위한 자발적인 활동</w:t>
                  </w:r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>입니다.</w:t>
                  </w:r>
                  <w:r w:rsidR="00332DCC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765833" w:rsidRDefault="00765833" w:rsidP="007B1A1D">
                  <w:pPr>
                    <w:ind w:firstLine="150"/>
                    <w:jc w:val="both"/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</w:pPr>
                </w:p>
                <w:p w:rsidR="00765833" w:rsidRPr="00765833" w:rsidRDefault="00765833" w:rsidP="007B1A1D">
                  <w:pPr>
                    <w:ind w:firstLine="150"/>
                    <w:jc w:val="both"/>
                    <w:rPr>
                      <w:rFonts w:ascii="굴림" w:eastAsia="굴림" w:hAnsi="굴림" w:cs="Tahoma" w:hint="eastAsi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765833">
                    <w:rPr>
                      <w:rFonts w:ascii="굴림" w:eastAsia="굴림" w:hAnsi="굴림" w:cs="Tahoma" w:hint="eastAsi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도전 1) Hibernate</w:t>
                  </w:r>
                </w:p>
                <w:p w:rsidR="00C10675" w:rsidRDefault="00332DCC" w:rsidP="007B1A1D">
                  <w:pPr>
                    <w:ind w:firstLine="150"/>
                    <w:jc w:val="both"/>
                    <w:rPr>
                      <w:rFonts w:ascii="굴림" w:eastAsia="굴림" w:hAnsi="굴림" w:cs="돋움" w:hint="eastAsia"/>
                    </w:rPr>
                  </w:pPr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시간이 많지 않아 이번 프로젝트에서는 Spring JDBC를 사용하여 개발했지만, 여기서 그치지 않고 </w:t>
                  </w:r>
                  <w:r w:rsidRPr="001B1DED">
                    <w:rPr>
                      <w:rFonts w:ascii="굴림" w:eastAsia="굴림" w:hAnsi="굴림" w:cs="Tahoma" w:hint="eastAsia"/>
                      <w:b/>
                      <w:bCs/>
                      <w:color w:val="000000"/>
                      <w:sz w:val="20"/>
                      <w:szCs w:val="20"/>
                    </w:rPr>
                    <w:t>Hibernate</w:t>
                  </w:r>
                  <w:r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라는 새로운 도전을 하려고 합니다. </w:t>
                  </w:r>
                  <w:r w:rsidR="001B1DED" w:rsidRPr="001B1DED">
                    <w:rPr>
                      <w:rFonts w:ascii="굴림" w:eastAsia="굴림" w:hAnsi="굴림" w:cs="Tahoma"/>
                      <w:bCs/>
                      <w:color w:val="000000"/>
                      <w:sz w:val="20"/>
                      <w:szCs w:val="20"/>
                    </w:rPr>
                    <w:t>Hibernate는 java환경의 object/relational mapping</w:t>
                  </w:r>
                  <w:r w:rsidR="001B1DED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>(ORM)</w:t>
                  </w:r>
                  <w:r w:rsidR="001B1DED" w:rsidRPr="001B1DED">
                    <w:rPr>
                      <w:rFonts w:ascii="굴림" w:eastAsia="굴림" w:hAnsi="굴림" w:cs="Tahoma"/>
                      <w:bCs/>
                      <w:color w:val="000000"/>
                      <w:sz w:val="20"/>
                      <w:szCs w:val="20"/>
                    </w:rPr>
                    <w:t xml:space="preserve"> tool</w:t>
                  </w:r>
                  <w:r w:rsidR="001B1DED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>로</w:t>
                  </w:r>
                  <w:r w:rsidR="001B1DED" w:rsidRPr="001B1DED">
                    <w:rPr>
                      <w:rFonts w:ascii="굴림" w:eastAsia="굴림" w:hAnsi="굴림" w:cs="Tahoma"/>
                      <w:bCs/>
                      <w:color w:val="000000"/>
                      <w:sz w:val="20"/>
                      <w:szCs w:val="20"/>
                    </w:rPr>
                    <w:t xml:space="preserve"> ORM은 object model로써 표현된 데이터를 relational, 즉 SQL base의 구조를 갖는 데이터에 대응시키기 위한 기술을</w:t>
                  </w:r>
                  <w:r w:rsidR="001B1DED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 말합니다</w:t>
                  </w:r>
                  <w:r w:rsidR="001B1DED" w:rsidRPr="001B1DED">
                    <w:rPr>
                      <w:rFonts w:ascii="굴림" w:eastAsia="굴림" w:hAnsi="굴림" w:cs="Tahoma"/>
                      <w:bCs/>
                      <w:color w:val="000000"/>
                      <w:sz w:val="20"/>
                      <w:szCs w:val="20"/>
                    </w:rPr>
                    <w:t>.</w:t>
                  </w:r>
                  <w:r w:rsidR="002F7EA3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1B1DED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현재 개발된 프로젝트에 DAO </w:t>
                  </w:r>
                  <w:r w:rsidR="006209B9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>부분</w:t>
                  </w:r>
                  <w:r w:rsidR="001B1DED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>만 Hibernate</w:t>
                  </w:r>
                  <w:proofErr w:type="spellStart"/>
                  <w:r w:rsidR="001B1DED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>로</w:t>
                  </w:r>
                  <w:proofErr w:type="spellEnd"/>
                  <w:r w:rsidR="001B1DED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 새롭게 구현하면 되기 때문에 MVC의 </w:t>
                  </w:r>
                  <w:r w:rsidR="00FD1DE7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유연함과 </w:t>
                  </w:r>
                  <w:r w:rsidR="001B1DED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강점을 </w:t>
                  </w:r>
                  <w:r w:rsidR="00916EFB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>코드로써</w:t>
                  </w:r>
                  <w:r w:rsidR="001B1DED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 체험해 볼 수 있을 것입니다.</w:t>
                  </w:r>
                  <w:r w:rsidR="001B1DED" w:rsidRPr="000E1E72">
                    <w:rPr>
                      <w:rFonts w:ascii="굴림" w:eastAsia="굴림" w:hAnsi="굴림" w:cs="돋움"/>
                    </w:rPr>
                    <w:t xml:space="preserve"> </w:t>
                  </w:r>
                </w:p>
                <w:p w:rsidR="00765833" w:rsidRDefault="00765833" w:rsidP="007B1A1D">
                  <w:pPr>
                    <w:ind w:firstLine="150"/>
                    <w:jc w:val="both"/>
                    <w:rPr>
                      <w:rFonts w:ascii="굴림" w:eastAsia="굴림" w:hAnsi="굴림" w:cs="돋움" w:hint="eastAsia"/>
                    </w:rPr>
                  </w:pPr>
                </w:p>
                <w:p w:rsidR="00765833" w:rsidRDefault="00765833" w:rsidP="007B1A1D">
                  <w:pPr>
                    <w:ind w:firstLine="150"/>
                    <w:jc w:val="both"/>
                    <w:rPr>
                      <w:rFonts w:ascii="굴림" w:eastAsia="굴림" w:hAnsi="굴림" w:cs="돋움" w:hint="eastAsia"/>
                      <w:b/>
                      <w:sz w:val="20"/>
                      <w:u w:val="single"/>
                    </w:rPr>
                  </w:pPr>
                  <w:r w:rsidRPr="00765833">
                    <w:rPr>
                      <w:rFonts w:ascii="굴림" w:eastAsia="굴림" w:hAnsi="굴림" w:cs="돋움"/>
                      <w:b/>
                      <w:sz w:val="20"/>
                      <w:u w:val="single"/>
                    </w:rPr>
                    <w:t>도전</w:t>
                  </w:r>
                  <w:r w:rsidRPr="00765833">
                    <w:rPr>
                      <w:rFonts w:ascii="굴림" w:eastAsia="굴림" w:hAnsi="굴림" w:cs="돋움" w:hint="eastAsia"/>
                      <w:b/>
                      <w:sz w:val="20"/>
                      <w:u w:val="single"/>
                    </w:rPr>
                    <w:t xml:space="preserve"> 2) </w:t>
                  </w:r>
                  <w:proofErr w:type="spellStart"/>
                  <w:r w:rsidRPr="00765833">
                    <w:rPr>
                      <w:rFonts w:ascii="굴림" w:eastAsia="굴림" w:hAnsi="굴림" w:cs="돋움" w:hint="eastAsia"/>
                      <w:b/>
                      <w:sz w:val="20"/>
                      <w:u w:val="single"/>
                    </w:rPr>
                    <w:t>MetaWeblog</w:t>
                  </w:r>
                  <w:proofErr w:type="spellEnd"/>
                </w:p>
                <w:p w:rsidR="00792189" w:rsidRDefault="00792189" w:rsidP="007B1A1D">
                  <w:pPr>
                    <w:ind w:firstLine="150"/>
                    <w:jc w:val="both"/>
                    <w:rPr>
                      <w:rFonts w:ascii="굴림" w:eastAsia="굴림" w:hAnsi="굴림" w:cs="돋움" w:hint="eastAsia"/>
                      <w:sz w:val="20"/>
                    </w:rPr>
                  </w:pPr>
                  <w:r w:rsidRPr="00792189">
                    <w:rPr>
                      <w:rFonts w:ascii="굴림" w:eastAsia="굴림" w:hAnsi="굴림" w:cs="돋움" w:hint="eastAsia"/>
                      <w:sz w:val="20"/>
                    </w:rPr>
                    <w:t>본 프로젝트</w:t>
                  </w:r>
                  <w:r>
                    <w:rPr>
                      <w:rFonts w:ascii="굴림" w:eastAsia="굴림" w:hAnsi="굴림" w:cs="돋움" w:hint="eastAsia"/>
                      <w:sz w:val="20"/>
                    </w:rPr>
                    <w:t xml:space="preserve">의 중요한 기능이자 장점 중 하나는 등록한 리뷰를 자신의 </w:t>
                  </w:r>
                  <w:proofErr w:type="spellStart"/>
                  <w:r>
                    <w:rPr>
                      <w:rFonts w:ascii="굴림" w:eastAsia="굴림" w:hAnsi="굴림" w:cs="돋움" w:hint="eastAsia"/>
                      <w:sz w:val="20"/>
                    </w:rPr>
                    <w:t>블로그에</w:t>
                  </w:r>
                  <w:proofErr w:type="spellEnd"/>
                  <w:r>
                    <w:rPr>
                      <w:rFonts w:ascii="굴림" w:eastAsia="굴림" w:hAnsi="굴림" w:cs="돋움" w:hint="eastAsia"/>
                      <w:sz w:val="20"/>
                    </w:rPr>
                    <w:t xml:space="preserve"> 쉽게 </w:t>
                  </w:r>
                  <w:proofErr w:type="spellStart"/>
                  <w:r>
                    <w:rPr>
                      <w:rFonts w:ascii="굴림" w:eastAsia="굴림" w:hAnsi="굴림" w:cs="돋움" w:hint="eastAsia"/>
                      <w:sz w:val="20"/>
                    </w:rPr>
                    <w:t>포스팅</w:t>
                  </w:r>
                  <w:proofErr w:type="spellEnd"/>
                  <w:r>
                    <w:rPr>
                      <w:rFonts w:ascii="굴림" w:eastAsia="굴림" w:hAnsi="굴림" w:cs="돋움" w:hint="eastAsia"/>
                      <w:sz w:val="20"/>
                    </w:rPr>
                    <w:t xml:space="preserve"> 할 수 있다는 것입니다. 하지만 현재는 </w:t>
                  </w:r>
                  <w:proofErr w:type="spellStart"/>
                  <w:r>
                    <w:rPr>
                      <w:rFonts w:ascii="굴림" w:eastAsia="굴림" w:hAnsi="굴림" w:cs="돋움" w:hint="eastAsia"/>
                      <w:sz w:val="20"/>
                    </w:rPr>
                    <w:t>이글루스에서만</w:t>
                  </w:r>
                  <w:proofErr w:type="spellEnd"/>
                  <w:r>
                    <w:rPr>
                      <w:rFonts w:ascii="굴림" w:eastAsia="굴림" w:hAnsi="굴림" w:cs="돋움" w:hint="eastAsia"/>
                      <w:sz w:val="20"/>
                    </w:rPr>
                    <w:t xml:space="preserve"> </w:t>
                  </w:r>
                  <w:r w:rsidR="008A158A">
                    <w:rPr>
                      <w:rFonts w:ascii="굴림" w:eastAsia="굴림" w:hAnsi="굴림" w:cs="돋움" w:hint="eastAsia"/>
                      <w:sz w:val="20"/>
                    </w:rPr>
                    <w:t>제한적</w:t>
                  </w:r>
                  <w:r w:rsidR="007B22D7">
                    <w:rPr>
                      <w:rFonts w:ascii="굴림" w:eastAsia="굴림" w:hAnsi="굴림" w:cs="돋움" w:hint="eastAsia"/>
                      <w:sz w:val="20"/>
                    </w:rPr>
                    <w:t xml:space="preserve">으로 </w:t>
                  </w:r>
                  <w:proofErr w:type="gramStart"/>
                  <w:r>
                    <w:rPr>
                      <w:rFonts w:ascii="굴림" w:eastAsia="굴림" w:hAnsi="굴림" w:cs="돋움" w:hint="eastAsia"/>
                      <w:sz w:val="20"/>
                    </w:rPr>
                    <w:t>지원</w:t>
                  </w:r>
                  <w:r w:rsidR="007B22D7">
                    <w:rPr>
                      <w:rFonts w:ascii="굴림" w:eastAsia="굴림" w:hAnsi="굴림" w:cs="돋움" w:hint="eastAsia"/>
                      <w:sz w:val="20"/>
                    </w:rPr>
                    <w:t xml:space="preserve">되기 </w:t>
                  </w:r>
                  <w:r>
                    <w:rPr>
                      <w:rFonts w:ascii="굴림" w:eastAsia="굴림" w:hAnsi="굴림" w:cs="돋움" w:hint="eastAsia"/>
                      <w:sz w:val="20"/>
                    </w:rPr>
                    <w:t xml:space="preserve"> 때문에</w:t>
                  </w:r>
                  <w:proofErr w:type="gramEnd"/>
                  <w:r>
                    <w:rPr>
                      <w:rFonts w:ascii="굴림" w:eastAsia="굴림" w:hAnsi="굴림" w:cs="돋움" w:hint="eastAsia"/>
                      <w:sz w:val="20"/>
                    </w:rPr>
                    <w:t xml:space="preserve"> 차후에 다른 </w:t>
                  </w:r>
                  <w:proofErr w:type="spellStart"/>
                  <w:r>
                    <w:rPr>
                      <w:rFonts w:ascii="굴림" w:eastAsia="굴림" w:hAnsi="굴림" w:cs="돋움" w:hint="eastAsia"/>
                      <w:sz w:val="20"/>
                    </w:rPr>
                    <w:t>블로그와도</w:t>
                  </w:r>
                  <w:proofErr w:type="spellEnd"/>
                  <w:r>
                    <w:rPr>
                      <w:rFonts w:ascii="굴림" w:eastAsia="굴림" w:hAnsi="굴림" w:cs="돋움" w:hint="eastAsia"/>
                      <w:sz w:val="20"/>
                    </w:rPr>
                    <w:t xml:space="preserve"> 연계할 수 있도록 하여 프로젝트의 완성도를 높일 예정입니다.</w:t>
                  </w:r>
                </w:p>
                <w:p w:rsidR="00792189" w:rsidRDefault="00792189" w:rsidP="007B1A1D">
                  <w:pPr>
                    <w:ind w:firstLine="150"/>
                    <w:jc w:val="both"/>
                    <w:rPr>
                      <w:rFonts w:ascii="굴림" w:eastAsia="굴림" w:hAnsi="굴림" w:cs="돋움" w:hint="eastAsia"/>
                      <w:sz w:val="20"/>
                    </w:rPr>
                  </w:pPr>
                </w:p>
                <w:p w:rsidR="00792189" w:rsidRDefault="00792189" w:rsidP="007B1A1D">
                  <w:pPr>
                    <w:ind w:firstLine="150"/>
                    <w:jc w:val="both"/>
                    <w:rPr>
                      <w:rFonts w:ascii="굴림" w:eastAsia="굴림" w:hAnsi="굴림" w:cs="돋움" w:hint="eastAsia"/>
                      <w:b/>
                      <w:sz w:val="20"/>
                      <w:u w:val="single"/>
                    </w:rPr>
                  </w:pPr>
                  <w:r w:rsidRPr="00792189">
                    <w:rPr>
                      <w:rFonts w:ascii="굴림" w:eastAsia="굴림" w:hAnsi="굴림" w:cs="돋움" w:hint="eastAsia"/>
                      <w:b/>
                      <w:sz w:val="20"/>
                      <w:u w:val="single"/>
                    </w:rPr>
                    <w:t>도전 3) 자동화</w:t>
                  </w:r>
                </w:p>
                <w:p w:rsidR="00792189" w:rsidRDefault="00E66C2A" w:rsidP="00E66C2A">
                  <w:pPr>
                    <w:ind w:firstLine="150"/>
                    <w:jc w:val="both"/>
                    <w:rPr>
                      <w:rFonts w:ascii="굴림" w:eastAsia="굴림" w:hAnsi="굴림" w:cs="돋움" w:hint="eastAsia"/>
                      <w:sz w:val="20"/>
                    </w:rPr>
                  </w:pPr>
                  <w:r>
                    <w:rPr>
                      <w:rFonts w:ascii="굴림" w:eastAsia="굴림" w:hAnsi="굴림" w:cs="돋움" w:hint="eastAsia"/>
                      <w:sz w:val="20"/>
                    </w:rPr>
                    <w:t xml:space="preserve">자동화가 가능한 부분은 최대한 자동화하여 명령어를 통해 처리를 할 수 있도록 할 것입니다. 어떤 스크립트만 실행하면 자동으로 갱신된 주소 데이터가 DB에 업데이트 되는 </w:t>
                  </w:r>
                  <w:r w:rsidR="00B94EFF">
                    <w:rPr>
                      <w:rFonts w:ascii="굴림" w:eastAsia="굴림" w:hAnsi="굴림" w:cs="돋움" w:hint="eastAsia"/>
                      <w:sz w:val="20"/>
                    </w:rPr>
                    <w:t>주소 DB를 예로 들</w:t>
                  </w:r>
                  <w:r>
                    <w:rPr>
                      <w:rFonts w:ascii="굴림" w:eastAsia="굴림" w:hAnsi="굴림" w:cs="돋움" w:hint="eastAsia"/>
                      <w:sz w:val="20"/>
                    </w:rPr>
                    <w:t xml:space="preserve"> 수 있습니다. 이는 Maven이나 Ant</w:t>
                  </w:r>
                  <w:r w:rsidR="001B7540">
                    <w:rPr>
                      <w:rFonts w:ascii="굴림" w:eastAsia="굴림" w:hAnsi="굴림" w:cs="돋움" w:hint="eastAsia"/>
                      <w:sz w:val="20"/>
                    </w:rPr>
                    <w:t>등</w:t>
                  </w:r>
                  <w:r>
                    <w:rPr>
                      <w:rFonts w:ascii="굴림" w:eastAsia="굴림" w:hAnsi="굴림" w:cs="돋움" w:hint="eastAsia"/>
                      <w:sz w:val="20"/>
                    </w:rPr>
                    <w:t>의 스크립트를 이용하거나 batch 파일로 만들어 수행하도록 하는 방법으로 가능하도록 할 수 있습니다.</w:t>
                  </w:r>
                </w:p>
                <w:p w:rsidR="00E66C2A" w:rsidRPr="004326E9" w:rsidRDefault="00E66C2A" w:rsidP="00E66C2A">
                  <w:pPr>
                    <w:ind w:firstLine="150"/>
                    <w:jc w:val="both"/>
                    <w:rPr>
                      <w:rFonts w:ascii="굴림" w:eastAsia="굴림" w:hAnsi="굴림" w:cs="돋움" w:hint="eastAsia"/>
                      <w:sz w:val="20"/>
                    </w:rPr>
                  </w:pPr>
                </w:p>
                <w:p w:rsidR="00E66C2A" w:rsidRDefault="00E66C2A" w:rsidP="00E66C2A">
                  <w:pPr>
                    <w:ind w:firstLine="150"/>
                    <w:jc w:val="both"/>
                    <w:rPr>
                      <w:rFonts w:ascii="굴림" w:eastAsia="굴림" w:hAnsi="굴림" w:cs="돋움" w:hint="eastAsia"/>
                      <w:b/>
                      <w:sz w:val="20"/>
                      <w:u w:val="single"/>
                    </w:rPr>
                  </w:pPr>
                  <w:r w:rsidRPr="00E66C2A">
                    <w:rPr>
                      <w:rFonts w:ascii="굴림" w:eastAsia="굴림" w:hAnsi="굴림" w:cs="돋움"/>
                      <w:b/>
                      <w:sz w:val="20"/>
                      <w:u w:val="single"/>
                    </w:rPr>
                    <w:t>도전</w:t>
                  </w:r>
                  <w:r w:rsidRPr="00E66C2A">
                    <w:rPr>
                      <w:rFonts w:ascii="굴림" w:eastAsia="굴림" w:hAnsi="굴림" w:cs="돋움" w:hint="eastAsia"/>
                      <w:b/>
                      <w:sz w:val="20"/>
                      <w:u w:val="single"/>
                    </w:rPr>
                    <w:t xml:space="preserve"> 4) 논문 작성</w:t>
                  </w:r>
                </w:p>
                <w:p w:rsidR="00E66C2A" w:rsidRPr="00E66C2A" w:rsidRDefault="00E66C2A" w:rsidP="00E66C2A">
                  <w:pPr>
                    <w:ind w:firstLine="150"/>
                    <w:jc w:val="both"/>
                    <w:rPr>
                      <w:rFonts w:ascii="굴림" w:eastAsia="굴림" w:hAnsi="굴림" w:cs="돋움"/>
                      <w:b/>
                      <w:u w:val="single"/>
                    </w:rPr>
                  </w:pPr>
                  <w:r w:rsidRPr="00ED1973">
                    <w:rPr>
                      <w:rFonts w:ascii="굴림" w:eastAsia="굴림" w:hAnsi="굴림" w:cs="굴림" w:hint="eastAsia"/>
                      <w:sz w:val="20"/>
                    </w:rPr>
                    <w:t xml:space="preserve">본 </w:t>
                  </w:r>
                  <w:r>
                    <w:rPr>
                      <w:rFonts w:ascii="굴림" w:eastAsia="굴림" w:hAnsi="굴림" w:cs="굴림" w:hint="eastAsia"/>
                      <w:sz w:val="20"/>
                    </w:rPr>
                    <w:t xml:space="preserve">프로젝트의 결과물을 바탕으로 한국멀티미디어학회(인터넷 응용 분야) 또는 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sz w:val="20"/>
                    </w:rPr>
                    <w:t>한국정보과학회에</w:t>
                  </w:r>
                  <w:proofErr w:type="spellEnd"/>
                  <w:r>
                    <w:rPr>
                      <w:rFonts w:ascii="굴림" w:eastAsia="굴림" w:hAnsi="굴림" w:cs="굴림" w:hint="eastAsia"/>
                      <w:sz w:val="20"/>
                    </w:rPr>
                    <w:t xml:space="preserve"> 논문을 제출할 계획입니다. 저희 팀은 대학원생과 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sz w:val="20"/>
                    </w:rPr>
                    <w:t>학부생으로</w:t>
                  </w:r>
                  <w:proofErr w:type="spellEnd"/>
                  <w:r>
                    <w:rPr>
                      <w:rFonts w:ascii="굴림" w:eastAsia="굴림" w:hAnsi="굴림" w:cs="굴림" w:hint="eastAsia"/>
                      <w:sz w:val="20"/>
                    </w:rPr>
                    <w:t xml:space="preserve"> 구성되어 있으며, 팀원 모두 논문 작성 및 학술대회 발표 경험이 있기 때문에 본 프로젝트가 학문적으로 어떠한 의미가 있는지에 대해 연구하는 것이 의미 있는 일이라고 생각합니다. 현재 웹 어플리케이션에서 자주 쓰이는 MVC 모델의 구조와 이점에 초점을 맞추고 더욱 깊이 분석하여 논문을 작성할 것입니다</w:t>
                  </w:r>
                </w:p>
              </w:tc>
            </w:tr>
            <w:tr w:rsidR="00747F7F" w:rsidRPr="000E1E72" w:rsidTr="00747F7F">
              <w:trPr>
                <w:trHeight w:val="548"/>
              </w:trPr>
              <w:tc>
                <w:tcPr>
                  <w:tcW w:w="8490" w:type="dxa"/>
                  <w:vAlign w:val="center"/>
                </w:tcPr>
                <w:p w:rsidR="00747F7F" w:rsidRPr="00747F7F" w:rsidRDefault="001263B9" w:rsidP="001263B9">
                  <w:pPr>
                    <w:jc w:val="both"/>
                    <w:rPr>
                      <w:rFonts w:ascii="굴림" w:eastAsia="굴림" w:hAnsi="굴림" w:cs="굴림"/>
                      <w:b/>
                      <w:sz w:val="22"/>
                      <w:szCs w:val="22"/>
                    </w:rPr>
                  </w:pPr>
                  <w:r>
                    <w:rPr>
                      <w:rFonts w:ascii="굴림" w:eastAsia="굴림" w:hAnsi="굴림" w:cs="굴림" w:hint="eastAsia"/>
                      <w:b/>
                      <w:sz w:val="22"/>
                      <w:szCs w:val="22"/>
                    </w:rPr>
                    <w:lastRenderedPageBreak/>
                    <w:t xml:space="preserve"> Let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szCs w:val="22"/>
                    </w:rPr>
                    <w:t>’</w:t>
                  </w:r>
                  <w:r>
                    <w:rPr>
                      <w:rFonts w:ascii="굴림" w:eastAsia="굴림" w:hAnsi="굴림" w:cs="굴림" w:hint="eastAsia"/>
                      <w:b/>
                      <w:sz w:val="22"/>
                      <w:szCs w:val="22"/>
                    </w:rPr>
                    <w:t>s love book together~</w:t>
                  </w:r>
                </w:p>
              </w:tc>
            </w:tr>
            <w:tr w:rsidR="001263B9" w:rsidRPr="000E1E72" w:rsidTr="001B290D">
              <w:trPr>
                <w:trHeight w:val="4832"/>
              </w:trPr>
              <w:tc>
                <w:tcPr>
                  <w:tcW w:w="8490" w:type="dxa"/>
                  <w:vAlign w:val="center"/>
                </w:tcPr>
                <w:p w:rsidR="00B908F0" w:rsidRPr="004326E9" w:rsidRDefault="00B908F0" w:rsidP="001B6F89">
                  <w:pPr>
                    <w:jc w:val="both"/>
                    <w:rPr>
                      <w:rFonts w:ascii="굴림" w:eastAsia="굴림" w:hAnsi="굴림" w:cs="굴림" w:hint="eastAsia"/>
                      <w:sz w:val="20"/>
                      <w:szCs w:val="22"/>
                      <w:u w:val="single"/>
                    </w:rPr>
                  </w:pPr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위와 같은 도전을 모두 성공적인 결과로 마무리했을 때, 우리의 책 함께 읽기 프로젝트는 더욱 멋진 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스펙을</w:t>
                  </w:r>
                  <w:proofErr w:type="spellEnd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 가진 발전된 프로젝트로 업그레이드 되어 있을 것입니다. </w:t>
                  </w:r>
                  <w:r w:rsidRPr="004326E9">
                    <w:rPr>
                      <w:rFonts w:ascii="굴림" w:eastAsia="굴림" w:hAnsi="굴림" w:cs="굴림" w:hint="eastAsia"/>
                      <w:sz w:val="20"/>
                      <w:szCs w:val="22"/>
                      <w:u w:val="single"/>
                    </w:rPr>
                    <w:t>저희는 이 프로젝트를 실제로 웹에서 서비스</w:t>
                  </w:r>
                  <w:r w:rsidR="00034237" w:rsidRPr="004326E9">
                    <w:rPr>
                      <w:rFonts w:ascii="굴림" w:eastAsia="굴림" w:hAnsi="굴림" w:cs="굴림" w:hint="eastAsia"/>
                      <w:sz w:val="20"/>
                      <w:szCs w:val="22"/>
                      <w:u w:val="single"/>
                    </w:rPr>
                    <w:t xml:space="preserve"> </w:t>
                  </w:r>
                  <w:r w:rsidRPr="004326E9">
                    <w:rPr>
                      <w:rFonts w:ascii="굴림" w:eastAsia="굴림" w:hAnsi="굴림" w:cs="굴림" w:hint="eastAsia"/>
                      <w:sz w:val="20"/>
                      <w:szCs w:val="22"/>
                      <w:u w:val="single"/>
                    </w:rPr>
                    <w:t>할 원대한 꿈을 가지고 있습니다.</w:t>
                  </w:r>
                </w:p>
                <w:p w:rsidR="001B6F89" w:rsidRDefault="001B6F89" w:rsidP="001B6F89">
                  <w:pPr>
                    <w:jc w:val="both"/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</w:pPr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저희의 프로젝트는 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손권남</w:t>
                  </w:r>
                  <w:proofErr w:type="spellEnd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멘토님이</w:t>
                  </w:r>
                  <w:proofErr w:type="spellEnd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 전부터 생각해오신 서비스인데요, </w:t>
                  </w:r>
                  <w:r w:rsidR="004F5C7E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기존 서비스와</w:t>
                  </w:r>
                  <w:r w:rsidR="009D3233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의</w:t>
                  </w:r>
                  <w:r w:rsidR="004F5C7E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 차별</w:t>
                  </w:r>
                  <w:r w:rsidR="009D3233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화 전략</w:t>
                  </w:r>
                  <w:r w:rsidR="004F5C7E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은 책을 소유하고 있는 사람을 주변에서 검색해서 오프라인 상에서도 책을 교환해서 볼 수 있는 기회를 제공한다는 점입니다. 이러한 서비스가 제공된다면 사람들이 좋은 책을 읽을 기회가 많아지겠죠? 저희의 프로젝트가 꼭 서비스 될 수 있도록 완성도를 높이기 위해 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멘토님께서도</w:t>
                  </w:r>
                  <w:proofErr w:type="spellEnd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 지속적인 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멘토가</w:t>
                  </w:r>
                  <w:proofErr w:type="spellEnd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 되어주실 것을 약속하셨</w:t>
                  </w:r>
                  <w:r w:rsidR="00C70819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습니다. 이렇게 뜨거운 저희의 열정에 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멘토님의</w:t>
                  </w:r>
                  <w:proofErr w:type="spellEnd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 </w:t>
                  </w:r>
                  <w:r w:rsidR="00C70819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최고의 </w:t>
                  </w:r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가르침</w:t>
                  </w:r>
                  <w:r w:rsidR="001C2274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과 조언</w:t>
                  </w:r>
                  <w:r w:rsidR="00C70819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이 더해진다면 좋은 결과가 </w:t>
                  </w:r>
                  <w:r w:rsidR="002E1A7A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있을 것이라 </w:t>
                  </w:r>
                  <w:r w:rsidR="00C70819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생각합니다. </w:t>
                  </w:r>
                </w:p>
                <w:p w:rsidR="00FF6066" w:rsidRDefault="00B908F0" w:rsidP="00FF6066">
                  <w:pPr>
                    <w:jc w:val="both"/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</w:pPr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책을 좋아하는 많은 </w:t>
                  </w:r>
                  <w:r w:rsidR="002D7398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사람</w:t>
                  </w:r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들이 책을 사랑하며 </w:t>
                  </w:r>
                  <w:r w:rsidR="00110D5E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함께 보</w:t>
                  </w:r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는 그날까지</w:t>
                  </w:r>
                  <w:r w:rsidR="00FF6066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!</w:t>
                  </w:r>
                </w:p>
                <w:p w:rsidR="00FF6066" w:rsidRPr="00B908F0" w:rsidRDefault="00672D42" w:rsidP="00672D42">
                  <w:pPr>
                    <w:jc w:val="both"/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</w:pPr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저희</w:t>
                  </w:r>
                  <w:r w:rsidR="00B908F0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의 </w:t>
                  </w:r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책 함께 보기 </w:t>
                  </w:r>
                  <w:r w:rsidR="00B908F0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프로젝트는 </w:t>
                  </w:r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계속될 </w:t>
                  </w:r>
                  <w:r w:rsidR="009A7CA7"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것</w:t>
                  </w:r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 xml:space="preserve">입니다~ 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쭈욱</w:t>
                  </w:r>
                  <w:proofErr w:type="spellEnd"/>
                  <w:r>
                    <w:rPr>
                      <w:rFonts w:ascii="굴림" w:eastAsia="굴림" w:hAnsi="굴림" w:cs="굴림" w:hint="eastAsia"/>
                      <w:sz w:val="20"/>
                      <w:szCs w:val="22"/>
                    </w:rPr>
                    <w:t>~!!</w:t>
                  </w:r>
                </w:p>
              </w:tc>
            </w:tr>
          </w:tbl>
          <w:p w:rsidR="006D56F9" w:rsidRPr="000E1E72" w:rsidRDefault="006D56F9">
            <w:pPr>
              <w:rPr>
                <w:rFonts w:ascii="굴림" w:eastAsia="굴림" w:hAnsi="굴림" w:cs="돋움"/>
              </w:rPr>
            </w:pPr>
          </w:p>
        </w:tc>
      </w:tr>
    </w:tbl>
    <w:p w:rsidR="006D56F9" w:rsidRPr="000E1E72" w:rsidRDefault="006D56F9">
      <w:pPr>
        <w:rPr>
          <w:rFonts w:ascii="굴림" w:eastAsia="굴림" w:hAnsi="굴림" w:cs="돋움"/>
        </w:rPr>
      </w:pPr>
      <w:r w:rsidRPr="000E1E72">
        <w:rPr>
          <w:rFonts w:ascii="굴림" w:eastAsia="굴림" w:hAnsi="굴림" w:cs="바탕" w:hint="eastAsia"/>
        </w:rPr>
        <w:lastRenderedPageBreak/>
        <w:t> </w:t>
      </w:r>
    </w:p>
    <w:p w:rsidR="006D56F9" w:rsidRPr="000E1E72" w:rsidRDefault="006D56F9" w:rsidP="00747F7F">
      <w:pPr>
        <w:rPr>
          <w:rFonts w:ascii="굴림" w:eastAsia="굴림" w:hAnsi="굴림" w:cs="돋움"/>
        </w:rPr>
      </w:pPr>
      <w:r w:rsidRPr="000E1E72">
        <w:rPr>
          <w:rFonts w:ascii="굴림" w:eastAsia="굴림" w:hAnsi="굴림" w:cs="바탕" w:hint="eastAsia"/>
          <w:sz w:val="20"/>
          <w:szCs w:val="20"/>
        </w:rPr>
        <w:t>   </w:t>
      </w:r>
      <w:r w:rsidRPr="000E1E72">
        <w:rPr>
          <w:rFonts w:ascii="굴림" w:eastAsia="굴림" w:hAnsi="굴림" w:cs="나눔고딕" w:hint="eastAsia"/>
          <w:sz w:val="20"/>
          <w:szCs w:val="20"/>
        </w:rPr>
        <w:t xml:space="preserve"> </w:t>
      </w:r>
    </w:p>
    <w:p w:rsidR="006D56F9" w:rsidRPr="000E1E72" w:rsidRDefault="006D56F9" w:rsidP="00042B10">
      <w:pPr>
        <w:rPr>
          <w:rFonts w:ascii="굴림" w:eastAsia="굴림" w:hAnsi="굴림" w:cs="돋움"/>
        </w:rPr>
      </w:pPr>
    </w:p>
    <w:sectPr w:rsidR="006D56F9" w:rsidRPr="000E1E72" w:rsidSect="00820458">
      <w:pgSz w:w="11907" w:h="16840"/>
      <w:pgMar w:top="1985" w:right="1701" w:bottom="1701" w:left="1701" w:header="720" w:footer="720" w:gutter="0"/>
      <w:cols w:space="720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6F9" w:rsidRDefault="006D56F9" w:rsidP="00BA2844">
      <w:r>
        <w:separator/>
      </w:r>
    </w:p>
  </w:endnote>
  <w:endnote w:type="continuationSeparator" w:id="1">
    <w:p w:rsidR="006D56F9" w:rsidRDefault="006D56F9" w:rsidP="00BA2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ucida Bright Regular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ekmuk 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Baekmuk 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altName w:val="Dialog.plain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altName w:val="Dialog.plain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6F9" w:rsidRDefault="006D56F9" w:rsidP="00BA2844">
      <w:r>
        <w:separator/>
      </w:r>
    </w:p>
  </w:footnote>
  <w:footnote w:type="continuationSeparator" w:id="1">
    <w:p w:rsidR="006D56F9" w:rsidRDefault="006D56F9" w:rsidP="00BA28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602D"/>
    <w:multiLevelType w:val="multilevel"/>
    <w:tmpl w:val="BE90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3A7E2C"/>
    <w:multiLevelType w:val="multilevel"/>
    <w:tmpl w:val="5532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2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FB5"/>
    <w:rsid w:val="000036BB"/>
    <w:rsid w:val="000102EE"/>
    <w:rsid w:val="00034237"/>
    <w:rsid w:val="00042B10"/>
    <w:rsid w:val="000E1E72"/>
    <w:rsid w:val="00110D5E"/>
    <w:rsid w:val="00112236"/>
    <w:rsid w:val="001263B9"/>
    <w:rsid w:val="00146B94"/>
    <w:rsid w:val="001A645C"/>
    <w:rsid w:val="001B1DED"/>
    <w:rsid w:val="001B290D"/>
    <w:rsid w:val="001B6F89"/>
    <w:rsid w:val="001B7540"/>
    <w:rsid w:val="001C2274"/>
    <w:rsid w:val="001C67AC"/>
    <w:rsid w:val="002224D2"/>
    <w:rsid w:val="002B68EC"/>
    <w:rsid w:val="002D7398"/>
    <w:rsid w:val="002E1A7A"/>
    <w:rsid w:val="002F7EA3"/>
    <w:rsid w:val="00332DCC"/>
    <w:rsid w:val="00344E5A"/>
    <w:rsid w:val="00357E75"/>
    <w:rsid w:val="003614D0"/>
    <w:rsid w:val="003755B6"/>
    <w:rsid w:val="003955E2"/>
    <w:rsid w:val="003B6B41"/>
    <w:rsid w:val="003D0116"/>
    <w:rsid w:val="003E4758"/>
    <w:rsid w:val="003F2717"/>
    <w:rsid w:val="003F5A7E"/>
    <w:rsid w:val="00415651"/>
    <w:rsid w:val="004322F8"/>
    <w:rsid w:val="004326E9"/>
    <w:rsid w:val="00434FB5"/>
    <w:rsid w:val="004562A8"/>
    <w:rsid w:val="0046143D"/>
    <w:rsid w:val="004A16EC"/>
    <w:rsid w:val="004F5C7E"/>
    <w:rsid w:val="00530B01"/>
    <w:rsid w:val="0054536C"/>
    <w:rsid w:val="005534EE"/>
    <w:rsid w:val="00572C2E"/>
    <w:rsid w:val="0058569D"/>
    <w:rsid w:val="005C71DD"/>
    <w:rsid w:val="005D5DDB"/>
    <w:rsid w:val="006209B9"/>
    <w:rsid w:val="0062355C"/>
    <w:rsid w:val="0064084D"/>
    <w:rsid w:val="006427A2"/>
    <w:rsid w:val="00672D42"/>
    <w:rsid w:val="00673186"/>
    <w:rsid w:val="006A451B"/>
    <w:rsid w:val="006C45E0"/>
    <w:rsid w:val="006C5DE4"/>
    <w:rsid w:val="006D56F9"/>
    <w:rsid w:val="006F1D1B"/>
    <w:rsid w:val="0070041D"/>
    <w:rsid w:val="00747F7F"/>
    <w:rsid w:val="007652F5"/>
    <w:rsid w:val="00765833"/>
    <w:rsid w:val="00783B5D"/>
    <w:rsid w:val="00792189"/>
    <w:rsid w:val="007B18B7"/>
    <w:rsid w:val="007B1A1D"/>
    <w:rsid w:val="007B22D7"/>
    <w:rsid w:val="007B579B"/>
    <w:rsid w:val="007E1743"/>
    <w:rsid w:val="00820458"/>
    <w:rsid w:val="008A158A"/>
    <w:rsid w:val="008C394C"/>
    <w:rsid w:val="00916EFB"/>
    <w:rsid w:val="009733FA"/>
    <w:rsid w:val="0099494A"/>
    <w:rsid w:val="009A7CA7"/>
    <w:rsid w:val="009B60C2"/>
    <w:rsid w:val="009D3233"/>
    <w:rsid w:val="00A2234D"/>
    <w:rsid w:val="00A9285A"/>
    <w:rsid w:val="00AB4790"/>
    <w:rsid w:val="00B908F0"/>
    <w:rsid w:val="00B94EFF"/>
    <w:rsid w:val="00BA2844"/>
    <w:rsid w:val="00BB1A43"/>
    <w:rsid w:val="00BF4506"/>
    <w:rsid w:val="00BF633E"/>
    <w:rsid w:val="00C10675"/>
    <w:rsid w:val="00C16F5C"/>
    <w:rsid w:val="00C70819"/>
    <w:rsid w:val="00CD209C"/>
    <w:rsid w:val="00CD48F7"/>
    <w:rsid w:val="00D006BA"/>
    <w:rsid w:val="00D02FB0"/>
    <w:rsid w:val="00D22A24"/>
    <w:rsid w:val="00D86E7F"/>
    <w:rsid w:val="00DE4F79"/>
    <w:rsid w:val="00E002A3"/>
    <w:rsid w:val="00E438F5"/>
    <w:rsid w:val="00E47110"/>
    <w:rsid w:val="00E519A2"/>
    <w:rsid w:val="00E66C2A"/>
    <w:rsid w:val="00E86574"/>
    <w:rsid w:val="00EB790C"/>
    <w:rsid w:val="00EC187B"/>
    <w:rsid w:val="00EC5215"/>
    <w:rsid w:val="00ED1973"/>
    <w:rsid w:val="00EE3041"/>
    <w:rsid w:val="00F40FE5"/>
    <w:rsid w:val="00F73108"/>
    <w:rsid w:val="00F94131"/>
    <w:rsid w:val="00FC4A95"/>
    <w:rsid w:val="00FD1DE7"/>
    <w:rsid w:val="00FE496E"/>
    <w:rsid w:val="00FE5DBE"/>
    <w:rsid w:val="00FF6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458"/>
    <w:rPr>
      <w:rFonts w:ascii="돋움" w:eastAsia="돋움" w:hAnsi="돋움" w:cs="Times New Roman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uiPriority w:val="99"/>
    <w:rsid w:val="00820458"/>
    <w:pPr>
      <w:spacing w:before="100" w:beforeAutospacing="1" w:after="100" w:afterAutospacing="1"/>
      <w:outlineLvl w:val="2"/>
    </w:pPr>
    <w:rPr>
      <w:b/>
      <w:bCs/>
      <w:kern w:val="36"/>
      <w:sz w:val="28"/>
      <w:szCs w:val="28"/>
    </w:rPr>
  </w:style>
  <w:style w:type="paragraph" w:styleId="a3">
    <w:name w:val="Balloon Text"/>
    <w:basedOn w:val="a"/>
    <w:link w:val="Char"/>
    <w:uiPriority w:val="99"/>
    <w:rsid w:val="00820458"/>
    <w:rPr>
      <w:rFonts w:ascii="Times New Roman" w:eastAsia="바탕" w:hAnsi="Times New Roman"/>
      <w:sz w:val="20"/>
      <w:szCs w:val="20"/>
    </w:rPr>
  </w:style>
  <w:style w:type="character" w:customStyle="1" w:styleId="Char">
    <w:name w:val="풍선 도움말 텍스트 Char"/>
    <w:basedOn w:val="a0"/>
    <w:link w:val="a3"/>
    <w:uiPriority w:val="99"/>
    <w:semiHidden/>
    <w:rsid w:val="00820458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A28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A2844"/>
    <w:rPr>
      <w:rFonts w:ascii="돋움" w:eastAsia="돋움" w:hAnsi="돋움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A284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A2844"/>
    <w:rPr>
      <w:rFonts w:ascii="돋움" w:eastAsia="돋움" w:hAnsi="돋움" w:cs="Times New Roman"/>
      <w:kern w:val="0"/>
      <w:sz w:val="18"/>
      <w:szCs w:val="18"/>
    </w:rPr>
  </w:style>
  <w:style w:type="table" w:styleId="a6">
    <w:name w:val="Table Grid"/>
    <w:basedOn w:val="a1"/>
    <w:uiPriority w:val="59"/>
    <w:rsid w:val="006D56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6D56F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6D56F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6D56F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6D56F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1">
    <w:name w:val="옅은 음영1"/>
    <w:basedOn w:val="a1"/>
    <w:uiPriority w:val="60"/>
    <w:rsid w:val="00F40FE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">
    <w:name w:val="중간 목록 11"/>
    <w:basedOn w:val="a1"/>
    <w:uiPriority w:val="65"/>
    <w:rsid w:val="00F40FE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7">
    <w:name w:val="List Paragraph"/>
    <w:basedOn w:val="a"/>
    <w:uiPriority w:val="34"/>
    <w:qFormat/>
    <w:rsid w:val="00F40FE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4272">
                  <w:marLeft w:val="390"/>
                  <w:marRight w:val="39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752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3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67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856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793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85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52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363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박윤영</dc:creator>
  <cp:keywords/>
  <dc:description/>
  <cp:lastModifiedBy>박윤영</cp:lastModifiedBy>
  <cp:revision>102</cp:revision>
  <dcterms:created xsi:type="dcterms:W3CDTF">2009-03-18T06:29:00Z</dcterms:created>
  <dcterms:modified xsi:type="dcterms:W3CDTF">2009-03-18T14:14:00Z</dcterms:modified>
</cp:coreProperties>
</file>