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12" w:space="0" w:color="E1E1E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취미/특기, 존경인물, 존경이유, 자기소개, 장점, 보완점, 지원동기 및 포부, 에세이이루어진 Essay로 이루어진 Essay 테이블 입니다."/>
      </w:tblPr>
      <w:tblGrid>
        <w:gridCol w:w="943"/>
        <w:gridCol w:w="8083"/>
      </w:tblGrid>
      <w:tr w:rsidR="00DB0010" w:rsidRPr="00DB0010" w:rsidTr="00DB0010">
        <w:tc>
          <w:tcPr>
            <w:tcW w:w="0" w:type="auto"/>
            <w:tcBorders>
              <w:top w:val="single" w:sz="6" w:space="0" w:color="E1E1E1"/>
              <w:bottom w:val="single" w:sz="6" w:space="0" w:color="E1E1E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0010" w:rsidRPr="00DB0010" w:rsidRDefault="00DB0010" w:rsidP="00DB001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</w:pP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  <w:t>취미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  <w:t>/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  <w:t>특기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B0010" w:rsidRPr="00DB0010" w:rsidRDefault="00DB0010" w:rsidP="00DB001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</w:pP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유튜브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요리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채널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구독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,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음식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만들어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보기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 </w:t>
            </w:r>
          </w:p>
        </w:tc>
      </w:tr>
      <w:tr w:rsidR="00DB0010" w:rsidRPr="00DB0010" w:rsidTr="00DB0010">
        <w:tc>
          <w:tcPr>
            <w:tcW w:w="0" w:type="auto"/>
            <w:tcBorders>
              <w:top w:val="single" w:sz="6" w:space="0" w:color="E1E1E1"/>
              <w:bottom w:val="single" w:sz="6" w:space="0" w:color="E1E1E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0010" w:rsidRPr="00DB0010" w:rsidRDefault="00DB0010" w:rsidP="00DB001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</w:pP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  <w:t>존경인물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B0010" w:rsidRPr="00DB0010" w:rsidRDefault="00DB0010" w:rsidP="00DB001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</w:pP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백종원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 </w:t>
            </w:r>
          </w:p>
        </w:tc>
      </w:tr>
      <w:tr w:rsidR="00DB0010" w:rsidRPr="00DB0010" w:rsidTr="00DB0010">
        <w:tc>
          <w:tcPr>
            <w:tcW w:w="0" w:type="auto"/>
            <w:tcBorders>
              <w:top w:val="single" w:sz="6" w:space="0" w:color="E1E1E1"/>
              <w:bottom w:val="single" w:sz="6" w:space="0" w:color="E1E1E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0010" w:rsidRPr="00DB0010" w:rsidRDefault="00DB0010" w:rsidP="00DB001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</w:pP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  <w:t>존경이유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B0010" w:rsidRPr="00DB0010" w:rsidRDefault="00DB0010" w:rsidP="00DB001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</w:pP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요리에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대한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열정과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자신이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연구한것을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서슴없이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배푸는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행동이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존경스러움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 </w:t>
            </w:r>
          </w:p>
        </w:tc>
      </w:tr>
      <w:tr w:rsidR="00DB0010" w:rsidRPr="00DB0010" w:rsidTr="00DB0010">
        <w:tc>
          <w:tcPr>
            <w:tcW w:w="0" w:type="auto"/>
            <w:tcBorders>
              <w:top w:val="single" w:sz="6" w:space="0" w:color="E1E1E1"/>
              <w:bottom w:val="single" w:sz="6" w:space="0" w:color="E1E1E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0010" w:rsidRPr="00DB0010" w:rsidRDefault="00DB0010" w:rsidP="00DB001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</w:pP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  <w:t>Essay1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B0010" w:rsidRPr="00DB0010" w:rsidRDefault="00DB0010" w:rsidP="00DB0010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</w:pP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삼성전자를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지원한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이유와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입사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후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회사에서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이루고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싶은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꿈을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기술하십시오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.</w:t>
            </w:r>
          </w:p>
          <w:p w:rsidR="00DB0010" w:rsidRPr="00DB0010" w:rsidRDefault="00DB0010" w:rsidP="00DB001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</w:pP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  <w:t>[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삼성전자에서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휴대폰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충전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RX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개발해보고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싶습니다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]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작년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4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월부터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무선충전기를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개발하였습니다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도중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시장에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출시된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핸드폰들과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호환성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테스트를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합니다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무선충전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기능을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탑재한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휴대폰은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삼성의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갤럭시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/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노트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시리즈가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많아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항상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새로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출시되면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먼저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구매하여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충전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테스트를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테스트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도중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휴대폰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종류별로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동작하는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조금씩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다르다는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확인했습니다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배터리가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전부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방전된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상태에서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충전을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시작하였을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노트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4,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갤럭시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8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충전을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시작하자마자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끊어지는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현상이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발생하여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충전이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정상적으로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안될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때도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확인결과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배터리를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충전하면서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충전제어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관련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전원이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꺼지면서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충전이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끊어지는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것으로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판단되었습니다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무선충전기를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개발하면서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RX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종류별로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다르게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반응을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보고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언젠가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휴대폰에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탑재되는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RX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개발해보고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싶다는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생각을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그리고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특히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갤럭시와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노트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시리즈에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무선충전을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탑재하는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삼성전자에서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개발해보고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싶다는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생각이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지원을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되었습니다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무선충전기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시장은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점점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커져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나가고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수많은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TX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나올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것이고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인증을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받은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TX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대응을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해야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것입니다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저는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무선충전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시장에서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삼성을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RX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모든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TX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충전이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있도록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제품을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만들어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삼성이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무선충전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시장을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주도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있도록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전문가가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꿈입니다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. </w:t>
            </w:r>
          </w:p>
        </w:tc>
      </w:tr>
      <w:tr w:rsidR="00DB0010" w:rsidRPr="00DB0010" w:rsidTr="00DB0010">
        <w:tc>
          <w:tcPr>
            <w:tcW w:w="0" w:type="auto"/>
            <w:tcBorders>
              <w:top w:val="single" w:sz="6" w:space="0" w:color="E1E1E1"/>
              <w:bottom w:val="single" w:sz="6" w:space="0" w:color="E1E1E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0010" w:rsidRPr="00DB0010" w:rsidRDefault="00DB0010" w:rsidP="00DB001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</w:pP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  <w:t>Essay2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B0010" w:rsidRPr="00DB0010" w:rsidRDefault="00DB0010" w:rsidP="00DB0010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</w:pP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본인의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성장과정을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간략히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기술하되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현재의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자신에게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가장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큰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영향을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끼친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사건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,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인물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등을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포함하여</w:t>
            </w:r>
          </w:p>
          <w:p w:rsidR="00DB0010" w:rsidRPr="00DB0010" w:rsidRDefault="00DB0010" w:rsidP="00DB0010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</w:pP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기술하시기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바랍니다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. (</w:t>
            </w:r>
            <w:r w:rsidRPr="00DB0010">
              <w:rPr>
                <w:rFonts w:ascii="맑은 고딕" w:eastAsia="맑은 고딕" w:hAnsi="맑은 고딕" w:cs="맑은 고딕"/>
                <w:b/>
                <w:bCs/>
                <w:color w:val="293848"/>
                <w:kern w:val="0"/>
                <w:sz w:val="18"/>
                <w:szCs w:val="18"/>
              </w:rPr>
              <w:t>※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작품속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가상인물도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가능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)</w:t>
            </w:r>
          </w:p>
          <w:p w:rsidR="00DB0010" w:rsidRPr="00DB0010" w:rsidRDefault="00DB0010" w:rsidP="00DB001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</w:pP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  <w:t>[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배우고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대비하자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]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대학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원하는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컴퓨터공학으로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진학을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하였으나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세부적으로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무엇을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하여야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할지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몰랐습니다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그래서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저는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자료구조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,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운영체제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,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네트워크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,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시스템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프로그래밍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등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특정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언어에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집중된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과목보다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전체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시스템에서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사용할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과목들을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집중적으로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공부하였습니다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학부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생활을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하면서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코드를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만들어보지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못하는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아니었습니다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하지만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특정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분야에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한정해서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개발하진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못했습니다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정확히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무엇을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잘하고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무엇에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강점에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있는지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알지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못했기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때문입니다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그래서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뭐든지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기본은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있도록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준비를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해야겠다는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생각으로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학부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생활을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하였습니다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  <w:t>[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첫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인턴과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실망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]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  <w:t>4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학년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2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학기는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산업체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인턴을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통해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실무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업무를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직접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경험할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  <w:t xml:space="preserve">SI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업체에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인턴으로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파견되어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공공기관의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웹페이지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업무를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맡았습니다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인턴을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하면서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수많은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것들을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배울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  <w:t>PM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역할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,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프리랜서의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생리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,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요구사항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정리와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협의의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중요성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등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앞으로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개발자로서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회사생활을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사용하고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참고할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수많은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것들을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배울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좋은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기회였습니다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인턴을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하면서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맡은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업무는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완벽히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처리해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내었고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고객이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요구하는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사항들도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무사히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구현하여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적용할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결과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인턴을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수행한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회사에서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입사제의를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하였지만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,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기간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PM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회사에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대해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신뢰가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깨져있었기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때문에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정중히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거절하였습니다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  <w:t>[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자동차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업계로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진출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]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인턴이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끝나고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곧바로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첫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직장에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취직하면서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전혀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새로운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분야에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인턴이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끝나고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바로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다음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월요일부터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새로운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회사로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출근하게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되었습니다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자동차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전장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장비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업체로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새로운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도전한다는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생각과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Kernel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이나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Micom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개발해볼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있다는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제안이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마음에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들었습니다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입사하고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맡게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첫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프로젝트는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다른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대기업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연구소로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파견되어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제품을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것이었습니다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파견직에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대한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거부감이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들었지만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,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대기업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연구소에서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제품을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어떻게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개발하는지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프로세스를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배울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거라는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생각에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파견지에서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근무를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시작하였습니다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맡은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업무는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무선충전기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FW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개발이었습니다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아직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시장에서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생소한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개념이었던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무선충전기를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배우는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매우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힘든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일이었습니다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인터넷에서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정보를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얻기도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힘들고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CTO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정보를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얻기도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힘이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들었습니다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하지만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흥미가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분야를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포기할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없어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스스로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공부를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연구를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하여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팀에서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무선충전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전문가로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인정받는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위치에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오르기까지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파견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기간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동안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1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모델을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맡아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성공적으로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있었고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양산을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앞두게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되었습니다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파견지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근무는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가끔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서러울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때도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하지만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근무지에서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같이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연구원분들이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외주업체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관계없이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같이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관계라고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말씀하시며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저를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받아주시고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필요하다고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말하는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부분들은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아낌없이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지원해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주시며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성장을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도와주셨습니다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결과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아무것도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모르던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저는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최소한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가지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분야에서는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전문가로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성장할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.  </w:t>
            </w:r>
          </w:p>
        </w:tc>
      </w:tr>
      <w:tr w:rsidR="00DB0010" w:rsidRPr="00DB0010" w:rsidTr="00DB0010">
        <w:tc>
          <w:tcPr>
            <w:tcW w:w="0" w:type="auto"/>
            <w:tcBorders>
              <w:top w:val="single" w:sz="6" w:space="0" w:color="E1E1E1"/>
              <w:bottom w:val="single" w:sz="6" w:space="0" w:color="E1E1E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0010" w:rsidRPr="00DB0010" w:rsidRDefault="00DB0010" w:rsidP="00DB001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</w:pP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Cs w:val="20"/>
              </w:rPr>
              <w:t>Essay3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B0010" w:rsidRPr="00DB0010" w:rsidRDefault="00DB0010" w:rsidP="00DB0010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</w:pP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최근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사회이슈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중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중요하다고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생각되는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한가지를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선택하고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이에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관한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자신의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견해를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기술해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주시기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바랍니다</w:t>
            </w:r>
            <w:r w:rsidRPr="00DB0010">
              <w:rPr>
                <w:rFonts w:ascii="Nanum Gothic" w:eastAsia="굴림" w:hAnsi="Nanum Gothic" w:cs="굴림"/>
                <w:b/>
                <w:bCs/>
                <w:color w:val="293848"/>
                <w:kern w:val="0"/>
                <w:sz w:val="18"/>
                <w:szCs w:val="18"/>
              </w:rPr>
              <w:t>.</w:t>
            </w:r>
          </w:p>
          <w:p w:rsidR="00DB0010" w:rsidRPr="00DB0010" w:rsidRDefault="00DB0010" w:rsidP="00DB001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</w:pP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  <w:t>[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중국발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사드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보복으로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문제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]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미군의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한국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사드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배치로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중국이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반발하면서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사드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보복이라고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일컬어지는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경제적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보복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조치들이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행해지고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이는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관광업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,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유통업에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대해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타격이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아니라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중국에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공장을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제조업에서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타격을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주고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중국에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합작회사를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회사들을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손실을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보고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철수를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고려하고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제조공장을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곳은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중국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기관의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비협조로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일정에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차질이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생기기도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합니다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물론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중국에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유리한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분야에서는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보복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조치가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미미한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정도이지만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그래도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보복으로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인한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일정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지연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등의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문제를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확실히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발생하고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모든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문제는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사드를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배치하는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과정에서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모든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공개하면서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진행한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문제의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원인이라고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생각합니다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진행할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은밀히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시행하고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마지막에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발표하며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이견을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조율해야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때가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신제품을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개발할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때도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기업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비밀로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일정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기간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동안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제품에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대한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정보를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비밀로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것처럼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추진할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어느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순간에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도달할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때까지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숨기고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진행을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과정이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있어야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했지만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사드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배치는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시작부터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모든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공개한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채로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진행하다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보니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지금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사태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까지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온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것이라고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생각합니다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반도체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시장이나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전자제품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시장은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중국의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사드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보복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조치에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영향은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받지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않고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있지만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다른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분야에서는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타격을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받고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이를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다시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정상으로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되돌리려면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중국과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심도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높은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대화를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나눌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필요가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있다고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생각합니다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물론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중국은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사드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철수를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요청할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것입니다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그리고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미국과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우리나라는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북한의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핵을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포기하라고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요구할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것입니다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제삼자가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일으킨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문제가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원인이기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때문에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쉽게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해결될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일은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아닙니다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서로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당사자가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아니므로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제삼자를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설득해서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모두가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원하는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얻을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있도록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하기는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매우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어렵습니다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.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br/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그러나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서로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자신들이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원하는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것만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요구할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것이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아니라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대화를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하며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조금씩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양보하며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타협점을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찾아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사드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보복이라는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명목하에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가해지는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경제제재는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빠른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시일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내에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풀어야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한다고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 xml:space="preserve"> 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생각합니다</w:t>
            </w:r>
            <w:r w:rsidRPr="00DB0010">
              <w:rPr>
                <w:rFonts w:ascii="Nanum Gothic" w:eastAsia="굴림" w:hAnsi="Nanum Gothic" w:cs="굴림"/>
                <w:color w:val="293848"/>
                <w:kern w:val="0"/>
                <w:sz w:val="18"/>
                <w:szCs w:val="18"/>
              </w:rPr>
              <w:t>. </w:t>
            </w:r>
          </w:p>
        </w:tc>
      </w:tr>
    </w:tbl>
    <w:p w:rsidR="00E16D8E" w:rsidRPr="00DB0010" w:rsidRDefault="00E16D8E" w:rsidP="00DB0010"/>
    <w:sectPr w:rsidR="00E16D8E" w:rsidRPr="00DB00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C94" w:rsidRDefault="00C16C94" w:rsidP="00E16D8E">
      <w:pPr>
        <w:spacing w:after="0" w:line="240" w:lineRule="auto"/>
      </w:pPr>
      <w:r>
        <w:separator/>
      </w:r>
    </w:p>
  </w:endnote>
  <w:endnote w:type="continuationSeparator" w:id="0">
    <w:p w:rsidR="00C16C94" w:rsidRDefault="00C16C94" w:rsidP="00E1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altName w:val="Calibri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C94" w:rsidRDefault="00C16C94" w:rsidP="00E16D8E">
      <w:pPr>
        <w:spacing w:after="0" w:line="240" w:lineRule="auto"/>
      </w:pPr>
      <w:r>
        <w:separator/>
      </w:r>
    </w:p>
  </w:footnote>
  <w:footnote w:type="continuationSeparator" w:id="0">
    <w:p w:rsidR="00C16C94" w:rsidRDefault="00C16C94" w:rsidP="00E16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A3C"/>
    <w:multiLevelType w:val="multilevel"/>
    <w:tmpl w:val="9FF6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95CDD"/>
    <w:multiLevelType w:val="multilevel"/>
    <w:tmpl w:val="9CE6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451DD"/>
    <w:multiLevelType w:val="multilevel"/>
    <w:tmpl w:val="9B96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10BFA"/>
    <w:multiLevelType w:val="multilevel"/>
    <w:tmpl w:val="4170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1704A"/>
    <w:multiLevelType w:val="multilevel"/>
    <w:tmpl w:val="24AC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81C84"/>
    <w:multiLevelType w:val="multilevel"/>
    <w:tmpl w:val="5CA8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ED"/>
    <w:rsid w:val="000F47FE"/>
    <w:rsid w:val="002C3572"/>
    <w:rsid w:val="00394CED"/>
    <w:rsid w:val="00513868"/>
    <w:rsid w:val="00C16C94"/>
    <w:rsid w:val="00CC15FC"/>
    <w:rsid w:val="00DB0010"/>
    <w:rsid w:val="00E16D8E"/>
    <w:rsid w:val="00FF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4CC7F3-3DB9-4457-AAC3-801C8EA5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D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6D8E"/>
  </w:style>
  <w:style w:type="paragraph" w:styleId="a4">
    <w:name w:val="footer"/>
    <w:basedOn w:val="a"/>
    <w:link w:val="Char0"/>
    <w:uiPriority w:val="99"/>
    <w:unhideWhenUsed/>
    <w:rsid w:val="00E16D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22909">
                          <w:marLeft w:val="15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8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3936">
                          <w:marLeft w:val="15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2753">
                          <w:marLeft w:val="15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권원혁</dc:creator>
  <cp:keywords/>
  <dc:description/>
  <cp:lastModifiedBy>권원혁</cp:lastModifiedBy>
  <cp:revision>6</cp:revision>
  <dcterms:created xsi:type="dcterms:W3CDTF">2017-09-06T12:59:00Z</dcterms:created>
  <dcterms:modified xsi:type="dcterms:W3CDTF">2017-09-29T16:15:00Z</dcterms:modified>
</cp:coreProperties>
</file>