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45214E" w14:textId="4769CE20" w:rsidR="005F575D" w:rsidRDefault="005F575D" w:rsidP="005F575D">
      <w:pPr>
        <w:spacing w:after="0"/>
      </w:pPr>
      <w:r w:rsidRPr="00EC5F90">
        <w:rPr>
          <w:b/>
          <w:bCs/>
        </w:rPr>
        <w:t>1)</w:t>
      </w:r>
      <w:r>
        <w:t xml:space="preserve"> Paste this URL into Microsoft Edge [Web Browser]:</w:t>
      </w:r>
    </w:p>
    <w:p w14:paraId="59EB2DDC" w14:textId="71229CB0" w:rsidR="005F575D" w:rsidRDefault="005F575D">
      <w:hyperlink r:id="rId7" w:history="1">
        <w:r w:rsidRPr="00160C6B">
          <w:rPr>
            <w:rStyle w:val="Hyperlink"/>
          </w:rPr>
          <w:t>https://github.com/kwonus/AV-Addin-Wix5-Installer/raw/main/bin/x64/Release/en-US/AV-Addin-Wix5-Installer.msi</w:t>
        </w:r>
      </w:hyperlink>
    </w:p>
    <w:p w14:paraId="081627D3" w14:textId="77777777" w:rsidR="00AA7FB4" w:rsidRDefault="00AA7FB4">
      <w:pPr>
        <w:rPr>
          <w:b/>
          <w:bCs/>
        </w:rPr>
      </w:pPr>
    </w:p>
    <w:p w14:paraId="14914312" w14:textId="60892325" w:rsidR="005F575D" w:rsidRDefault="005F575D">
      <w:r w:rsidRPr="00EC5F90">
        <w:rPr>
          <w:b/>
          <w:bCs/>
        </w:rPr>
        <w:t>2)</w:t>
      </w:r>
      <w:r>
        <w:t xml:space="preserve"> Click on the </w:t>
      </w:r>
      <w:r w:rsidR="00800868">
        <w:t>d</w:t>
      </w:r>
      <w:r>
        <w:t>ownloads button</w:t>
      </w:r>
      <w:r w:rsidR="00800868">
        <w:t xml:space="preserve">, </w:t>
      </w:r>
      <w:r>
        <w:t>represented by a down-arrow</w:t>
      </w:r>
      <w:r w:rsidR="00800868">
        <w:t xml:space="preserve"> [ </w:t>
      </w:r>
      <w:r w:rsidR="00800868" w:rsidRPr="00800868">
        <w:rPr>
          <w:u w:val="single"/>
        </w:rPr>
        <w:sym w:font="Wingdings" w:char="F0E2"/>
      </w:r>
      <w:r w:rsidR="00800868">
        <w:t xml:space="preserve"> </w:t>
      </w:r>
      <w:r w:rsidR="000E3A6F">
        <w:t>]</w:t>
      </w:r>
      <w:r>
        <w:t>:</w:t>
      </w:r>
      <w:r>
        <w:br/>
      </w:r>
      <w:r w:rsidR="000E3A6F">
        <w:rPr>
          <w:noProof/>
        </w:rPr>
        <w:drawing>
          <wp:inline distT="0" distB="0" distL="0" distR="0" wp14:anchorId="2B3DBA8B" wp14:editId="15791BBA">
            <wp:extent cx="8223250" cy="2940050"/>
            <wp:effectExtent l="0" t="0" r="6350" b="0"/>
            <wp:docPr id="17017454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23250" cy="2940050"/>
                    </a:xfrm>
                    <a:prstGeom prst="rect">
                      <a:avLst/>
                    </a:prstGeom>
                    <a:noFill/>
                    <a:ln>
                      <a:noFill/>
                    </a:ln>
                  </pic:spPr>
                </pic:pic>
              </a:graphicData>
            </a:graphic>
          </wp:inline>
        </w:drawing>
      </w:r>
    </w:p>
    <w:p w14:paraId="118B7C2E" w14:textId="77777777" w:rsidR="00A6329C" w:rsidRDefault="00A6329C"/>
    <w:p w14:paraId="1E9359F5" w14:textId="18F71B14" w:rsidR="00A6329C" w:rsidRPr="00A6329C" w:rsidRDefault="00A6329C">
      <w:pPr>
        <w:rPr>
          <w:color w:val="808080" w:themeColor="background1" w:themeShade="80"/>
        </w:rPr>
      </w:pPr>
      <w:r>
        <w:rPr>
          <w:color w:val="808080" w:themeColor="background1" w:themeShade="80"/>
        </w:rPr>
        <w:t xml:space="preserve">This action will download the </w:t>
      </w:r>
      <w:r w:rsidRPr="00A6329C">
        <w:rPr>
          <w:color w:val="808080" w:themeColor="background1" w:themeShade="80"/>
        </w:rPr>
        <w:t>AV-Bible Addin for Microsoft Word Installation</w:t>
      </w:r>
      <w:r>
        <w:rPr>
          <w:color w:val="808080" w:themeColor="background1" w:themeShade="80"/>
        </w:rPr>
        <w:t xml:space="preserve"> program to your downloads folder. However, Windows is designed to protect your PC from malicious attacks. Consequently, there’s several extra steps required to tell Windows that you actually downloaded this file on purpose and that you’d like to keep it. </w:t>
      </w:r>
    </w:p>
    <w:p w14:paraId="74043DDE" w14:textId="1235CFB8" w:rsidR="005F575D" w:rsidRDefault="005F575D">
      <w:r w:rsidRPr="00EC5F90">
        <w:rPr>
          <w:b/>
          <w:bCs/>
        </w:rPr>
        <w:lastRenderedPageBreak/>
        <w:t>3)</w:t>
      </w:r>
      <w:r>
        <w:t xml:space="preserve"> Click on the </w:t>
      </w:r>
      <w:r w:rsidR="000E3A6F">
        <w:t xml:space="preserve">ellipsis [ </w:t>
      </w:r>
      <w:proofErr w:type="gramStart"/>
      <w:r w:rsidR="000E3A6F">
        <w:t>… ]</w:t>
      </w:r>
      <w:proofErr w:type="gramEnd"/>
      <w:r w:rsidR="000E3A6F">
        <w:t xml:space="preserve"> and the</w:t>
      </w:r>
      <w:r w:rsidR="009968F8">
        <w:t>n</w:t>
      </w:r>
      <w:r w:rsidR="000E3A6F">
        <w:t xml:space="preserve"> click [ keep ]:</w:t>
      </w:r>
      <w:r w:rsidR="000E3A6F">
        <w:br/>
      </w:r>
      <w:r w:rsidR="000E3A6F">
        <w:rPr>
          <w:noProof/>
        </w:rPr>
        <w:drawing>
          <wp:inline distT="0" distB="0" distL="0" distR="0" wp14:anchorId="6ADEDBC8" wp14:editId="63ED718F">
            <wp:extent cx="8223250" cy="2940050"/>
            <wp:effectExtent l="0" t="0" r="6350" b="0"/>
            <wp:docPr id="7992283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23250" cy="2940050"/>
                    </a:xfrm>
                    <a:prstGeom prst="rect">
                      <a:avLst/>
                    </a:prstGeom>
                    <a:noFill/>
                    <a:ln>
                      <a:noFill/>
                    </a:ln>
                  </pic:spPr>
                </pic:pic>
              </a:graphicData>
            </a:graphic>
          </wp:inline>
        </w:drawing>
      </w:r>
    </w:p>
    <w:p w14:paraId="7BA24100" w14:textId="77777777" w:rsidR="007F1412" w:rsidRDefault="007F1412">
      <w:r>
        <w:br w:type="page"/>
      </w:r>
    </w:p>
    <w:p w14:paraId="33BC13E6" w14:textId="3734B220" w:rsidR="007F1412" w:rsidRDefault="007F1412">
      <w:r w:rsidRPr="00EC5F90">
        <w:rPr>
          <w:b/>
          <w:bCs/>
        </w:rPr>
        <w:lastRenderedPageBreak/>
        <w:t>4)</w:t>
      </w:r>
      <w:r>
        <w:t xml:space="preserve"> Click on [ Show more </w:t>
      </w:r>
      <w:r>
        <w:rPr>
          <w:rFonts w:ascii="Wingdings 3" w:hAnsi="Wingdings 3"/>
          <w:sz w:val="16"/>
          <w:szCs w:val="16"/>
        </w:rPr>
        <w:sym w:font="Webdings" w:char="F036"/>
      </w:r>
      <w:r>
        <w:t xml:space="preserve"> ]</w:t>
      </w:r>
    </w:p>
    <w:p w14:paraId="190942BE" w14:textId="17A78F6C" w:rsidR="005F575D" w:rsidRDefault="009968F8">
      <w:r>
        <w:rPr>
          <w:noProof/>
        </w:rPr>
        <w:drawing>
          <wp:inline distT="0" distB="0" distL="0" distR="0" wp14:anchorId="594680DB" wp14:editId="5DA4D5B6">
            <wp:extent cx="8223250" cy="3397250"/>
            <wp:effectExtent l="0" t="0" r="6350" b="0"/>
            <wp:docPr id="718980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23250" cy="3397250"/>
                    </a:xfrm>
                    <a:prstGeom prst="rect">
                      <a:avLst/>
                    </a:prstGeom>
                    <a:noFill/>
                    <a:ln>
                      <a:noFill/>
                    </a:ln>
                  </pic:spPr>
                </pic:pic>
              </a:graphicData>
            </a:graphic>
          </wp:inline>
        </w:drawing>
      </w:r>
    </w:p>
    <w:p w14:paraId="465EFE49" w14:textId="77777777" w:rsidR="00422735" w:rsidRDefault="00422735">
      <w:r>
        <w:br w:type="page"/>
      </w:r>
    </w:p>
    <w:p w14:paraId="08C2000B" w14:textId="13F558DE" w:rsidR="005F575D" w:rsidRDefault="00422735">
      <w:r w:rsidRPr="00EC5F90">
        <w:rPr>
          <w:b/>
          <w:bCs/>
        </w:rPr>
        <w:lastRenderedPageBreak/>
        <w:t>5)</w:t>
      </w:r>
      <w:r>
        <w:t xml:space="preserve"> Click on [ Keep </w:t>
      </w:r>
      <w:proofErr w:type="gramStart"/>
      <w:r>
        <w:t>anyway ]</w:t>
      </w:r>
      <w:proofErr w:type="gramEnd"/>
    </w:p>
    <w:p w14:paraId="460901E0" w14:textId="235C4B23" w:rsidR="00422735" w:rsidRDefault="009968F8">
      <w:r>
        <w:rPr>
          <w:noProof/>
        </w:rPr>
        <w:drawing>
          <wp:inline distT="0" distB="0" distL="0" distR="0" wp14:anchorId="4D8F88C5" wp14:editId="0D056765">
            <wp:extent cx="8223250" cy="4057650"/>
            <wp:effectExtent l="0" t="0" r="6350" b="0"/>
            <wp:docPr id="1076970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23250" cy="4057650"/>
                    </a:xfrm>
                    <a:prstGeom prst="rect">
                      <a:avLst/>
                    </a:prstGeom>
                    <a:noFill/>
                    <a:ln>
                      <a:noFill/>
                    </a:ln>
                  </pic:spPr>
                </pic:pic>
              </a:graphicData>
            </a:graphic>
          </wp:inline>
        </w:drawing>
      </w:r>
    </w:p>
    <w:p w14:paraId="795036C8" w14:textId="77777777" w:rsidR="009968F8" w:rsidRDefault="009968F8">
      <w:pPr>
        <w:rPr>
          <w:color w:val="808080" w:themeColor="background1" w:themeShade="80"/>
        </w:rPr>
      </w:pPr>
    </w:p>
    <w:p w14:paraId="6BA99F84" w14:textId="21688EAD" w:rsidR="009968F8" w:rsidRPr="009968F8" w:rsidRDefault="009968F8">
      <w:pPr>
        <w:rPr>
          <w:color w:val="808080" w:themeColor="background1" w:themeShade="80"/>
        </w:rPr>
      </w:pPr>
      <w:r w:rsidRPr="009968F8">
        <w:rPr>
          <w:color w:val="808080" w:themeColor="background1" w:themeShade="80"/>
        </w:rPr>
        <w:t xml:space="preserve">After you click on [ Keep </w:t>
      </w:r>
      <w:proofErr w:type="gramStart"/>
      <w:r w:rsidRPr="009968F8">
        <w:rPr>
          <w:color w:val="808080" w:themeColor="background1" w:themeShade="80"/>
        </w:rPr>
        <w:t>anyway ]</w:t>
      </w:r>
      <w:proofErr w:type="gramEnd"/>
      <w:r w:rsidRPr="009968F8">
        <w:rPr>
          <w:color w:val="808080" w:themeColor="background1" w:themeShade="80"/>
        </w:rPr>
        <w:t xml:space="preserve"> , the </w:t>
      </w:r>
      <w:r w:rsidRPr="009968F8">
        <w:rPr>
          <w:color w:val="808080" w:themeColor="background1" w:themeShade="80"/>
        </w:rPr>
        <w:t xml:space="preserve">AV-Bible Addin for Microsoft Word Installation </w:t>
      </w:r>
      <w:r>
        <w:rPr>
          <w:color w:val="808080" w:themeColor="background1" w:themeShade="80"/>
        </w:rPr>
        <w:t xml:space="preserve">program will be </w:t>
      </w:r>
      <w:r w:rsidRPr="009968F8">
        <w:rPr>
          <w:color w:val="808080" w:themeColor="background1" w:themeShade="80"/>
        </w:rPr>
        <w:t>permitted by Windows on your PC.</w:t>
      </w:r>
    </w:p>
    <w:p w14:paraId="16C26F43" w14:textId="77777777" w:rsidR="00511029" w:rsidRDefault="00511029">
      <w:r>
        <w:br w:type="page"/>
      </w:r>
    </w:p>
    <w:p w14:paraId="4C6D4459" w14:textId="2B67FCA8" w:rsidR="00511029" w:rsidRDefault="00511029">
      <w:r w:rsidRPr="00EC5F90">
        <w:rPr>
          <w:b/>
          <w:bCs/>
        </w:rPr>
        <w:lastRenderedPageBreak/>
        <w:t>6)</w:t>
      </w:r>
      <w:r>
        <w:t xml:space="preserve"> Click on [ </w:t>
      </w:r>
      <w:r w:rsidR="009968F8">
        <w:t>O</w:t>
      </w:r>
      <w:r>
        <w:t xml:space="preserve">pen </w:t>
      </w:r>
      <w:proofErr w:type="gramStart"/>
      <w:r>
        <w:t>file ]</w:t>
      </w:r>
      <w:proofErr w:type="gramEnd"/>
    </w:p>
    <w:p w14:paraId="3F83FE9A" w14:textId="31A3A57F" w:rsidR="00511029" w:rsidRDefault="00511029">
      <w:r>
        <w:rPr>
          <w:noProof/>
        </w:rPr>
        <w:drawing>
          <wp:inline distT="0" distB="0" distL="0" distR="0" wp14:anchorId="3C1A29C3" wp14:editId="2ABD0CE0">
            <wp:extent cx="8223250" cy="2940050"/>
            <wp:effectExtent l="0" t="0" r="6350" b="0"/>
            <wp:docPr id="14564242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23250" cy="2940050"/>
                    </a:xfrm>
                    <a:prstGeom prst="rect">
                      <a:avLst/>
                    </a:prstGeom>
                    <a:noFill/>
                    <a:ln>
                      <a:noFill/>
                    </a:ln>
                  </pic:spPr>
                </pic:pic>
              </a:graphicData>
            </a:graphic>
          </wp:inline>
        </w:drawing>
      </w:r>
    </w:p>
    <w:p w14:paraId="0FD95F6D" w14:textId="77777777" w:rsidR="00511029" w:rsidRDefault="00511029"/>
    <w:p w14:paraId="775A4BCC" w14:textId="77777777" w:rsidR="009968F8" w:rsidRDefault="009968F8"/>
    <w:p w14:paraId="308C3C99" w14:textId="618B57ED" w:rsidR="009968F8" w:rsidRPr="009968F8" w:rsidRDefault="009968F8" w:rsidP="009968F8">
      <w:pPr>
        <w:rPr>
          <w:color w:val="808080" w:themeColor="background1" w:themeShade="80"/>
        </w:rPr>
      </w:pPr>
      <w:r>
        <w:rPr>
          <w:color w:val="808080" w:themeColor="background1" w:themeShade="80"/>
        </w:rPr>
        <w:t>Clicking</w:t>
      </w:r>
      <w:r w:rsidRPr="009968F8">
        <w:rPr>
          <w:color w:val="808080" w:themeColor="background1" w:themeShade="80"/>
        </w:rPr>
        <w:t xml:space="preserve"> [ </w:t>
      </w:r>
      <w:r>
        <w:rPr>
          <w:color w:val="808080" w:themeColor="background1" w:themeShade="80"/>
        </w:rPr>
        <w:t xml:space="preserve">Open </w:t>
      </w:r>
      <w:proofErr w:type="gramStart"/>
      <w:r>
        <w:rPr>
          <w:color w:val="808080" w:themeColor="background1" w:themeShade="80"/>
        </w:rPr>
        <w:t>file</w:t>
      </w:r>
      <w:r w:rsidRPr="009968F8">
        <w:rPr>
          <w:color w:val="808080" w:themeColor="background1" w:themeShade="80"/>
        </w:rPr>
        <w:t xml:space="preserve"> ]</w:t>
      </w:r>
      <w:proofErr w:type="gramEnd"/>
      <w:r w:rsidRPr="009968F8">
        <w:rPr>
          <w:color w:val="808080" w:themeColor="background1" w:themeShade="80"/>
        </w:rPr>
        <w:t xml:space="preserve"> </w:t>
      </w:r>
      <w:r>
        <w:rPr>
          <w:color w:val="808080" w:themeColor="background1" w:themeShade="80"/>
        </w:rPr>
        <w:t>will initiate the installation</w:t>
      </w:r>
      <w:r w:rsidRPr="009968F8">
        <w:rPr>
          <w:color w:val="808080" w:themeColor="background1" w:themeShade="80"/>
        </w:rPr>
        <w:t xml:space="preserve"> </w:t>
      </w:r>
      <w:r>
        <w:rPr>
          <w:color w:val="808080" w:themeColor="background1" w:themeShade="80"/>
        </w:rPr>
        <w:t xml:space="preserve">of </w:t>
      </w:r>
      <w:r w:rsidRPr="009968F8">
        <w:rPr>
          <w:color w:val="808080" w:themeColor="background1" w:themeShade="80"/>
        </w:rPr>
        <w:t>AV-Bible Addin for Microsoft Word on your PC.</w:t>
      </w:r>
    </w:p>
    <w:p w14:paraId="44D167E9" w14:textId="77777777" w:rsidR="009968F8" w:rsidRDefault="009968F8"/>
    <w:p w14:paraId="2C110072" w14:textId="77777777" w:rsidR="00511029" w:rsidRDefault="00511029">
      <w:r>
        <w:br w:type="page"/>
      </w:r>
    </w:p>
    <w:p w14:paraId="1313B751" w14:textId="30B1B246" w:rsidR="00511029" w:rsidRDefault="00511029">
      <w:r w:rsidRPr="00EC5F90">
        <w:rPr>
          <w:b/>
          <w:bCs/>
        </w:rPr>
        <w:lastRenderedPageBreak/>
        <w:t>7)</w:t>
      </w:r>
      <w:r>
        <w:t xml:space="preserve"> Click on [ </w:t>
      </w:r>
      <w:proofErr w:type="gramStart"/>
      <w:r>
        <w:t>Yes ]</w:t>
      </w:r>
      <w:proofErr w:type="gramEnd"/>
    </w:p>
    <w:p w14:paraId="445F7CAB" w14:textId="601FF1DF" w:rsidR="00511029" w:rsidRDefault="00511029">
      <w:r>
        <w:rPr>
          <w:noProof/>
        </w:rPr>
        <w:drawing>
          <wp:inline distT="0" distB="0" distL="0" distR="0" wp14:anchorId="448ED78C" wp14:editId="36EFE00A">
            <wp:extent cx="4343400" cy="3743325"/>
            <wp:effectExtent l="0" t="0" r="0" b="9525"/>
            <wp:docPr id="2040064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064717" name=""/>
                    <pic:cNvPicPr/>
                  </pic:nvPicPr>
                  <pic:blipFill>
                    <a:blip r:embed="rId13"/>
                    <a:stretch>
                      <a:fillRect/>
                    </a:stretch>
                  </pic:blipFill>
                  <pic:spPr>
                    <a:xfrm>
                      <a:off x="0" y="0"/>
                      <a:ext cx="4343400" cy="3743325"/>
                    </a:xfrm>
                    <a:prstGeom prst="rect">
                      <a:avLst/>
                    </a:prstGeom>
                  </pic:spPr>
                </pic:pic>
              </a:graphicData>
            </a:graphic>
          </wp:inline>
        </w:drawing>
      </w:r>
    </w:p>
    <w:p w14:paraId="0B92F041" w14:textId="77777777" w:rsidR="00511029" w:rsidRDefault="00511029"/>
    <w:p w14:paraId="2FA9AE17" w14:textId="77777777" w:rsidR="009968F8" w:rsidRDefault="009968F8" w:rsidP="009968F8">
      <w:pPr>
        <w:rPr>
          <w:color w:val="808080" w:themeColor="background1" w:themeShade="80"/>
        </w:rPr>
      </w:pPr>
      <w:r>
        <w:rPr>
          <w:color w:val="808080" w:themeColor="background1" w:themeShade="80"/>
        </w:rPr>
        <w:t>Optionally, you can click on</w:t>
      </w:r>
      <w:r w:rsidRPr="009968F8">
        <w:rPr>
          <w:color w:val="808080" w:themeColor="background1" w:themeShade="80"/>
        </w:rPr>
        <w:t xml:space="preserve"> [ </w:t>
      </w:r>
      <w:r>
        <w:rPr>
          <w:color w:val="808080" w:themeColor="background1" w:themeShade="80"/>
        </w:rPr>
        <w:t xml:space="preserve">Show more </w:t>
      </w:r>
      <w:proofErr w:type="gramStart"/>
      <w:r>
        <w:rPr>
          <w:color w:val="808080" w:themeColor="background1" w:themeShade="80"/>
        </w:rPr>
        <w:t>details</w:t>
      </w:r>
      <w:r w:rsidRPr="009968F8">
        <w:rPr>
          <w:color w:val="808080" w:themeColor="background1" w:themeShade="80"/>
        </w:rPr>
        <w:t xml:space="preserve"> ]</w:t>
      </w:r>
      <w:proofErr w:type="gramEnd"/>
      <w:r w:rsidRPr="009968F8">
        <w:rPr>
          <w:color w:val="808080" w:themeColor="background1" w:themeShade="80"/>
        </w:rPr>
        <w:t xml:space="preserve"> </w:t>
      </w:r>
      <w:r>
        <w:rPr>
          <w:color w:val="808080" w:themeColor="background1" w:themeShade="80"/>
        </w:rPr>
        <w:t>which provides additional information about the installation program</w:t>
      </w:r>
      <w:r w:rsidRPr="009968F8">
        <w:rPr>
          <w:color w:val="808080" w:themeColor="background1" w:themeShade="80"/>
        </w:rPr>
        <w:t>.</w:t>
      </w:r>
      <w:r>
        <w:rPr>
          <w:color w:val="808080" w:themeColor="background1" w:themeShade="80"/>
        </w:rPr>
        <w:t xml:space="preserve"> You should see:</w:t>
      </w:r>
    </w:p>
    <w:p w14:paraId="03F8F98C" w14:textId="518B3FC1" w:rsidR="009968F8" w:rsidRDefault="009968F8" w:rsidP="009968F8">
      <w:pPr>
        <w:pStyle w:val="ListParagraph"/>
        <w:numPr>
          <w:ilvl w:val="0"/>
          <w:numId w:val="2"/>
        </w:numPr>
        <w:rPr>
          <w:color w:val="808080" w:themeColor="background1" w:themeShade="80"/>
        </w:rPr>
      </w:pPr>
      <w:r w:rsidRPr="009968F8">
        <w:rPr>
          <w:color w:val="808080" w:themeColor="background1" w:themeShade="80"/>
        </w:rPr>
        <w:t>Verified Publisher:</w:t>
      </w:r>
      <w:r>
        <w:rPr>
          <w:color w:val="808080" w:themeColor="background1" w:themeShade="80"/>
        </w:rPr>
        <w:t xml:space="preserve"> Kevin Wonus</w:t>
      </w:r>
    </w:p>
    <w:p w14:paraId="46E6FF73" w14:textId="77777777" w:rsidR="00E514D9" w:rsidRDefault="009968F8" w:rsidP="009968F8">
      <w:pPr>
        <w:rPr>
          <w:color w:val="808080" w:themeColor="background1" w:themeShade="80"/>
        </w:rPr>
      </w:pPr>
      <w:r>
        <w:rPr>
          <w:color w:val="808080" w:themeColor="background1" w:themeShade="80"/>
        </w:rPr>
        <w:t>If it does not show Kevin Wonus as the publisher, then discontinue the installation. This installation program is code-signed to assure you that it can be trusted.</w:t>
      </w:r>
    </w:p>
    <w:p w14:paraId="0236E186" w14:textId="24AAC8D3" w:rsidR="009968F8" w:rsidRPr="009968F8" w:rsidRDefault="009968F8" w:rsidP="009968F8">
      <w:pPr>
        <w:rPr>
          <w:color w:val="808080" w:themeColor="background1" w:themeShade="80"/>
        </w:rPr>
      </w:pPr>
      <w:r>
        <w:rPr>
          <w:color w:val="808080" w:themeColor="background1" w:themeShade="80"/>
        </w:rPr>
        <w:t xml:space="preserve">The name 3cf89ff8.msi may actually be different on your PC. This need not be concerning, so long as the verified </w:t>
      </w:r>
      <w:r w:rsidR="00E514D9">
        <w:rPr>
          <w:color w:val="808080" w:themeColor="background1" w:themeShade="80"/>
        </w:rPr>
        <w:t>publisher is a match.</w:t>
      </w:r>
    </w:p>
    <w:p w14:paraId="6BEFD9F8" w14:textId="48050761" w:rsidR="00511029" w:rsidRDefault="00511029"/>
    <w:p w14:paraId="7EFC4FC2" w14:textId="77777777" w:rsidR="00E514D9" w:rsidRDefault="00E514D9">
      <w:r>
        <w:br w:type="page"/>
      </w:r>
    </w:p>
    <w:p w14:paraId="345E230E" w14:textId="5DCC3AE5" w:rsidR="00511029" w:rsidRDefault="00511029">
      <w:r w:rsidRPr="00EC5F90">
        <w:rPr>
          <w:b/>
          <w:bCs/>
        </w:rPr>
        <w:lastRenderedPageBreak/>
        <w:t>8)</w:t>
      </w:r>
      <w:r>
        <w:t xml:space="preserve"> Type “firewall” in the Search area of the Windows taskbar, and click on [ Windows Defender </w:t>
      </w:r>
      <w:proofErr w:type="gramStart"/>
      <w:r>
        <w:t>Firewall ]</w:t>
      </w:r>
      <w:proofErr w:type="gramEnd"/>
    </w:p>
    <w:p w14:paraId="2578F65D" w14:textId="1A73A0F0" w:rsidR="00511029" w:rsidRDefault="00511029">
      <w:r w:rsidRPr="00511029">
        <w:drawing>
          <wp:inline distT="0" distB="0" distL="0" distR="0" wp14:anchorId="4612E407" wp14:editId="3D86336E">
            <wp:extent cx="5123610" cy="4768850"/>
            <wp:effectExtent l="0" t="0" r="1270" b="0"/>
            <wp:docPr id="909739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39878" name=""/>
                    <pic:cNvPicPr/>
                  </pic:nvPicPr>
                  <pic:blipFill>
                    <a:blip r:embed="rId14"/>
                    <a:stretch>
                      <a:fillRect/>
                    </a:stretch>
                  </pic:blipFill>
                  <pic:spPr>
                    <a:xfrm>
                      <a:off x="0" y="0"/>
                      <a:ext cx="5128176" cy="4773100"/>
                    </a:xfrm>
                    <a:prstGeom prst="rect">
                      <a:avLst/>
                    </a:prstGeom>
                  </pic:spPr>
                </pic:pic>
              </a:graphicData>
            </a:graphic>
          </wp:inline>
        </w:drawing>
      </w:r>
    </w:p>
    <w:p w14:paraId="40620008" w14:textId="77777777" w:rsidR="00511029" w:rsidRDefault="00511029"/>
    <w:p w14:paraId="59A9FDA3" w14:textId="2333082C" w:rsidR="00511029" w:rsidRDefault="00E514D9">
      <w:r>
        <w:rPr>
          <w:color w:val="808080" w:themeColor="background1" w:themeShade="80"/>
        </w:rPr>
        <w:t xml:space="preserve">This will launch the settings dialog for </w:t>
      </w:r>
      <w:r w:rsidRPr="00E514D9">
        <w:rPr>
          <w:color w:val="808080" w:themeColor="background1" w:themeShade="80"/>
        </w:rPr>
        <w:t>Windows Defender Firewall</w:t>
      </w:r>
      <w:r>
        <w:rPr>
          <w:color w:val="808080" w:themeColor="background1" w:themeShade="80"/>
        </w:rPr>
        <w:t>. We need to tell Windows that the AV-Data-Manager is an application that is permitted by the firewall. AV-Data-Manager delivers data to the AV-Bible Addin for Microsoft Word using a tiny web-server that delivers bible content and search capabilities via an HTTP REST interface. This program is required for the Addin to function correctly.</w:t>
      </w:r>
      <w:r w:rsidR="00511029">
        <w:br w:type="page"/>
      </w:r>
    </w:p>
    <w:p w14:paraId="69CD4646" w14:textId="2D1B10FD" w:rsidR="00511029" w:rsidRDefault="00511029">
      <w:r w:rsidRPr="00EC5F90">
        <w:rPr>
          <w:b/>
          <w:bCs/>
        </w:rPr>
        <w:lastRenderedPageBreak/>
        <w:t>9)</w:t>
      </w:r>
      <w:r>
        <w:t xml:space="preserve"> Click on [ Allow an app or feature through Windows Defender </w:t>
      </w:r>
      <w:proofErr w:type="gramStart"/>
      <w:r>
        <w:t>Firewall ]</w:t>
      </w:r>
      <w:proofErr w:type="gramEnd"/>
    </w:p>
    <w:p w14:paraId="792252FF" w14:textId="64C089E0" w:rsidR="00511029" w:rsidRDefault="00511029">
      <w:r>
        <w:rPr>
          <w:noProof/>
        </w:rPr>
        <w:drawing>
          <wp:inline distT="0" distB="0" distL="0" distR="0" wp14:anchorId="49764126" wp14:editId="686F1086">
            <wp:extent cx="8229600" cy="4023360"/>
            <wp:effectExtent l="0" t="0" r="0" b="0"/>
            <wp:docPr id="172687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73657" name=""/>
                    <pic:cNvPicPr/>
                  </pic:nvPicPr>
                  <pic:blipFill>
                    <a:blip r:embed="rId15"/>
                    <a:stretch>
                      <a:fillRect/>
                    </a:stretch>
                  </pic:blipFill>
                  <pic:spPr>
                    <a:xfrm>
                      <a:off x="0" y="0"/>
                      <a:ext cx="8229600" cy="4023360"/>
                    </a:xfrm>
                    <a:prstGeom prst="rect">
                      <a:avLst/>
                    </a:prstGeom>
                  </pic:spPr>
                </pic:pic>
              </a:graphicData>
            </a:graphic>
          </wp:inline>
        </w:drawing>
      </w:r>
    </w:p>
    <w:p w14:paraId="180D74C6" w14:textId="57458341" w:rsidR="0040666D" w:rsidRDefault="0040666D">
      <w:r>
        <w:br w:type="page"/>
      </w:r>
    </w:p>
    <w:p w14:paraId="20C93EB7" w14:textId="0DC2835E" w:rsidR="0040666D" w:rsidRDefault="0040666D">
      <w:r w:rsidRPr="00EC5F90">
        <w:rPr>
          <w:b/>
          <w:bCs/>
        </w:rPr>
        <w:lastRenderedPageBreak/>
        <w:t>10)</w:t>
      </w:r>
      <w:r>
        <w:t xml:space="preserve"> Click on [ Change </w:t>
      </w:r>
      <w:proofErr w:type="gramStart"/>
      <w:r>
        <w:t>settings ]</w:t>
      </w:r>
      <w:proofErr w:type="gramEnd"/>
    </w:p>
    <w:p w14:paraId="158FAFFF" w14:textId="4B92EA03" w:rsidR="0040666D" w:rsidRDefault="0040666D">
      <w:r>
        <w:rPr>
          <w:noProof/>
        </w:rPr>
        <w:drawing>
          <wp:inline distT="0" distB="0" distL="0" distR="0" wp14:anchorId="5E285273" wp14:editId="605F247D">
            <wp:extent cx="8229600" cy="4330700"/>
            <wp:effectExtent l="0" t="0" r="0" b="0"/>
            <wp:docPr id="198809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9597" name=""/>
                    <pic:cNvPicPr/>
                  </pic:nvPicPr>
                  <pic:blipFill>
                    <a:blip r:embed="rId16"/>
                    <a:stretch>
                      <a:fillRect/>
                    </a:stretch>
                  </pic:blipFill>
                  <pic:spPr>
                    <a:xfrm>
                      <a:off x="0" y="0"/>
                      <a:ext cx="8229600" cy="4330700"/>
                    </a:xfrm>
                    <a:prstGeom prst="rect">
                      <a:avLst/>
                    </a:prstGeom>
                  </pic:spPr>
                </pic:pic>
              </a:graphicData>
            </a:graphic>
          </wp:inline>
        </w:drawing>
      </w:r>
    </w:p>
    <w:p w14:paraId="6A621478" w14:textId="77777777" w:rsidR="0040666D" w:rsidRDefault="0040666D"/>
    <w:p w14:paraId="68B6BAD3" w14:textId="452A22FE" w:rsidR="0040666D" w:rsidRDefault="0040666D">
      <w:r>
        <w:br w:type="page"/>
      </w:r>
    </w:p>
    <w:p w14:paraId="7C8D4B27" w14:textId="1CE14799" w:rsidR="0040666D" w:rsidRDefault="0040666D">
      <w:r w:rsidRPr="00EC5F90">
        <w:rPr>
          <w:b/>
          <w:bCs/>
        </w:rPr>
        <w:lastRenderedPageBreak/>
        <w:t>11)</w:t>
      </w:r>
      <w:r>
        <w:t xml:space="preserve"> Click on [ Allow another app</w:t>
      </w:r>
      <w:proofErr w:type="gramStart"/>
      <w:r>
        <w:t>… ]</w:t>
      </w:r>
      <w:proofErr w:type="gramEnd"/>
    </w:p>
    <w:p w14:paraId="3A9C5151" w14:textId="186DBA5E" w:rsidR="0040666D" w:rsidRDefault="0040666D">
      <w:r>
        <w:rPr>
          <w:noProof/>
        </w:rPr>
        <w:drawing>
          <wp:inline distT="0" distB="0" distL="0" distR="0" wp14:anchorId="44935A20" wp14:editId="1529F7C9">
            <wp:extent cx="8229600" cy="4330700"/>
            <wp:effectExtent l="0" t="0" r="0" b="0"/>
            <wp:docPr id="728650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50146" name=""/>
                    <pic:cNvPicPr/>
                  </pic:nvPicPr>
                  <pic:blipFill>
                    <a:blip r:embed="rId17"/>
                    <a:stretch>
                      <a:fillRect/>
                    </a:stretch>
                  </pic:blipFill>
                  <pic:spPr>
                    <a:xfrm>
                      <a:off x="0" y="0"/>
                      <a:ext cx="8229600" cy="4330700"/>
                    </a:xfrm>
                    <a:prstGeom prst="rect">
                      <a:avLst/>
                    </a:prstGeom>
                  </pic:spPr>
                </pic:pic>
              </a:graphicData>
            </a:graphic>
          </wp:inline>
        </w:drawing>
      </w:r>
    </w:p>
    <w:p w14:paraId="37647018" w14:textId="77777777" w:rsidR="0040666D" w:rsidRDefault="0040666D"/>
    <w:p w14:paraId="34AA26E7" w14:textId="77777777" w:rsidR="0040666D" w:rsidRDefault="0040666D">
      <w:r>
        <w:br w:type="page"/>
      </w:r>
    </w:p>
    <w:p w14:paraId="1409CB57" w14:textId="76C9BED0" w:rsidR="0040666D" w:rsidRDefault="0040666D">
      <w:r w:rsidRPr="00EC5F90">
        <w:rPr>
          <w:b/>
          <w:bCs/>
        </w:rPr>
        <w:lastRenderedPageBreak/>
        <w:t>12)</w:t>
      </w:r>
      <w:r>
        <w:t xml:space="preserve"> Click on [ </w:t>
      </w:r>
      <w:proofErr w:type="gramStart"/>
      <w:r>
        <w:t>Browse ]</w:t>
      </w:r>
      <w:proofErr w:type="gramEnd"/>
    </w:p>
    <w:p w14:paraId="23B235CF" w14:textId="1847D926" w:rsidR="0040666D" w:rsidRDefault="0040666D">
      <w:r>
        <w:rPr>
          <w:noProof/>
        </w:rPr>
        <w:drawing>
          <wp:inline distT="0" distB="0" distL="0" distR="0" wp14:anchorId="17623616" wp14:editId="2DC1B512">
            <wp:extent cx="3705225" cy="3962400"/>
            <wp:effectExtent l="0" t="0" r="9525" b="0"/>
            <wp:docPr id="13096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637" name=""/>
                    <pic:cNvPicPr/>
                  </pic:nvPicPr>
                  <pic:blipFill>
                    <a:blip r:embed="rId18"/>
                    <a:stretch>
                      <a:fillRect/>
                    </a:stretch>
                  </pic:blipFill>
                  <pic:spPr>
                    <a:xfrm>
                      <a:off x="0" y="0"/>
                      <a:ext cx="3705225" cy="3962400"/>
                    </a:xfrm>
                    <a:prstGeom prst="rect">
                      <a:avLst/>
                    </a:prstGeom>
                  </pic:spPr>
                </pic:pic>
              </a:graphicData>
            </a:graphic>
          </wp:inline>
        </w:drawing>
      </w:r>
    </w:p>
    <w:p w14:paraId="3E35B81D" w14:textId="77777777" w:rsidR="0040666D" w:rsidRDefault="0040666D"/>
    <w:p w14:paraId="44DA03E3" w14:textId="77777777" w:rsidR="0040666D" w:rsidRDefault="0040666D">
      <w:r>
        <w:br/>
      </w:r>
    </w:p>
    <w:p w14:paraId="309341B7" w14:textId="77777777" w:rsidR="0040666D" w:rsidRDefault="0040666D">
      <w:r>
        <w:br w:type="page"/>
      </w:r>
    </w:p>
    <w:p w14:paraId="44FFEB3D" w14:textId="7AD3F60D" w:rsidR="0040666D" w:rsidRDefault="0040666D">
      <w:r w:rsidRPr="00EC5F90">
        <w:rPr>
          <w:b/>
          <w:bCs/>
        </w:rPr>
        <w:lastRenderedPageBreak/>
        <w:t>13)</w:t>
      </w:r>
      <w:r>
        <w:t xml:space="preserve"> Open the folder “</w:t>
      </w:r>
      <w:r w:rsidRPr="0040666D">
        <w:t>C:\Program Files\Digital-AV\AV-Bible-Addin\Manager</w:t>
      </w:r>
      <w:r>
        <w:t>” and select [ AV-Data-</w:t>
      </w:r>
      <w:proofErr w:type="gramStart"/>
      <w:r>
        <w:t>Manager ]</w:t>
      </w:r>
      <w:proofErr w:type="gramEnd"/>
      <w:r>
        <w:t xml:space="preserve"> or [AV-Data-Manager.exe ]</w:t>
      </w:r>
    </w:p>
    <w:p w14:paraId="42E49C8C" w14:textId="2B7245EA" w:rsidR="0040666D" w:rsidRDefault="0040666D">
      <w:r>
        <w:t xml:space="preserve">Then click [ </w:t>
      </w:r>
      <w:proofErr w:type="gramStart"/>
      <w:r>
        <w:t>Open ]</w:t>
      </w:r>
      <w:proofErr w:type="gramEnd"/>
    </w:p>
    <w:p w14:paraId="4C3B1827" w14:textId="5FFFF439" w:rsidR="0040666D" w:rsidRDefault="0040666D">
      <w:r>
        <w:rPr>
          <w:noProof/>
        </w:rPr>
        <w:drawing>
          <wp:inline distT="0" distB="0" distL="0" distR="0" wp14:anchorId="79491787" wp14:editId="111D4B6C">
            <wp:extent cx="8229600" cy="4385945"/>
            <wp:effectExtent l="0" t="0" r="0" b="0"/>
            <wp:docPr id="319827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27636" name=""/>
                    <pic:cNvPicPr/>
                  </pic:nvPicPr>
                  <pic:blipFill>
                    <a:blip r:embed="rId19"/>
                    <a:stretch>
                      <a:fillRect/>
                    </a:stretch>
                  </pic:blipFill>
                  <pic:spPr>
                    <a:xfrm>
                      <a:off x="0" y="0"/>
                      <a:ext cx="8229600" cy="4385945"/>
                    </a:xfrm>
                    <a:prstGeom prst="rect">
                      <a:avLst/>
                    </a:prstGeom>
                  </pic:spPr>
                </pic:pic>
              </a:graphicData>
            </a:graphic>
          </wp:inline>
        </w:drawing>
      </w:r>
    </w:p>
    <w:p w14:paraId="0931D117" w14:textId="77777777" w:rsidR="0040666D" w:rsidRDefault="0040666D"/>
    <w:p w14:paraId="17B4969A" w14:textId="75F653FB" w:rsidR="00E514D9" w:rsidRPr="00E514D9" w:rsidRDefault="00E514D9">
      <w:pPr>
        <w:rPr>
          <w:color w:val="808080" w:themeColor="background1" w:themeShade="80"/>
        </w:rPr>
      </w:pPr>
      <w:r>
        <w:rPr>
          <w:color w:val="808080" w:themeColor="background1" w:themeShade="80"/>
        </w:rPr>
        <w:t>This is the location that the installation program placed AV-Data-Manager. Depending on your settings. It might not show the .exe extension on the filename. It might just show “AV-Data-Manager”. There are extra steps to finish adding this application to the allowed list. Continue on with steps #14 and #15 to complete the installation and authorization. Steps #1 thru #15 need only be done once.</w:t>
      </w:r>
    </w:p>
    <w:p w14:paraId="45091A82" w14:textId="094AB683" w:rsidR="0040666D" w:rsidRDefault="0040666D">
      <w:r>
        <w:br w:type="page"/>
      </w:r>
    </w:p>
    <w:p w14:paraId="1248656F" w14:textId="2AB0A725" w:rsidR="0040666D" w:rsidRDefault="0040666D">
      <w:r w:rsidRPr="00EC5F90">
        <w:rPr>
          <w:b/>
          <w:bCs/>
        </w:rPr>
        <w:lastRenderedPageBreak/>
        <w:t>14)</w:t>
      </w:r>
      <w:r>
        <w:t xml:space="preserve"> Click [ </w:t>
      </w:r>
      <w:proofErr w:type="gramStart"/>
      <w:r>
        <w:t>Add ]</w:t>
      </w:r>
      <w:proofErr w:type="gramEnd"/>
    </w:p>
    <w:p w14:paraId="3449B143" w14:textId="4C629F5C" w:rsidR="0040666D" w:rsidRDefault="0040666D">
      <w:r>
        <w:rPr>
          <w:noProof/>
        </w:rPr>
        <w:drawing>
          <wp:inline distT="0" distB="0" distL="0" distR="0" wp14:anchorId="7E88680E" wp14:editId="520CE6E8">
            <wp:extent cx="3705225" cy="3962400"/>
            <wp:effectExtent l="0" t="0" r="9525" b="0"/>
            <wp:docPr id="845477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77699" name=""/>
                    <pic:cNvPicPr/>
                  </pic:nvPicPr>
                  <pic:blipFill>
                    <a:blip r:embed="rId20"/>
                    <a:stretch>
                      <a:fillRect/>
                    </a:stretch>
                  </pic:blipFill>
                  <pic:spPr>
                    <a:xfrm>
                      <a:off x="0" y="0"/>
                      <a:ext cx="3705225" cy="3962400"/>
                    </a:xfrm>
                    <a:prstGeom prst="rect">
                      <a:avLst/>
                    </a:prstGeom>
                  </pic:spPr>
                </pic:pic>
              </a:graphicData>
            </a:graphic>
          </wp:inline>
        </w:drawing>
      </w:r>
    </w:p>
    <w:p w14:paraId="0174BB32" w14:textId="77777777" w:rsidR="0040666D" w:rsidRDefault="0040666D"/>
    <w:p w14:paraId="296B1FC7" w14:textId="77777777" w:rsidR="0040666D" w:rsidRDefault="0040666D">
      <w:r>
        <w:br w:type="page"/>
      </w:r>
    </w:p>
    <w:p w14:paraId="4973F9DF" w14:textId="5F53B59D" w:rsidR="0040666D" w:rsidRDefault="0040666D">
      <w:r w:rsidRPr="00EC5F90">
        <w:rPr>
          <w:b/>
          <w:bCs/>
        </w:rPr>
        <w:lastRenderedPageBreak/>
        <w:t>15)</w:t>
      </w:r>
      <w:r>
        <w:t xml:space="preserve"> Click [ </w:t>
      </w:r>
      <w:proofErr w:type="gramStart"/>
      <w:r>
        <w:t>OK ]</w:t>
      </w:r>
      <w:proofErr w:type="gramEnd"/>
    </w:p>
    <w:p w14:paraId="091898EC" w14:textId="33E1D47B" w:rsidR="0040666D" w:rsidRDefault="0040666D">
      <w:r>
        <w:rPr>
          <w:noProof/>
        </w:rPr>
        <w:drawing>
          <wp:inline distT="0" distB="0" distL="0" distR="0" wp14:anchorId="79A14F24" wp14:editId="7ED57E1A">
            <wp:extent cx="8229600" cy="4330700"/>
            <wp:effectExtent l="0" t="0" r="0" b="0"/>
            <wp:docPr id="1662149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49940" name=""/>
                    <pic:cNvPicPr/>
                  </pic:nvPicPr>
                  <pic:blipFill>
                    <a:blip r:embed="rId21"/>
                    <a:stretch>
                      <a:fillRect/>
                    </a:stretch>
                  </pic:blipFill>
                  <pic:spPr>
                    <a:xfrm>
                      <a:off x="0" y="0"/>
                      <a:ext cx="8229600" cy="4330700"/>
                    </a:xfrm>
                    <a:prstGeom prst="rect">
                      <a:avLst/>
                    </a:prstGeom>
                  </pic:spPr>
                </pic:pic>
              </a:graphicData>
            </a:graphic>
          </wp:inline>
        </w:drawing>
      </w:r>
    </w:p>
    <w:p w14:paraId="2D98FB87" w14:textId="77777777" w:rsidR="00A91289" w:rsidRDefault="00A91289"/>
    <w:p w14:paraId="6347A0A5" w14:textId="7A408127" w:rsidR="00E514D9" w:rsidRPr="00E514D9" w:rsidRDefault="00E514D9">
      <w:pPr>
        <w:rPr>
          <w:color w:val="808080" w:themeColor="background1" w:themeShade="80"/>
        </w:rPr>
      </w:pPr>
      <w:r>
        <w:rPr>
          <w:color w:val="808080" w:themeColor="background1" w:themeShade="80"/>
        </w:rPr>
        <w:t xml:space="preserve">Whew! We’re almost done. Don’t forget to logout or restart </w:t>
      </w:r>
      <w:r w:rsidRPr="00E514D9">
        <w:rPr>
          <mc:AlternateContent>
            <mc:Choice Requires="w16se"/>
            <mc:Fallback>
              <w:rFonts w:ascii="Segoe UI Emoji" w:eastAsia="Segoe UI Emoji" w:hAnsi="Segoe UI Emoji" w:cs="Segoe UI Emoji"/>
            </mc:Fallback>
          </mc:AlternateContent>
          <w:color w:val="808080" w:themeColor="background1" w:themeShade="80"/>
        </w:rPr>
        <mc:AlternateContent>
          <mc:Choice Requires="w16se">
            <w16se:symEx w16se:font="Segoe UI Emoji" w16se:char="1F60A"/>
          </mc:Choice>
          <mc:Fallback>
            <w:t>😊</w:t>
          </mc:Fallback>
        </mc:AlternateContent>
      </w:r>
    </w:p>
    <w:p w14:paraId="33D8E4B6" w14:textId="77777777" w:rsidR="00A91289" w:rsidRDefault="00A91289">
      <w:r>
        <w:br w:type="page"/>
      </w:r>
    </w:p>
    <w:p w14:paraId="5F4FAC89" w14:textId="759A19B3" w:rsidR="00A91289" w:rsidRDefault="00A91289">
      <w:r w:rsidRPr="00EC5F90">
        <w:rPr>
          <w:b/>
          <w:bCs/>
        </w:rPr>
        <w:lastRenderedPageBreak/>
        <w:t>16)</w:t>
      </w:r>
      <w:r>
        <w:t xml:space="preserve"> Logout of Windows or Restart Windows</w:t>
      </w:r>
    </w:p>
    <w:p w14:paraId="5AAE0156" w14:textId="3997C408" w:rsidR="00A91289" w:rsidRDefault="00A91289">
      <w:r w:rsidRPr="00EC5F90">
        <w:rPr>
          <w:b/>
          <w:bCs/>
        </w:rPr>
        <w:t>17)</w:t>
      </w:r>
      <w:r>
        <w:t xml:space="preserve"> Open Microsoft Word</w:t>
      </w:r>
    </w:p>
    <w:p w14:paraId="05A94866" w14:textId="381C34B8" w:rsidR="00A91289" w:rsidRDefault="00A91289">
      <w:r>
        <w:t xml:space="preserve">You should </w:t>
      </w:r>
      <w:r w:rsidR="00EC5F90">
        <w:t xml:space="preserve">now </w:t>
      </w:r>
      <w:r>
        <w:t xml:space="preserve">see two new tabs [ Old </w:t>
      </w:r>
      <w:proofErr w:type="gramStart"/>
      <w:r>
        <w:t>Testament ]</w:t>
      </w:r>
      <w:proofErr w:type="gramEnd"/>
      <w:r>
        <w:t xml:space="preserve"> and [ New Testament ]</w:t>
      </w:r>
    </w:p>
    <w:p w14:paraId="64D954F2" w14:textId="2D1F4E10" w:rsidR="00A91289" w:rsidRDefault="00A91289">
      <w:r>
        <w:t>Click on either</w:t>
      </w:r>
      <w:r w:rsidR="00EC5F90">
        <w:t>:</w:t>
      </w:r>
    </w:p>
    <w:p w14:paraId="2FBBB592" w14:textId="20D2EA46" w:rsidR="00A91289" w:rsidRDefault="00A91289">
      <w:r>
        <w:rPr>
          <w:noProof/>
        </w:rPr>
        <w:drawing>
          <wp:inline distT="0" distB="0" distL="0" distR="0" wp14:anchorId="56724064" wp14:editId="46C1ECE8">
            <wp:extent cx="8229600" cy="4554220"/>
            <wp:effectExtent l="0" t="0" r="0" b="0"/>
            <wp:docPr id="1558544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44973" name=""/>
                    <pic:cNvPicPr/>
                  </pic:nvPicPr>
                  <pic:blipFill>
                    <a:blip r:embed="rId22"/>
                    <a:stretch>
                      <a:fillRect/>
                    </a:stretch>
                  </pic:blipFill>
                  <pic:spPr>
                    <a:xfrm>
                      <a:off x="0" y="0"/>
                      <a:ext cx="8229600" cy="4554220"/>
                    </a:xfrm>
                    <a:prstGeom prst="rect">
                      <a:avLst/>
                    </a:prstGeom>
                  </pic:spPr>
                </pic:pic>
              </a:graphicData>
            </a:graphic>
          </wp:inline>
        </w:drawing>
      </w:r>
    </w:p>
    <w:p w14:paraId="7AD2F399" w14:textId="09D82E58" w:rsidR="00A91289" w:rsidRDefault="00A91289">
      <w:r>
        <w:br w:type="page"/>
      </w:r>
    </w:p>
    <w:p w14:paraId="45769FE3" w14:textId="25027FC6" w:rsidR="00A91289" w:rsidRDefault="00A91289">
      <w:r>
        <w:lastRenderedPageBreak/>
        <w:t>You are presented with three basic functions on either of these tabs:</w:t>
      </w:r>
    </w:p>
    <w:p w14:paraId="44D24FF7" w14:textId="6F23F007" w:rsidR="00A91289" w:rsidRDefault="00A91289" w:rsidP="00A91289">
      <w:pPr>
        <w:pStyle w:val="ListParagraph"/>
        <w:numPr>
          <w:ilvl w:val="0"/>
          <w:numId w:val="1"/>
        </w:numPr>
      </w:pPr>
      <w:r>
        <w:t xml:space="preserve">You can </w:t>
      </w:r>
      <w:r w:rsidRPr="00AA7FB4">
        <w:rPr>
          <w:b/>
          <w:bCs/>
        </w:rPr>
        <w:t>click on a book</w:t>
      </w:r>
      <w:r>
        <w:t>, which is the most direct way of inserting a verse or chapter from that chosen book</w:t>
      </w:r>
    </w:p>
    <w:p w14:paraId="49AA563D" w14:textId="7CC78AB1" w:rsidR="00A91289" w:rsidRDefault="00A91289" w:rsidP="00A91289">
      <w:pPr>
        <w:pStyle w:val="ListParagraph"/>
        <w:numPr>
          <w:ilvl w:val="0"/>
          <w:numId w:val="1"/>
        </w:numPr>
      </w:pPr>
      <w:r>
        <w:t xml:space="preserve">You can click on [ </w:t>
      </w:r>
      <w:r w:rsidRPr="00AA7FB4">
        <w:rPr>
          <w:b/>
          <w:bCs/>
        </w:rPr>
        <w:t xml:space="preserve">Insert Any </w:t>
      </w:r>
      <w:proofErr w:type="gramStart"/>
      <w:r w:rsidRPr="00AA7FB4">
        <w:rPr>
          <w:b/>
          <w:bCs/>
        </w:rPr>
        <w:t>Verse</w:t>
      </w:r>
      <w:r>
        <w:t xml:space="preserve"> ]</w:t>
      </w:r>
      <w:proofErr w:type="gramEnd"/>
      <w:r>
        <w:t xml:space="preserve"> … this does substantially the same thing, but allows you to choose any book: Old or New Testament</w:t>
      </w:r>
    </w:p>
    <w:p w14:paraId="5A259C91" w14:textId="209010F0" w:rsidR="00AA7FB4" w:rsidRDefault="00A91289" w:rsidP="00AA7FB4">
      <w:pPr>
        <w:pStyle w:val="ListParagraph"/>
        <w:numPr>
          <w:ilvl w:val="0"/>
          <w:numId w:val="1"/>
        </w:numPr>
        <w:spacing w:after="240"/>
      </w:pPr>
      <w:r>
        <w:t xml:space="preserve">You can click on [ </w:t>
      </w:r>
      <w:r w:rsidRPr="00AA7FB4">
        <w:rPr>
          <w:b/>
          <w:bCs/>
        </w:rPr>
        <w:t>Find</w:t>
      </w:r>
      <w:r w:rsidRPr="00AA7FB4">
        <w:rPr>
          <w:b/>
          <w:bCs/>
        </w:rPr>
        <w:t xml:space="preserve"> Any </w:t>
      </w:r>
      <w:proofErr w:type="gramStart"/>
      <w:r w:rsidRPr="00AA7FB4">
        <w:rPr>
          <w:b/>
          <w:bCs/>
        </w:rPr>
        <w:t>Verse</w:t>
      </w:r>
      <w:r>
        <w:t xml:space="preserve"> ]</w:t>
      </w:r>
      <w:proofErr w:type="gramEnd"/>
      <w:r>
        <w:t xml:space="preserve"> … </w:t>
      </w:r>
      <w:r>
        <w:t xml:space="preserve">regardless of which tab you selected, this finds verses in </w:t>
      </w:r>
      <w:r>
        <w:t>any book: Old or New Testament</w:t>
      </w:r>
    </w:p>
    <w:p w14:paraId="5EE9E083" w14:textId="5D874EC3" w:rsidR="00A91289" w:rsidRDefault="00A91289">
      <w:r>
        <w:rPr>
          <w:noProof/>
        </w:rPr>
        <w:drawing>
          <wp:inline distT="0" distB="0" distL="0" distR="0" wp14:anchorId="2AE578DD" wp14:editId="252FC29A">
            <wp:extent cx="8229600" cy="4521835"/>
            <wp:effectExtent l="0" t="0" r="0" b="0"/>
            <wp:docPr id="159835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56318" name=""/>
                    <pic:cNvPicPr/>
                  </pic:nvPicPr>
                  <pic:blipFill>
                    <a:blip r:embed="rId23"/>
                    <a:stretch>
                      <a:fillRect/>
                    </a:stretch>
                  </pic:blipFill>
                  <pic:spPr>
                    <a:xfrm>
                      <a:off x="0" y="0"/>
                      <a:ext cx="8229600" cy="4521835"/>
                    </a:xfrm>
                    <a:prstGeom prst="rect">
                      <a:avLst/>
                    </a:prstGeom>
                  </pic:spPr>
                </pic:pic>
              </a:graphicData>
            </a:graphic>
          </wp:inline>
        </w:drawing>
      </w:r>
    </w:p>
    <w:p w14:paraId="1BBFC961" w14:textId="3D9C0A76" w:rsidR="00A91289" w:rsidRDefault="00A91289" w:rsidP="00AA7FB4">
      <w:pPr>
        <w:spacing w:before="240" w:after="0"/>
      </w:pPr>
      <w:r>
        <w:t xml:space="preserve">Two additional buttons are [ AV-Bible </w:t>
      </w:r>
      <w:proofErr w:type="gramStart"/>
      <w:r>
        <w:t>Settings ]</w:t>
      </w:r>
      <w:proofErr w:type="gramEnd"/>
      <w:r>
        <w:t xml:space="preserve">  and </w:t>
      </w:r>
      <w:r w:rsidR="00B22C39">
        <w:t xml:space="preserve">[ User Help ]. This latter button provides additional help on the </w:t>
      </w:r>
      <w:r w:rsidR="00A368F9">
        <w:t xml:space="preserve">usage of the </w:t>
      </w:r>
      <w:r w:rsidR="00B22C39">
        <w:t>AV-Bible Addin, including the available settings and how they effect search and search results.</w:t>
      </w:r>
    </w:p>
    <w:sectPr w:rsidR="00A91289" w:rsidSect="0040666D">
      <w:headerReference w:type="default" r:id="rId24"/>
      <w:footerReference w:type="default" r:id="rId25"/>
      <w:pgSz w:w="15840" w:h="12240" w:orient="landscape"/>
      <w:pgMar w:top="1374" w:right="1440" w:bottom="864" w:left="1440" w:header="540" w:footer="9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F18383" w14:textId="77777777" w:rsidR="002B4598" w:rsidRDefault="002B4598" w:rsidP="005F575D">
      <w:pPr>
        <w:spacing w:after="0" w:line="240" w:lineRule="auto"/>
      </w:pPr>
      <w:r>
        <w:separator/>
      </w:r>
    </w:p>
  </w:endnote>
  <w:endnote w:type="continuationSeparator" w:id="0">
    <w:p w14:paraId="01E467E1" w14:textId="77777777" w:rsidR="002B4598" w:rsidRDefault="002B4598" w:rsidP="005F57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4659777"/>
      <w:docPartObj>
        <w:docPartGallery w:val="Page Numbers (Bottom of Page)"/>
        <w:docPartUnique/>
      </w:docPartObj>
    </w:sdtPr>
    <w:sdtContent>
      <w:p w14:paraId="18CC3013" w14:textId="45B56DA3" w:rsidR="007F1412" w:rsidRDefault="007F1412">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25095FD" w14:textId="77777777" w:rsidR="007F1412" w:rsidRDefault="007F14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D8EAA8" w14:textId="77777777" w:rsidR="002B4598" w:rsidRDefault="002B4598" w:rsidP="005F575D">
      <w:pPr>
        <w:spacing w:after="0" w:line="240" w:lineRule="auto"/>
      </w:pPr>
      <w:r>
        <w:separator/>
      </w:r>
    </w:p>
  </w:footnote>
  <w:footnote w:type="continuationSeparator" w:id="0">
    <w:p w14:paraId="41B87571" w14:textId="77777777" w:rsidR="002B4598" w:rsidRDefault="002B4598" w:rsidP="005F57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464FFF" w14:textId="744A8F6B" w:rsidR="005F575D" w:rsidRPr="007F1412" w:rsidRDefault="005F575D">
    <w:pPr>
      <w:pStyle w:val="Header"/>
      <w:rPr>
        <w:b/>
        <w:bCs/>
        <w:sz w:val="32"/>
        <w:szCs w:val="32"/>
      </w:rPr>
    </w:pPr>
    <w:r w:rsidRPr="007F1412">
      <w:rPr>
        <w:b/>
        <w:bCs/>
        <w:sz w:val="32"/>
        <w:szCs w:val="32"/>
      </w:rPr>
      <w:t>AV-Bible Addin for Microsoft Word – Installation Instructions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71DC6"/>
    <w:multiLevelType w:val="hybridMultilevel"/>
    <w:tmpl w:val="EC008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AB6C20"/>
    <w:multiLevelType w:val="hybridMultilevel"/>
    <w:tmpl w:val="A948C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97826133">
    <w:abstractNumId w:val="1"/>
  </w:num>
  <w:num w:numId="2" w16cid:durableId="21205607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75D"/>
    <w:rsid w:val="000E3A6F"/>
    <w:rsid w:val="0029396C"/>
    <w:rsid w:val="002B4598"/>
    <w:rsid w:val="0040666D"/>
    <w:rsid w:val="00422735"/>
    <w:rsid w:val="00511029"/>
    <w:rsid w:val="005F575D"/>
    <w:rsid w:val="007F1412"/>
    <w:rsid w:val="00800868"/>
    <w:rsid w:val="009968F8"/>
    <w:rsid w:val="00A368F9"/>
    <w:rsid w:val="00A6329C"/>
    <w:rsid w:val="00A91289"/>
    <w:rsid w:val="00AA7FB4"/>
    <w:rsid w:val="00B22C39"/>
    <w:rsid w:val="00E514D9"/>
    <w:rsid w:val="00EC5F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2261A4"/>
  <w15:chartTrackingRefBased/>
  <w15:docId w15:val="{1EC2F81C-F67D-445E-8843-5C7072F6C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57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575D"/>
  </w:style>
  <w:style w:type="paragraph" w:styleId="Footer">
    <w:name w:val="footer"/>
    <w:basedOn w:val="Normal"/>
    <w:link w:val="FooterChar"/>
    <w:uiPriority w:val="99"/>
    <w:unhideWhenUsed/>
    <w:rsid w:val="005F57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575D"/>
  </w:style>
  <w:style w:type="character" w:styleId="Hyperlink">
    <w:name w:val="Hyperlink"/>
    <w:basedOn w:val="DefaultParagraphFont"/>
    <w:uiPriority w:val="99"/>
    <w:unhideWhenUsed/>
    <w:rsid w:val="005F575D"/>
    <w:rPr>
      <w:color w:val="0563C1" w:themeColor="hyperlink"/>
      <w:u w:val="single"/>
    </w:rPr>
  </w:style>
  <w:style w:type="character" w:styleId="UnresolvedMention">
    <w:name w:val="Unresolved Mention"/>
    <w:basedOn w:val="DefaultParagraphFont"/>
    <w:uiPriority w:val="99"/>
    <w:semiHidden/>
    <w:unhideWhenUsed/>
    <w:rsid w:val="005F575D"/>
    <w:rPr>
      <w:color w:val="605E5C"/>
      <w:shd w:val="clear" w:color="auto" w:fill="E1DFDD"/>
    </w:rPr>
  </w:style>
  <w:style w:type="paragraph" w:styleId="ListParagraph">
    <w:name w:val="List Paragraph"/>
    <w:basedOn w:val="Normal"/>
    <w:uiPriority w:val="34"/>
    <w:qFormat/>
    <w:rsid w:val="005F57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kwonus/AV-Addin-Wix5-Installer/raw/main/bin/x64/Release/en-US/AV-Addin-Wix5-Installer.msi"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16</Pages>
  <Words>563</Words>
  <Characters>3214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Wonus</dc:creator>
  <cp:keywords/>
  <dc:description/>
  <cp:lastModifiedBy>Kevin Wonus</cp:lastModifiedBy>
  <cp:revision>9</cp:revision>
  <dcterms:created xsi:type="dcterms:W3CDTF">2024-07-27T04:49:00Z</dcterms:created>
  <dcterms:modified xsi:type="dcterms:W3CDTF">2024-07-27T05:24:00Z</dcterms:modified>
</cp:coreProperties>
</file>