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60EE6" w14:textId="0A2C5EC0" w:rsidR="00F43596" w:rsidRPr="005219A4" w:rsidRDefault="00F43596" w:rsidP="008808AA">
      <w:pPr>
        <w:pStyle w:val="Heading1"/>
        <w:tabs>
          <w:tab w:val="left" w:pos="9992"/>
        </w:tabs>
      </w:pPr>
      <w:bookmarkStart w:id="0" w:name="_Toc429565264"/>
      <w:bookmarkStart w:id="1" w:name="_Toc466900582"/>
      <w:bookmarkStart w:id="2" w:name="_Toc466971414"/>
      <w:bookmarkStart w:id="3" w:name="_Toc466985086"/>
      <w:bookmarkStart w:id="4" w:name="_Toc479147539"/>
      <w:r w:rsidRPr="005219A4">
        <w:t>Demo</w:t>
      </w:r>
      <w:r w:rsidR="00C07292" w:rsidRPr="005219A4">
        <w:t xml:space="preserve"> Overview</w:t>
      </w:r>
      <w:bookmarkEnd w:id="0"/>
      <w:bookmarkEnd w:id="1"/>
      <w:bookmarkEnd w:id="2"/>
      <w:bookmarkEnd w:id="3"/>
      <w:bookmarkEnd w:id="4"/>
    </w:p>
    <w:p w14:paraId="66ED31D7" w14:textId="662D0457" w:rsidR="00F43596" w:rsidRPr="005219A4" w:rsidRDefault="00F51B20" w:rsidP="00F43596">
      <w:bookmarkStart w:id="5" w:name="_Toc327275951"/>
      <w:r w:rsidRPr="005219A4">
        <w:t xml:space="preserve">These demos are intended to support the standard Azure EBC presentation deck. </w:t>
      </w:r>
    </w:p>
    <w:p w14:paraId="653D50D2" w14:textId="2F861276" w:rsidR="00F43596" w:rsidRPr="005219A4" w:rsidRDefault="001F1333" w:rsidP="00F43596">
      <w:pPr>
        <w:pStyle w:val="Heading2"/>
      </w:pPr>
      <w:bookmarkStart w:id="6" w:name="_Toc429565267"/>
      <w:bookmarkStart w:id="7" w:name="_Toc466900583"/>
      <w:bookmarkStart w:id="8" w:name="_Toc466971415"/>
      <w:bookmarkStart w:id="9" w:name="_Toc466985087"/>
      <w:r w:rsidRPr="005219A4">
        <w:t xml:space="preserve">Scenarios and </w:t>
      </w:r>
      <w:r w:rsidR="00F43596" w:rsidRPr="005219A4">
        <w:t>Features</w:t>
      </w:r>
      <w:bookmarkEnd w:id="6"/>
      <w:bookmarkEnd w:id="7"/>
      <w:bookmarkEnd w:id="8"/>
      <w:bookmarkEnd w:id="9"/>
    </w:p>
    <w:p w14:paraId="7B945BF5" w14:textId="680C76B0" w:rsidR="00F43596" w:rsidRPr="005219A4" w:rsidRDefault="001F1333" w:rsidP="006177CE">
      <w:r w:rsidRPr="005219A4">
        <w:t xml:space="preserve">This demo guide will cover the following technical scenarios listed below. </w:t>
      </w:r>
    </w:p>
    <w:tbl>
      <w:tblPr>
        <w:tblStyle w:val="TableGrid"/>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5"/>
        <w:gridCol w:w="2790"/>
      </w:tblGrid>
      <w:tr w:rsidR="00735886" w:rsidRPr="005219A4" w14:paraId="64FBC87B" w14:textId="12FF2CC6" w:rsidTr="00735886">
        <w:tc>
          <w:tcPr>
            <w:tcW w:w="6295" w:type="dxa"/>
            <w:shd w:val="clear" w:color="auto" w:fill="002060"/>
          </w:tcPr>
          <w:p w14:paraId="0C1EC996" w14:textId="17F79643" w:rsidR="00735886" w:rsidRPr="005219A4" w:rsidRDefault="00735886" w:rsidP="00A24462">
            <w:pPr>
              <w:rPr>
                <w:color w:val="FFFFFF" w:themeColor="background1"/>
              </w:rPr>
            </w:pPr>
            <w:r>
              <w:rPr>
                <w:color w:val="FFFFFF" w:themeColor="background1"/>
              </w:rPr>
              <w:t>Customer</w:t>
            </w:r>
            <w:r w:rsidRPr="005219A4">
              <w:rPr>
                <w:color w:val="FFFFFF" w:themeColor="background1"/>
              </w:rPr>
              <w:t xml:space="preserve"> Scenario</w:t>
            </w:r>
          </w:p>
        </w:tc>
        <w:tc>
          <w:tcPr>
            <w:tcW w:w="2790" w:type="dxa"/>
            <w:shd w:val="clear" w:color="auto" w:fill="002060"/>
          </w:tcPr>
          <w:p w14:paraId="74A8C912" w14:textId="2FA0E8E5" w:rsidR="00735886" w:rsidRPr="005219A4" w:rsidRDefault="00735886" w:rsidP="00A24462">
            <w:pPr>
              <w:rPr>
                <w:color w:val="FFFFFF" w:themeColor="background1"/>
              </w:rPr>
            </w:pPr>
            <w:r>
              <w:rPr>
                <w:color w:val="FFFFFF" w:themeColor="background1"/>
              </w:rPr>
              <w:t>Products</w:t>
            </w:r>
          </w:p>
        </w:tc>
      </w:tr>
      <w:tr w:rsidR="00735886" w:rsidRPr="005219A4" w14:paraId="42BF8F53" w14:textId="77777777" w:rsidTr="007358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64"/>
        </w:trPr>
        <w:tc>
          <w:tcPr>
            <w:tcW w:w="6295" w:type="dxa"/>
            <w:vAlign w:val="center"/>
          </w:tcPr>
          <w:p w14:paraId="22E10129" w14:textId="3649B88C" w:rsidR="00735886" w:rsidRPr="00037897" w:rsidRDefault="00735886" w:rsidP="005D3C15">
            <w:pPr>
              <w:autoSpaceDE w:val="0"/>
              <w:autoSpaceDN w:val="0"/>
              <w:spacing w:after="0"/>
              <w:rPr>
                <w:sz w:val="18"/>
                <w:szCs w:val="18"/>
              </w:rPr>
            </w:pPr>
            <w:r w:rsidRPr="00B2350E">
              <w:rPr>
                <w:sz w:val="18"/>
                <w:szCs w:val="18"/>
              </w:rPr>
              <w:t>Driving customer engagement with intelligent bots</w:t>
            </w:r>
          </w:p>
        </w:tc>
        <w:tc>
          <w:tcPr>
            <w:tcW w:w="2790" w:type="dxa"/>
            <w:vAlign w:val="center"/>
          </w:tcPr>
          <w:p w14:paraId="56013C9B" w14:textId="77777777" w:rsidR="00735886" w:rsidRDefault="00735886" w:rsidP="005D3C15">
            <w:pPr>
              <w:rPr>
                <w:sz w:val="18"/>
                <w:szCs w:val="18"/>
              </w:rPr>
            </w:pPr>
            <w:r>
              <w:rPr>
                <w:sz w:val="18"/>
                <w:szCs w:val="18"/>
              </w:rPr>
              <w:t>Bot Framework</w:t>
            </w:r>
          </w:p>
          <w:p w14:paraId="2CF63419" w14:textId="49FFCD81" w:rsidR="00735886" w:rsidRPr="00D93205" w:rsidRDefault="00735886" w:rsidP="005D3C15">
            <w:pPr>
              <w:rPr>
                <w:sz w:val="18"/>
                <w:szCs w:val="18"/>
              </w:rPr>
            </w:pPr>
            <w:r>
              <w:rPr>
                <w:sz w:val="18"/>
                <w:szCs w:val="18"/>
              </w:rPr>
              <w:t>Cognitive Services</w:t>
            </w:r>
          </w:p>
        </w:tc>
      </w:tr>
    </w:tbl>
    <w:p w14:paraId="03F0EAA8" w14:textId="77777777" w:rsidR="001F1333" w:rsidRPr="005219A4" w:rsidRDefault="001F1333" w:rsidP="001F1333"/>
    <w:p w14:paraId="0598CB13" w14:textId="18198C33" w:rsidR="00F43596" w:rsidRPr="005219A4" w:rsidRDefault="00F43596" w:rsidP="00F43596">
      <w:pPr>
        <w:pStyle w:val="Heading2"/>
      </w:pPr>
      <w:bookmarkStart w:id="10" w:name="_Toc429565268"/>
      <w:bookmarkStart w:id="11" w:name="_Toc466900584"/>
      <w:bookmarkStart w:id="12" w:name="_Toc466971416"/>
      <w:bookmarkStart w:id="13" w:name="_Toc466985088"/>
      <w:r w:rsidRPr="005219A4">
        <w:t>Intended Audience</w:t>
      </w:r>
      <w:bookmarkEnd w:id="5"/>
      <w:bookmarkEnd w:id="10"/>
      <w:bookmarkEnd w:id="11"/>
      <w:bookmarkEnd w:id="12"/>
      <w:bookmarkEnd w:id="13"/>
    </w:p>
    <w:p w14:paraId="51B35AAA" w14:textId="5C83A2AC" w:rsidR="00F43596" w:rsidRPr="005219A4" w:rsidRDefault="007F0FFF" w:rsidP="00F43596">
      <w:proofErr w:type="spellStart"/>
      <w:r w:rsidRPr="005219A4">
        <w:t>CxOs</w:t>
      </w:r>
      <w:proofErr w:type="spellEnd"/>
      <w:r w:rsidRPr="005219A4">
        <w:t>, Business Decision Makers</w:t>
      </w:r>
    </w:p>
    <w:p w14:paraId="6A31C86E" w14:textId="77777777" w:rsidR="007238EE" w:rsidRPr="005219A4" w:rsidRDefault="007238EE" w:rsidP="007238EE">
      <w:pPr>
        <w:pStyle w:val="Heading2"/>
      </w:pPr>
      <w:bookmarkStart w:id="14" w:name="_Toc463266750"/>
      <w:bookmarkStart w:id="15" w:name="_Toc466900587"/>
      <w:bookmarkStart w:id="16" w:name="_Toc466971419"/>
      <w:bookmarkStart w:id="17" w:name="_Toc466985091"/>
      <w:bookmarkStart w:id="18" w:name="_Toc429565270"/>
      <w:r w:rsidRPr="005219A4">
        <w:t>Demo Prerequisites</w:t>
      </w:r>
      <w:bookmarkEnd w:id="14"/>
      <w:bookmarkEnd w:id="15"/>
      <w:bookmarkEnd w:id="16"/>
      <w:bookmarkEnd w:id="17"/>
    </w:p>
    <w:p w14:paraId="425A09F8" w14:textId="716C7EDE" w:rsidR="00704E19" w:rsidRPr="005219A4" w:rsidRDefault="00704E19" w:rsidP="00704E19">
      <w:r w:rsidRPr="005219A4">
        <w:t xml:space="preserve">For detailed </w:t>
      </w:r>
      <w:proofErr w:type="gramStart"/>
      <w:r w:rsidRPr="005219A4">
        <w:t>set</w:t>
      </w:r>
      <w:proofErr w:type="gramEnd"/>
      <w:r w:rsidRPr="005219A4">
        <w:t xml:space="preserve"> up instructions please see </w:t>
      </w:r>
      <w:hyperlink w:anchor="_Appendix_1:_Configure_1" w:history="1">
        <w:r w:rsidRPr="005219A4">
          <w:rPr>
            <w:rStyle w:val="Hyperlink"/>
            <w:rFonts w:cs="Segoe UI"/>
          </w:rPr>
          <w:t>Appendix 1</w:t>
        </w:r>
      </w:hyperlink>
      <w:r w:rsidR="00667BB3">
        <w:t>.</w:t>
      </w:r>
    </w:p>
    <w:p w14:paraId="567AF899" w14:textId="77777777" w:rsidR="00B2350E" w:rsidRDefault="00B2350E" w:rsidP="00B2350E">
      <w:pPr>
        <w:pStyle w:val="Heading1"/>
      </w:pPr>
      <w:bookmarkStart w:id="19" w:name="_App_Innovation_–"/>
      <w:bookmarkStart w:id="20" w:name="_Moving_infrastructure_to"/>
      <w:bookmarkStart w:id="21" w:name="_Driving_customer_engagement"/>
      <w:bookmarkStart w:id="22" w:name="_Toc479147548"/>
      <w:bookmarkStart w:id="23" w:name="_Toc466900605"/>
      <w:bookmarkStart w:id="24" w:name="_Toc466971438"/>
      <w:bookmarkStart w:id="25" w:name="_Toc466985110"/>
      <w:bookmarkEnd w:id="18"/>
      <w:bookmarkEnd w:id="19"/>
      <w:bookmarkEnd w:id="20"/>
      <w:bookmarkEnd w:id="21"/>
      <w:r>
        <w:t>Driving customer engagement with intelligent bots</w:t>
      </w:r>
      <w:bookmarkEnd w:id="22"/>
    </w:p>
    <w:p w14:paraId="2E570F66" w14:textId="77777777" w:rsidR="00B2350E" w:rsidRDefault="00B2350E" w:rsidP="00B2350E">
      <w:pPr>
        <w:pStyle w:val="Heading2"/>
      </w:pPr>
      <w:r>
        <w:t>Pre-Demo Steps</w:t>
      </w:r>
    </w:p>
    <w:p w14:paraId="5CF678BF" w14:textId="77777777" w:rsidR="00B2350E" w:rsidRDefault="00B2350E" w:rsidP="00447FD1">
      <w:pPr>
        <w:pStyle w:val="ListParagraph"/>
        <w:numPr>
          <w:ilvl w:val="0"/>
          <w:numId w:val="28"/>
        </w:numPr>
        <w:spacing w:after="160" w:line="256" w:lineRule="auto"/>
        <w:contextualSpacing/>
        <w:rPr>
          <w:rFonts w:asciiTheme="minorEastAsia" w:eastAsiaTheme="minorEastAsia" w:hAnsiTheme="minorEastAsia" w:cstheme="minorEastAsia"/>
        </w:rPr>
      </w:pPr>
      <w:r>
        <w:t>Open Microsoft Edge in InPrivate browsing</w:t>
      </w:r>
    </w:p>
    <w:p w14:paraId="768323CE" w14:textId="77777777" w:rsidR="00B2350E" w:rsidRDefault="00B2350E" w:rsidP="00447FD1">
      <w:pPr>
        <w:pStyle w:val="ListParagraph"/>
        <w:numPr>
          <w:ilvl w:val="0"/>
          <w:numId w:val="28"/>
        </w:numPr>
        <w:spacing w:after="160" w:line="256" w:lineRule="auto"/>
        <w:contextualSpacing/>
        <w:rPr>
          <w:rFonts w:asciiTheme="minorEastAsia" w:eastAsiaTheme="minorEastAsia" w:hAnsiTheme="minorEastAsia" w:cstheme="minorEastAsia"/>
        </w:rPr>
      </w:pPr>
      <w:r>
        <w:t>Open an InPrivate browser tab in Microsoft Edge for the Insurance website.</w:t>
      </w:r>
    </w:p>
    <w:p w14:paraId="20018FAC" w14:textId="77777777" w:rsidR="00B2350E" w:rsidRDefault="00B2350E" w:rsidP="00447FD1">
      <w:pPr>
        <w:pStyle w:val="ListParagraph"/>
        <w:numPr>
          <w:ilvl w:val="1"/>
          <w:numId w:val="28"/>
        </w:numPr>
        <w:spacing w:after="160" w:line="256" w:lineRule="auto"/>
        <w:contextualSpacing/>
        <w:rPr>
          <w:rFonts w:asciiTheme="minorEastAsia" w:eastAsiaTheme="minorEastAsia" w:hAnsiTheme="minorEastAsia" w:cstheme="minorEastAsia"/>
        </w:rPr>
      </w:pPr>
      <w:r>
        <w:t xml:space="preserve">URL: </w:t>
      </w:r>
      <w:hyperlink r:id="rId12" w:history="1">
        <w:r>
          <w:rPr>
            <w:rStyle w:val="Hyperlink"/>
          </w:rPr>
          <w:t>https://cisbot</w:t>
        </w:r>
      </w:hyperlink>
      <w:hyperlink r:id="rId13" w:history="1">
        <w:r>
          <w:rPr>
            <w:rStyle w:val="Hyperlink"/>
          </w:rPr>
          <w:t>-</w:t>
        </w:r>
      </w:hyperlink>
      <w:hyperlink r:id="rId14" w:history="1">
        <w:r>
          <w:rPr>
            <w:rStyle w:val="Hyperlink"/>
          </w:rPr>
          <w:t>prod.azurewebsites.net</w:t>
        </w:r>
      </w:hyperlink>
    </w:p>
    <w:p w14:paraId="76F17A72" w14:textId="77777777" w:rsidR="00B2350E" w:rsidRDefault="00B2350E" w:rsidP="00447FD1">
      <w:pPr>
        <w:pStyle w:val="ListParagraph"/>
        <w:numPr>
          <w:ilvl w:val="1"/>
          <w:numId w:val="28"/>
        </w:numPr>
        <w:spacing w:after="160" w:line="256" w:lineRule="auto"/>
        <w:contextualSpacing/>
      </w:pPr>
      <w:r>
        <w:t>Username: Bot</w:t>
      </w:r>
    </w:p>
    <w:p w14:paraId="28F353C3" w14:textId="77777777" w:rsidR="00B2350E" w:rsidRDefault="00B2350E" w:rsidP="00447FD1">
      <w:pPr>
        <w:pStyle w:val="ListParagraph"/>
        <w:numPr>
          <w:ilvl w:val="1"/>
          <w:numId w:val="28"/>
        </w:numPr>
        <w:spacing w:after="160" w:line="256" w:lineRule="auto"/>
        <w:contextualSpacing/>
      </w:pPr>
      <w:r>
        <w:t>Password: Azure</w:t>
      </w:r>
    </w:p>
    <w:p w14:paraId="6E74B0A4" w14:textId="77777777" w:rsidR="00B2350E" w:rsidRDefault="00B2350E" w:rsidP="00447FD1">
      <w:pPr>
        <w:pStyle w:val="ListParagraph"/>
        <w:numPr>
          <w:ilvl w:val="0"/>
          <w:numId w:val="28"/>
        </w:numPr>
        <w:spacing w:after="160" w:line="256" w:lineRule="auto"/>
        <w:contextualSpacing/>
        <w:rPr>
          <w:rFonts w:asciiTheme="minorEastAsia" w:eastAsiaTheme="minorEastAsia" w:hAnsiTheme="minorEastAsia" w:cstheme="minorEastAsia"/>
        </w:rPr>
      </w:pPr>
      <w:r>
        <w:t>Open an InPrivate browser tab for the CRM site.</w:t>
      </w:r>
    </w:p>
    <w:p w14:paraId="0DA97FBD" w14:textId="77777777" w:rsidR="00B2350E" w:rsidRDefault="00B2350E" w:rsidP="00447FD1">
      <w:pPr>
        <w:pStyle w:val="ListParagraph"/>
        <w:numPr>
          <w:ilvl w:val="1"/>
          <w:numId w:val="28"/>
        </w:numPr>
        <w:spacing w:after="160" w:line="256" w:lineRule="auto"/>
        <w:contextualSpacing/>
      </w:pPr>
      <w:r>
        <w:t xml:space="preserve">URL: </w:t>
      </w:r>
      <w:hyperlink r:id="rId15" w:history="1">
        <w:r>
          <w:rPr>
            <w:rStyle w:val="Hyperlink"/>
          </w:rPr>
          <w:t>https://litwareinsurancebotdemo1.crm.dynamics.com/</w:t>
        </w:r>
      </w:hyperlink>
      <w:r>
        <w:t xml:space="preserve">  </w:t>
      </w:r>
    </w:p>
    <w:p w14:paraId="3A962863" w14:textId="77777777" w:rsidR="00B2350E" w:rsidRDefault="00B2350E" w:rsidP="00447FD1">
      <w:pPr>
        <w:pStyle w:val="ListParagraph"/>
        <w:numPr>
          <w:ilvl w:val="1"/>
          <w:numId w:val="28"/>
        </w:numPr>
        <w:spacing w:after="160" w:line="256" w:lineRule="auto"/>
        <w:contextualSpacing/>
      </w:pPr>
      <w:r>
        <w:t>Username: admin@litwareinsurancebotdemo1.onmicrosoft.com</w:t>
      </w:r>
    </w:p>
    <w:p w14:paraId="2D9836AE" w14:textId="77777777" w:rsidR="00B2350E" w:rsidRDefault="00B2350E" w:rsidP="00447FD1">
      <w:pPr>
        <w:pStyle w:val="ListParagraph"/>
        <w:numPr>
          <w:ilvl w:val="1"/>
          <w:numId w:val="28"/>
        </w:numPr>
        <w:spacing w:after="160" w:line="256" w:lineRule="auto"/>
        <w:contextualSpacing/>
      </w:pPr>
      <w:r>
        <w:t>Password: @uzKg#R4</w:t>
      </w:r>
      <w:proofErr w:type="gramStart"/>
      <w:r>
        <w:t>n!S</w:t>
      </w:r>
      <w:proofErr w:type="gramEnd"/>
      <w:r>
        <w:t xml:space="preserve">5 </w:t>
      </w:r>
    </w:p>
    <w:p w14:paraId="43768D73" w14:textId="77777777" w:rsidR="00B2350E" w:rsidRDefault="00B2350E" w:rsidP="00447FD1">
      <w:pPr>
        <w:pStyle w:val="ListParagraph"/>
        <w:numPr>
          <w:ilvl w:val="1"/>
          <w:numId w:val="28"/>
        </w:numPr>
        <w:spacing w:after="160" w:line="256" w:lineRule="auto"/>
        <w:contextualSpacing/>
      </w:pPr>
      <w:r>
        <w:t xml:space="preserve">Click the down arrow next to </w:t>
      </w:r>
      <w:r>
        <w:rPr>
          <w:b/>
        </w:rPr>
        <w:t>Sales</w:t>
      </w:r>
      <w:r>
        <w:t xml:space="preserve"> in the header, then click </w:t>
      </w:r>
      <w:r>
        <w:rPr>
          <w:b/>
        </w:rPr>
        <w:t>Opportunities</w:t>
      </w:r>
      <w:r>
        <w:t xml:space="preserve">. </w:t>
      </w:r>
    </w:p>
    <w:tbl>
      <w:tblPr>
        <w:tblW w:w="108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0A0" w:firstRow="1" w:lastRow="0" w:firstColumn="1" w:lastColumn="0" w:noHBand="0" w:noVBand="0"/>
      </w:tblPr>
      <w:tblGrid>
        <w:gridCol w:w="5068"/>
        <w:gridCol w:w="5792"/>
      </w:tblGrid>
      <w:tr w:rsidR="00B2350E" w14:paraId="65612157" w14:textId="77777777" w:rsidTr="00B2350E">
        <w:trPr>
          <w:tblHeader/>
        </w:trPr>
        <w:tc>
          <w:tcPr>
            <w:tcW w:w="5065" w:type="dxa"/>
            <w:tcBorders>
              <w:top w:val="single" w:sz="4" w:space="0" w:color="000000"/>
              <w:left w:val="single" w:sz="4" w:space="0" w:color="000000"/>
              <w:bottom w:val="single" w:sz="4" w:space="0" w:color="auto"/>
              <w:right w:val="single" w:sz="4" w:space="0" w:color="000000"/>
            </w:tcBorders>
            <w:shd w:val="clear" w:color="auto" w:fill="D9D9D9" w:themeFill="background1" w:themeFillShade="D9"/>
            <w:hideMark/>
          </w:tcPr>
          <w:p w14:paraId="361D3F42" w14:textId="77777777" w:rsidR="00B2350E" w:rsidRDefault="00B2350E">
            <w:pPr>
              <w:spacing w:after="0"/>
              <w:rPr>
                <w:b/>
              </w:rPr>
            </w:pPr>
            <w:r>
              <w:rPr>
                <w:b/>
              </w:rPr>
              <w:t>Speaker Script</w:t>
            </w:r>
          </w:p>
        </w:tc>
        <w:tc>
          <w:tcPr>
            <w:tcW w:w="5789" w:type="dxa"/>
            <w:tcBorders>
              <w:top w:val="single" w:sz="4" w:space="0" w:color="000000"/>
              <w:left w:val="single" w:sz="4" w:space="0" w:color="000000"/>
              <w:bottom w:val="single" w:sz="4" w:space="0" w:color="auto"/>
              <w:right w:val="single" w:sz="4" w:space="0" w:color="000000"/>
            </w:tcBorders>
            <w:shd w:val="clear" w:color="auto" w:fill="D9D9D9" w:themeFill="background1" w:themeFillShade="D9"/>
            <w:hideMark/>
          </w:tcPr>
          <w:p w14:paraId="1B108F96" w14:textId="77777777" w:rsidR="00B2350E" w:rsidRDefault="00B2350E">
            <w:pPr>
              <w:spacing w:after="0"/>
              <w:rPr>
                <w:b/>
              </w:rPr>
            </w:pPr>
            <w:r>
              <w:rPr>
                <w:b/>
              </w:rPr>
              <w:t>Click Steps</w:t>
            </w:r>
          </w:p>
        </w:tc>
      </w:tr>
      <w:tr w:rsidR="00B2350E" w14:paraId="62B2657A" w14:textId="77777777" w:rsidTr="00B2350E">
        <w:tc>
          <w:tcPr>
            <w:tcW w:w="5065" w:type="dxa"/>
            <w:tcBorders>
              <w:top w:val="single" w:sz="4" w:space="0" w:color="auto"/>
              <w:left w:val="single" w:sz="4" w:space="0" w:color="000000"/>
              <w:bottom w:val="single" w:sz="4" w:space="0" w:color="auto"/>
              <w:right w:val="single" w:sz="4" w:space="0" w:color="000000"/>
            </w:tcBorders>
            <w:hideMark/>
          </w:tcPr>
          <w:p w14:paraId="5A48FB1E" w14:textId="77777777" w:rsidR="00B2350E" w:rsidRDefault="00B2350E">
            <w:r>
              <w:t xml:space="preserve">There have been several </w:t>
            </w:r>
            <w:proofErr w:type="gramStart"/>
            <w:r>
              <w:t>platform</w:t>
            </w:r>
            <w:proofErr w:type="gramEnd"/>
            <w:r>
              <w:t xml:space="preserve"> shifts in past few decades:</w:t>
            </w:r>
          </w:p>
          <w:p w14:paraId="3CD6990C" w14:textId="77777777" w:rsidR="00B2350E" w:rsidRDefault="00B2350E" w:rsidP="00447FD1">
            <w:pPr>
              <w:pStyle w:val="ListParagraph"/>
              <w:numPr>
                <w:ilvl w:val="0"/>
                <w:numId w:val="29"/>
              </w:numPr>
              <w:spacing w:after="160" w:line="256" w:lineRule="auto"/>
              <w:contextualSpacing/>
            </w:pPr>
            <w:r>
              <w:t xml:space="preserve">The desktop PC in the 80’s </w:t>
            </w:r>
          </w:p>
          <w:p w14:paraId="0FBA3176" w14:textId="77777777" w:rsidR="00B2350E" w:rsidRDefault="00B2350E" w:rsidP="00447FD1">
            <w:pPr>
              <w:pStyle w:val="ListParagraph"/>
              <w:numPr>
                <w:ilvl w:val="0"/>
                <w:numId w:val="29"/>
              </w:numPr>
              <w:spacing w:after="160" w:line="256" w:lineRule="auto"/>
              <w:contextualSpacing/>
            </w:pPr>
            <w:r>
              <w:t>Which gave birth to the web and new internet services and search</w:t>
            </w:r>
          </w:p>
          <w:p w14:paraId="75083602" w14:textId="77777777" w:rsidR="00B2350E" w:rsidRDefault="00B2350E" w:rsidP="00447FD1">
            <w:pPr>
              <w:pStyle w:val="ListParagraph"/>
              <w:numPr>
                <w:ilvl w:val="0"/>
                <w:numId w:val="29"/>
              </w:numPr>
              <w:spacing w:after="160" w:line="256" w:lineRule="auto"/>
              <w:contextualSpacing/>
            </w:pPr>
            <w:r>
              <w:lastRenderedPageBreak/>
              <w:t xml:space="preserve">Leading to smartphones and the age of mobile apps </w:t>
            </w:r>
          </w:p>
          <w:p w14:paraId="570CE921" w14:textId="77777777" w:rsidR="00B2350E" w:rsidRDefault="00B2350E">
            <w:r>
              <w:t>And with each of these new platforms, things became easier; the world became a little smaller and closer. But they’ve also added a layer of complexity.</w:t>
            </w:r>
          </w:p>
          <w:p w14:paraId="25588150" w14:textId="02FF00AB" w:rsidR="00B2350E" w:rsidRDefault="00B2350E">
            <w:r>
              <w:t>The next platform shift builds on the past but provides a new level of intelligent or AI experiences that fundamentally augments human ability that fits our behaviors v</w:t>
            </w:r>
            <w:r w:rsidR="002B0DAC">
              <w:t>er</w:t>
            </w:r>
            <w:r>
              <w:t>s</w:t>
            </w:r>
            <w:r w:rsidR="002B0DAC">
              <w:t>us</w:t>
            </w:r>
            <w:r>
              <w:t xml:space="preserve"> us having to adapt to it. We call this Conversations as a Platform. It is where Natural Language becomes the user interface.</w:t>
            </w:r>
          </w:p>
          <w:p w14:paraId="04FA6B66" w14:textId="77777777" w:rsidR="002B0DAC" w:rsidRDefault="00B2350E" w:rsidP="002B0DAC">
            <w:r>
              <w:t>Conversations as a Platform has benefits for developers, individuals, and businesses. For developers, it provides a new canvas for human-computer interaction. For individuals, it provides a more personal way to discover, access, and interact.</w:t>
            </w:r>
            <w:r w:rsidR="002B0DAC">
              <w:t xml:space="preserve"> For businesses, it </w:t>
            </w:r>
            <w:r>
              <w:t xml:space="preserve">can transform </w:t>
            </w:r>
            <w:r w:rsidR="002B0DAC">
              <w:t xml:space="preserve">customer </w:t>
            </w:r>
            <w:r>
              <w:t>engagement</w:t>
            </w:r>
            <w:r w:rsidR="002B0DAC">
              <w:t>.</w:t>
            </w:r>
          </w:p>
          <w:p w14:paraId="0A40A747" w14:textId="3EA2C207" w:rsidR="00B2350E" w:rsidRDefault="00B2350E" w:rsidP="002B0DAC">
            <w:r>
              <w:t>Productivity can be enhanced through task automation and automated workflows. Customers can be reached anywhere, on any platform or device. Customers engage in a natural way, conversationally and in context. Products and services can be exposed via messaging platforms where users are already highly engaged. This leads to improved customer experience and reduces the need for human assistance.</w:t>
            </w:r>
          </w:p>
          <w:p w14:paraId="6D5DFC59" w14:textId="77777777" w:rsidR="00B2350E" w:rsidRDefault="00B2350E">
            <w:r>
              <w:t xml:space="preserve">With Cortana Intelligence Suite, including the Bot Framework and Cognitive Services, Microsoft is enabling anyone to build a bot and infuse it with intelligence. </w:t>
            </w:r>
          </w:p>
          <w:p w14:paraId="49A6CCF4" w14:textId="091FC1B9" w:rsidR="00B2350E" w:rsidRDefault="002B0DAC">
            <w:r>
              <w:t xml:space="preserve">The </w:t>
            </w:r>
            <w:r w:rsidR="00B2350E">
              <w:t>Microsoft Bot Framework enables developer to build, connect, manage and publish intelligent bots across the most popular platforms. Think of bots as new applications that you converse with.</w:t>
            </w:r>
          </w:p>
          <w:p w14:paraId="1F1198C4" w14:textId="60B6D788" w:rsidR="00B2350E" w:rsidRDefault="00B2350E">
            <w:r>
              <w:t>Microsoft Cognitive Services is a collection of 22 intelligence and knowledge APIs that enable developers to build smarter apps, such as vision, speech, language and search services.</w:t>
            </w:r>
          </w:p>
          <w:p w14:paraId="011E4ECE" w14:textId="77777777" w:rsidR="00B2350E" w:rsidRDefault="00B2350E">
            <w:r>
              <w:t>Let’s look at an example of how an insurance company can use the Bot Framework and Cognitive Services to engage with a customer naturally, and bring higher value to the conversation.</w:t>
            </w:r>
          </w:p>
        </w:tc>
        <w:tc>
          <w:tcPr>
            <w:tcW w:w="5789" w:type="dxa"/>
            <w:tcBorders>
              <w:top w:val="single" w:sz="4" w:space="0" w:color="000000"/>
              <w:left w:val="single" w:sz="4" w:space="0" w:color="000000"/>
              <w:bottom w:val="single" w:sz="4" w:space="0" w:color="000000"/>
              <w:right w:val="single" w:sz="4" w:space="0" w:color="000000"/>
            </w:tcBorders>
          </w:tcPr>
          <w:p w14:paraId="02C1DFC6" w14:textId="77777777" w:rsidR="00B2350E" w:rsidRDefault="00B2350E">
            <w:pPr>
              <w:pStyle w:val="ClickSteps"/>
              <w:numPr>
                <w:ilvl w:val="0"/>
                <w:numId w:val="0"/>
              </w:numPr>
              <w:ind w:left="360" w:hanging="360"/>
              <w:rPr>
                <w:rFonts w:ascii="Arial" w:eastAsia="Arial" w:hAnsi="Arial" w:cs="Arial"/>
              </w:rPr>
            </w:pPr>
          </w:p>
        </w:tc>
      </w:tr>
      <w:tr w:rsidR="00B2350E" w14:paraId="6321C599" w14:textId="77777777" w:rsidTr="00B2350E">
        <w:tc>
          <w:tcPr>
            <w:tcW w:w="5065" w:type="dxa"/>
            <w:tcBorders>
              <w:top w:val="single" w:sz="4" w:space="0" w:color="auto"/>
              <w:left w:val="single" w:sz="4" w:space="0" w:color="000000"/>
              <w:bottom w:val="single" w:sz="4" w:space="0" w:color="auto"/>
              <w:right w:val="single" w:sz="4" w:space="0" w:color="000000"/>
            </w:tcBorders>
          </w:tcPr>
          <w:p w14:paraId="70EBE7A6" w14:textId="77777777" w:rsidR="00B2350E" w:rsidRDefault="00B2350E">
            <w:pPr>
              <w:rPr>
                <w:b/>
              </w:rPr>
            </w:pPr>
            <w:r>
              <w:rPr>
                <w:b/>
              </w:rPr>
              <w:t>Get Started</w:t>
            </w:r>
          </w:p>
          <w:p w14:paraId="2522B33B" w14:textId="29878786" w:rsidR="00B2350E" w:rsidRDefault="00B2350E">
            <w:r>
              <w:lastRenderedPageBreak/>
              <w:t xml:space="preserve">Yesterday, Alice bought a new car and needs to insure it with her existing insurance company. </w:t>
            </w:r>
          </w:p>
          <w:p w14:paraId="3F42B5E0" w14:textId="468EA910" w:rsidR="00B2350E" w:rsidRDefault="00B2350E">
            <w:r>
              <w:t xml:space="preserve">Alice browses to the website looking to get a new automotive policy for her car. She could dig through the various pages of policy details, or she could call a representative, but </w:t>
            </w:r>
            <w:proofErr w:type="spellStart"/>
            <w:r>
              <w:t>Litware</w:t>
            </w:r>
            <w:proofErr w:type="spellEnd"/>
            <w:r>
              <w:t xml:space="preserve"> Insurance offers a chat capability for Alice to interact with a virtual agent.</w:t>
            </w:r>
          </w:p>
          <w:p w14:paraId="7D482B3D" w14:textId="77777777" w:rsidR="00B2350E" w:rsidRDefault="00B2350E">
            <w:pPr>
              <w:rPr>
                <w:b/>
              </w:rPr>
            </w:pPr>
            <w:r>
              <w:rPr>
                <w:b/>
              </w:rPr>
              <w:t>Introduction to the Bot</w:t>
            </w:r>
          </w:p>
          <w:p w14:paraId="54AFAD55" w14:textId="4D27E0A5" w:rsidR="00B2350E" w:rsidRDefault="00B2350E">
            <w:r>
              <w:t xml:space="preserve">Bots can support many different patterns of interactions with customers. They represent an opportunity for customers to interact with your business in personal, natural ways. </w:t>
            </w:r>
          </w:p>
          <w:p w14:paraId="72997E8D" w14:textId="77777777" w:rsidR="00B2350E" w:rsidRDefault="00B2350E">
            <w:r>
              <w:t xml:space="preserve">Here we can ask the bot simple questions and get immediate responses. It’s able to identify the intent of the question regardless of how it’s phrased by the user. </w:t>
            </w:r>
          </w:p>
          <w:p w14:paraId="548602B1" w14:textId="77777777" w:rsidR="00B2350E" w:rsidRDefault="00B2350E">
            <w:r>
              <w:t xml:space="preserve">The interaction flow can be much more complex than simple questions and answers. </w:t>
            </w:r>
          </w:p>
          <w:p w14:paraId="34223258" w14:textId="69B0CEE3" w:rsidR="00B2350E" w:rsidRDefault="00B2350E">
            <w:r>
              <w:t>Here, the bot is going to maintain state as it leads Alice through a series of steps to achieve her goal</w:t>
            </w:r>
            <w:r w:rsidR="002B0DAC">
              <w:t xml:space="preserve"> of getting a new insurance policy</w:t>
            </w:r>
            <w:r>
              <w:t>.</w:t>
            </w:r>
          </w:p>
          <w:p w14:paraId="1EF21EFB" w14:textId="77777777" w:rsidR="00B2350E" w:rsidRDefault="00B2350E">
            <w:pPr>
              <w:rPr>
                <w:b/>
              </w:rPr>
            </w:pPr>
            <w:r>
              <w:rPr>
                <w:b/>
              </w:rPr>
              <w:t>Engaging on the quote</w:t>
            </w:r>
          </w:p>
          <w:p w14:paraId="64390FCC" w14:textId="28861B4F" w:rsidR="00B2350E" w:rsidRDefault="00B2350E">
            <w:r>
              <w:t xml:space="preserve">First, the bot works to understand what the customer needs. It uses </w:t>
            </w:r>
            <w:r w:rsidR="002B0DAC">
              <w:t xml:space="preserve">the </w:t>
            </w:r>
            <w:r>
              <w:t xml:space="preserve">Language Understanding Intelligent Service (LUIS) to determine how to handle her inquiry. For example, if I </w:t>
            </w:r>
            <w:r w:rsidR="002B0DAC">
              <w:t xml:space="preserve">had </w:t>
            </w:r>
            <w:r>
              <w:t xml:space="preserve">typed “I need auto insurance”, it wouldn’t ask what type of insurance I was wanting. </w:t>
            </w:r>
          </w:p>
          <w:p w14:paraId="7C1FDE45" w14:textId="77777777" w:rsidR="00B2350E" w:rsidRDefault="00B2350E">
            <w:r>
              <w:t>The bot then authenticates the customer using an experience comparable to a traditional call center.</w:t>
            </w:r>
          </w:p>
          <w:p w14:paraId="541BA5F1" w14:textId="77777777" w:rsidR="002B0DAC" w:rsidRDefault="002B0DAC">
            <w:pPr>
              <w:rPr>
                <w:b/>
              </w:rPr>
            </w:pPr>
          </w:p>
          <w:p w14:paraId="31977C78" w14:textId="48432CD4" w:rsidR="00B2350E" w:rsidRDefault="00B2350E">
            <w:pPr>
              <w:rPr>
                <w:b/>
              </w:rPr>
            </w:pPr>
            <w:r>
              <w:rPr>
                <w:b/>
              </w:rPr>
              <w:t>Infuse intelligence within business process</w:t>
            </w:r>
          </w:p>
          <w:p w14:paraId="1B8ECF87" w14:textId="1886BDD0" w:rsidR="00B2350E" w:rsidRDefault="00B2350E">
            <w:r>
              <w:t xml:space="preserve">Thanks to Dynamics CRM, the bot </w:t>
            </w:r>
            <w:r w:rsidR="003D4CBA">
              <w:t>can</w:t>
            </w:r>
            <w:r>
              <w:t xml:space="preserve"> connect business processes and retrieve customer information. </w:t>
            </w:r>
          </w:p>
          <w:p w14:paraId="50BC2FE7" w14:textId="77777777" w:rsidR="00B2350E" w:rsidRDefault="00B2350E">
            <w:r>
              <w:t xml:space="preserve">Using this information, the bot can suggest actions, such as adding her daughter to the policy. The capabilities of the Bot Service enable the company to infuse intelligence within business process.  </w:t>
            </w:r>
          </w:p>
          <w:p w14:paraId="5E86A428" w14:textId="77777777" w:rsidR="00B2350E" w:rsidRDefault="00B2350E">
            <w:pPr>
              <w:rPr>
                <w:b/>
              </w:rPr>
            </w:pPr>
            <w:r>
              <w:rPr>
                <w:b/>
              </w:rPr>
              <w:t>Services</w:t>
            </w:r>
          </w:p>
          <w:p w14:paraId="6E547A4E" w14:textId="77777777" w:rsidR="00B2350E" w:rsidRDefault="00B2350E">
            <w:r>
              <w:t xml:space="preserve">The bot now collects additional information for the car Alice just acquired. </w:t>
            </w:r>
          </w:p>
          <w:p w14:paraId="39E4F221" w14:textId="77777777" w:rsidR="00B2350E" w:rsidRDefault="00B2350E">
            <w:r>
              <w:lastRenderedPageBreak/>
              <w:t>Not only you can provide the information by typing but you can also see cards, designed with buttons for common answers help accelerate the process.</w:t>
            </w:r>
          </w:p>
          <w:p w14:paraId="1F29B621" w14:textId="77777777" w:rsidR="00B2350E" w:rsidRDefault="00B2350E">
            <w:r>
              <w:t xml:space="preserve">Here, Alice is asked to upload the picture of her car for the record. However, she uploads the wrong picture. </w:t>
            </w:r>
          </w:p>
          <w:p w14:paraId="1E3CD72C" w14:textId="77777777" w:rsidR="00B2350E" w:rsidRDefault="00B2350E">
            <w:r>
              <w:t xml:space="preserve">Uploading pictures is critical for Insurance companies, especially the case of an accident. </w:t>
            </w:r>
          </w:p>
          <w:p w14:paraId="1F177BE4" w14:textId="77777777" w:rsidR="00B2350E" w:rsidRDefault="00B2350E">
            <w:r>
              <w:t xml:space="preserve">Thanks to the Computer Vision API, it is now possible to understand what is inside an image, and verify if the content is appropriate.  </w:t>
            </w:r>
          </w:p>
          <w:p w14:paraId="62F8A98D" w14:textId="61A8258A" w:rsidR="00B2350E" w:rsidRDefault="00B2350E">
            <w:r>
              <w:t xml:space="preserve">This </w:t>
            </w:r>
            <w:r w:rsidR="002B0DAC">
              <w:t xml:space="preserve">solution </w:t>
            </w:r>
            <w:r>
              <w:t>could be extended to include deducing the make and model of the car from the image, rather than asking Alice for it.</w:t>
            </w:r>
          </w:p>
          <w:p w14:paraId="788D6A40" w14:textId="77777777" w:rsidR="00B2350E" w:rsidRDefault="00B2350E">
            <w:pPr>
              <w:rPr>
                <w:b/>
              </w:rPr>
            </w:pPr>
            <w:r>
              <w:rPr>
                <w:b/>
              </w:rPr>
              <w:t>Smart Insights</w:t>
            </w:r>
          </w:p>
          <w:p w14:paraId="643205E5" w14:textId="77777777" w:rsidR="00B2350E" w:rsidRDefault="00B2350E">
            <w:r>
              <w:t xml:space="preserve">In the background, the bot is pulling together all the information Alice has provided and generates a quote. </w:t>
            </w:r>
          </w:p>
          <w:p w14:paraId="6E190AB7" w14:textId="77777777" w:rsidR="00B2350E" w:rsidRDefault="00B2350E">
            <w:r>
              <w:t xml:space="preserve">This includes inputs from traditional risk assessment systems, as well as more modern sources like a churn model calculated with Azure Machine Learning. </w:t>
            </w:r>
          </w:p>
          <w:p w14:paraId="51BCF73B" w14:textId="77777777" w:rsidR="00B2350E" w:rsidRDefault="00B2350E">
            <w:r>
              <w:t xml:space="preserve">At this point, if the customer likes the quote, we can take them to a payment processing screen or even use a payment method already on file. </w:t>
            </w:r>
          </w:p>
          <w:p w14:paraId="596569E0" w14:textId="77777777" w:rsidR="00B2350E" w:rsidRDefault="00B2350E">
            <w:r>
              <w:t>But let’s see what happens though if we respond negatively to the bot.</w:t>
            </w:r>
          </w:p>
          <w:p w14:paraId="229B8F3E" w14:textId="77777777" w:rsidR="00B2350E" w:rsidRDefault="00B2350E">
            <w:r>
              <w:t xml:space="preserve">The bot can detect the negative sentiment of the customer’s response thanks to Cognitive Services with the use of the Text Analytics API, or even leveraging an Azure ML churn model to measure if the threshold for continued interaction is too big. </w:t>
            </w:r>
          </w:p>
          <w:p w14:paraId="44D30155" w14:textId="77777777" w:rsidR="00B2350E" w:rsidRDefault="00B2350E">
            <w:r>
              <w:t>In this scenario, the bot can go further by reaching out to a human agent to help close the sale.</w:t>
            </w:r>
          </w:p>
          <w:p w14:paraId="6DE7027A" w14:textId="77777777" w:rsidR="00B2350E" w:rsidRDefault="00B2350E">
            <w:r>
              <w:t xml:space="preserve">Before we leave the front-end, it’s important to note that these capabilities are not just limited to the North American market. </w:t>
            </w:r>
          </w:p>
          <w:p w14:paraId="5256F20A" w14:textId="77777777" w:rsidR="00B2350E" w:rsidRDefault="00B2350E">
            <w:r>
              <w:t>Thanks to Translator APIs, the bot can detect the language being used by the customer and translate its responses to match.</w:t>
            </w:r>
          </w:p>
          <w:p w14:paraId="6C903CE0" w14:textId="77777777" w:rsidR="00B2350E" w:rsidRDefault="00B2350E">
            <w:pPr>
              <w:rPr>
                <w:b/>
              </w:rPr>
            </w:pPr>
            <w:r>
              <w:rPr>
                <w:b/>
              </w:rPr>
              <w:t>Behind the scenes</w:t>
            </w:r>
          </w:p>
          <w:p w14:paraId="747C5602" w14:textId="3B23CD55" w:rsidR="00B2350E" w:rsidRDefault="002B0DAC">
            <w:r>
              <w:t xml:space="preserve">In </w:t>
            </w:r>
            <w:r w:rsidR="00B2350E">
              <w:t xml:space="preserve">Dynamics CRM, we can see the opportunity the bot has built for the agent. It pulls in existing customer </w:t>
            </w:r>
            <w:r w:rsidR="00B2350E">
              <w:lastRenderedPageBreak/>
              <w:t xml:space="preserve">history and then appends information captured in the chat. It also leverages machine learning to identify customer churn risk and make smart suggestions regarding other products the customer may wish to purchase.  </w:t>
            </w:r>
          </w:p>
          <w:p w14:paraId="60FC75A6" w14:textId="77777777" w:rsidR="00B2350E" w:rsidRDefault="00B2350E">
            <w:r>
              <w:t xml:space="preserve">Jane can see Alice’s opportunity record in CRM. It shows her history with the company, as well as the engagement with the bot, so the agent is fully prepared to have a successful conversation. </w:t>
            </w:r>
          </w:p>
          <w:p w14:paraId="503A42F0" w14:textId="77777777" w:rsidR="00B2350E" w:rsidRDefault="00B2350E">
            <w:r>
              <w:t xml:space="preserve">At the top, we see information about the sales stage. As the bot gathered more information, it advanced the sales stage from qualify, to develop, and now to proposal. </w:t>
            </w:r>
          </w:p>
          <w:p w14:paraId="6626BEA9" w14:textId="77777777" w:rsidR="00B2350E" w:rsidRDefault="00B2350E">
            <w:r>
              <w:t xml:space="preserve">On the left, we see information about: </w:t>
            </w:r>
          </w:p>
          <w:p w14:paraId="776D528D" w14:textId="77777777" w:rsidR="00B2350E" w:rsidRDefault="00B2350E" w:rsidP="00447FD1">
            <w:pPr>
              <w:pStyle w:val="ListParagraph"/>
              <w:numPr>
                <w:ilvl w:val="0"/>
                <w:numId w:val="27"/>
              </w:numPr>
            </w:pPr>
            <w:r>
              <w:t xml:space="preserve">Client: her dependents &amp; her license status </w:t>
            </w:r>
          </w:p>
          <w:p w14:paraId="3804E069" w14:textId="77777777" w:rsidR="00B2350E" w:rsidRDefault="00B2350E" w:rsidP="00447FD1">
            <w:pPr>
              <w:pStyle w:val="ListParagraph"/>
              <w:numPr>
                <w:ilvl w:val="0"/>
                <w:numId w:val="27"/>
              </w:numPr>
            </w:pPr>
            <w:r>
              <w:t xml:space="preserve">Car: make, model, year, and an approximate valuation pulled in from an external system </w:t>
            </w:r>
          </w:p>
          <w:p w14:paraId="2E21F948" w14:textId="77777777" w:rsidR="00B2350E" w:rsidRDefault="00B2350E" w:rsidP="00447FD1">
            <w:pPr>
              <w:pStyle w:val="ListParagraph"/>
              <w:numPr>
                <w:ilvl w:val="0"/>
                <w:numId w:val="27"/>
              </w:numPr>
            </w:pPr>
            <w:r>
              <w:t xml:space="preserve">History: payment &amp; credit performance with the company </w:t>
            </w:r>
          </w:p>
          <w:p w14:paraId="68651087" w14:textId="77777777" w:rsidR="00B2350E" w:rsidRDefault="00B2350E">
            <w:r>
              <w:t xml:space="preserve">The agent knows at a glance the key information about the person they are about to chat with. </w:t>
            </w:r>
          </w:p>
          <w:p w14:paraId="0837EEED" w14:textId="77777777" w:rsidR="00B2350E" w:rsidRDefault="00B2350E">
            <w:r>
              <w:t xml:space="preserve">In the middle, we see a history of this opportunity. As the bot took it from initial interest, through identifying the type of policy, to escalating it to an agent, entries have been added to the activity wall. It’s easy for the agent to understand how the escalation occurred and the bot continues to help by giving recommendations. </w:t>
            </w:r>
          </w:p>
          <w:p w14:paraId="64D5B271" w14:textId="77777777" w:rsidR="00B2350E" w:rsidRDefault="00B2350E">
            <w:r>
              <w:t xml:space="preserve">On the right, we see the agent’s view of the chat embedded right in CRM, so the agent has all the context they need to land the deal. </w:t>
            </w:r>
          </w:p>
          <w:p w14:paraId="752B89AA" w14:textId="77777777" w:rsidR="00B2350E" w:rsidRDefault="00B2350E">
            <w:r>
              <w:t xml:space="preserve">If we scroll down, we can also drill into the price that has been provided via the bot on the website. Here we can see the additional family coverage added at the bot’s suggestion. We can also see other suggestions that the agent might like to make to the customer. </w:t>
            </w:r>
          </w:p>
          <w:p w14:paraId="224D3F30" w14:textId="2E292A35" w:rsidR="00B2350E" w:rsidRDefault="00B2350E">
            <w:r>
              <w:t xml:space="preserve">The suggestions are powered by the Recommendations API. This uses machine learning to build a model based on the data already in the CRM system </w:t>
            </w:r>
            <w:r w:rsidR="003D4CBA">
              <w:t>to</w:t>
            </w:r>
            <w:r>
              <w:t xml:space="preserve"> make better predictions of other products that might be relevant to the customer.</w:t>
            </w:r>
          </w:p>
        </w:tc>
        <w:tc>
          <w:tcPr>
            <w:tcW w:w="5789" w:type="dxa"/>
            <w:tcBorders>
              <w:top w:val="single" w:sz="4" w:space="0" w:color="000000"/>
              <w:left w:val="single" w:sz="4" w:space="0" w:color="000000"/>
              <w:bottom w:val="single" w:sz="4" w:space="0" w:color="000000"/>
              <w:right w:val="single" w:sz="4" w:space="0" w:color="000000"/>
            </w:tcBorders>
          </w:tcPr>
          <w:p w14:paraId="087DD4CE" w14:textId="77777777" w:rsidR="00B2350E" w:rsidRDefault="00B2350E" w:rsidP="00447FD1">
            <w:pPr>
              <w:pStyle w:val="ClickSteps"/>
              <w:numPr>
                <w:ilvl w:val="0"/>
                <w:numId w:val="26"/>
              </w:numPr>
            </w:pPr>
            <w:r>
              <w:rPr>
                <w:rFonts w:ascii="Arial" w:eastAsia="Arial" w:hAnsi="Arial" w:cs="Arial"/>
              </w:rPr>
              <w:lastRenderedPageBreak/>
              <w:t xml:space="preserve">Switch to the </w:t>
            </w:r>
            <w:proofErr w:type="spellStart"/>
            <w:r>
              <w:rPr>
                <w:rFonts w:ascii="Arial" w:eastAsia="Arial" w:hAnsi="Arial" w:cs="Arial"/>
              </w:rPr>
              <w:t>Litware</w:t>
            </w:r>
            <w:proofErr w:type="spellEnd"/>
            <w:r>
              <w:rPr>
                <w:rFonts w:ascii="Arial" w:eastAsia="Arial" w:hAnsi="Arial" w:cs="Arial"/>
              </w:rPr>
              <w:t xml:space="preserve"> Insurance browser tab.</w:t>
            </w:r>
          </w:p>
          <w:p w14:paraId="5E59976F" w14:textId="77777777" w:rsidR="00B2350E" w:rsidRDefault="00B2350E">
            <w:pPr>
              <w:pStyle w:val="ClickSteps"/>
              <w:numPr>
                <w:ilvl w:val="0"/>
                <w:numId w:val="0"/>
              </w:numPr>
              <w:ind w:left="360"/>
              <w:rPr>
                <w:rFonts w:ascii="Arial" w:eastAsia="Arial" w:hAnsi="Arial" w:cs="Arial"/>
              </w:rPr>
            </w:pPr>
          </w:p>
          <w:p w14:paraId="2E136ACC" w14:textId="77777777" w:rsidR="00B2350E" w:rsidRDefault="00B2350E">
            <w:pPr>
              <w:pStyle w:val="ClickSteps"/>
              <w:numPr>
                <w:ilvl w:val="0"/>
                <w:numId w:val="0"/>
              </w:numPr>
              <w:ind w:left="360"/>
              <w:rPr>
                <w:rFonts w:ascii="Arial" w:eastAsia="Arial" w:hAnsi="Arial" w:cs="Arial"/>
              </w:rPr>
            </w:pPr>
          </w:p>
          <w:p w14:paraId="39F4D60C" w14:textId="77777777" w:rsidR="00B2350E" w:rsidRDefault="00B2350E">
            <w:pPr>
              <w:pStyle w:val="ClickSteps"/>
              <w:numPr>
                <w:ilvl w:val="0"/>
                <w:numId w:val="0"/>
              </w:numPr>
              <w:ind w:left="360"/>
              <w:rPr>
                <w:rFonts w:ascii="Arial" w:eastAsia="Arial" w:hAnsi="Arial" w:cs="Arial"/>
              </w:rPr>
            </w:pPr>
          </w:p>
          <w:p w14:paraId="00C45E35" w14:textId="77777777" w:rsidR="00B2350E" w:rsidRDefault="00B2350E">
            <w:pPr>
              <w:pStyle w:val="ClickSteps"/>
              <w:numPr>
                <w:ilvl w:val="0"/>
                <w:numId w:val="0"/>
              </w:numPr>
              <w:ind w:left="360"/>
              <w:rPr>
                <w:rFonts w:ascii="Arial" w:eastAsia="Arial" w:hAnsi="Arial" w:cs="Arial"/>
              </w:rPr>
            </w:pPr>
          </w:p>
          <w:p w14:paraId="085ED48D" w14:textId="77777777" w:rsidR="00B2350E" w:rsidRDefault="00B2350E">
            <w:pPr>
              <w:pStyle w:val="ClickSteps"/>
              <w:numPr>
                <w:ilvl w:val="0"/>
                <w:numId w:val="0"/>
              </w:numPr>
              <w:ind w:left="360"/>
              <w:rPr>
                <w:rFonts w:ascii="Arial" w:eastAsia="Arial" w:hAnsi="Arial" w:cs="Arial"/>
              </w:rPr>
            </w:pPr>
          </w:p>
          <w:p w14:paraId="390CC8AA" w14:textId="77777777" w:rsidR="00B2350E" w:rsidRDefault="00B2350E">
            <w:pPr>
              <w:pStyle w:val="ClickSteps"/>
              <w:numPr>
                <w:ilvl w:val="0"/>
                <w:numId w:val="0"/>
              </w:numPr>
              <w:ind w:left="360"/>
              <w:rPr>
                <w:rFonts w:ascii="Arial" w:eastAsia="Arial" w:hAnsi="Arial" w:cs="Arial"/>
              </w:rPr>
            </w:pPr>
          </w:p>
          <w:p w14:paraId="3A7B03E1" w14:textId="77777777" w:rsidR="00B2350E" w:rsidRDefault="00B2350E">
            <w:pPr>
              <w:pStyle w:val="ClickSteps"/>
              <w:numPr>
                <w:ilvl w:val="0"/>
                <w:numId w:val="0"/>
              </w:numPr>
              <w:ind w:left="360"/>
              <w:rPr>
                <w:rFonts w:ascii="Arial" w:eastAsia="Arial" w:hAnsi="Arial" w:cs="Arial"/>
              </w:rPr>
            </w:pPr>
          </w:p>
          <w:p w14:paraId="1C508FEE" w14:textId="77777777" w:rsidR="00B2350E" w:rsidRDefault="00B2350E" w:rsidP="00447FD1">
            <w:pPr>
              <w:pStyle w:val="ClickSteps"/>
              <w:numPr>
                <w:ilvl w:val="0"/>
                <w:numId w:val="26"/>
              </w:numPr>
              <w:spacing w:after="0" w:line="256" w:lineRule="auto"/>
              <w:rPr>
                <w:rFonts w:ascii="Arial" w:eastAsia="Arial" w:hAnsi="Arial" w:cs="Arial"/>
              </w:rPr>
            </w:pPr>
            <w:r>
              <w:rPr>
                <w:rFonts w:ascii="Arial" w:eastAsia="Arial" w:hAnsi="Arial" w:cs="Arial"/>
              </w:rPr>
              <w:t xml:space="preserve">Click </w:t>
            </w:r>
            <w:r>
              <w:rPr>
                <w:rFonts w:ascii="Arial" w:eastAsia="Arial" w:hAnsi="Arial" w:cs="Arial"/>
                <w:b/>
              </w:rPr>
              <w:t>Get Started</w:t>
            </w:r>
            <w:r>
              <w:rPr>
                <w:rFonts w:ascii="Arial" w:eastAsia="Arial" w:hAnsi="Arial" w:cs="Arial"/>
              </w:rPr>
              <w:t>.</w:t>
            </w:r>
            <w:r>
              <w:t xml:space="preserve"> </w:t>
            </w:r>
          </w:p>
          <w:p w14:paraId="59AE51FC" w14:textId="77777777" w:rsidR="00B2350E" w:rsidRDefault="00B2350E">
            <w:pPr>
              <w:pStyle w:val="ClickSteps"/>
              <w:numPr>
                <w:ilvl w:val="0"/>
                <w:numId w:val="0"/>
              </w:numPr>
              <w:spacing w:after="0" w:line="256" w:lineRule="auto"/>
              <w:ind w:left="360" w:hanging="360"/>
            </w:pPr>
          </w:p>
          <w:p w14:paraId="0F8C170D" w14:textId="77777777" w:rsidR="00B2350E" w:rsidRDefault="00B2350E">
            <w:pPr>
              <w:pStyle w:val="ClickSteps"/>
              <w:numPr>
                <w:ilvl w:val="0"/>
                <w:numId w:val="0"/>
              </w:numPr>
              <w:spacing w:after="0" w:line="256" w:lineRule="auto"/>
              <w:ind w:left="360" w:hanging="360"/>
            </w:pPr>
          </w:p>
          <w:p w14:paraId="0C5D13C9" w14:textId="77777777" w:rsidR="00B2350E" w:rsidRDefault="00B2350E">
            <w:pPr>
              <w:pStyle w:val="ClickSteps"/>
              <w:numPr>
                <w:ilvl w:val="0"/>
                <w:numId w:val="0"/>
              </w:numPr>
              <w:spacing w:after="0" w:line="256" w:lineRule="auto"/>
              <w:ind w:left="360" w:hanging="360"/>
            </w:pPr>
          </w:p>
          <w:p w14:paraId="69CCB320" w14:textId="77777777" w:rsidR="00B2350E" w:rsidRDefault="00B2350E">
            <w:pPr>
              <w:pStyle w:val="ClickSteps"/>
              <w:numPr>
                <w:ilvl w:val="0"/>
                <w:numId w:val="0"/>
              </w:numPr>
              <w:spacing w:after="0" w:line="256" w:lineRule="auto"/>
              <w:ind w:left="360" w:hanging="360"/>
            </w:pPr>
          </w:p>
          <w:p w14:paraId="6D00B9CD" w14:textId="77777777" w:rsidR="00B2350E" w:rsidRDefault="00B2350E">
            <w:pPr>
              <w:pStyle w:val="ClickSteps"/>
              <w:numPr>
                <w:ilvl w:val="0"/>
                <w:numId w:val="0"/>
              </w:numPr>
              <w:spacing w:after="0" w:line="256" w:lineRule="auto"/>
              <w:ind w:left="360" w:hanging="360"/>
              <w:rPr>
                <w:rFonts w:ascii="Arial" w:eastAsia="Arial" w:hAnsi="Arial" w:cs="Arial"/>
              </w:rPr>
            </w:pPr>
          </w:p>
          <w:p w14:paraId="4FE4CBE2" w14:textId="77777777" w:rsidR="00B2350E" w:rsidRDefault="00B2350E" w:rsidP="00447FD1">
            <w:pPr>
              <w:pStyle w:val="ClickSteps"/>
              <w:numPr>
                <w:ilvl w:val="0"/>
                <w:numId w:val="26"/>
              </w:numPr>
              <w:spacing w:after="0" w:line="256" w:lineRule="auto"/>
              <w:rPr>
                <w:rFonts w:ascii="Arial" w:eastAsia="Arial" w:hAnsi="Arial" w:cs="Arial"/>
              </w:rPr>
            </w:pPr>
            <w:r>
              <w:rPr>
                <w:rFonts w:ascii="Arial" w:eastAsia="Arial" w:hAnsi="Arial" w:cs="Arial"/>
              </w:rPr>
              <w:t xml:space="preserve">In the chat window, type </w:t>
            </w:r>
            <w:r>
              <w:rPr>
                <w:rFonts w:ascii="Arial" w:eastAsia="Arial" w:hAnsi="Arial" w:cs="Arial"/>
                <w:b/>
              </w:rPr>
              <w:t>What can you do?</w:t>
            </w:r>
            <w:r>
              <w:rPr>
                <w:rFonts w:ascii="Arial" w:eastAsia="Arial" w:hAnsi="Arial" w:cs="Arial"/>
              </w:rPr>
              <w:t xml:space="preserve"> </w:t>
            </w:r>
          </w:p>
          <w:p w14:paraId="176E71D9" w14:textId="77777777" w:rsidR="00B2350E" w:rsidRDefault="00B2350E" w:rsidP="00447FD1">
            <w:pPr>
              <w:pStyle w:val="ClickSteps"/>
              <w:numPr>
                <w:ilvl w:val="0"/>
                <w:numId w:val="26"/>
              </w:numPr>
              <w:spacing w:after="17" w:line="256" w:lineRule="auto"/>
              <w:rPr>
                <w:rFonts w:ascii="Arial" w:eastAsia="Arial" w:hAnsi="Arial" w:cs="Arial"/>
              </w:rPr>
            </w:pPr>
            <w:r>
              <w:rPr>
                <w:rFonts w:ascii="Arial" w:eastAsia="Arial" w:hAnsi="Arial" w:cs="Arial"/>
              </w:rPr>
              <w:t xml:space="preserve">Type </w:t>
            </w:r>
            <w:r>
              <w:rPr>
                <w:rFonts w:ascii="Arial" w:eastAsia="Arial" w:hAnsi="Arial" w:cs="Arial"/>
                <w:b/>
              </w:rPr>
              <w:t>Where is your company based?</w:t>
            </w:r>
          </w:p>
          <w:p w14:paraId="03125605" w14:textId="77777777" w:rsidR="00B2350E" w:rsidRDefault="00B2350E">
            <w:pPr>
              <w:pStyle w:val="ClickSteps"/>
              <w:numPr>
                <w:ilvl w:val="0"/>
                <w:numId w:val="0"/>
              </w:numPr>
              <w:ind w:left="360"/>
              <w:rPr>
                <w:rFonts w:ascii="Arial" w:eastAsia="Arial" w:hAnsi="Arial" w:cs="Arial"/>
              </w:rPr>
            </w:pPr>
          </w:p>
          <w:p w14:paraId="717ABC87" w14:textId="77777777" w:rsidR="00B2350E" w:rsidRDefault="00B2350E">
            <w:pPr>
              <w:pStyle w:val="ClickSteps"/>
              <w:numPr>
                <w:ilvl w:val="0"/>
                <w:numId w:val="0"/>
              </w:numPr>
              <w:ind w:left="360"/>
              <w:rPr>
                <w:rFonts w:ascii="Arial" w:eastAsia="Arial" w:hAnsi="Arial" w:cs="Arial"/>
              </w:rPr>
            </w:pPr>
          </w:p>
          <w:p w14:paraId="0C9F8886" w14:textId="77777777" w:rsidR="00B2350E" w:rsidRDefault="00B2350E">
            <w:pPr>
              <w:pStyle w:val="ClickSteps"/>
              <w:numPr>
                <w:ilvl w:val="0"/>
                <w:numId w:val="0"/>
              </w:numPr>
              <w:ind w:left="360"/>
              <w:rPr>
                <w:rFonts w:ascii="Arial" w:eastAsia="Arial" w:hAnsi="Arial" w:cs="Arial"/>
              </w:rPr>
            </w:pPr>
          </w:p>
          <w:p w14:paraId="5F454270" w14:textId="17C5FDA3" w:rsidR="00B2350E" w:rsidRDefault="00B2350E">
            <w:pPr>
              <w:pStyle w:val="ClickSteps"/>
              <w:numPr>
                <w:ilvl w:val="0"/>
                <w:numId w:val="0"/>
              </w:numPr>
              <w:ind w:left="360"/>
              <w:rPr>
                <w:rFonts w:ascii="Arial" w:eastAsia="Arial" w:hAnsi="Arial" w:cs="Arial"/>
              </w:rPr>
            </w:pPr>
          </w:p>
          <w:p w14:paraId="21A01D40" w14:textId="77777777" w:rsidR="002B0DAC" w:rsidRDefault="002B0DAC">
            <w:pPr>
              <w:pStyle w:val="ClickSteps"/>
              <w:numPr>
                <w:ilvl w:val="0"/>
                <w:numId w:val="0"/>
              </w:numPr>
              <w:ind w:left="360"/>
              <w:rPr>
                <w:rFonts w:ascii="Arial" w:eastAsia="Arial" w:hAnsi="Arial" w:cs="Arial"/>
              </w:rPr>
            </w:pPr>
          </w:p>
          <w:p w14:paraId="6890B20A" w14:textId="77777777" w:rsidR="00B2350E" w:rsidRDefault="00B2350E" w:rsidP="00447FD1">
            <w:pPr>
              <w:pStyle w:val="ClickSteps"/>
              <w:numPr>
                <w:ilvl w:val="0"/>
                <w:numId w:val="26"/>
              </w:numPr>
            </w:pPr>
            <w:r>
              <w:t xml:space="preserve">Type </w:t>
            </w:r>
            <w:r>
              <w:rPr>
                <w:b/>
              </w:rPr>
              <w:t>I need insurance</w:t>
            </w:r>
            <w:r>
              <w:t>.</w:t>
            </w:r>
          </w:p>
          <w:p w14:paraId="07CA3C5E" w14:textId="77777777" w:rsidR="00B2350E" w:rsidRDefault="00B2350E">
            <w:pPr>
              <w:pStyle w:val="ClickSteps"/>
              <w:numPr>
                <w:ilvl w:val="0"/>
                <w:numId w:val="0"/>
              </w:numPr>
              <w:ind w:left="360"/>
            </w:pPr>
          </w:p>
          <w:p w14:paraId="747A85A9" w14:textId="77777777" w:rsidR="00B2350E" w:rsidRDefault="00B2350E">
            <w:pPr>
              <w:pStyle w:val="ClickSteps"/>
              <w:numPr>
                <w:ilvl w:val="0"/>
                <w:numId w:val="0"/>
              </w:numPr>
              <w:ind w:left="360"/>
            </w:pPr>
          </w:p>
          <w:p w14:paraId="1B66A859" w14:textId="77777777" w:rsidR="00B2350E" w:rsidRDefault="00B2350E">
            <w:pPr>
              <w:pStyle w:val="ClickSteps"/>
              <w:numPr>
                <w:ilvl w:val="0"/>
                <w:numId w:val="0"/>
              </w:numPr>
              <w:ind w:left="360"/>
            </w:pPr>
          </w:p>
          <w:p w14:paraId="4C550CDD" w14:textId="6129722B" w:rsidR="00B2350E" w:rsidRDefault="00B2350E" w:rsidP="00447FD1">
            <w:pPr>
              <w:pStyle w:val="ClickSteps"/>
              <w:numPr>
                <w:ilvl w:val="0"/>
                <w:numId w:val="26"/>
              </w:numPr>
            </w:pPr>
            <w:r>
              <w:t xml:space="preserve">Click </w:t>
            </w:r>
            <w:r>
              <w:rPr>
                <w:b/>
              </w:rPr>
              <w:t>Auto</w:t>
            </w:r>
            <w:r w:rsidR="00EF10DA">
              <w:rPr>
                <w:b/>
              </w:rPr>
              <w:t>motive</w:t>
            </w:r>
            <w:r>
              <w:t xml:space="preserve">. </w:t>
            </w:r>
          </w:p>
          <w:p w14:paraId="75DB4C67" w14:textId="77777777" w:rsidR="00B2350E" w:rsidRDefault="00B2350E">
            <w:pPr>
              <w:pStyle w:val="ClickSteps"/>
              <w:numPr>
                <w:ilvl w:val="0"/>
                <w:numId w:val="0"/>
              </w:numPr>
              <w:ind w:left="360"/>
            </w:pPr>
          </w:p>
          <w:p w14:paraId="790F0E9D" w14:textId="77777777" w:rsidR="00B2350E" w:rsidRDefault="00B2350E" w:rsidP="00447FD1">
            <w:pPr>
              <w:pStyle w:val="ClickSteps"/>
              <w:numPr>
                <w:ilvl w:val="0"/>
                <w:numId w:val="26"/>
              </w:numPr>
            </w:pPr>
            <w:r>
              <w:t xml:space="preserve">Click </w:t>
            </w:r>
            <w:r>
              <w:rPr>
                <w:b/>
              </w:rPr>
              <w:t>Yes</w:t>
            </w:r>
            <w:r>
              <w:t>.</w:t>
            </w:r>
          </w:p>
          <w:p w14:paraId="51B09F56" w14:textId="77777777" w:rsidR="00B2350E" w:rsidRDefault="00B2350E" w:rsidP="00447FD1">
            <w:pPr>
              <w:pStyle w:val="ClickSteps"/>
              <w:numPr>
                <w:ilvl w:val="0"/>
                <w:numId w:val="26"/>
              </w:numPr>
            </w:pPr>
            <w:r>
              <w:t xml:space="preserve">Type </w:t>
            </w:r>
            <w:r>
              <w:rPr>
                <w:b/>
              </w:rPr>
              <w:t>Alice Olson</w:t>
            </w:r>
            <w:r>
              <w:t xml:space="preserve">. </w:t>
            </w:r>
          </w:p>
          <w:p w14:paraId="7FDD7B48" w14:textId="77777777" w:rsidR="00B2350E" w:rsidRDefault="00B2350E" w:rsidP="00447FD1">
            <w:pPr>
              <w:pStyle w:val="ClickSteps"/>
              <w:numPr>
                <w:ilvl w:val="0"/>
                <w:numId w:val="26"/>
              </w:numPr>
            </w:pPr>
            <w:r>
              <w:t xml:space="preserve">Type </w:t>
            </w:r>
            <w:r>
              <w:rPr>
                <w:b/>
              </w:rPr>
              <w:t>1234</w:t>
            </w:r>
            <w:r>
              <w:t>.</w:t>
            </w:r>
          </w:p>
          <w:p w14:paraId="6ECF7F93" w14:textId="77777777" w:rsidR="00B2350E" w:rsidRDefault="00B2350E">
            <w:pPr>
              <w:pStyle w:val="ClickSteps"/>
              <w:numPr>
                <w:ilvl w:val="0"/>
                <w:numId w:val="0"/>
              </w:numPr>
              <w:ind w:left="360"/>
            </w:pPr>
          </w:p>
          <w:p w14:paraId="295E2583" w14:textId="77777777" w:rsidR="00B2350E" w:rsidRDefault="00B2350E">
            <w:pPr>
              <w:pStyle w:val="ClickSteps"/>
              <w:numPr>
                <w:ilvl w:val="0"/>
                <w:numId w:val="0"/>
              </w:numPr>
              <w:ind w:left="360"/>
            </w:pPr>
          </w:p>
          <w:p w14:paraId="1BD1D6DA" w14:textId="77777777" w:rsidR="00B2350E" w:rsidRDefault="00B2350E">
            <w:pPr>
              <w:pStyle w:val="ClickSteps"/>
              <w:numPr>
                <w:ilvl w:val="0"/>
                <w:numId w:val="0"/>
              </w:numPr>
              <w:ind w:left="360"/>
            </w:pPr>
          </w:p>
          <w:p w14:paraId="5C2C2EE1" w14:textId="77777777" w:rsidR="00B2350E" w:rsidRDefault="00B2350E">
            <w:pPr>
              <w:pStyle w:val="ClickSteps"/>
              <w:numPr>
                <w:ilvl w:val="0"/>
                <w:numId w:val="0"/>
              </w:numPr>
              <w:ind w:left="360"/>
            </w:pPr>
          </w:p>
          <w:p w14:paraId="260F44BB" w14:textId="77777777" w:rsidR="00B2350E" w:rsidRDefault="00B2350E">
            <w:pPr>
              <w:pStyle w:val="ClickSteps"/>
              <w:numPr>
                <w:ilvl w:val="0"/>
                <w:numId w:val="0"/>
              </w:numPr>
              <w:ind w:left="360"/>
            </w:pPr>
          </w:p>
          <w:p w14:paraId="32CC8F5A" w14:textId="77777777" w:rsidR="00B2350E" w:rsidRDefault="00B2350E" w:rsidP="00447FD1">
            <w:pPr>
              <w:pStyle w:val="ClickSteps"/>
              <w:numPr>
                <w:ilvl w:val="0"/>
                <w:numId w:val="26"/>
              </w:numPr>
            </w:pPr>
            <w:r>
              <w:t xml:space="preserve">Click </w:t>
            </w:r>
            <w:r>
              <w:rPr>
                <w:b/>
              </w:rPr>
              <w:t>Yes</w:t>
            </w:r>
            <w:r>
              <w:t>.</w:t>
            </w:r>
          </w:p>
          <w:p w14:paraId="6CA44C3B" w14:textId="77777777" w:rsidR="00B2350E" w:rsidRDefault="00B2350E"/>
          <w:p w14:paraId="760D59C8" w14:textId="77777777" w:rsidR="00B2350E" w:rsidRDefault="00B2350E">
            <w:pPr>
              <w:pStyle w:val="ClickSteps"/>
              <w:numPr>
                <w:ilvl w:val="0"/>
                <w:numId w:val="0"/>
              </w:numPr>
              <w:ind w:left="360"/>
            </w:pPr>
          </w:p>
          <w:p w14:paraId="793A52A7" w14:textId="77777777" w:rsidR="00B2350E" w:rsidRDefault="00B2350E">
            <w:pPr>
              <w:pStyle w:val="ClickSteps"/>
              <w:numPr>
                <w:ilvl w:val="0"/>
                <w:numId w:val="0"/>
              </w:numPr>
              <w:ind w:left="360"/>
            </w:pPr>
          </w:p>
          <w:p w14:paraId="7C0A97DC" w14:textId="77777777" w:rsidR="00EF10DA" w:rsidRDefault="00EF10DA" w:rsidP="00447FD1">
            <w:pPr>
              <w:pStyle w:val="ClickSteps"/>
              <w:numPr>
                <w:ilvl w:val="0"/>
                <w:numId w:val="26"/>
              </w:numPr>
            </w:pPr>
            <w:r>
              <w:t xml:space="preserve">Click </w:t>
            </w:r>
            <w:r w:rsidRPr="00EF10DA">
              <w:rPr>
                <w:b/>
              </w:rPr>
              <w:t>Sedan</w:t>
            </w:r>
            <w:r>
              <w:t>.</w:t>
            </w:r>
          </w:p>
          <w:p w14:paraId="4D81BA64" w14:textId="68C5819F" w:rsidR="00B2350E" w:rsidRDefault="00B2350E" w:rsidP="00447FD1">
            <w:pPr>
              <w:pStyle w:val="ClickSteps"/>
              <w:numPr>
                <w:ilvl w:val="0"/>
                <w:numId w:val="26"/>
              </w:numPr>
            </w:pPr>
            <w:r w:rsidRPr="00EF10DA">
              <w:t>Type</w:t>
            </w:r>
            <w:r>
              <w:t xml:space="preserve"> </w:t>
            </w:r>
            <w:r>
              <w:rPr>
                <w:b/>
              </w:rPr>
              <w:t>Ford</w:t>
            </w:r>
            <w:r>
              <w:t xml:space="preserve">. </w:t>
            </w:r>
          </w:p>
          <w:p w14:paraId="04D8738F" w14:textId="77777777" w:rsidR="00B2350E" w:rsidRDefault="00B2350E" w:rsidP="00447FD1">
            <w:pPr>
              <w:pStyle w:val="ClickSteps"/>
              <w:numPr>
                <w:ilvl w:val="0"/>
                <w:numId w:val="26"/>
              </w:numPr>
            </w:pPr>
            <w:r>
              <w:lastRenderedPageBreak/>
              <w:t xml:space="preserve">Type </w:t>
            </w:r>
            <w:r>
              <w:rPr>
                <w:b/>
              </w:rPr>
              <w:t>Fusion</w:t>
            </w:r>
            <w:r>
              <w:t xml:space="preserve">. </w:t>
            </w:r>
          </w:p>
          <w:p w14:paraId="7ED5F7A2" w14:textId="77777777" w:rsidR="00B2350E" w:rsidRDefault="00B2350E" w:rsidP="00447FD1">
            <w:pPr>
              <w:pStyle w:val="ClickSteps"/>
              <w:numPr>
                <w:ilvl w:val="0"/>
                <w:numId w:val="26"/>
              </w:numPr>
            </w:pPr>
            <w:r>
              <w:t xml:space="preserve">Click </w:t>
            </w:r>
            <w:r>
              <w:rPr>
                <w:b/>
              </w:rPr>
              <w:t>2015</w:t>
            </w:r>
            <w:r>
              <w:t xml:space="preserve">.  </w:t>
            </w:r>
          </w:p>
          <w:p w14:paraId="7189F503" w14:textId="77777777" w:rsidR="00B2350E" w:rsidRDefault="00B2350E" w:rsidP="00447FD1">
            <w:pPr>
              <w:pStyle w:val="ClickSteps"/>
              <w:numPr>
                <w:ilvl w:val="0"/>
                <w:numId w:val="26"/>
              </w:numPr>
            </w:pPr>
            <w:r>
              <w:t xml:space="preserve">Click </w:t>
            </w:r>
            <w:r>
              <w:rPr>
                <w:b/>
              </w:rPr>
              <w:t>Yes</w:t>
            </w:r>
            <w:r>
              <w:t xml:space="preserve">. </w:t>
            </w:r>
          </w:p>
          <w:p w14:paraId="54897B56" w14:textId="77777777" w:rsidR="00B2350E" w:rsidRDefault="00B2350E" w:rsidP="00447FD1">
            <w:pPr>
              <w:pStyle w:val="ClickSteps"/>
              <w:numPr>
                <w:ilvl w:val="0"/>
                <w:numId w:val="26"/>
              </w:numPr>
            </w:pPr>
            <w:r>
              <w:t xml:space="preserve">Click on the </w:t>
            </w:r>
            <w:r>
              <w:rPr>
                <w:b/>
              </w:rPr>
              <w:t>picture icon</w:t>
            </w:r>
            <w:r>
              <w:t xml:space="preserve"> and upload </w:t>
            </w:r>
            <w:r>
              <w:rPr>
                <w:b/>
              </w:rPr>
              <w:t>dog.jpg</w:t>
            </w:r>
            <w:r>
              <w:t xml:space="preserve">. </w:t>
            </w:r>
          </w:p>
          <w:p w14:paraId="394D66D6" w14:textId="77777777" w:rsidR="00B2350E" w:rsidRDefault="00B2350E" w:rsidP="00447FD1">
            <w:pPr>
              <w:pStyle w:val="ClickSteps"/>
              <w:numPr>
                <w:ilvl w:val="0"/>
                <w:numId w:val="26"/>
              </w:numPr>
            </w:pPr>
            <w:r>
              <w:t>Scroll down the chat window to see the response.</w:t>
            </w:r>
          </w:p>
          <w:p w14:paraId="696EFC5A" w14:textId="77777777" w:rsidR="00B2350E" w:rsidRDefault="00B2350E" w:rsidP="00447FD1">
            <w:pPr>
              <w:pStyle w:val="ClickSteps"/>
              <w:numPr>
                <w:ilvl w:val="0"/>
                <w:numId w:val="26"/>
              </w:numPr>
            </w:pPr>
            <w:r>
              <w:t xml:space="preserve">Click on the </w:t>
            </w:r>
            <w:r>
              <w:rPr>
                <w:b/>
              </w:rPr>
              <w:t>picture icon</w:t>
            </w:r>
            <w:r>
              <w:t xml:space="preserve"> and upload </w:t>
            </w:r>
            <w:r>
              <w:rPr>
                <w:b/>
              </w:rPr>
              <w:t>harry.jpg</w:t>
            </w:r>
            <w:r>
              <w:t xml:space="preserve">. </w:t>
            </w:r>
          </w:p>
          <w:p w14:paraId="61D3F604" w14:textId="77777777" w:rsidR="00B2350E" w:rsidRDefault="00B2350E" w:rsidP="00447FD1">
            <w:pPr>
              <w:pStyle w:val="ClickSteps"/>
              <w:numPr>
                <w:ilvl w:val="0"/>
                <w:numId w:val="26"/>
              </w:numPr>
            </w:pPr>
            <w:r>
              <w:t>Scroll down the chat window to see the response.</w:t>
            </w:r>
          </w:p>
          <w:p w14:paraId="1B91D1D2" w14:textId="77777777" w:rsidR="00B2350E" w:rsidRDefault="00B2350E" w:rsidP="00447FD1">
            <w:pPr>
              <w:pStyle w:val="ClickSteps"/>
              <w:numPr>
                <w:ilvl w:val="0"/>
                <w:numId w:val="26"/>
              </w:numPr>
            </w:pPr>
            <w:r>
              <w:t xml:space="preserve">Click on the </w:t>
            </w:r>
            <w:r>
              <w:rPr>
                <w:b/>
              </w:rPr>
              <w:t>picture icon</w:t>
            </w:r>
            <w:r>
              <w:t xml:space="preserve"> and upload </w:t>
            </w:r>
            <w:r>
              <w:rPr>
                <w:b/>
              </w:rPr>
              <w:t>ford_fusion.jpg</w:t>
            </w:r>
            <w:r>
              <w:t>.</w:t>
            </w:r>
          </w:p>
          <w:p w14:paraId="442B1B03" w14:textId="77777777" w:rsidR="00B2350E" w:rsidRDefault="00B2350E">
            <w:pPr>
              <w:pStyle w:val="ClickSteps"/>
              <w:numPr>
                <w:ilvl w:val="0"/>
                <w:numId w:val="0"/>
              </w:numPr>
              <w:ind w:left="360"/>
            </w:pPr>
          </w:p>
          <w:p w14:paraId="44B824FF" w14:textId="77777777" w:rsidR="00B2350E" w:rsidRDefault="00B2350E">
            <w:pPr>
              <w:pStyle w:val="ClickSteps"/>
              <w:numPr>
                <w:ilvl w:val="0"/>
                <w:numId w:val="0"/>
              </w:numPr>
              <w:ind w:left="360"/>
            </w:pPr>
          </w:p>
          <w:p w14:paraId="67701B7B" w14:textId="77777777" w:rsidR="00B2350E" w:rsidRDefault="00B2350E">
            <w:pPr>
              <w:pStyle w:val="ClickSteps"/>
              <w:numPr>
                <w:ilvl w:val="0"/>
                <w:numId w:val="0"/>
              </w:numPr>
              <w:ind w:left="360"/>
            </w:pPr>
          </w:p>
          <w:p w14:paraId="52DB3D83" w14:textId="77777777" w:rsidR="00B2350E" w:rsidRDefault="00B2350E">
            <w:pPr>
              <w:pStyle w:val="ClickSteps"/>
              <w:numPr>
                <w:ilvl w:val="0"/>
                <w:numId w:val="0"/>
              </w:numPr>
              <w:ind w:left="360"/>
            </w:pPr>
          </w:p>
          <w:p w14:paraId="3FD39FC9" w14:textId="77777777" w:rsidR="00B2350E" w:rsidRDefault="00B2350E">
            <w:pPr>
              <w:pStyle w:val="ClickSteps"/>
              <w:numPr>
                <w:ilvl w:val="0"/>
                <w:numId w:val="0"/>
              </w:numPr>
              <w:ind w:left="360"/>
            </w:pPr>
          </w:p>
          <w:p w14:paraId="34A5A9A7" w14:textId="77777777" w:rsidR="00B2350E" w:rsidRDefault="00B2350E">
            <w:pPr>
              <w:pStyle w:val="ClickSteps"/>
              <w:numPr>
                <w:ilvl w:val="0"/>
                <w:numId w:val="0"/>
              </w:numPr>
              <w:ind w:left="360"/>
            </w:pPr>
          </w:p>
          <w:p w14:paraId="526A3805" w14:textId="77777777" w:rsidR="00B2350E" w:rsidRDefault="00B2350E">
            <w:pPr>
              <w:pStyle w:val="ClickSteps"/>
              <w:numPr>
                <w:ilvl w:val="0"/>
                <w:numId w:val="0"/>
              </w:numPr>
              <w:ind w:left="360"/>
            </w:pPr>
          </w:p>
          <w:p w14:paraId="4FF3F52D" w14:textId="77777777" w:rsidR="00B2350E" w:rsidRDefault="00B2350E">
            <w:pPr>
              <w:pStyle w:val="ClickSteps"/>
              <w:numPr>
                <w:ilvl w:val="0"/>
                <w:numId w:val="0"/>
              </w:numPr>
              <w:ind w:left="360"/>
            </w:pPr>
          </w:p>
          <w:p w14:paraId="5D11A5A0" w14:textId="77777777" w:rsidR="00B2350E" w:rsidRDefault="00B2350E">
            <w:pPr>
              <w:pStyle w:val="ClickSteps"/>
              <w:numPr>
                <w:ilvl w:val="0"/>
                <w:numId w:val="0"/>
              </w:numPr>
              <w:ind w:left="360"/>
            </w:pPr>
          </w:p>
          <w:p w14:paraId="090BC2A5" w14:textId="77777777" w:rsidR="00B2350E" w:rsidRDefault="00B2350E">
            <w:pPr>
              <w:pStyle w:val="ClickSteps"/>
              <w:numPr>
                <w:ilvl w:val="0"/>
                <w:numId w:val="0"/>
              </w:numPr>
              <w:ind w:left="360"/>
            </w:pPr>
          </w:p>
          <w:p w14:paraId="2336ED6A" w14:textId="77777777" w:rsidR="00B2350E" w:rsidRDefault="00B2350E">
            <w:pPr>
              <w:pStyle w:val="ClickSteps"/>
              <w:numPr>
                <w:ilvl w:val="0"/>
                <w:numId w:val="0"/>
              </w:numPr>
              <w:ind w:left="360"/>
            </w:pPr>
          </w:p>
          <w:p w14:paraId="0D3EBB33" w14:textId="77777777" w:rsidR="00B2350E" w:rsidRDefault="00B2350E">
            <w:pPr>
              <w:pStyle w:val="ClickSteps"/>
              <w:numPr>
                <w:ilvl w:val="0"/>
                <w:numId w:val="0"/>
              </w:numPr>
              <w:ind w:left="360"/>
            </w:pPr>
          </w:p>
          <w:p w14:paraId="3AA05624" w14:textId="77777777" w:rsidR="00B2350E" w:rsidRDefault="00B2350E">
            <w:pPr>
              <w:pStyle w:val="ClickSteps"/>
              <w:numPr>
                <w:ilvl w:val="0"/>
                <w:numId w:val="0"/>
              </w:numPr>
              <w:ind w:left="360"/>
            </w:pPr>
          </w:p>
          <w:p w14:paraId="341568EA" w14:textId="77777777" w:rsidR="00B2350E" w:rsidRDefault="00B2350E">
            <w:pPr>
              <w:pStyle w:val="ClickSteps"/>
              <w:numPr>
                <w:ilvl w:val="0"/>
                <w:numId w:val="0"/>
              </w:numPr>
              <w:ind w:left="360"/>
            </w:pPr>
          </w:p>
          <w:p w14:paraId="34669793" w14:textId="77777777" w:rsidR="00B2350E" w:rsidRDefault="00B2350E">
            <w:pPr>
              <w:pStyle w:val="ClickSteps"/>
              <w:numPr>
                <w:ilvl w:val="0"/>
                <w:numId w:val="0"/>
              </w:numPr>
              <w:ind w:left="360"/>
            </w:pPr>
          </w:p>
          <w:p w14:paraId="5ED1AF94" w14:textId="77777777" w:rsidR="00B2350E" w:rsidRDefault="00B2350E" w:rsidP="00447FD1">
            <w:pPr>
              <w:pStyle w:val="ClickSteps"/>
              <w:numPr>
                <w:ilvl w:val="0"/>
                <w:numId w:val="26"/>
              </w:numPr>
            </w:pPr>
            <w:r>
              <w:t xml:space="preserve">Type </w:t>
            </w:r>
            <w:r>
              <w:rPr>
                <w:b/>
              </w:rPr>
              <w:t>No, that’s way too expensive!</w:t>
            </w:r>
          </w:p>
          <w:p w14:paraId="2D499E0E" w14:textId="77777777" w:rsidR="00B2350E" w:rsidRDefault="00B2350E">
            <w:pPr>
              <w:pStyle w:val="ClickSteps"/>
              <w:numPr>
                <w:ilvl w:val="0"/>
                <w:numId w:val="0"/>
              </w:numPr>
            </w:pPr>
          </w:p>
          <w:p w14:paraId="7C413807" w14:textId="77777777" w:rsidR="00B2350E" w:rsidRDefault="00B2350E">
            <w:pPr>
              <w:pStyle w:val="ClickSteps"/>
              <w:numPr>
                <w:ilvl w:val="0"/>
                <w:numId w:val="0"/>
              </w:numPr>
            </w:pPr>
          </w:p>
          <w:p w14:paraId="6D0F668B" w14:textId="77777777" w:rsidR="00B2350E" w:rsidRDefault="00B2350E">
            <w:pPr>
              <w:pStyle w:val="ClickSteps"/>
              <w:numPr>
                <w:ilvl w:val="0"/>
                <w:numId w:val="0"/>
              </w:numPr>
            </w:pPr>
          </w:p>
          <w:p w14:paraId="02DDC209" w14:textId="77777777" w:rsidR="00B2350E" w:rsidRDefault="00B2350E">
            <w:pPr>
              <w:pStyle w:val="ClickSteps"/>
              <w:numPr>
                <w:ilvl w:val="0"/>
                <w:numId w:val="0"/>
              </w:numPr>
            </w:pPr>
          </w:p>
          <w:p w14:paraId="1069772A" w14:textId="77777777" w:rsidR="00B2350E" w:rsidRDefault="00B2350E">
            <w:pPr>
              <w:pStyle w:val="ClickSteps"/>
              <w:numPr>
                <w:ilvl w:val="0"/>
                <w:numId w:val="0"/>
              </w:numPr>
            </w:pPr>
          </w:p>
          <w:p w14:paraId="390D39F6" w14:textId="77777777" w:rsidR="00B2350E" w:rsidRDefault="00B2350E">
            <w:pPr>
              <w:pStyle w:val="ClickSteps"/>
              <w:numPr>
                <w:ilvl w:val="0"/>
                <w:numId w:val="0"/>
              </w:numPr>
            </w:pPr>
          </w:p>
          <w:p w14:paraId="4B756995" w14:textId="77777777" w:rsidR="00B2350E" w:rsidRDefault="00B2350E">
            <w:pPr>
              <w:pStyle w:val="ClickSteps"/>
              <w:numPr>
                <w:ilvl w:val="0"/>
                <w:numId w:val="0"/>
              </w:numPr>
            </w:pPr>
          </w:p>
          <w:p w14:paraId="72606373" w14:textId="1F65335D" w:rsidR="00B2350E" w:rsidRDefault="00B2350E">
            <w:pPr>
              <w:pStyle w:val="ClickSteps"/>
              <w:numPr>
                <w:ilvl w:val="0"/>
                <w:numId w:val="0"/>
              </w:numPr>
            </w:pPr>
          </w:p>
          <w:p w14:paraId="087029F7" w14:textId="77777777" w:rsidR="002B0DAC" w:rsidRDefault="002B0DAC">
            <w:pPr>
              <w:pStyle w:val="ClickSteps"/>
              <w:numPr>
                <w:ilvl w:val="0"/>
                <w:numId w:val="0"/>
              </w:numPr>
            </w:pPr>
          </w:p>
          <w:p w14:paraId="76D42950" w14:textId="77777777" w:rsidR="00B2350E" w:rsidRDefault="00B2350E">
            <w:pPr>
              <w:pStyle w:val="ClickSteps"/>
              <w:numPr>
                <w:ilvl w:val="0"/>
                <w:numId w:val="0"/>
              </w:numPr>
            </w:pPr>
          </w:p>
          <w:p w14:paraId="4441C9B0" w14:textId="77777777" w:rsidR="00B2350E" w:rsidRDefault="00B2350E" w:rsidP="00447FD1">
            <w:pPr>
              <w:pStyle w:val="ClickSteps"/>
              <w:numPr>
                <w:ilvl w:val="0"/>
                <w:numId w:val="26"/>
              </w:numPr>
            </w:pPr>
            <w:r>
              <w:t xml:space="preserve">Type </w:t>
            </w:r>
            <w:r>
              <w:rPr>
                <w:b/>
              </w:rPr>
              <w:t>Bonjour</w:t>
            </w:r>
            <w:r>
              <w:t xml:space="preserve">. </w:t>
            </w:r>
          </w:p>
          <w:p w14:paraId="2AE346DF" w14:textId="77777777" w:rsidR="00B2350E" w:rsidRDefault="00B2350E" w:rsidP="00447FD1">
            <w:pPr>
              <w:pStyle w:val="ClickSteps"/>
              <w:numPr>
                <w:ilvl w:val="0"/>
                <w:numId w:val="26"/>
              </w:numPr>
            </w:pPr>
            <w:r>
              <w:t xml:space="preserve">Type </w:t>
            </w:r>
            <w:proofErr w:type="spellStart"/>
            <w:r>
              <w:rPr>
                <w:b/>
              </w:rPr>
              <w:t>Hola</w:t>
            </w:r>
            <w:proofErr w:type="spellEnd"/>
            <w:r>
              <w:t>.</w:t>
            </w:r>
          </w:p>
          <w:p w14:paraId="6C229BFF" w14:textId="77777777" w:rsidR="00B2350E" w:rsidRDefault="00B2350E">
            <w:pPr>
              <w:pStyle w:val="ClickSteps"/>
              <w:numPr>
                <w:ilvl w:val="0"/>
                <w:numId w:val="0"/>
              </w:numPr>
            </w:pPr>
          </w:p>
          <w:p w14:paraId="06C76E51" w14:textId="77777777" w:rsidR="00B2350E" w:rsidRDefault="00B2350E" w:rsidP="00447FD1">
            <w:pPr>
              <w:pStyle w:val="ClickSteps"/>
              <w:numPr>
                <w:ilvl w:val="0"/>
                <w:numId w:val="26"/>
              </w:numPr>
            </w:pPr>
            <w:r>
              <w:t xml:space="preserve">Switch to the </w:t>
            </w:r>
            <w:r>
              <w:rPr>
                <w:b/>
              </w:rPr>
              <w:t>Dynamics CRM</w:t>
            </w:r>
            <w:r>
              <w:t xml:space="preserve"> tab </w:t>
            </w:r>
          </w:p>
          <w:p w14:paraId="2BDFC376" w14:textId="77777777" w:rsidR="00B2350E" w:rsidRDefault="00B2350E" w:rsidP="00447FD1">
            <w:pPr>
              <w:pStyle w:val="ClickSteps"/>
              <w:numPr>
                <w:ilvl w:val="0"/>
                <w:numId w:val="26"/>
              </w:numPr>
            </w:pPr>
            <w:r>
              <w:lastRenderedPageBreak/>
              <w:t>Refresh the page.</w:t>
            </w:r>
          </w:p>
          <w:p w14:paraId="425A5BE3" w14:textId="77777777" w:rsidR="00B2350E" w:rsidRDefault="00B2350E" w:rsidP="00447FD1">
            <w:pPr>
              <w:pStyle w:val="ClickSteps"/>
              <w:numPr>
                <w:ilvl w:val="0"/>
                <w:numId w:val="26"/>
              </w:numPr>
            </w:pPr>
            <w:r>
              <w:t>Click on the latest opportunity.</w:t>
            </w:r>
          </w:p>
          <w:p w14:paraId="1F83DB06" w14:textId="77777777" w:rsidR="00B2350E" w:rsidRDefault="00B2350E">
            <w:pPr>
              <w:pStyle w:val="ClickSteps"/>
              <w:numPr>
                <w:ilvl w:val="0"/>
                <w:numId w:val="0"/>
              </w:numPr>
              <w:ind w:left="360"/>
            </w:pPr>
          </w:p>
          <w:p w14:paraId="20763A91" w14:textId="77777777" w:rsidR="00B2350E" w:rsidRDefault="00B2350E">
            <w:pPr>
              <w:pStyle w:val="ClickSteps"/>
              <w:numPr>
                <w:ilvl w:val="0"/>
                <w:numId w:val="0"/>
              </w:numPr>
              <w:ind w:left="360"/>
            </w:pPr>
          </w:p>
          <w:p w14:paraId="72B187CB" w14:textId="77777777" w:rsidR="00B2350E" w:rsidRDefault="00B2350E">
            <w:pPr>
              <w:pStyle w:val="ClickSteps"/>
              <w:numPr>
                <w:ilvl w:val="0"/>
                <w:numId w:val="0"/>
              </w:numPr>
              <w:ind w:left="360"/>
            </w:pPr>
          </w:p>
          <w:p w14:paraId="1FB35CA7" w14:textId="77777777" w:rsidR="00B2350E" w:rsidRDefault="00B2350E">
            <w:pPr>
              <w:pStyle w:val="ClickSteps"/>
              <w:numPr>
                <w:ilvl w:val="0"/>
                <w:numId w:val="0"/>
              </w:numPr>
              <w:ind w:left="360"/>
            </w:pPr>
          </w:p>
          <w:p w14:paraId="3EF62758" w14:textId="77777777" w:rsidR="00B2350E" w:rsidRDefault="00B2350E">
            <w:pPr>
              <w:pStyle w:val="ClickSteps"/>
              <w:numPr>
                <w:ilvl w:val="0"/>
                <w:numId w:val="0"/>
              </w:numPr>
              <w:ind w:left="360"/>
            </w:pPr>
          </w:p>
          <w:p w14:paraId="0450290C" w14:textId="77777777" w:rsidR="00B2350E" w:rsidRDefault="00B2350E">
            <w:pPr>
              <w:pStyle w:val="ClickSteps"/>
              <w:numPr>
                <w:ilvl w:val="0"/>
                <w:numId w:val="0"/>
              </w:numPr>
              <w:ind w:left="360"/>
            </w:pPr>
          </w:p>
          <w:p w14:paraId="12436F2E" w14:textId="7C900C31" w:rsidR="00B2350E" w:rsidRDefault="00B2350E">
            <w:pPr>
              <w:pStyle w:val="ClickSteps"/>
              <w:numPr>
                <w:ilvl w:val="0"/>
                <w:numId w:val="0"/>
              </w:numPr>
              <w:ind w:left="360"/>
            </w:pPr>
          </w:p>
          <w:p w14:paraId="3D30B128" w14:textId="77777777" w:rsidR="002B0DAC" w:rsidRDefault="002B0DAC">
            <w:pPr>
              <w:pStyle w:val="ClickSteps"/>
              <w:numPr>
                <w:ilvl w:val="0"/>
                <w:numId w:val="0"/>
              </w:numPr>
              <w:ind w:left="360"/>
            </w:pPr>
          </w:p>
          <w:p w14:paraId="49CFCBCF" w14:textId="77777777" w:rsidR="00B2350E" w:rsidRDefault="00B2350E" w:rsidP="00447FD1">
            <w:pPr>
              <w:pStyle w:val="ClickSteps"/>
              <w:numPr>
                <w:ilvl w:val="0"/>
                <w:numId w:val="26"/>
              </w:numPr>
            </w:pPr>
            <w:r>
              <w:t xml:space="preserve">Indicate the </w:t>
            </w:r>
            <w:r>
              <w:rPr>
                <w:b/>
              </w:rPr>
              <w:t>timeline</w:t>
            </w:r>
            <w:r>
              <w:t xml:space="preserve"> in the top pane. </w:t>
            </w:r>
          </w:p>
          <w:p w14:paraId="4F5FD454" w14:textId="01B8421F" w:rsidR="00B2350E" w:rsidRDefault="00B2350E">
            <w:pPr>
              <w:pStyle w:val="ClickSteps"/>
              <w:numPr>
                <w:ilvl w:val="0"/>
                <w:numId w:val="0"/>
              </w:numPr>
              <w:ind w:left="360"/>
            </w:pPr>
          </w:p>
          <w:p w14:paraId="14CD5151" w14:textId="77777777" w:rsidR="002B0DAC" w:rsidRDefault="002B0DAC">
            <w:pPr>
              <w:pStyle w:val="ClickSteps"/>
              <w:numPr>
                <w:ilvl w:val="0"/>
                <w:numId w:val="0"/>
              </w:numPr>
              <w:ind w:left="360"/>
            </w:pPr>
          </w:p>
          <w:p w14:paraId="2A618836" w14:textId="77777777" w:rsidR="00B2350E" w:rsidRDefault="00B2350E" w:rsidP="00447FD1">
            <w:pPr>
              <w:pStyle w:val="ClickSteps"/>
              <w:numPr>
                <w:ilvl w:val="0"/>
                <w:numId w:val="26"/>
              </w:numPr>
            </w:pPr>
            <w:r>
              <w:t xml:space="preserve">Indicate the </w:t>
            </w:r>
            <w:r>
              <w:rPr>
                <w:b/>
              </w:rPr>
              <w:t>summary</w:t>
            </w:r>
            <w:r>
              <w:t xml:space="preserve"> information on the left of the page. </w:t>
            </w:r>
          </w:p>
          <w:p w14:paraId="7AB35675" w14:textId="77777777" w:rsidR="00B2350E" w:rsidRDefault="00B2350E">
            <w:pPr>
              <w:pStyle w:val="ClickSteps"/>
              <w:numPr>
                <w:ilvl w:val="0"/>
                <w:numId w:val="0"/>
              </w:numPr>
              <w:ind w:left="360" w:hanging="360"/>
            </w:pPr>
          </w:p>
          <w:p w14:paraId="4D08B459" w14:textId="77777777" w:rsidR="00B2350E" w:rsidRDefault="00B2350E">
            <w:pPr>
              <w:pStyle w:val="ClickSteps"/>
              <w:numPr>
                <w:ilvl w:val="0"/>
                <w:numId w:val="0"/>
              </w:numPr>
              <w:ind w:left="360" w:hanging="360"/>
            </w:pPr>
          </w:p>
          <w:p w14:paraId="61FB9F42" w14:textId="77777777" w:rsidR="00B2350E" w:rsidRDefault="00B2350E">
            <w:pPr>
              <w:pStyle w:val="ClickSteps"/>
              <w:numPr>
                <w:ilvl w:val="0"/>
                <w:numId w:val="0"/>
              </w:numPr>
              <w:ind w:left="360" w:hanging="360"/>
            </w:pPr>
          </w:p>
          <w:p w14:paraId="0D199A85" w14:textId="77777777" w:rsidR="00B2350E" w:rsidRDefault="00B2350E">
            <w:pPr>
              <w:pStyle w:val="ClickSteps"/>
              <w:numPr>
                <w:ilvl w:val="0"/>
                <w:numId w:val="0"/>
              </w:numPr>
              <w:ind w:left="360" w:hanging="360"/>
            </w:pPr>
          </w:p>
          <w:p w14:paraId="2A49973E" w14:textId="77777777" w:rsidR="00B2350E" w:rsidRDefault="00B2350E">
            <w:pPr>
              <w:pStyle w:val="ClickSteps"/>
              <w:numPr>
                <w:ilvl w:val="0"/>
                <w:numId w:val="0"/>
              </w:numPr>
              <w:ind w:left="360" w:hanging="360"/>
            </w:pPr>
          </w:p>
          <w:p w14:paraId="643BDE78" w14:textId="77777777" w:rsidR="00B2350E" w:rsidRDefault="00B2350E">
            <w:pPr>
              <w:pStyle w:val="ClickSteps"/>
              <w:numPr>
                <w:ilvl w:val="0"/>
                <w:numId w:val="0"/>
              </w:numPr>
              <w:ind w:left="360" w:hanging="360"/>
            </w:pPr>
          </w:p>
          <w:p w14:paraId="67D27D3B" w14:textId="77777777" w:rsidR="00B2350E" w:rsidRDefault="00B2350E">
            <w:pPr>
              <w:pStyle w:val="ClickSteps"/>
              <w:numPr>
                <w:ilvl w:val="0"/>
                <w:numId w:val="0"/>
              </w:numPr>
              <w:ind w:left="360" w:hanging="360"/>
            </w:pPr>
          </w:p>
          <w:p w14:paraId="111B1FE5" w14:textId="77777777" w:rsidR="00B2350E" w:rsidRDefault="00B2350E" w:rsidP="00447FD1">
            <w:pPr>
              <w:pStyle w:val="ClickSteps"/>
              <w:numPr>
                <w:ilvl w:val="0"/>
                <w:numId w:val="26"/>
              </w:numPr>
            </w:pPr>
            <w:r>
              <w:t xml:space="preserve">Indicate the </w:t>
            </w:r>
            <w:r>
              <w:rPr>
                <w:b/>
              </w:rPr>
              <w:t>posts</w:t>
            </w:r>
            <w:r>
              <w:t xml:space="preserve"> in the middle of the page.</w:t>
            </w:r>
          </w:p>
          <w:p w14:paraId="58A35767" w14:textId="77777777" w:rsidR="00B2350E" w:rsidRDefault="00B2350E">
            <w:pPr>
              <w:pStyle w:val="ClickSteps"/>
              <w:numPr>
                <w:ilvl w:val="0"/>
                <w:numId w:val="0"/>
              </w:numPr>
            </w:pPr>
          </w:p>
          <w:p w14:paraId="0D5CE1A3" w14:textId="77777777" w:rsidR="00B2350E" w:rsidRDefault="00B2350E">
            <w:pPr>
              <w:pStyle w:val="ClickSteps"/>
              <w:numPr>
                <w:ilvl w:val="0"/>
                <w:numId w:val="0"/>
              </w:numPr>
            </w:pPr>
          </w:p>
          <w:p w14:paraId="3F48EE2D" w14:textId="77777777" w:rsidR="00B2350E" w:rsidRDefault="00B2350E">
            <w:pPr>
              <w:pStyle w:val="ClickSteps"/>
              <w:numPr>
                <w:ilvl w:val="0"/>
                <w:numId w:val="0"/>
              </w:numPr>
            </w:pPr>
          </w:p>
          <w:p w14:paraId="6BE60485" w14:textId="77777777" w:rsidR="00B2350E" w:rsidRDefault="00B2350E">
            <w:pPr>
              <w:pStyle w:val="ClickSteps"/>
              <w:numPr>
                <w:ilvl w:val="0"/>
                <w:numId w:val="0"/>
              </w:numPr>
            </w:pPr>
          </w:p>
          <w:p w14:paraId="724849CA" w14:textId="77777777" w:rsidR="00B2350E" w:rsidRDefault="00B2350E">
            <w:pPr>
              <w:pStyle w:val="ClickSteps"/>
              <w:numPr>
                <w:ilvl w:val="0"/>
                <w:numId w:val="0"/>
              </w:numPr>
            </w:pPr>
          </w:p>
          <w:p w14:paraId="5A43C4BD" w14:textId="77777777" w:rsidR="00B2350E" w:rsidRDefault="00B2350E" w:rsidP="00447FD1">
            <w:pPr>
              <w:pStyle w:val="ClickSteps"/>
              <w:numPr>
                <w:ilvl w:val="0"/>
                <w:numId w:val="26"/>
              </w:numPr>
            </w:pPr>
            <w:r>
              <w:t xml:space="preserve">Indicate the </w:t>
            </w:r>
            <w:r>
              <w:rPr>
                <w:b/>
              </w:rPr>
              <w:t>chat window</w:t>
            </w:r>
            <w:r>
              <w:t xml:space="preserve"> on the right of the page. </w:t>
            </w:r>
          </w:p>
          <w:p w14:paraId="74DF7853" w14:textId="77777777" w:rsidR="00B2350E" w:rsidRDefault="00B2350E">
            <w:pPr>
              <w:pStyle w:val="ClickSteps"/>
              <w:numPr>
                <w:ilvl w:val="0"/>
                <w:numId w:val="0"/>
              </w:numPr>
              <w:ind w:left="360"/>
            </w:pPr>
          </w:p>
          <w:p w14:paraId="3C17F70C" w14:textId="77777777" w:rsidR="00B2350E" w:rsidRDefault="00B2350E">
            <w:pPr>
              <w:pStyle w:val="ClickSteps"/>
              <w:numPr>
                <w:ilvl w:val="0"/>
                <w:numId w:val="0"/>
              </w:numPr>
              <w:ind w:left="360"/>
            </w:pPr>
          </w:p>
          <w:p w14:paraId="7E6D5A9A" w14:textId="77777777" w:rsidR="00B2350E" w:rsidRDefault="00B2350E" w:rsidP="00447FD1">
            <w:pPr>
              <w:pStyle w:val="ClickSteps"/>
              <w:numPr>
                <w:ilvl w:val="0"/>
                <w:numId w:val="26"/>
              </w:numPr>
            </w:pPr>
            <w:r>
              <w:t>Scroll down the page.</w:t>
            </w:r>
          </w:p>
          <w:p w14:paraId="4439BE94" w14:textId="77777777" w:rsidR="00B2350E" w:rsidRDefault="00B2350E" w:rsidP="00447FD1">
            <w:pPr>
              <w:pStyle w:val="ClickSteps"/>
              <w:numPr>
                <w:ilvl w:val="0"/>
                <w:numId w:val="26"/>
              </w:numPr>
            </w:pPr>
            <w:r>
              <w:t xml:space="preserve">Indicate </w:t>
            </w:r>
            <w:r>
              <w:rPr>
                <w:b/>
              </w:rPr>
              <w:t>product line items</w:t>
            </w:r>
            <w:r>
              <w:t xml:space="preserve">. </w:t>
            </w:r>
          </w:p>
          <w:p w14:paraId="76511EAF" w14:textId="77777777" w:rsidR="00B2350E" w:rsidRDefault="00B2350E">
            <w:pPr>
              <w:pStyle w:val="ClickSteps"/>
              <w:numPr>
                <w:ilvl w:val="0"/>
                <w:numId w:val="0"/>
              </w:numPr>
              <w:ind w:left="360"/>
            </w:pPr>
          </w:p>
          <w:p w14:paraId="2113277F" w14:textId="77777777" w:rsidR="00B2350E" w:rsidRDefault="00B2350E">
            <w:pPr>
              <w:pStyle w:val="ClickSteps"/>
              <w:numPr>
                <w:ilvl w:val="0"/>
                <w:numId w:val="0"/>
              </w:numPr>
              <w:ind w:left="360"/>
            </w:pPr>
          </w:p>
          <w:p w14:paraId="76DEF9CB" w14:textId="7AFF007B" w:rsidR="00B2350E" w:rsidRDefault="00226B31" w:rsidP="00447FD1">
            <w:pPr>
              <w:pStyle w:val="ClickSteps"/>
              <w:numPr>
                <w:ilvl w:val="0"/>
                <w:numId w:val="26"/>
              </w:numPr>
            </w:pPr>
            <w:r>
              <w:t xml:space="preserve">Hover over </w:t>
            </w:r>
            <w:r>
              <w:t xml:space="preserve">the </w:t>
            </w:r>
            <w:r>
              <w:rPr>
                <w:b/>
              </w:rPr>
              <w:t>Auto Insurance</w:t>
            </w:r>
            <w:r>
              <w:t xml:space="preserve"> product line item</w:t>
            </w:r>
            <w:r>
              <w:t xml:space="preserve"> and c</w:t>
            </w:r>
            <w:r w:rsidR="00B2350E">
              <w:t xml:space="preserve">lick on the </w:t>
            </w:r>
            <w:r w:rsidR="00B2350E">
              <w:rPr>
                <w:b/>
              </w:rPr>
              <w:t>Suggestions</w:t>
            </w:r>
            <w:r>
              <w:t xml:space="preserve"> link</w:t>
            </w:r>
            <w:bookmarkStart w:id="26" w:name="_GoBack"/>
            <w:bookmarkEnd w:id="26"/>
            <w:r w:rsidR="00B2350E">
              <w:t>.</w:t>
            </w:r>
          </w:p>
        </w:tc>
      </w:tr>
      <w:tr w:rsidR="00B2350E" w14:paraId="775CFD69" w14:textId="77777777" w:rsidTr="00B2350E">
        <w:tc>
          <w:tcPr>
            <w:tcW w:w="5065" w:type="dxa"/>
            <w:tcBorders>
              <w:top w:val="single" w:sz="4" w:space="0" w:color="auto"/>
              <w:left w:val="single" w:sz="4" w:space="0" w:color="000000"/>
              <w:bottom w:val="single" w:sz="4" w:space="0" w:color="auto"/>
              <w:right w:val="single" w:sz="4" w:space="0" w:color="000000"/>
            </w:tcBorders>
            <w:hideMark/>
          </w:tcPr>
          <w:p w14:paraId="21A66B4E" w14:textId="69E4DE4B" w:rsidR="00B2350E" w:rsidRDefault="00B2350E">
            <w:r>
              <w:lastRenderedPageBreak/>
              <w:t xml:space="preserve">In this example, </w:t>
            </w:r>
            <w:proofErr w:type="spellStart"/>
            <w:r>
              <w:t>Litware</w:t>
            </w:r>
            <w:proofErr w:type="spellEnd"/>
            <w:r>
              <w:t xml:space="preserve"> Insurance has enabled a very rich, natural interaction with Alice </w:t>
            </w:r>
            <w:r w:rsidR="003D4CBA">
              <w:t>using</w:t>
            </w:r>
            <w:r>
              <w:t xml:space="preserve"> the Bot Framework and Cognitive Services.</w:t>
            </w:r>
            <w:r w:rsidR="002B0DAC">
              <w:t xml:space="preserve"> This gives Alice the service she wanted quickly, </w:t>
            </w:r>
            <w:r w:rsidR="003D4CBA">
              <w:t>and</w:t>
            </w:r>
            <w:r w:rsidR="002B0DAC">
              <w:t xml:space="preserve"> enables </w:t>
            </w:r>
            <w:proofErr w:type="spellStart"/>
            <w:r w:rsidR="002B0DAC">
              <w:t>Litware</w:t>
            </w:r>
            <w:proofErr w:type="spellEnd"/>
            <w:r w:rsidR="002B0DAC">
              <w:t xml:space="preserve"> Insurance to provide other services of high value to Alice.</w:t>
            </w:r>
            <w:r>
              <w:t xml:space="preserve"> </w:t>
            </w:r>
          </w:p>
          <w:p w14:paraId="1A7AB822" w14:textId="278F306A" w:rsidR="00570101" w:rsidRDefault="00570101">
            <w:r w:rsidRPr="00570101">
              <w:t xml:space="preserve">A real-world example of enabling new customer interaction is an initiative by Rockwell Automation. They provide industrial automation and information solutions to customers in more than 80 countries. Many major companies worldwide need better, faster, and </w:t>
            </w:r>
            <w:proofErr w:type="gramStart"/>
            <w:r w:rsidRPr="00570101">
              <w:t>cost effective</w:t>
            </w:r>
            <w:proofErr w:type="gramEnd"/>
            <w:r w:rsidRPr="00570101">
              <w:t xml:space="preserve"> ways to manage and analyze ever-larger amounts of data. Perhaps more </w:t>
            </w:r>
            <w:r w:rsidR="003D4CBA" w:rsidRPr="00570101">
              <w:t>importantly, their</w:t>
            </w:r>
            <w:r w:rsidRPr="00570101">
              <w:t xml:space="preserve"> customer’s need to use data in faster, more innovative ways. With this objective, Rockwell Automation used Cortana Intelligence to build Shelby™, a bot to monitor production more efficiently and to know what is the status of operations in more natural ways. </w:t>
            </w:r>
          </w:p>
          <w:p w14:paraId="4C2BBDA5" w14:textId="1B618379" w:rsidR="00570101" w:rsidRDefault="00570101">
            <w:r w:rsidRPr="00570101">
              <w:t>"</w:t>
            </w:r>
            <w:r w:rsidRPr="00570101">
              <w:rPr>
                <w:i/>
              </w:rPr>
              <w:t xml:space="preserve">Our customers need to move quickly to meet their goals.  Shelby™ gives them </w:t>
            </w:r>
            <w:r w:rsidR="003D4CBA" w:rsidRPr="00570101">
              <w:rPr>
                <w:i/>
              </w:rPr>
              <w:t>an</w:t>
            </w:r>
            <w:r w:rsidRPr="00570101">
              <w:rPr>
                <w:i/>
              </w:rPr>
              <w:t xml:space="preserve"> entirely new way to interact with their environment.  The health and diagnostics of their production is critical to make the decisions that matter.</w:t>
            </w:r>
            <w:r w:rsidRPr="00570101">
              <w:t xml:space="preserve">" - Paula </w:t>
            </w:r>
            <w:proofErr w:type="spellStart"/>
            <w:r w:rsidRPr="00570101">
              <w:t>Puess</w:t>
            </w:r>
            <w:proofErr w:type="spellEnd"/>
            <w:r w:rsidRPr="00570101">
              <w:t>, Global Market Development Manager, Rockwell Automation</w:t>
            </w:r>
          </w:p>
          <w:p w14:paraId="086F5852" w14:textId="67223575" w:rsidR="00B2350E" w:rsidRDefault="00B2350E">
            <w:r>
              <w:t>There are many opport</w:t>
            </w:r>
            <w:r w:rsidR="002B0DAC">
              <w:t>unities for integrating Bots in</w:t>
            </w:r>
            <w:r>
              <w:t>to customer interactions, and bringing intelligence to the business data underlying the transactions.</w:t>
            </w:r>
          </w:p>
          <w:p w14:paraId="329BF21E" w14:textId="77777777" w:rsidR="00B2350E" w:rsidRDefault="00B2350E">
            <w:r>
              <w:t xml:space="preserve">Conversation as a Platform is the next step in human-computer interaction, which can bring big benefits to your business through increased customer engagement. </w:t>
            </w:r>
          </w:p>
          <w:p w14:paraId="23A448CF" w14:textId="7E393F53" w:rsidR="00B2350E" w:rsidRDefault="00B2350E">
            <w:r>
              <w:t>The Microsoft Bot Framework and Microsoft Cognitive Services enable you to quickly adopt this new platform, thanks to the power of Microsoft Azure.</w:t>
            </w:r>
          </w:p>
        </w:tc>
        <w:tc>
          <w:tcPr>
            <w:tcW w:w="5789" w:type="dxa"/>
            <w:tcBorders>
              <w:top w:val="single" w:sz="4" w:space="0" w:color="000000"/>
              <w:left w:val="single" w:sz="4" w:space="0" w:color="000000"/>
              <w:bottom w:val="single" w:sz="4" w:space="0" w:color="000000"/>
              <w:right w:val="single" w:sz="4" w:space="0" w:color="000000"/>
            </w:tcBorders>
          </w:tcPr>
          <w:p w14:paraId="7089F3DB" w14:textId="77777777" w:rsidR="00B2350E" w:rsidRDefault="00B2350E">
            <w:pPr>
              <w:pStyle w:val="ClickSteps"/>
              <w:numPr>
                <w:ilvl w:val="0"/>
                <w:numId w:val="0"/>
              </w:numPr>
              <w:ind w:left="360" w:hanging="360"/>
              <w:rPr>
                <w:rFonts w:ascii="Arial" w:eastAsia="Arial" w:hAnsi="Arial" w:cs="Arial"/>
              </w:rPr>
            </w:pPr>
          </w:p>
        </w:tc>
      </w:tr>
    </w:tbl>
    <w:p w14:paraId="1BD1690E" w14:textId="77777777" w:rsidR="00B2350E" w:rsidRDefault="00B2350E" w:rsidP="00B2350E">
      <w:pPr>
        <w:spacing w:after="0"/>
        <w:rPr>
          <w:rFonts w:eastAsia="Times New Roman"/>
          <w:bCs/>
          <w:color w:val="0070C0"/>
          <w:sz w:val="40"/>
          <w:szCs w:val="28"/>
        </w:rPr>
      </w:pPr>
      <w:bookmarkStart w:id="27" w:name="_Connected_Officer"/>
      <w:bookmarkEnd w:id="27"/>
    </w:p>
    <w:p w14:paraId="5CB5253B" w14:textId="77777777" w:rsidR="002D4D10" w:rsidRDefault="002D4D10">
      <w:pPr>
        <w:spacing w:after="0"/>
        <w:rPr>
          <w:rFonts w:eastAsia="Times New Roman"/>
          <w:bCs/>
          <w:color w:val="0070C0"/>
          <w:sz w:val="40"/>
          <w:szCs w:val="28"/>
        </w:rPr>
      </w:pPr>
      <w:r>
        <w:br w:type="page"/>
      </w:r>
    </w:p>
    <w:p w14:paraId="41F670B7" w14:textId="270D0F1F" w:rsidR="007971C2" w:rsidRPr="005219A4" w:rsidRDefault="00640C8C" w:rsidP="00CC646C">
      <w:pPr>
        <w:pStyle w:val="Heading1"/>
      </w:pPr>
      <w:bookmarkStart w:id="28" w:name="_Appendix_1:_Configure_1"/>
      <w:bookmarkStart w:id="29" w:name="_Toc479147550"/>
      <w:bookmarkEnd w:id="28"/>
      <w:r w:rsidRPr="005219A4">
        <w:lastRenderedPageBreak/>
        <w:t xml:space="preserve">Appendix 1: </w:t>
      </w:r>
      <w:r w:rsidR="008E55AF" w:rsidRPr="005219A4">
        <w:t>Configure</w:t>
      </w:r>
      <w:r w:rsidRPr="005219A4">
        <w:t xml:space="preserve"> your </w:t>
      </w:r>
      <w:bookmarkEnd w:id="23"/>
      <w:bookmarkEnd w:id="24"/>
      <w:bookmarkEnd w:id="25"/>
      <w:r w:rsidR="00D64682" w:rsidRPr="005219A4">
        <w:t>Environment</w:t>
      </w:r>
      <w:bookmarkEnd w:id="29"/>
    </w:p>
    <w:p w14:paraId="3ADB3C3E" w14:textId="2DA7EB16" w:rsidR="003F1D2E" w:rsidRPr="005219A4" w:rsidRDefault="00640C8C" w:rsidP="004B383B">
      <w:r w:rsidRPr="005219A4">
        <w:t xml:space="preserve">These steps need to be performed only once per </w:t>
      </w:r>
      <w:r w:rsidR="004B383B" w:rsidRPr="005219A4">
        <w:t>environment</w:t>
      </w:r>
      <w:r w:rsidR="008E55AF" w:rsidRPr="005219A4">
        <w:t xml:space="preserve">, and are required prior to performing </w:t>
      </w:r>
      <w:r w:rsidR="004B383B" w:rsidRPr="005219A4">
        <w:t xml:space="preserve">the EBC </w:t>
      </w:r>
      <w:r w:rsidR="008E55AF" w:rsidRPr="005219A4">
        <w:t>demos.</w:t>
      </w:r>
      <w:bookmarkStart w:id="30" w:name="_Appendix_2:_Configure"/>
      <w:bookmarkEnd w:id="30"/>
      <w:r w:rsidR="004B383B" w:rsidRPr="005219A4">
        <w:t xml:space="preserve"> </w:t>
      </w:r>
    </w:p>
    <w:p w14:paraId="6850CF8C" w14:textId="0DFC5CFA" w:rsidR="00B2350E" w:rsidRDefault="00B2350E" w:rsidP="00B2350E">
      <w:pPr>
        <w:pStyle w:val="Heading2"/>
      </w:pPr>
      <w:bookmarkStart w:id="31" w:name="_Moving_infrastructure_to_1"/>
      <w:bookmarkStart w:id="32" w:name="_Understanding_and_taking_1"/>
      <w:bookmarkStart w:id="33" w:name="_Creating_a_failsafe_1"/>
      <w:bookmarkStart w:id="34" w:name="_Identity_and_access"/>
      <w:bookmarkStart w:id="35" w:name="_Creating_and_managing_1"/>
      <w:bookmarkEnd w:id="31"/>
      <w:bookmarkEnd w:id="32"/>
      <w:bookmarkEnd w:id="33"/>
      <w:bookmarkEnd w:id="34"/>
      <w:bookmarkEnd w:id="35"/>
      <w:r w:rsidRPr="00B2350E">
        <w:t>Driving customer engagement with intelligent bots</w:t>
      </w:r>
    </w:p>
    <w:p w14:paraId="172FD9C5" w14:textId="6FAC285E" w:rsidR="00B2350E" w:rsidRPr="00B2350E" w:rsidRDefault="00B2350E" w:rsidP="00B2350E">
      <w:r w:rsidRPr="00E50AD7">
        <w:rPr>
          <w:b/>
          <w:bCs/>
        </w:rPr>
        <w:t xml:space="preserve">Estimated Setup Time: </w:t>
      </w:r>
      <w:r>
        <w:rPr>
          <w:b/>
          <w:bCs/>
        </w:rPr>
        <w:t>1 minute</w:t>
      </w:r>
    </w:p>
    <w:p w14:paraId="0E7B9D72" w14:textId="5F796AEC" w:rsidR="00B2350E" w:rsidRDefault="00B2350E" w:rsidP="00447FD1">
      <w:pPr>
        <w:pStyle w:val="Step"/>
        <w:numPr>
          <w:ilvl w:val="0"/>
          <w:numId w:val="30"/>
        </w:numPr>
      </w:pPr>
      <w:r>
        <w:t xml:space="preserve">Download the </w:t>
      </w:r>
      <w:r w:rsidRPr="00667BB3">
        <w:rPr>
          <w:b/>
        </w:rPr>
        <w:t>BotImages.zip</w:t>
      </w:r>
      <w:r>
        <w:t xml:space="preserve"> file from the Azure EBC Demo site.</w:t>
      </w:r>
    </w:p>
    <w:p w14:paraId="37FAF455" w14:textId="7A1DE875" w:rsidR="00B2350E" w:rsidRDefault="00B2350E" w:rsidP="00447FD1">
      <w:pPr>
        <w:pStyle w:val="Step"/>
        <w:numPr>
          <w:ilvl w:val="0"/>
          <w:numId w:val="30"/>
        </w:numPr>
      </w:pPr>
      <w:r>
        <w:t>Extract the zip file to a convenient location.</w:t>
      </w:r>
    </w:p>
    <w:sectPr w:rsidR="00B2350E" w:rsidSect="00132806">
      <w:headerReference w:type="default" r:id="rId16"/>
      <w:footerReference w:type="default" r:id="rId17"/>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692FA" w14:textId="77777777" w:rsidR="00690B0E" w:rsidRDefault="00690B0E" w:rsidP="00CC646C">
      <w:r>
        <w:separator/>
      </w:r>
    </w:p>
    <w:p w14:paraId="3FB17748" w14:textId="77777777" w:rsidR="00690B0E" w:rsidRDefault="00690B0E" w:rsidP="00CC646C"/>
  </w:endnote>
  <w:endnote w:type="continuationSeparator" w:id="0">
    <w:p w14:paraId="462C82CC" w14:textId="77777777" w:rsidR="00690B0E" w:rsidRDefault="00690B0E" w:rsidP="00CC646C">
      <w:r>
        <w:continuationSeparator/>
      </w:r>
    </w:p>
    <w:p w14:paraId="34A2B65C" w14:textId="77777777" w:rsidR="00690B0E" w:rsidRDefault="00690B0E" w:rsidP="00CC646C"/>
  </w:endnote>
  <w:endnote w:type="continuationNotice" w:id="1">
    <w:p w14:paraId="2396D5B9" w14:textId="77777777" w:rsidR="00690B0E" w:rsidRDefault="00690B0E" w:rsidP="00CC646C"/>
    <w:p w14:paraId="6C91EDC0" w14:textId="77777777" w:rsidR="00690B0E" w:rsidRDefault="00690B0E" w:rsidP="00CC6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Math Italic">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angal">
    <w:altName w:val="Cambria"/>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w:altName w:val="Segoe UI"/>
    <w:charset w:val="00"/>
    <w:family w:val="swiss"/>
    <w:pitch w:val="variable"/>
    <w:sig w:usb0="00000001" w:usb1="4000205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08EDA" w14:textId="77777777" w:rsidR="00321811" w:rsidRPr="00321811" w:rsidRDefault="00321811" w:rsidP="00321811">
    <w:pPr>
      <w:rPr>
        <w:i/>
      </w:rPr>
    </w:pPr>
    <w:r w:rsidRPr="00321811">
      <w:rPr>
        <w:i/>
      </w:rPr>
      <w:t>Updated:  07/03/2017</w:t>
    </w:r>
  </w:p>
  <w:p w14:paraId="4C625ED3" w14:textId="77777777" w:rsidR="00321811" w:rsidRDefault="00321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F31A8" w14:textId="77777777" w:rsidR="00690B0E" w:rsidRDefault="00690B0E" w:rsidP="00CC646C">
      <w:r>
        <w:separator/>
      </w:r>
    </w:p>
    <w:p w14:paraId="22B0BCDF" w14:textId="77777777" w:rsidR="00690B0E" w:rsidRDefault="00690B0E" w:rsidP="00CC646C"/>
  </w:footnote>
  <w:footnote w:type="continuationSeparator" w:id="0">
    <w:p w14:paraId="4F068D88" w14:textId="77777777" w:rsidR="00690B0E" w:rsidRDefault="00690B0E" w:rsidP="00CC646C">
      <w:r>
        <w:continuationSeparator/>
      </w:r>
    </w:p>
    <w:p w14:paraId="497068DB" w14:textId="77777777" w:rsidR="00690B0E" w:rsidRDefault="00690B0E" w:rsidP="00CC646C"/>
  </w:footnote>
  <w:footnote w:type="continuationNotice" w:id="1">
    <w:p w14:paraId="012475F6" w14:textId="77777777" w:rsidR="00690B0E" w:rsidRDefault="00690B0E" w:rsidP="00CC646C"/>
    <w:p w14:paraId="6ECE1A15" w14:textId="77777777" w:rsidR="00690B0E" w:rsidRDefault="00690B0E" w:rsidP="00CC64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670F0" w14:textId="093F1CE0" w:rsidR="004D73E9" w:rsidRPr="00CC646C" w:rsidRDefault="004D73E9" w:rsidP="00CC646C">
    <w:pPr>
      <w:pStyle w:val="Header"/>
      <w:tabs>
        <w:tab w:val="clear" w:pos="4680"/>
        <w:tab w:val="clear" w:pos="9360"/>
        <w:tab w:val="right" w:pos="12960"/>
      </w:tabs>
      <w:spacing w:after="240"/>
      <w:rPr>
        <w:i/>
      </w:rPr>
    </w:pPr>
    <w:r>
      <w:rPr>
        <w:i/>
      </w:rPr>
      <w:t>Azure EBC</w:t>
    </w:r>
    <w:r w:rsidRPr="00CC646C">
      <w:rPr>
        <w:i/>
      </w:rPr>
      <w:tab/>
    </w:r>
    <w:r w:rsidR="000F473C" w:rsidRPr="000F473C">
      <w:rPr>
        <w:i/>
      </w:rPr>
      <w:t>Driving customer engagement with intelligent bots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EE6963C"/>
    <w:lvl w:ilvl="0">
      <w:start w:val="1"/>
      <w:numFmt w:val="decimal"/>
      <w:pStyle w:val="ListNumber"/>
      <w:lvlText w:val="%1."/>
      <w:lvlJc w:val="left"/>
      <w:pPr>
        <w:tabs>
          <w:tab w:val="num" w:pos="360"/>
        </w:tabs>
        <w:ind w:left="360" w:hanging="360"/>
      </w:pPr>
    </w:lvl>
  </w:abstractNum>
  <w:abstractNum w:abstractNumId="1" w15:restartNumberingAfterBreak="0">
    <w:nsid w:val="054E2F44"/>
    <w:multiLevelType w:val="hybridMultilevel"/>
    <w:tmpl w:val="0D9C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67A1E"/>
    <w:multiLevelType w:val="hybridMultilevel"/>
    <w:tmpl w:val="323EDC3A"/>
    <w:lvl w:ilvl="0" w:tplc="BEA2FAC6">
      <w:start w:val="1"/>
      <w:numFmt w:val="decimal"/>
      <w:pStyle w:val="Slide"/>
      <w:lvlText w:val="Slide %1"/>
      <w:lvlJc w:val="left"/>
      <w:pPr>
        <w:ind w:left="720" w:hanging="360"/>
      </w:pPr>
      <w:rPr>
        <w:rFonts w:ascii="Calibri" w:hAnsi="Calibri"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95A75B6"/>
    <w:multiLevelType w:val="hybridMultilevel"/>
    <w:tmpl w:val="2F927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20140"/>
    <w:multiLevelType w:val="hybridMultilevel"/>
    <w:tmpl w:val="3F4CB848"/>
    <w:lvl w:ilvl="0" w:tplc="539037F8">
      <w:start w:val="1"/>
      <w:numFmt w:val="bullet"/>
      <w:lvlText w:val=""/>
      <w:lvlJc w:val="left"/>
      <w:pPr>
        <w:ind w:left="720" w:hanging="360"/>
      </w:pPr>
      <w:rPr>
        <w:rFonts w:ascii="Symbol" w:hAnsi="Symbol" w:hint="default"/>
      </w:rPr>
    </w:lvl>
    <w:lvl w:ilvl="1" w:tplc="746E0C42">
      <w:start w:val="1"/>
      <w:numFmt w:val="bullet"/>
      <w:lvlText w:val="o"/>
      <w:lvlJc w:val="left"/>
      <w:pPr>
        <w:ind w:left="1440" w:hanging="360"/>
      </w:pPr>
      <w:rPr>
        <w:rFonts w:ascii="Courier New" w:hAnsi="Courier New" w:hint="default"/>
      </w:rPr>
    </w:lvl>
    <w:lvl w:ilvl="2" w:tplc="AA26FD48">
      <w:start w:val="1"/>
      <w:numFmt w:val="bullet"/>
      <w:lvlText w:val=""/>
      <w:lvlJc w:val="left"/>
      <w:pPr>
        <w:ind w:left="2160" w:hanging="360"/>
      </w:pPr>
      <w:rPr>
        <w:rFonts w:ascii="Wingdings" w:hAnsi="Wingdings" w:hint="default"/>
      </w:rPr>
    </w:lvl>
    <w:lvl w:ilvl="3" w:tplc="810892D8">
      <w:start w:val="1"/>
      <w:numFmt w:val="bullet"/>
      <w:lvlText w:val=""/>
      <w:lvlJc w:val="left"/>
      <w:pPr>
        <w:ind w:left="2880" w:hanging="360"/>
      </w:pPr>
      <w:rPr>
        <w:rFonts w:ascii="Symbol" w:hAnsi="Symbol" w:hint="default"/>
      </w:rPr>
    </w:lvl>
    <w:lvl w:ilvl="4" w:tplc="D614629E">
      <w:start w:val="1"/>
      <w:numFmt w:val="bullet"/>
      <w:lvlText w:val="o"/>
      <w:lvlJc w:val="left"/>
      <w:pPr>
        <w:ind w:left="3600" w:hanging="360"/>
      </w:pPr>
      <w:rPr>
        <w:rFonts w:ascii="Courier New" w:hAnsi="Courier New" w:hint="default"/>
      </w:rPr>
    </w:lvl>
    <w:lvl w:ilvl="5" w:tplc="B9FC8170">
      <w:start w:val="1"/>
      <w:numFmt w:val="bullet"/>
      <w:lvlText w:val=""/>
      <w:lvlJc w:val="left"/>
      <w:pPr>
        <w:ind w:left="4320" w:hanging="360"/>
      </w:pPr>
      <w:rPr>
        <w:rFonts w:ascii="Wingdings" w:hAnsi="Wingdings" w:hint="default"/>
      </w:rPr>
    </w:lvl>
    <w:lvl w:ilvl="6" w:tplc="096A779E">
      <w:start w:val="1"/>
      <w:numFmt w:val="bullet"/>
      <w:lvlText w:val=""/>
      <w:lvlJc w:val="left"/>
      <w:pPr>
        <w:ind w:left="5040" w:hanging="360"/>
      </w:pPr>
      <w:rPr>
        <w:rFonts w:ascii="Symbol" w:hAnsi="Symbol" w:hint="default"/>
      </w:rPr>
    </w:lvl>
    <w:lvl w:ilvl="7" w:tplc="8EE44CF0">
      <w:start w:val="1"/>
      <w:numFmt w:val="bullet"/>
      <w:lvlText w:val="o"/>
      <w:lvlJc w:val="left"/>
      <w:pPr>
        <w:ind w:left="5760" w:hanging="360"/>
      </w:pPr>
      <w:rPr>
        <w:rFonts w:ascii="Courier New" w:hAnsi="Courier New" w:hint="default"/>
      </w:rPr>
    </w:lvl>
    <w:lvl w:ilvl="8" w:tplc="F05CBF78">
      <w:start w:val="1"/>
      <w:numFmt w:val="bullet"/>
      <w:lvlText w:val=""/>
      <w:lvlJc w:val="left"/>
      <w:pPr>
        <w:ind w:left="6480" w:hanging="360"/>
      </w:pPr>
      <w:rPr>
        <w:rFonts w:ascii="Wingdings" w:hAnsi="Wingdings" w:hint="default"/>
      </w:rPr>
    </w:lvl>
  </w:abstractNum>
  <w:abstractNum w:abstractNumId="5" w15:restartNumberingAfterBreak="0">
    <w:nsid w:val="16196D19"/>
    <w:multiLevelType w:val="multilevel"/>
    <w:tmpl w:val="E7041CC0"/>
    <w:lvl w:ilvl="0">
      <w:start w:val="1"/>
      <w:numFmt w:val="bullet"/>
      <w:pStyle w:val="Proch1"/>
      <w:lvlText w:val=""/>
      <w:lvlJc w:val="left"/>
      <w:pPr>
        <w:tabs>
          <w:tab w:val="num" w:pos="360"/>
        </w:tabs>
        <w:ind w:left="300" w:hanging="300"/>
      </w:pPr>
      <w:rPr>
        <w:rFonts w:ascii="Wingdings" w:hAnsi="Wingdings"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decimal"/>
      <w:lvlText w:val="%3."/>
      <w:lvlJc w:val="left"/>
      <w:pPr>
        <w:tabs>
          <w:tab w:val="num" w:pos="1224"/>
        </w:tabs>
        <w:ind w:left="1224" w:hanging="504"/>
      </w:pPr>
      <w:rPr>
        <w:rFonts w:ascii="Times New Roman" w:eastAsia="Times New Roman" w:hAnsi="Times New Roman" w:cs="Times New Roman"/>
      </w:r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6" w15:restartNumberingAfterBreak="0">
    <w:nsid w:val="205D49C8"/>
    <w:multiLevelType w:val="hybridMultilevel"/>
    <w:tmpl w:val="FF366204"/>
    <w:lvl w:ilvl="0" w:tplc="34B21B30">
      <w:start w:val="1"/>
      <w:numFmt w:val="decimal"/>
      <w:pStyle w:val="ClickStep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096849"/>
    <w:multiLevelType w:val="hybridMultilevel"/>
    <w:tmpl w:val="07882920"/>
    <w:lvl w:ilvl="0" w:tplc="59A6A180">
      <w:start w:val="1"/>
      <w:numFmt w:val="decimal"/>
      <w:pStyle w:val="Step"/>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B144A"/>
    <w:multiLevelType w:val="multilevel"/>
    <w:tmpl w:val="A678C502"/>
    <w:numStyleLink w:val="CNumberNormal"/>
  </w:abstractNum>
  <w:abstractNum w:abstractNumId="9" w15:restartNumberingAfterBreak="0">
    <w:nsid w:val="32150993"/>
    <w:multiLevelType w:val="hybridMultilevel"/>
    <w:tmpl w:val="16D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707734"/>
    <w:multiLevelType w:val="multilevel"/>
    <w:tmpl w:val="CB0052CE"/>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pStyle w:val="Ln1"/>
      <w:lvlText w:val="%3."/>
      <w:lvlJc w:val="left"/>
      <w:pPr>
        <w:tabs>
          <w:tab w:val="num" w:pos="720"/>
        </w:tabs>
        <w:ind w:left="300" w:hanging="3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3C83203B"/>
    <w:multiLevelType w:val="hybridMultilevel"/>
    <w:tmpl w:val="F3D2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81D58"/>
    <w:multiLevelType w:val="hybridMultilevel"/>
    <w:tmpl w:val="4948D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B5243"/>
    <w:multiLevelType w:val="hybridMultilevel"/>
    <w:tmpl w:val="5A70DF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17A62"/>
    <w:multiLevelType w:val="hybridMultilevel"/>
    <w:tmpl w:val="914A2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EE3853"/>
    <w:multiLevelType w:val="hybridMultilevel"/>
    <w:tmpl w:val="28A6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F0B90"/>
    <w:multiLevelType w:val="hybridMultilevel"/>
    <w:tmpl w:val="CB889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0249B"/>
    <w:multiLevelType w:val="hybridMultilevel"/>
    <w:tmpl w:val="21F4081E"/>
    <w:lvl w:ilvl="0" w:tplc="4B7E7864">
      <w:start w:val="1"/>
      <w:numFmt w:val="decimal"/>
      <w:pStyle w:val="TechNetSetupInstructions"/>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18" w15:restartNumberingAfterBreak="0">
    <w:nsid w:val="510F77E2"/>
    <w:multiLevelType w:val="hybridMultilevel"/>
    <w:tmpl w:val="188638D8"/>
    <w:lvl w:ilvl="0" w:tplc="03BCA680">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11134D"/>
    <w:multiLevelType w:val="hybridMultilevel"/>
    <w:tmpl w:val="79F89242"/>
    <w:lvl w:ilvl="0" w:tplc="6A9EA0B0">
      <w:start w:val="1"/>
      <w:numFmt w:val="bullet"/>
      <w:pStyle w:val="Instructions"/>
      <w:lvlText w:val=""/>
      <w:lvlJc w:val="left"/>
      <w:pPr>
        <w:ind w:left="360" w:hanging="360"/>
      </w:pPr>
      <w:rPr>
        <w:rFonts w:ascii="Symbol" w:hAnsi="Symbol" w:hint="default"/>
        <w:b w:val="0"/>
        <w:i w:val="0"/>
      </w:rPr>
    </w:lvl>
    <w:lvl w:ilvl="1" w:tplc="14090001">
      <w:start w:val="1"/>
      <w:numFmt w:val="bullet"/>
      <w:lvlText w:val=""/>
      <w:lvlJc w:val="left"/>
      <w:pPr>
        <w:ind w:left="1069" w:hanging="360"/>
      </w:pPr>
      <w:rPr>
        <w:rFonts w:ascii="Symbol" w:hAnsi="Symbol" w:hint="default"/>
      </w:rPr>
    </w:lvl>
    <w:lvl w:ilvl="2" w:tplc="1409001B">
      <w:start w:val="1"/>
      <w:numFmt w:val="lowerRoman"/>
      <w:lvlText w:val="%3."/>
      <w:lvlJc w:val="right"/>
      <w:pPr>
        <w:ind w:left="2160" w:hanging="180"/>
      </w:pPr>
      <w:rPr>
        <w:rFonts w:cs="Times New Roman"/>
      </w:rPr>
    </w:lvl>
    <w:lvl w:ilvl="3" w:tplc="1409000F">
      <w:start w:val="1"/>
      <w:numFmt w:val="decimal"/>
      <w:lvlText w:val="%4."/>
      <w:lvlJc w:val="left"/>
      <w:pPr>
        <w:ind w:left="2880" w:hanging="360"/>
      </w:pPr>
      <w:rPr>
        <w:rFonts w:cs="Times New Roman"/>
      </w:rPr>
    </w:lvl>
    <w:lvl w:ilvl="4" w:tplc="14090019">
      <w:start w:val="1"/>
      <w:numFmt w:val="lowerLetter"/>
      <w:lvlText w:val="%5."/>
      <w:lvlJc w:val="left"/>
      <w:pPr>
        <w:ind w:left="3600" w:hanging="360"/>
      </w:pPr>
      <w:rPr>
        <w:rFonts w:cs="Times New Roman"/>
      </w:rPr>
    </w:lvl>
    <w:lvl w:ilvl="5" w:tplc="1409001B">
      <w:start w:val="1"/>
      <w:numFmt w:val="lowerRoman"/>
      <w:lvlText w:val="%6."/>
      <w:lvlJc w:val="right"/>
      <w:pPr>
        <w:ind w:left="4320" w:hanging="180"/>
      </w:pPr>
      <w:rPr>
        <w:rFonts w:cs="Times New Roman"/>
      </w:rPr>
    </w:lvl>
    <w:lvl w:ilvl="6" w:tplc="1409000F">
      <w:start w:val="1"/>
      <w:numFmt w:val="decimal"/>
      <w:lvlText w:val="%7."/>
      <w:lvlJc w:val="left"/>
      <w:pPr>
        <w:ind w:left="5040" w:hanging="360"/>
      </w:pPr>
      <w:rPr>
        <w:rFonts w:cs="Times New Roman"/>
      </w:rPr>
    </w:lvl>
    <w:lvl w:ilvl="7" w:tplc="14090019">
      <w:start w:val="1"/>
      <w:numFmt w:val="lowerLetter"/>
      <w:lvlText w:val="%8."/>
      <w:lvlJc w:val="left"/>
      <w:pPr>
        <w:ind w:left="5760" w:hanging="360"/>
      </w:pPr>
      <w:rPr>
        <w:rFonts w:cs="Times New Roman"/>
      </w:rPr>
    </w:lvl>
    <w:lvl w:ilvl="8" w:tplc="1409001B">
      <w:start w:val="1"/>
      <w:numFmt w:val="lowerRoman"/>
      <w:lvlText w:val="%9."/>
      <w:lvlJc w:val="right"/>
      <w:pPr>
        <w:ind w:left="6480" w:hanging="180"/>
      </w:pPr>
      <w:rPr>
        <w:rFonts w:cs="Times New Roman"/>
      </w:rPr>
    </w:lvl>
  </w:abstractNum>
  <w:abstractNum w:abstractNumId="20" w15:restartNumberingAfterBreak="0">
    <w:nsid w:val="63962DF2"/>
    <w:multiLevelType w:val="multilevel"/>
    <w:tmpl w:val="A678C502"/>
    <w:styleLink w:val="CNumberNormal"/>
    <w:lvl w:ilvl="0">
      <w:start w:val="1"/>
      <w:numFmt w:val="decimal"/>
      <w:pStyle w:val="SetupSteps"/>
      <w:lvlText w:val="%1."/>
      <w:lvlJc w:val="left"/>
      <w:pPr>
        <w:tabs>
          <w:tab w:val="num" w:pos="432"/>
        </w:tabs>
        <w:ind w:left="504" w:hanging="432"/>
      </w:pPr>
    </w:lvl>
    <w:lvl w:ilvl="1">
      <w:start w:val="1"/>
      <w:numFmt w:val="lowerLetter"/>
      <w:lvlText w:val="%2."/>
      <w:lvlJc w:val="left"/>
      <w:pPr>
        <w:tabs>
          <w:tab w:val="num" w:pos="864"/>
        </w:tabs>
        <w:ind w:left="936" w:hanging="432"/>
      </w:pPr>
    </w:lvl>
    <w:lvl w:ilvl="2">
      <w:start w:val="1"/>
      <w:numFmt w:val="lowerRoman"/>
      <w:lvlText w:val="%3."/>
      <w:lvlJc w:val="left"/>
      <w:pPr>
        <w:tabs>
          <w:tab w:val="num" w:pos="1296"/>
        </w:tabs>
        <w:ind w:left="1368" w:hanging="432"/>
      </w:pPr>
    </w:lvl>
    <w:lvl w:ilvl="3">
      <w:start w:val="1"/>
      <w:numFmt w:val="decimal"/>
      <w:lvlText w:val="%4.)"/>
      <w:lvlJc w:val="left"/>
      <w:pPr>
        <w:tabs>
          <w:tab w:val="num" w:pos="1728"/>
        </w:tabs>
        <w:ind w:left="1800" w:hanging="432"/>
      </w:pPr>
    </w:lvl>
    <w:lvl w:ilvl="4">
      <w:start w:val="1"/>
      <w:numFmt w:val="lowerLetter"/>
      <w:lvlText w:val="%5.)"/>
      <w:lvlJc w:val="left"/>
      <w:pPr>
        <w:tabs>
          <w:tab w:val="num" w:pos="2160"/>
        </w:tabs>
        <w:ind w:left="2232" w:hanging="432"/>
      </w:pPr>
    </w:lvl>
    <w:lvl w:ilvl="5">
      <w:start w:val="1"/>
      <w:numFmt w:val="lowerRoman"/>
      <w:lvlText w:val="%6.)"/>
      <w:lvlJc w:val="left"/>
      <w:pPr>
        <w:tabs>
          <w:tab w:val="num" w:pos="2592"/>
        </w:tabs>
        <w:ind w:left="2664" w:hanging="432"/>
      </w:pPr>
    </w:lvl>
    <w:lvl w:ilvl="6">
      <w:start w:val="1"/>
      <w:numFmt w:val="decimal"/>
      <w:lvlText w:val="(%7.)"/>
      <w:lvlJc w:val="left"/>
      <w:pPr>
        <w:tabs>
          <w:tab w:val="num" w:pos="3024"/>
        </w:tabs>
        <w:ind w:left="3096" w:hanging="432"/>
      </w:pPr>
    </w:lvl>
    <w:lvl w:ilvl="7">
      <w:start w:val="1"/>
      <w:numFmt w:val="lowerLetter"/>
      <w:lvlText w:val="(%8.)"/>
      <w:lvlJc w:val="left"/>
      <w:pPr>
        <w:tabs>
          <w:tab w:val="num" w:pos="3456"/>
        </w:tabs>
        <w:ind w:left="3528" w:hanging="432"/>
      </w:pPr>
    </w:lvl>
    <w:lvl w:ilvl="8">
      <w:start w:val="1"/>
      <w:numFmt w:val="lowerRoman"/>
      <w:lvlText w:val="(%9.)"/>
      <w:lvlJc w:val="left"/>
      <w:pPr>
        <w:tabs>
          <w:tab w:val="num" w:pos="3888"/>
        </w:tabs>
        <w:ind w:left="3960" w:hanging="432"/>
      </w:pPr>
    </w:lvl>
  </w:abstractNum>
  <w:abstractNum w:abstractNumId="21" w15:restartNumberingAfterBreak="0">
    <w:nsid w:val="663D007B"/>
    <w:multiLevelType w:val="hybridMultilevel"/>
    <w:tmpl w:val="37CE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2538FE"/>
    <w:multiLevelType w:val="hybridMultilevel"/>
    <w:tmpl w:val="271A6246"/>
    <w:lvl w:ilvl="0" w:tplc="6E56315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A05C6"/>
    <w:multiLevelType w:val="hybridMultilevel"/>
    <w:tmpl w:val="3DFEB0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5"/>
  </w:num>
  <w:num w:numId="4">
    <w:abstractNumId w:val="20"/>
  </w:num>
  <w:num w:numId="5">
    <w:abstractNumId w:val="22"/>
  </w:num>
  <w:num w:numId="6">
    <w:abstractNumId w:val="0"/>
  </w:num>
  <w:num w:numId="7">
    <w:abstractNumId w:val="10"/>
  </w:num>
  <w:num w:numId="8">
    <w:abstractNumId w:val="8"/>
  </w:num>
  <w:num w:numId="9">
    <w:abstractNumId w:val="7"/>
    <w:lvlOverride w:ilvl="0">
      <w:startOverride w:val="1"/>
    </w:lvlOverride>
  </w:num>
  <w:num w:numId="10">
    <w:abstractNumId w:val="18"/>
  </w:num>
  <w:num w:numId="11">
    <w:abstractNumId w:val="6"/>
  </w:num>
  <w:num w:numId="12">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4"/>
  </w:num>
  <w:num w:numId="15">
    <w:abstractNumId w:val="12"/>
  </w:num>
  <w:num w:numId="16">
    <w:abstractNumId w:val="6"/>
    <w:lvlOverride w:ilvl="0">
      <w:startOverride w:val="1"/>
    </w:lvlOverride>
  </w:num>
  <w:num w:numId="17">
    <w:abstractNumId w:val="1"/>
  </w:num>
  <w:num w:numId="18">
    <w:abstractNumId w:val="21"/>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num>
  <w:num w:numId="25">
    <w:abstractNumId w:val="13"/>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
  </w:num>
  <w:num w:numId="29">
    <w:abstractNumId w:val="14"/>
  </w:num>
  <w:num w:numId="30">
    <w:abstractNumId w:val="7"/>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num>
  <w:num w:numId="33">
    <w:abstractNumId w:val="6"/>
    <w:lvlOverride w:ilvl="0">
      <w:startOverride w:val="1"/>
    </w:lvlOverride>
  </w:num>
  <w:num w:numId="34">
    <w:abstractNumId w:val="23"/>
  </w:num>
  <w:num w:numId="35">
    <w:abstractNumId w:val="11"/>
  </w:num>
  <w:num w:numId="36">
    <w:abstractNumId w:val="15"/>
  </w:num>
  <w:num w:numId="37">
    <w:abstractNumId w:val="9"/>
  </w:num>
  <w:num w:numId="38">
    <w:abstractNumId w:val="16"/>
  </w:num>
  <w:num w:numId="39">
    <w:abstractNumId w:val="7"/>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activeWritingStyle w:appName="MSWord" w:lang="en-US" w:vendorID="64" w:dllVersion="0" w:nlCheck="1" w:checkStyle="0"/>
  <w:activeWritingStyle w:appName="MSWord" w:lang="fr-FR" w:vendorID="64" w:dllVersion="0"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F0"/>
    <w:rsid w:val="00000283"/>
    <w:rsid w:val="000003AA"/>
    <w:rsid w:val="000007A0"/>
    <w:rsid w:val="0000084D"/>
    <w:rsid w:val="00000A99"/>
    <w:rsid w:val="00000B7B"/>
    <w:rsid w:val="0000189B"/>
    <w:rsid w:val="00002E37"/>
    <w:rsid w:val="00004308"/>
    <w:rsid w:val="0000461C"/>
    <w:rsid w:val="0000472E"/>
    <w:rsid w:val="00006019"/>
    <w:rsid w:val="0000680B"/>
    <w:rsid w:val="000068EC"/>
    <w:rsid w:val="00006A8C"/>
    <w:rsid w:val="00006DA9"/>
    <w:rsid w:val="000072F6"/>
    <w:rsid w:val="0000751A"/>
    <w:rsid w:val="0000783C"/>
    <w:rsid w:val="000104A0"/>
    <w:rsid w:val="00010DE5"/>
    <w:rsid w:val="00012827"/>
    <w:rsid w:val="000136C4"/>
    <w:rsid w:val="00013741"/>
    <w:rsid w:val="00013794"/>
    <w:rsid w:val="00013FF0"/>
    <w:rsid w:val="00014064"/>
    <w:rsid w:val="00014272"/>
    <w:rsid w:val="0001459B"/>
    <w:rsid w:val="00015804"/>
    <w:rsid w:val="00016161"/>
    <w:rsid w:val="00016870"/>
    <w:rsid w:val="0002008F"/>
    <w:rsid w:val="00020BAB"/>
    <w:rsid w:val="00021291"/>
    <w:rsid w:val="00022574"/>
    <w:rsid w:val="00022F89"/>
    <w:rsid w:val="0002316D"/>
    <w:rsid w:val="00023D63"/>
    <w:rsid w:val="0002429B"/>
    <w:rsid w:val="00024860"/>
    <w:rsid w:val="00024A26"/>
    <w:rsid w:val="00024E74"/>
    <w:rsid w:val="0002502A"/>
    <w:rsid w:val="00025BDB"/>
    <w:rsid w:val="00025D4D"/>
    <w:rsid w:val="000278A1"/>
    <w:rsid w:val="000308F7"/>
    <w:rsid w:val="00030FE4"/>
    <w:rsid w:val="00031D52"/>
    <w:rsid w:val="00032174"/>
    <w:rsid w:val="000323D6"/>
    <w:rsid w:val="00032642"/>
    <w:rsid w:val="00033A67"/>
    <w:rsid w:val="00033FD0"/>
    <w:rsid w:val="00035F79"/>
    <w:rsid w:val="0003623B"/>
    <w:rsid w:val="000364ED"/>
    <w:rsid w:val="0003689C"/>
    <w:rsid w:val="000377BE"/>
    <w:rsid w:val="00037897"/>
    <w:rsid w:val="00040A47"/>
    <w:rsid w:val="000415FF"/>
    <w:rsid w:val="00042F2E"/>
    <w:rsid w:val="00043504"/>
    <w:rsid w:val="00043FCA"/>
    <w:rsid w:val="00044830"/>
    <w:rsid w:val="00046FE8"/>
    <w:rsid w:val="00047619"/>
    <w:rsid w:val="0004772A"/>
    <w:rsid w:val="000479AE"/>
    <w:rsid w:val="00047F87"/>
    <w:rsid w:val="0005009F"/>
    <w:rsid w:val="00050719"/>
    <w:rsid w:val="00051013"/>
    <w:rsid w:val="0005138A"/>
    <w:rsid w:val="000522BB"/>
    <w:rsid w:val="000527CE"/>
    <w:rsid w:val="00053287"/>
    <w:rsid w:val="000536DC"/>
    <w:rsid w:val="0005394E"/>
    <w:rsid w:val="000548B1"/>
    <w:rsid w:val="00056128"/>
    <w:rsid w:val="0005724E"/>
    <w:rsid w:val="000601A6"/>
    <w:rsid w:val="00060736"/>
    <w:rsid w:val="0006285D"/>
    <w:rsid w:val="00062B5E"/>
    <w:rsid w:val="00063CA6"/>
    <w:rsid w:val="00064C40"/>
    <w:rsid w:val="00064FE4"/>
    <w:rsid w:val="000652F8"/>
    <w:rsid w:val="0006622B"/>
    <w:rsid w:val="00067921"/>
    <w:rsid w:val="00070CA4"/>
    <w:rsid w:val="0007109A"/>
    <w:rsid w:val="00072160"/>
    <w:rsid w:val="000721CC"/>
    <w:rsid w:val="00072378"/>
    <w:rsid w:val="00072E75"/>
    <w:rsid w:val="00072E9A"/>
    <w:rsid w:val="00072F1D"/>
    <w:rsid w:val="000730E7"/>
    <w:rsid w:val="00073156"/>
    <w:rsid w:val="00073590"/>
    <w:rsid w:val="0007392E"/>
    <w:rsid w:val="00074151"/>
    <w:rsid w:val="0007437C"/>
    <w:rsid w:val="00074A9A"/>
    <w:rsid w:val="00074AAC"/>
    <w:rsid w:val="00074F75"/>
    <w:rsid w:val="00075CA5"/>
    <w:rsid w:val="00076580"/>
    <w:rsid w:val="00076683"/>
    <w:rsid w:val="00076D87"/>
    <w:rsid w:val="0007798E"/>
    <w:rsid w:val="00077B23"/>
    <w:rsid w:val="00077EB8"/>
    <w:rsid w:val="000802C6"/>
    <w:rsid w:val="000806EA"/>
    <w:rsid w:val="00081278"/>
    <w:rsid w:val="00081819"/>
    <w:rsid w:val="000818E2"/>
    <w:rsid w:val="00082469"/>
    <w:rsid w:val="00083631"/>
    <w:rsid w:val="000843CA"/>
    <w:rsid w:val="000855F9"/>
    <w:rsid w:val="00085D3D"/>
    <w:rsid w:val="0008603E"/>
    <w:rsid w:val="000864E0"/>
    <w:rsid w:val="00086892"/>
    <w:rsid w:val="00086B73"/>
    <w:rsid w:val="000876F6"/>
    <w:rsid w:val="000878C5"/>
    <w:rsid w:val="00087931"/>
    <w:rsid w:val="00090D09"/>
    <w:rsid w:val="000919CB"/>
    <w:rsid w:val="00091BDE"/>
    <w:rsid w:val="00091EFE"/>
    <w:rsid w:val="000923A8"/>
    <w:rsid w:val="0009290B"/>
    <w:rsid w:val="00094332"/>
    <w:rsid w:val="000943D8"/>
    <w:rsid w:val="00094A27"/>
    <w:rsid w:val="00094D4C"/>
    <w:rsid w:val="000954F0"/>
    <w:rsid w:val="000969FF"/>
    <w:rsid w:val="00096D18"/>
    <w:rsid w:val="00097EF2"/>
    <w:rsid w:val="000A0049"/>
    <w:rsid w:val="000A11BD"/>
    <w:rsid w:val="000A1BDA"/>
    <w:rsid w:val="000A1F21"/>
    <w:rsid w:val="000A22E1"/>
    <w:rsid w:val="000A23AA"/>
    <w:rsid w:val="000A258E"/>
    <w:rsid w:val="000A27AA"/>
    <w:rsid w:val="000A3098"/>
    <w:rsid w:val="000A33DD"/>
    <w:rsid w:val="000A36FF"/>
    <w:rsid w:val="000A4007"/>
    <w:rsid w:val="000A40C7"/>
    <w:rsid w:val="000A4B87"/>
    <w:rsid w:val="000A541A"/>
    <w:rsid w:val="000A5484"/>
    <w:rsid w:val="000A5638"/>
    <w:rsid w:val="000A5B44"/>
    <w:rsid w:val="000A650C"/>
    <w:rsid w:val="000A65ED"/>
    <w:rsid w:val="000A6B43"/>
    <w:rsid w:val="000A701E"/>
    <w:rsid w:val="000B0145"/>
    <w:rsid w:val="000B027C"/>
    <w:rsid w:val="000B02E6"/>
    <w:rsid w:val="000B07AC"/>
    <w:rsid w:val="000B138F"/>
    <w:rsid w:val="000B1DFA"/>
    <w:rsid w:val="000B28A5"/>
    <w:rsid w:val="000B3024"/>
    <w:rsid w:val="000B39CE"/>
    <w:rsid w:val="000B3C94"/>
    <w:rsid w:val="000B4D72"/>
    <w:rsid w:val="000B571F"/>
    <w:rsid w:val="000B5D87"/>
    <w:rsid w:val="000B5DD0"/>
    <w:rsid w:val="000B72D5"/>
    <w:rsid w:val="000B7DDF"/>
    <w:rsid w:val="000C01DD"/>
    <w:rsid w:val="000C1B8F"/>
    <w:rsid w:val="000C21B8"/>
    <w:rsid w:val="000C2849"/>
    <w:rsid w:val="000C3022"/>
    <w:rsid w:val="000C53D0"/>
    <w:rsid w:val="000C60DE"/>
    <w:rsid w:val="000C6CF4"/>
    <w:rsid w:val="000C75A9"/>
    <w:rsid w:val="000C7665"/>
    <w:rsid w:val="000C776F"/>
    <w:rsid w:val="000C7A06"/>
    <w:rsid w:val="000D0012"/>
    <w:rsid w:val="000D0573"/>
    <w:rsid w:val="000D07C9"/>
    <w:rsid w:val="000D0B4D"/>
    <w:rsid w:val="000D0FD3"/>
    <w:rsid w:val="000D1303"/>
    <w:rsid w:val="000D14A9"/>
    <w:rsid w:val="000D1A8F"/>
    <w:rsid w:val="000D2B59"/>
    <w:rsid w:val="000D323E"/>
    <w:rsid w:val="000D3D18"/>
    <w:rsid w:val="000D539D"/>
    <w:rsid w:val="000D6831"/>
    <w:rsid w:val="000D7801"/>
    <w:rsid w:val="000E0F52"/>
    <w:rsid w:val="000E164C"/>
    <w:rsid w:val="000E1813"/>
    <w:rsid w:val="000E1A90"/>
    <w:rsid w:val="000E3B19"/>
    <w:rsid w:val="000E4773"/>
    <w:rsid w:val="000E4821"/>
    <w:rsid w:val="000E5588"/>
    <w:rsid w:val="000E798A"/>
    <w:rsid w:val="000F15DB"/>
    <w:rsid w:val="000F1884"/>
    <w:rsid w:val="000F1932"/>
    <w:rsid w:val="000F1E19"/>
    <w:rsid w:val="000F1F1A"/>
    <w:rsid w:val="000F3786"/>
    <w:rsid w:val="000F3935"/>
    <w:rsid w:val="000F473C"/>
    <w:rsid w:val="000F54C7"/>
    <w:rsid w:val="000F551F"/>
    <w:rsid w:val="000F586F"/>
    <w:rsid w:val="000F6028"/>
    <w:rsid w:val="000F60BA"/>
    <w:rsid w:val="000F6B1C"/>
    <w:rsid w:val="000F705F"/>
    <w:rsid w:val="000F7A89"/>
    <w:rsid w:val="000F7F33"/>
    <w:rsid w:val="00100016"/>
    <w:rsid w:val="001008C0"/>
    <w:rsid w:val="001011C7"/>
    <w:rsid w:val="001022AB"/>
    <w:rsid w:val="0010266D"/>
    <w:rsid w:val="0010358B"/>
    <w:rsid w:val="00103B95"/>
    <w:rsid w:val="00103BEE"/>
    <w:rsid w:val="00105322"/>
    <w:rsid w:val="00105D57"/>
    <w:rsid w:val="00105DC1"/>
    <w:rsid w:val="001062D7"/>
    <w:rsid w:val="00106DB3"/>
    <w:rsid w:val="00106F5A"/>
    <w:rsid w:val="00107328"/>
    <w:rsid w:val="0010772E"/>
    <w:rsid w:val="00107EC5"/>
    <w:rsid w:val="001100EE"/>
    <w:rsid w:val="001102AB"/>
    <w:rsid w:val="001116D9"/>
    <w:rsid w:val="00111E46"/>
    <w:rsid w:val="00111F59"/>
    <w:rsid w:val="00112C53"/>
    <w:rsid w:val="00113DE7"/>
    <w:rsid w:val="0011498E"/>
    <w:rsid w:val="00114B05"/>
    <w:rsid w:val="0011530B"/>
    <w:rsid w:val="001156E7"/>
    <w:rsid w:val="00115EC5"/>
    <w:rsid w:val="001161B2"/>
    <w:rsid w:val="00116FD0"/>
    <w:rsid w:val="00117586"/>
    <w:rsid w:val="00121000"/>
    <w:rsid w:val="0012141C"/>
    <w:rsid w:val="001228B4"/>
    <w:rsid w:val="001229C7"/>
    <w:rsid w:val="00122CF9"/>
    <w:rsid w:val="00125178"/>
    <w:rsid w:val="001251F0"/>
    <w:rsid w:val="00125959"/>
    <w:rsid w:val="0012694D"/>
    <w:rsid w:val="001274AE"/>
    <w:rsid w:val="001309E7"/>
    <w:rsid w:val="00130AB6"/>
    <w:rsid w:val="0013210F"/>
    <w:rsid w:val="00132806"/>
    <w:rsid w:val="00132A83"/>
    <w:rsid w:val="00132FF6"/>
    <w:rsid w:val="001342C0"/>
    <w:rsid w:val="00134B1F"/>
    <w:rsid w:val="00134F11"/>
    <w:rsid w:val="001358EA"/>
    <w:rsid w:val="00135C1C"/>
    <w:rsid w:val="0013622A"/>
    <w:rsid w:val="001363B8"/>
    <w:rsid w:val="0013640D"/>
    <w:rsid w:val="001367A8"/>
    <w:rsid w:val="00136AF0"/>
    <w:rsid w:val="00137728"/>
    <w:rsid w:val="00137833"/>
    <w:rsid w:val="0014016A"/>
    <w:rsid w:val="00140FBD"/>
    <w:rsid w:val="00142561"/>
    <w:rsid w:val="001434C2"/>
    <w:rsid w:val="001438AD"/>
    <w:rsid w:val="00143961"/>
    <w:rsid w:val="00143C2D"/>
    <w:rsid w:val="001446C8"/>
    <w:rsid w:val="00145329"/>
    <w:rsid w:val="00145643"/>
    <w:rsid w:val="00145FB5"/>
    <w:rsid w:val="001460FB"/>
    <w:rsid w:val="00146A46"/>
    <w:rsid w:val="00146D70"/>
    <w:rsid w:val="00146DFE"/>
    <w:rsid w:val="00147333"/>
    <w:rsid w:val="00147C3B"/>
    <w:rsid w:val="001510D1"/>
    <w:rsid w:val="001511F1"/>
    <w:rsid w:val="00152697"/>
    <w:rsid w:val="0015348C"/>
    <w:rsid w:val="001536ED"/>
    <w:rsid w:val="001538E2"/>
    <w:rsid w:val="00153CC7"/>
    <w:rsid w:val="00153CE4"/>
    <w:rsid w:val="00153D77"/>
    <w:rsid w:val="001554B6"/>
    <w:rsid w:val="00155788"/>
    <w:rsid w:val="001569BD"/>
    <w:rsid w:val="00157970"/>
    <w:rsid w:val="00157A7F"/>
    <w:rsid w:val="00157C24"/>
    <w:rsid w:val="001602BD"/>
    <w:rsid w:val="00160A52"/>
    <w:rsid w:val="0016117C"/>
    <w:rsid w:val="00161504"/>
    <w:rsid w:val="00161E2F"/>
    <w:rsid w:val="00162223"/>
    <w:rsid w:val="001624B4"/>
    <w:rsid w:val="001626DF"/>
    <w:rsid w:val="00163561"/>
    <w:rsid w:val="00163575"/>
    <w:rsid w:val="00163933"/>
    <w:rsid w:val="00164F53"/>
    <w:rsid w:val="0016506A"/>
    <w:rsid w:val="0016566A"/>
    <w:rsid w:val="00165833"/>
    <w:rsid w:val="00166284"/>
    <w:rsid w:val="00166647"/>
    <w:rsid w:val="00166C55"/>
    <w:rsid w:val="00167C1C"/>
    <w:rsid w:val="00167EC3"/>
    <w:rsid w:val="00170DA4"/>
    <w:rsid w:val="0017104C"/>
    <w:rsid w:val="001713A5"/>
    <w:rsid w:val="00172A0B"/>
    <w:rsid w:val="00172B0D"/>
    <w:rsid w:val="00173605"/>
    <w:rsid w:val="001757AD"/>
    <w:rsid w:val="00175E62"/>
    <w:rsid w:val="001762FA"/>
    <w:rsid w:val="00176C5B"/>
    <w:rsid w:val="001771A0"/>
    <w:rsid w:val="001772AE"/>
    <w:rsid w:val="001800A3"/>
    <w:rsid w:val="00181356"/>
    <w:rsid w:val="00181579"/>
    <w:rsid w:val="00181EF0"/>
    <w:rsid w:val="00184722"/>
    <w:rsid w:val="00184FDA"/>
    <w:rsid w:val="00185EFD"/>
    <w:rsid w:val="00186BBC"/>
    <w:rsid w:val="0018777C"/>
    <w:rsid w:val="00187D26"/>
    <w:rsid w:val="0019002E"/>
    <w:rsid w:val="001906ED"/>
    <w:rsid w:val="001909E5"/>
    <w:rsid w:val="00190A00"/>
    <w:rsid w:val="00190D49"/>
    <w:rsid w:val="00190DC2"/>
    <w:rsid w:val="0019172E"/>
    <w:rsid w:val="00191A16"/>
    <w:rsid w:val="00193031"/>
    <w:rsid w:val="001937E2"/>
    <w:rsid w:val="0019435C"/>
    <w:rsid w:val="00194DE0"/>
    <w:rsid w:val="00195004"/>
    <w:rsid w:val="001959FF"/>
    <w:rsid w:val="00195D0C"/>
    <w:rsid w:val="0019635C"/>
    <w:rsid w:val="00196E14"/>
    <w:rsid w:val="00197011"/>
    <w:rsid w:val="001973E1"/>
    <w:rsid w:val="00197F3B"/>
    <w:rsid w:val="001A04F9"/>
    <w:rsid w:val="001A17D6"/>
    <w:rsid w:val="001A2795"/>
    <w:rsid w:val="001A3952"/>
    <w:rsid w:val="001A41AC"/>
    <w:rsid w:val="001A457F"/>
    <w:rsid w:val="001A5A2B"/>
    <w:rsid w:val="001A68BC"/>
    <w:rsid w:val="001A6D1E"/>
    <w:rsid w:val="001A6FC3"/>
    <w:rsid w:val="001A760D"/>
    <w:rsid w:val="001A79D3"/>
    <w:rsid w:val="001B05F6"/>
    <w:rsid w:val="001B06E1"/>
    <w:rsid w:val="001B06F7"/>
    <w:rsid w:val="001B2BBD"/>
    <w:rsid w:val="001B33CC"/>
    <w:rsid w:val="001B36F3"/>
    <w:rsid w:val="001B498F"/>
    <w:rsid w:val="001B7877"/>
    <w:rsid w:val="001B7EF5"/>
    <w:rsid w:val="001C0971"/>
    <w:rsid w:val="001C0B9A"/>
    <w:rsid w:val="001C0E41"/>
    <w:rsid w:val="001C1FD1"/>
    <w:rsid w:val="001C273B"/>
    <w:rsid w:val="001C2B7D"/>
    <w:rsid w:val="001C2BCF"/>
    <w:rsid w:val="001C3216"/>
    <w:rsid w:val="001C4326"/>
    <w:rsid w:val="001C4A31"/>
    <w:rsid w:val="001C4E2F"/>
    <w:rsid w:val="001C5B83"/>
    <w:rsid w:val="001C6870"/>
    <w:rsid w:val="001C6C09"/>
    <w:rsid w:val="001C6E20"/>
    <w:rsid w:val="001C6F52"/>
    <w:rsid w:val="001C71DD"/>
    <w:rsid w:val="001C7E80"/>
    <w:rsid w:val="001D0D80"/>
    <w:rsid w:val="001D1FF6"/>
    <w:rsid w:val="001D3B76"/>
    <w:rsid w:val="001D42EA"/>
    <w:rsid w:val="001D4FBA"/>
    <w:rsid w:val="001D5385"/>
    <w:rsid w:val="001D56B8"/>
    <w:rsid w:val="001D5918"/>
    <w:rsid w:val="001D602C"/>
    <w:rsid w:val="001D62A6"/>
    <w:rsid w:val="001D6F67"/>
    <w:rsid w:val="001D71EC"/>
    <w:rsid w:val="001E0349"/>
    <w:rsid w:val="001E04B2"/>
    <w:rsid w:val="001E14FF"/>
    <w:rsid w:val="001E155B"/>
    <w:rsid w:val="001E22F4"/>
    <w:rsid w:val="001E2301"/>
    <w:rsid w:val="001E2BDC"/>
    <w:rsid w:val="001E2D9B"/>
    <w:rsid w:val="001E3057"/>
    <w:rsid w:val="001E3AFA"/>
    <w:rsid w:val="001E3C0A"/>
    <w:rsid w:val="001E3EFA"/>
    <w:rsid w:val="001E6609"/>
    <w:rsid w:val="001E6DE2"/>
    <w:rsid w:val="001E751F"/>
    <w:rsid w:val="001F0247"/>
    <w:rsid w:val="001F075A"/>
    <w:rsid w:val="001F108B"/>
    <w:rsid w:val="001F1333"/>
    <w:rsid w:val="001F17A6"/>
    <w:rsid w:val="001F17D5"/>
    <w:rsid w:val="001F1844"/>
    <w:rsid w:val="001F1DF0"/>
    <w:rsid w:val="001F389C"/>
    <w:rsid w:val="001F3B05"/>
    <w:rsid w:val="001F443A"/>
    <w:rsid w:val="001F459F"/>
    <w:rsid w:val="001F48EE"/>
    <w:rsid w:val="001F4D91"/>
    <w:rsid w:val="001F4E8E"/>
    <w:rsid w:val="001F537D"/>
    <w:rsid w:val="001F583E"/>
    <w:rsid w:val="001F58BD"/>
    <w:rsid w:val="001F5DA0"/>
    <w:rsid w:val="001F6027"/>
    <w:rsid w:val="001F62B6"/>
    <w:rsid w:val="001F64C4"/>
    <w:rsid w:val="001F6718"/>
    <w:rsid w:val="001F6A1F"/>
    <w:rsid w:val="001F6AF2"/>
    <w:rsid w:val="001F7138"/>
    <w:rsid w:val="001F717E"/>
    <w:rsid w:val="001F7A41"/>
    <w:rsid w:val="001F7FA8"/>
    <w:rsid w:val="00200C9D"/>
    <w:rsid w:val="00200D0E"/>
    <w:rsid w:val="00201A50"/>
    <w:rsid w:val="002023C7"/>
    <w:rsid w:val="002029F8"/>
    <w:rsid w:val="00202D25"/>
    <w:rsid w:val="002033B6"/>
    <w:rsid w:val="00203CD2"/>
    <w:rsid w:val="00203CD8"/>
    <w:rsid w:val="00204E4C"/>
    <w:rsid w:val="00204F7D"/>
    <w:rsid w:val="002059C6"/>
    <w:rsid w:val="00206864"/>
    <w:rsid w:val="00210566"/>
    <w:rsid w:val="0021139C"/>
    <w:rsid w:val="00211483"/>
    <w:rsid w:val="00212382"/>
    <w:rsid w:val="0021327C"/>
    <w:rsid w:val="00213AB4"/>
    <w:rsid w:val="002147B0"/>
    <w:rsid w:val="0021498D"/>
    <w:rsid w:val="00216534"/>
    <w:rsid w:val="00216C7F"/>
    <w:rsid w:val="00217563"/>
    <w:rsid w:val="00217621"/>
    <w:rsid w:val="00217CCE"/>
    <w:rsid w:val="00220172"/>
    <w:rsid w:val="0022062B"/>
    <w:rsid w:val="002206E2"/>
    <w:rsid w:val="00224903"/>
    <w:rsid w:val="002263D6"/>
    <w:rsid w:val="002264AB"/>
    <w:rsid w:val="00226B31"/>
    <w:rsid w:val="0022755E"/>
    <w:rsid w:val="002278F6"/>
    <w:rsid w:val="0022795A"/>
    <w:rsid w:val="0023068F"/>
    <w:rsid w:val="002315ED"/>
    <w:rsid w:val="00232553"/>
    <w:rsid w:val="00232F57"/>
    <w:rsid w:val="002337F2"/>
    <w:rsid w:val="00233F35"/>
    <w:rsid w:val="0023477D"/>
    <w:rsid w:val="0023496F"/>
    <w:rsid w:val="0023584D"/>
    <w:rsid w:val="002361AE"/>
    <w:rsid w:val="00236B02"/>
    <w:rsid w:val="002379E2"/>
    <w:rsid w:val="002405D1"/>
    <w:rsid w:val="00241F15"/>
    <w:rsid w:val="002432CB"/>
    <w:rsid w:val="00243B85"/>
    <w:rsid w:val="00243C2E"/>
    <w:rsid w:val="002448F4"/>
    <w:rsid w:val="00244A93"/>
    <w:rsid w:val="0024503F"/>
    <w:rsid w:val="0024685D"/>
    <w:rsid w:val="0025020F"/>
    <w:rsid w:val="0025057C"/>
    <w:rsid w:val="0025076B"/>
    <w:rsid w:val="0025113C"/>
    <w:rsid w:val="00251D83"/>
    <w:rsid w:val="00252831"/>
    <w:rsid w:val="002528A4"/>
    <w:rsid w:val="00252C48"/>
    <w:rsid w:val="002532CF"/>
    <w:rsid w:val="00253AF7"/>
    <w:rsid w:val="00254247"/>
    <w:rsid w:val="002542DD"/>
    <w:rsid w:val="00254F04"/>
    <w:rsid w:val="002551A1"/>
    <w:rsid w:val="00255929"/>
    <w:rsid w:val="00255B3B"/>
    <w:rsid w:val="00255F14"/>
    <w:rsid w:val="00257447"/>
    <w:rsid w:val="00257694"/>
    <w:rsid w:val="00257947"/>
    <w:rsid w:val="002579E1"/>
    <w:rsid w:val="00260A8C"/>
    <w:rsid w:val="00260AF6"/>
    <w:rsid w:val="00260DEB"/>
    <w:rsid w:val="002610E4"/>
    <w:rsid w:val="00262A63"/>
    <w:rsid w:val="00262C5E"/>
    <w:rsid w:val="00263185"/>
    <w:rsid w:val="002632C4"/>
    <w:rsid w:val="00263DF9"/>
    <w:rsid w:val="002641F8"/>
    <w:rsid w:val="00264605"/>
    <w:rsid w:val="00264C55"/>
    <w:rsid w:val="00265904"/>
    <w:rsid w:val="00266632"/>
    <w:rsid w:val="00267ECB"/>
    <w:rsid w:val="00267F13"/>
    <w:rsid w:val="002706A7"/>
    <w:rsid w:val="00271451"/>
    <w:rsid w:val="00271690"/>
    <w:rsid w:val="00271948"/>
    <w:rsid w:val="00272B52"/>
    <w:rsid w:val="0027309B"/>
    <w:rsid w:val="00273413"/>
    <w:rsid w:val="00273518"/>
    <w:rsid w:val="0027424B"/>
    <w:rsid w:val="002749FB"/>
    <w:rsid w:val="00274AC0"/>
    <w:rsid w:val="00274B75"/>
    <w:rsid w:val="00275866"/>
    <w:rsid w:val="00276842"/>
    <w:rsid w:val="00276C53"/>
    <w:rsid w:val="00276DF5"/>
    <w:rsid w:val="002777B2"/>
    <w:rsid w:val="00277B3E"/>
    <w:rsid w:val="00277F07"/>
    <w:rsid w:val="0028097E"/>
    <w:rsid w:val="00281882"/>
    <w:rsid w:val="00281A22"/>
    <w:rsid w:val="00281E07"/>
    <w:rsid w:val="00281E9A"/>
    <w:rsid w:val="0028203C"/>
    <w:rsid w:val="00282CF2"/>
    <w:rsid w:val="00283D2A"/>
    <w:rsid w:val="00284017"/>
    <w:rsid w:val="00284F9C"/>
    <w:rsid w:val="002853E8"/>
    <w:rsid w:val="002865E0"/>
    <w:rsid w:val="00286A3B"/>
    <w:rsid w:val="002879DC"/>
    <w:rsid w:val="002907A8"/>
    <w:rsid w:val="00290F0A"/>
    <w:rsid w:val="002916EC"/>
    <w:rsid w:val="002927B0"/>
    <w:rsid w:val="00292C4E"/>
    <w:rsid w:val="0029354E"/>
    <w:rsid w:val="00293FDE"/>
    <w:rsid w:val="00294156"/>
    <w:rsid w:val="00294D13"/>
    <w:rsid w:val="00294FEB"/>
    <w:rsid w:val="0029593B"/>
    <w:rsid w:val="00296016"/>
    <w:rsid w:val="00296474"/>
    <w:rsid w:val="00296CDA"/>
    <w:rsid w:val="002970CF"/>
    <w:rsid w:val="00297CD9"/>
    <w:rsid w:val="00297E3A"/>
    <w:rsid w:val="002A04A6"/>
    <w:rsid w:val="002A0E0D"/>
    <w:rsid w:val="002A1F97"/>
    <w:rsid w:val="002A2203"/>
    <w:rsid w:val="002A3018"/>
    <w:rsid w:val="002A3AF4"/>
    <w:rsid w:val="002A4A62"/>
    <w:rsid w:val="002A4EDC"/>
    <w:rsid w:val="002A5401"/>
    <w:rsid w:val="002A5669"/>
    <w:rsid w:val="002A5860"/>
    <w:rsid w:val="002A5977"/>
    <w:rsid w:val="002A5DC2"/>
    <w:rsid w:val="002A6911"/>
    <w:rsid w:val="002A6A32"/>
    <w:rsid w:val="002A6D3F"/>
    <w:rsid w:val="002A7631"/>
    <w:rsid w:val="002B0A8F"/>
    <w:rsid w:val="002B0DAC"/>
    <w:rsid w:val="002B192D"/>
    <w:rsid w:val="002B1B62"/>
    <w:rsid w:val="002B2754"/>
    <w:rsid w:val="002B2823"/>
    <w:rsid w:val="002B2F9F"/>
    <w:rsid w:val="002B3450"/>
    <w:rsid w:val="002B4734"/>
    <w:rsid w:val="002B4DAE"/>
    <w:rsid w:val="002B4F53"/>
    <w:rsid w:val="002B51F9"/>
    <w:rsid w:val="002B57D0"/>
    <w:rsid w:val="002B581F"/>
    <w:rsid w:val="002B5F68"/>
    <w:rsid w:val="002B6636"/>
    <w:rsid w:val="002B6AE6"/>
    <w:rsid w:val="002B7291"/>
    <w:rsid w:val="002C00A3"/>
    <w:rsid w:val="002C0C13"/>
    <w:rsid w:val="002C11B7"/>
    <w:rsid w:val="002C1E4E"/>
    <w:rsid w:val="002C3190"/>
    <w:rsid w:val="002C334C"/>
    <w:rsid w:val="002C3367"/>
    <w:rsid w:val="002C344C"/>
    <w:rsid w:val="002C3E1B"/>
    <w:rsid w:val="002C55CC"/>
    <w:rsid w:val="002C5A9F"/>
    <w:rsid w:val="002C6A07"/>
    <w:rsid w:val="002C7237"/>
    <w:rsid w:val="002D0FCC"/>
    <w:rsid w:val="002D14C2"/>
    <w:rsid w:val="002D21A2"/>
    <w:rsid w:val="002D2461"/>
    <w:rsid w:val="002D364B"/>
    <w:rsid w:val="002D41E9"/>
    <w:rsid w:val="002D48B5"/>
    <w:rsid w:val="002D4950"/>
    <w:rsid w:val="002D4AC4"/>
    <w:rsid w:val="002D4BD3"/>
    <w:rsid w:val="002D4D10"/>
    <w:rsid w:val="002D56D9"/>
    <w:rsid w:val="002D71EF"/>
    <w:rsid w:val="002D738E"/>
    <w:rsid w:val="002D73E5"/>
    <w:rsid w:val="002D78AB"/>
    <w:rsid w:val="002E0C4D"/>
    <w:rsid w:val="002E1166"/>
    <w:rsid w:val="002E19E6"/>
    <w:rsid w:val="002E3319"/>
    <w:rsid w:val="002E386C"/>
    <w:rsid w:val="002E40C7"/>
    <w:rsid w:val="002E42BC"/>
    <w:rsid w:val="002E4867"/>
    <w:rsid w:val="002E4FB6"/>
    <w:rsid w:val="002E5198"/>
    <w:rsid w:val="002E5A88"/>
    <w:rsid w:val="002E68F3"/>
    <w:rsid w:val="002E698E"/>
    <w:rsid w:val="002E699A"/>
    <w:rsid w:val="002E6CB2"/>
    <w:rsid w:val="002E7C15"/>
    <w:rsid w:val="002F0A76"/>
    <w:rsid w:val="002F12DD"/>
    <w:rsid w:val="002F183F"/>
    <w:rsid w:val="002F2125"/>
    <w:rsid w:val="002F245A"/>
    <w:rsid w:val="002F2870"/>
    <w:rsid w:val="002F2EAC"/>
    <w:rsid w:val="002F345D"/>
    <w:rsid w:val="002F41FB"/>
    <w:rsid w:val="002F4B7F"/>
    <w:rsid w:val="002F4FB4"/>
    <w:rsid w:val="002F59A0"/>
    <w:rsid w:val="002F6070"/>
    <w:rsid w:val="002F6B8A"/>
    <w:rsid w:val="002F6FEA"/>
    <w:rsid w:val="002F7B73"/>
    <w:rsid w:val="003006D7"/>
    <w:rsid w:val="0030100E"/>
    <w:rsid w:val="003010F8"/>
    <w:rsid w:val="00301A6F"/>
    <w:rsid w:val="00301C67"/>
    <w:rsid w:val="00301F07"/>
    <w:rsid w:val="0030209F"/>
    <w:rsid w:val="00302273"/>
    <w:rsid w:val="00304615"/>
    <w:rsid w:val="00305000"/>
    <w:rsid w:val="00305117"/>
    <w:rsid w:val="00305613"/>
    <w:rsid w:val="00306A8E"/>
    <w:rsid w:val="003074D5"/>
    <w:rsid w:val="00310153"/>
    <w:rsid w:val="00311379"/>
    <w:rsid w:val="00312206"/>
    <w:rsid w:val="00312D53"/>
    <w:rsid w:val="003132FD"/>
    <w:rsid w:val="00313B87"/>
    <w:rsid w:val="00313DDD"/>
    <w:rsid w:val="00315F79"/>
    <w:rsid w:val="003164FF"/>
    <w:rsid w:val="003168A2"/>
    <w:rsid w:val="00317191"/>
    <w:rsid w:val="00320A67"/>
    <w:rsid w:val="00320B6F"/>
    <w:rsid w:val="003210E4"/>
    <w:rsid w:val="003214BD"/>
    <w:rsid w:val="00321811"/>
    <w:rsid w:val="00321851"/>
    <w:rsid w:val="00321B84"/>
    <w:rsid w:val="00321E3D"/>
    <w:rsid w:val="00323A1F"/>
    <w:rsid w:val="00323DFB"/>
    <w:rsid w:val="00323DFD"/>
    <w:rsid w:val="00323E9A"/>
    <w:rsid w:val="00324CF9"/>
    <w:rsid w:val="00326A33"/>
    <w:rsid w:val="00327C50"/>
    <w:rsid w:val="00330986"/>
    <w:rsid w:val="00331294"/>
    <w:rsid w:val="0033165D"/>
    <w:rsid w:val="00331CC4"/>
    <w:rsid w:val="00331D1B"/>
    <w:rsid w:val="00334419"/>
    <w:rsid w:val="00334F20"/>
    <w:rsid w:val="00335A83"/>
    <w:rsid w:val="003369C8"/>
    <w:rsid w:val="00336A20"/>
    <w:rsid w:val="00337C9E"/>
    <w:rsid w:val="00337F78"/>
    <w:rsid w:val="003404AE"/>
    <w:rsid w:val="003404EE"/>
    <w:rsid w:val="00340CF7"/>
    <w:rsid w:val="00341144"/>
    <w:rsid w:val="00342ADC"/>
    <w:rsid w:val="00343189"/>
    <w:rsid w:val="00343B37"/>
    <w:rsid w:val="00343F99"/>
    <w:rsid w:val="00344407"/>
    <w:rsid w:val="00344D90"/>
    <w:rsid w:val="00344DE4"/>
    <w:rsid w:val="003452A1"/>
    <w:rsid w:val="00345EE4"/>
    <w:rsid w:val="00346682"/>
    <w:rsid w:val="003474BF"/>
    <w:rsid w:val="00347619"/>
    <w:rsid w:val="00347CA5"/>
    <w:rsid w:val="00350AEA"/>
    <w:rsid w:val="00350DCE"/>
    <w:rsid w:val="00350E9D"/>
    <w:rsid w:val="00351424"/>
    <w:rsid w:val="00351843"/>
    <w:rsid w:val="00351DFD"/>
    <w:rsid w:val="00351E4E"/>
    <w:rsid w:val="00352302"/>
    <w:rsid w:val="0035280C"/>
    <w:rsid w:val="00352C34"/>
    <w:rsid w:val="00354490"/>
    <w:rsid w:val="00354CF8"/>
    <w:rsid w:val="003552A4"/>
    <w:rsid w:val="00355BBE"/>
    <w:rsid w:val="00355BEF"/>
    <w:rsid w:val="00355D7A"/>
    <w:rsid w:val="003562FA"/>
    <w:rsid w:val="003565B6"/>
    <w:rsid w:val="0035676C"/>
    <w:rsid w:val="0035688F"/>
    <w:rsid w:val="00356890"/>
    <w:rsid w:val="00356BD3"/>
    <w:rsid w:val="00356F8F"/>
    <w:rsid w:val="00360680"/>
    <w:rsid w:val="0036081B"/>
    <w:rsid w:val="003608DD"/>
    <w:rsid w:val="00360AEB"/>
    <w:rsid w:val="00360E71"/>
    <w:rsid w:val="00361351"/>
    <w:rsid w:val="00362602"/>
    <w:rsid w:val="00363B7B"/>
    <w:rsid w:val="0036466A"/>
    <w:rsid w:val="003649DA"/>
    <w:rsid w:val="00364B35"/>
    <w:rsid w:val="00365477"/>
    <w:rsid w:val="00365524"/>
    <w:rsid w:val="00365535"/>
    <w:rsid w:val="003658B3"/>
    <w:rsid w:val="00365F80"/>
    <w:rsid w:val="00366AD4"/>
    <w:rsid w:val="00366C61"/>
    <w:rsid w:val="0036719A"/>
    <w:rsid w:val="0037095D"/>
    <w:rsid w:val="003711CE"/>
    <w:rsid w:val="00372F2F"/>
    <w:rsid w:val="00372F5A"/>
    <w:rsid w:val="003737AC"/>
    <w:rsid w:val="00373F17"/>
    <w:rsid w:val="0037405B"/>
    <w:rsid w:val="00374E92"/>
    <w:rsid w:val="00376652"/>
    <w:rsid w:val="003766FE"/>
    <w:rsid w:val="00376784"/>
    <w:rsid w:val="00377E9A"/>
    <w:rsid w:val="00380C6B"/>
    <w:rsid w:val="0038190A"/>
    <w:rsid w:val="003819AC"/>
    <w:rsid w:val="00381B4E"/>
    <w:rsid w:val="0038299A"/>
    <w:rsid w:val="00382EDF"/>
    <w:rsid w:val="0038397F"/>
    <w:rsid w:val="00383A07"/>
    <w:rsid w:val="00383B97"/>
    <w:rsid w:val="00383EAC"/>
    <w:rsid w:val="003840F4"/>
    <w:rsid w:val="003848AB"/>
    <w:rsid w:val="0038493B"/>
    <w:rsid w:val="00385822"/>
    <w:rsid w:val="00385A37"/>
    <w:rsid w:val="00385B2D"/>
    <w:rsid w:val="00385C08"/>
    <w:rsid w:val="00385C61"/>
    <w:rsid w:val="003868F0"/>
    <w:rsid w:val="00387AB6"/>
    <w:rsid w:val="0039148F"/>
    <w:rsid w:val="00391E5B"/>
    <w:rsid w:val="00392296"/>
    <w:rsid w:val="00392765"/>
    <w:rsid w:val="003937DA"/>
    <w:rsid w:val="00393C2E"/>
    <w:rsid w:val="0039595D"/>
    <w:rsid w:val="00395985"/>
    <w:rsid w:val="00395C41"/>
    <w:rsid w:val="00396E36"/>
    <w:rsid w:val="00396EEC"/>
    <w:rsid w:val="003A03A1"/>
    <w:rsid w:val="003A092C"/>
    <w:rsid w:val="003A0EE0"/>
    <w:rsid w:val="003A19AC"/>
    <w:rsid w:val="003A1FAA"/>
    <w:rsid w:val="003A2180"/>
    <w:rsid w:val="003A3385"/>
    <w:rsid w:val="003A36C5"/>
    <w:rsid w:val="003A381E"/>
    <w:rsid w:val="003A39B0"/>
    <w:rsid w:val="003A460C"/>
    <w:rsid w:val="003A4B77"/>
    <w:rsid w:val="003A59A3"/>
    <w:rsid w:val="003A5F89"/>
    <w:rsid w:val="003A6558"/>
    <w:rsid w:val="003A6C80"/>
    <w:rsid w:val="003A7689"/>
    <w:rsid w:val="003B043F"/>
    <w:rsid w:val="003B0E58"/>
    <w:rsid w:val="003B1096"/>
    <w:rsid w:val="003B1D25"/>
    <w:rsid w:val="003B2302"/>
    <w:rsid w:val="003B3E16"/>
    <w:rsid w:val="003B486E"/>
    <w:rsid w:val="003B4999"/>
    <w:rsid w:val="003B4C3E"/>
    <w:rsid w:val="003B4EDB"/>
    <w:rsid w:val="003B554B"/>
    <w:rsid w:val="003B5ADD"/>
    <w:rsid w:val="003B5DF4"/>
    <w:rsid w:val="003B6265"/>
    <w:rsid w:val="003B6885"/>
    <w:rsid w:val="003B7366"/>
    <w:rsid w:val="003B7517"/>
    <w:rsid w:val="003B7C23"/>
    <w:rsid w:val="003C076C"/>
    <w:rsid w:val="003C0A6C"/>
    <w:rsid w:val="003C1230"/>
    <w:rsid w:val="003C14B1"/>
    <w:rsid w:val="003C1505"/>
    <w:rsid w:val="003C16AC"/>
    <w:rsid w:val="003C18C8"/>
    <w:rsid w:val="003C34FF"/>
    <w:rsid w:val="003C4057"/>
    <w:rsid w:val="003C54D5"/>
    <w:rsid w:val="003C5C08"/>
    <w:rsid w:val="003C6059"/>
    <w:rsid w:val="003C6C33"/>
    <w:rsid w:val="003C73B9"/>
    <w:rsid w:val="003C73F2"/>
    <w:rsid w:val="003C74DC"/>
    <w:rsid w:val="003C78B6"/>
    <w:rsid w:val="003C7E6C"/>
    <w:rsid w:val="003D030A"/>
    <w:rsid w:val="003D0EB7"/>
    <w:rsid w:val="003D0ECC"/>
    <w:rsid w:val="003D11C8"/>
    <w:rsid w:val="003D146E"/>
    <w:rsid w:val="003D1820"/>
    <w:rsid w:val="003D1BD9"/>
    <w:rsid w:val="003D1EB1"/>
    <w:rsid w:val="003D375C"/>
    <w:rsid w:val="003D38DC"/>
    <w:rsid w:val="003D39BB"/>
    <w:rsid w:val="003D3ACC"/>
    <w:rsid w:val="003D4056"/>
    <w:rsid w:val="003D4496"/>
    <w:rsid w:val="003D4575"/>
    <w:rsid w:val="003D46AE"/>
    <w:rsid w:val="003D493F"/>
    <w:rsid w:val="003D4CBA"/>
    <w:rsid w:val="003D506F"/>
    <w:rsid w:val="003D5209"/>
    <w:rsid w:val="003D552E"/>
    <w:rsid w:val="003D63E8"/>
    <w:rsid w:val="003D7822"/>
    <w:rsid w:val="003D79E9"/>
    <w:rsid w:val="003E2170"/>
    <w:rsid w:val="003E26C3"/>
    <w:rsid w:val="003E3451"/>
    <w:rsid w:val="003E37C5"/>
    <w:rsid w:val="003E3A8F"/>
    <w:rsid w:val="003E3AF4"/>
    <w:rsid w:val="003E5278"/>
    <w:rsid w:val="003E6461"/>
    <w:rsid w:val="003E6714"/>
    <w:rsid w:val="003E67EB"/>
    <w:rsid w:val="003E7103"/>
    <w:rsid w:val="003F1667"/>
    <w:rsid w:val="003F1D2E"/>
    <w:rsid w:val="003F2F60"/>
    <w:rsid w:val="003F2FF7"/>
    <w:rsid w:val="003F344B"/>
    <w:rsid w:val="003F3CAA"/>
    <w:rsid w:val="003F4362"/>
    <w:rsid w:val="003F4441"/>
    <w:rsid w:val="003F4B2D"/>
    <w:rsid w:val="003F4C17"/>
    <w:rsid w:val="003F64EF"/>
    <w:rsid w:val="003F6B2E"/>
    <w:rsid w:val="003F6C32"/>
    <w:rsid w:val="003F7953"/>
    <w:rsid w:val="0040103B"/>
    <w:rsid w:val="00401531"/>
    <w:rsid w:val="00401D63"/>
    <w:rsid w:val="00402315"/>
    <w:rsid w:val="0040237D"/>
    <w:rsid w:val="00402D71"/>
    <w:rsid w:val="00402EEB"/>
    <w:rsid w:val="004034B8"/>
    <w:rsid w:val="004043F1"/>
    <w:rsid w:val="004048DF"/>
    <w:rsid w:val="004050ED"/>
    <w:rsid w:val="004054D0"/>
    <w:rsid w:val="0040561B"/>
    <w:rsid w:val="00405E48"/>
    <w:rsid w:val="0040608F"/>
    <w:rsid w:val="004060B8"/>
    <w:rsid w:val="004069F4"/>
    <w:rsid w:val="00406BAC"/>
    <w:rsid w:val="00406EA5"/>
    <w:rsid w:val="0040783D"/>
    <w:rsid w:val="004102EB"/>
    <w:rsid w:val="0041114C"/>
    <w:rsid w:val="004119EA"/>
    <w:rsid w:val="00411A5D"/>
    <w:rsid w:val="004120AB"/>
    <w:rsid w:val="004122FE"/>
    <w:rsid w:val="004131D0"/>
    <w:rsid w:val="00413D83"/>
    <w:rsid w:val="00415540"/>
    <w:rsid w:val="00415B9D"/>
    <w:rsid w:val="0041637F"/>
    <w:rsid w:val="0042063B"/>
    <w:rsid w:val="00420846"/>
    <w:rsid w:val="00420B09"/>
    <w:rsid w:val="00420DF3"/>
    <w:rsid w:val="0042156B"/>
    <w:rsid w:val="0042230B"/>
    <w:rsid w:val="00422C50"/>
    <w:rsid w:val="00423283"/>
    <w:rsid w:val="00423480"/>
    <w:rsid w:val="00423BAA"/>
    <w:rsid w:val="00423FE9"/>
    <w:rsid w:val="0042438F"/>
    <w:rsid w:val="004248A4"/>
    <w:rsid w:val="00424E31"/>
    <w:rsid w:val="0042565E"/>
    <w:rsid w:val="00425E28"/>
    <w:rsid w:val="0042605B"/>
    <w:rsid w:val="004267ED"/>
    <w:rsid w:val="00426831"/>
    <w:rsid w:val="00426E14"/>
    <w:rsid w:val="00427347"/>
    <w:rsid w:val="0042762D"/>
    <w:rsid w:val="0042778E"/>
    <w:rsid w:val="00427A1C"/>
    <w:rsid w:val="00427F26"/>
    <w:rsid w:val="00430234"/>
    <w:rsid w:val="00430831"/>
    <w:rsid w:val="004308CE"/>
    <w:rsid w:val="00430B6C"/>
    <w:rsid w:val="00430FD0"/>
    <w:rsid w:val="004311AC"/>
    <w:rsid w:val="00432028"/>
    <w:rsid w:val="00432D51"/>
    <w:rsid w:val="00432FDA"/>
    <w:rsid w:val="004333DD"/>
    <w:rsid w:val="0043416B"/>
    <w:rsid w:val="00434A7F"/>
    <w:rsid w:val="00435399"/>
    <w:rsid w:val="00435745"/>
    <w:rsid w:val="00435DAC"/>
    <w:rsid w:val="0043626D"/>
    <w:rsid w:val="00436F5C"/>
    <w:rsid w:val="00437A5D"/>
    <w:rsid w:val="0044090B"/>
    <w:rsid w:val="00440BAC"/>
    <w:rsid w:val="00441058"/>
    <w:rsid w:val="00441A27"/>
    <w:rsid w:val="0044317D"/>
    <w:rsid w:val="00443A99"/>
    <w:rsid w:val="00444325"/>
    <w:rsid w:val="00445241"/>
    <w:rsid w:val="00445269"/>
    <w:rsid w:val="0044634C"/>
    <w:rsid w:val="00446573"/>
    <w:rsid w:val="00446B7D"/>
    <w:rsid w:val="00446CF4"/>
    <w:rsid w:val="004471BE"/>
    <w:rsid w:val="00447907"/>
    <w:rsid w:val="00447F2D"/>
    <w:rsid w:val="00447FD1"/>
    <w:rsid w:val="0045029E"/>
    <w:rsid w:val="0045091E"/>
    <w:rsid w:val="00450A1E"/>
    <w:rsid w:val="00451F11"/>
    <w:rsid w:val="00452009"/>
    <w:rsid w:val="004522D6"/>
    <w:rsid w:val="004530C6"/>
    <w:rsid w:val="004536CD"/>
    <w:rsid w:val="00453C58"/>
    <w:rsid w:val="00453EA4"/>
    <w:rsid w:val="00454201"/>
    <w:rsid w:val="004546DC"/>
    <w:rsid w:val="004547E8"/>
    <w:rsid w:val="00454AAF"/>
    <w:rsid w:val="00455099"/>
    <w:rsid w:val="004552F2"/>
    <w:rsid w:val="004564D7"/>
    <w:rsid w:val="00456D0F"/>
    <w:rsid w:val="00457073"/>
    <w:rsid w:val="0045707B"/>
    <w:rsid w:val="004575E5"/>
    <w:rsid w:val="004615CB"/>
    <w:rsid w:val="00461CB2"/>
    <w:rsid w:val="004621ED"/>
    <w:rsid w:val="00462BA3"/>
    <w:rsid w:val="00462D78"/>
    <w:rsid w:val="004636A7"/>
    <w:rsid w:val="0046577A"/>
    <w:rsid w:val="00466861"/>
    <w:rsid w:val="00467A01"/>
    <w:rsid w:val="00467A02"/>
    <w:rsid w:val="00470366"/>
    <w:rsid w:val="004703BE"/>
    <w:rsid w:val="00471AED"/>
    <w:rsid w:val="00474303"/>
    <w:rsid w:val="004744E2"/>
    <w:rsid w:val="00474B66"/>
    <w:rsid w:val="004754CA"/>
    <w:rsid w:val="004757DE"/>
    <w:rsid w:val="00475AB2"/>
    <w:rsid w:val="00477009"/>
    <w:rsid w:val="00477967"/>
    <w:rsid w:val="00480A6C"/>
    <w:rsid w:val="00481253"/>
    <w:rsid w:val="00481751"/>
    <w:rsid w:val="004818DF"/>
    <w:rsid w:val="00481AB5"/>
    <w:rsid w:val="00481F92"/>
    <w:rsid w:val="00482E7B"/>
    <w:rsid w:val="00483BE2"/>
    <w:rsid w:val="004848E1"/>
    <w:rsid w:val="004852C6"/>
    <w:rsid w:val="00486943"/>
    <w:rsid w:val="00486B05"/>
    <w:rsid w:val="00490094"/>
    <w:rsid w:val="0049016D"/>
    <w:rsid w:val="00490AA9"/>
    <w:rsid w:val="0049126D"/>
    <w:rsid w:val="0049167D"/>
    <w:rsid w:val="004918F7"/>
    <w:rsid w:val="00491960"/>
    <w:rsid w:val="004920BF"/>
    <w:rsid w:val="004923D7"/>
    <w:rsid w:val="00492470"/>
    <w:rsid w:val="00492FB3"/>
    <w:rsid w:val="0049358E"/>
    <w:rsid w:val="00493C18"/>
    <w:rsid w:val="00493C5B"/>
    <w:rsid w:val="00493E99"/>
    <w:rsid w:val="004940B9"/>
    <w:rsid w:val="00494B16"/>
    <w:rsid w:val="0049521F"/>
    <w:rsid w:val="00496155"/>
    <w:rsid w:val="00496A7D"/>
    <w:rsid w:val="00497046"/>
    <w:rsid w:val="004970BD"/>
    <w:rsid w:val="00497501"/>
    <w:rsid w:val="00497FED"/>
    <w:rsid w:val="004A03D1"/>
    <w:rsid w:val="004A10F3"/>
    <w:rsid w:val="004A1132"/>
    <w:rsid w:val="004A1398"/>
    <w:rsid w:val="004A147B"/>
    <w:rsid w:val="004A198C"/>
    <w:rsid w:val="004A278E"/>
    <w:rsid w:val="004A27EC"/>
    <w:rsid w:val="004A3B47"/>
    <w:rsid w:val="004A467B"/>
    <w:rsid w:val="004A4C9E"/>
    <w:rsid w:val="004A6518"/>
    <w:rsid w:val="004A6897"/>
    <w:rsid w:val="004A6A9F"/>
    <w:rsid w:val="004A7160"/>
    <w:rsid w:val="004A7EF4"/>
    <w:rsid w:val="004B056E"/>
    <w:rsid w:val="004B0D66"/>
    <w:rsid w:val="004B151E"/>
    <w:rsid w:val="004B1AC4"/>
    <w:rsid w:val="004B1DAC"/>
    <w:rsid w:val="004B1DC4"/>
    <w:rsid w:val="004B1EED"/>
    <w:rsid w:val="004B2E04"/>
    <w:rsid w:val="004B30C9"/>
    <w:rsid w:val="004B383B"/>
    <w:rsid w:val="004B411B"/>
    <w:rsid w:val="004B4B66"/>
    <w:rsid w:val="004B4EFB"/>
    <w:rsid w:val="004B5845"/>
    <w:rsid w:val="004B66A7"/>
    <w:rsid w:val="004B68FD"/>
    <w:rsid w:val="004B6B61"/>
    <w:rsid w:val="004B6F60"/>
    <w:rsid w:val="004B792B"/>
    <w:rsid w:val="004B7D95"/>
    <w:rsid w:val="004C02FA"/>
    <w:rsid w:val="004C0416"/>
    <w:rsid w:val="004C08E5"/>
    <w:rsid w:val="004C22E4"/>
    <w:rsid w:val="004C2591"/>
    <w:rsid w:val="004C29BD"/>
    <w:rsid w:val="004C5C2E"/>
    <w:rsid w:val="004C5D53"/>
    <w:rsid w:val="004C7798"/>
    <w:rsid w:val="004D0001"/>
    <w:rsid w:val="004D0441"/>
    <w:rsid w:val="004D066C"/>
    <w:rsid w:val="004D1CD4"/>
    <w:rsid w:val="004D25D6"/>
    <w:rsid w:val="004D281C"/>
    <w:rsid w:val="004D39A2"/>
    <w:rsid w:val="004D4616"/>
    <w:rsid w:val="004D472B"/>
    <w:rsid w:val="004D499B"/>
    <w:rsid w:val="004D4F91"/>
    <w:rsid w:val="004D557E"/>
    <w:rsid w:val="004D575F"/>
    <w:rsid w:val="004D6005"/>
    <w:rsid w:val="004D6414"/>
    <w:rsid w:val="004D6D13"/>
    <w:rsid w:val="004D7187"/>
    <w:rsid w:val="004D73E9"/>
    <w:rsid w:val="004D7851"/>
    <w:rsid w:val="004D7C73"/>
    <w:rsid w:val="004E0B86"/>
    <w:rsid w:val="004E13A3"/>
    <w:rsid w:val="004E1954"/>
    <w:rsid w:val="004E1AE5"/>
    <w:rsid w:val="004E2A2C"/>
    <w:rsid w:val="004E2B12"/>
    <w:rsid w:val="004E2E3B"/>
    <w:rsid w:val="004E34F5"/>
    <w:rsid w:val="004E396B"/>
    <w:rsid w:val="004E4A8F"/>
    <w:rsid w:val="004E5F92"/>
    <w:rsid w:val="004E6AA7"/>
    <w:rsid w:val="004E7151"/>
    <w:rsid w:val="004E7221"/>
    <w:rsid w:val="004E7357"/>
    <w:rsid w:val="004F095A"/>
    <w:rsid w:val="004F29CD"/>
    <w:rsid w:val="004F361E"/>
    <w:rsid w:val="004F3D56"/>
    <w:rsid w:val="004F3D8C"/>
    <w:rsid w:val="004F47FB"/>
    <w:rsid w:val="004F4F89"/>
    <w:rsid w:val="004F613A"/>
    <w:rsid w:val="004F69A4"/>
    <w:rsid w:val="004F6A06"/>
    <w:rsid w:val="00500430"/>
    <w:rsid w:val="005007FA"/>
    <w:rsid w:val="00501319"/>
    <w:rsid w:val="005016D2"/>
    <w:rsid w:val="00501B36"/>
    <w:rsid w:val="00502041"/>
    <w:rsid w:val="00502987"/>
    <w:rsid w:val="0050397E"/>
    <w:rsid w:val="0050415A"/>
    <w:rsid w:val="00504C6A"/>
    <w:rsid w:val="00504D4D"/>
    <w:rsid w:val="00506B7D"/>
    <w:rsid w:val="00507D92"/>
    <w:rsid w:val="0051005F"/>
    <w:rsid w:val="00510EE9"/>
    <w:rsid w:val="00511A37"/>
    <w:rsid w:val="005121BF"/>
    <w:rsid w:val="005123DC"/>
    <w:rsid w:val="00512E91"/>
    <w:rsid w:val="00513390"/>
    <w:rsid w:val="00513696"/>
    <w:rsid w:val="00513AC5"/>
    <w:rsid w:val="00513E7A"/>
    <w:rsid w:val="00513E8E"/>
    <w:rsid w:val="00514648"/>
    <w:rsid w:val="00514C20"/>
    <w:rsid w:val="0051513C"/>
    <w:rsid w:val="00515207"/>
    <w:rsid w:val="00516169"/>
    <w:rsid w:val="0051620E"/>
    <w:rsid w:val="00516543"/>
    <w:rsid w:val="00516746"/>
    <w:rsid w:val="0051708D"/>
    <w:rsid w:val="005173D8"/>
    <w:rsid w:val="0051741A"/>
    <w:rsid w:val="00517702"/>
    <w:rsid w:val="005201CA"/>
    <w:rsid w:val="00520D20"/>
    <w:rsid w:val="00521006"/>
    <w:rsid w:val="005213D2"/>
    <w:rsid w:val="00521594"/>
    <w:rsid w:val="005218FD"/>
    <w:rsid w:val="005219A4"/>
    <w:rsid w:val="00522612"/>
    <w:rsid w:val="005237C5"/>
    <w:rsid w:val="0052383E"/>
    <w:rsid w:val="00523E67"/>
    <w:rsid w:val="0052441B"/>
    <w:rsid w:val="00524655"/>
    <w:rsid w:val="00524BAA"/>
    <w:rsid w:val="00524C0A"/>
    <w:rsid w:val="00524E3D"/>
    <w:rsid w:val="005253A9"/>
    <w:rsid w:val="005259C6"/>
    <w:rsid w:val="00526F68"/>
    <w:rsid w:val="00527C08"/>
    <w:rsid w:val="005300A8"/>
    <w:rsid w:val="005308B6"/>
    <w:rsid w:val="005308EC"/>
    <w:rsid w:val="005326AF"/>
    <w:rsid w:val="0053353E"/>
    <w:rsid w:val="00533823"/>
    <w:rsid w:val="00533E81"/>
    <w:rsid w:val="00534799"/>
    <w:rsid w:val="00534CBB"/>
    <w:rsid w:val="005356DE"/>
    <w:rsid w:val="00535A91"/>
    <w:rsid w:val="00536290"/>
    <w:rsid w:val="00536BFC"/>
    <w:rsid w:val="0053711F"/>
    <w:rsid w:val="0053793F"/>
    <w:rsid w:val="005404F7"/>
    <w:rsid w:val="00540CD3"/>
    <w:rsid w:val="00540F60"/>
    <w:rsid w:val="00541E4F"/>
    <w:rsid w:val="00542454"/>
    <w:rsid w:val="005429A1"/>
    <w:rsid w:val="00543F8A"/>
    <w:rsid w:val="005444EC"/>
    <w:rsid w:val="00544780"/>
    <w:rsid w:val="00544865"/>
    <w:rsid w:val="00544B1D"/>
    <w:rsid w:val="00544B95"/>
    <w:rsid w:val="00544F94"/>
    <w:rsid w:val="0054538F"/>
    <w:rsid w:val="00545430"/>
    <w:rsid w:val="005462EE"/>
    <w:rsid w:val="00547151"/>
    <w:rsid w:val="00547171"/>
    <w:rsid w:val="0054748B"/>
    <w:rsid w:val="00547FFE"/>
    <w:rsid w:val="00550171"/>
    <w:rsid w:val="00550A05"/>
    <w:rsid w:val="00550DEA"/>
    <w:rsid w:val="00553D30"/>
    <w:rsid w:val="00554763"/>
    <w:rsid w:val="005553A3"/>
    <w:rsid w:val="00555890"/>
    <w:rsid w:val="00555DF1"/>
    <w:rsid w:val="00556B67"/>
    <w:rsid w:val="00557111"/>
    <w:rsid w:val="0055772F"/>
    <w:rsid w:val="0056090C"/>
    <w:rsid w:val="00560AC6"/>
    <w:rsid w:val="00561603"/>
    <w:rsid w:val="00564496"/>
    <w:rsid w:val="00564584"/>
    <w:rsid w:val="005646D1"/>
    <w:rsid w:val="00565C3C"/>
    <w:rsid w:val="00566338"/>
    <w:rsid w:val="005677CE"/>
    <w:rsid w:val="00567B79"/>
    <w:rsid w:val="00570101"/>
    <w:rsid w:val="005707A9"/>
    <w:rsid w:val="005708E7"/>
    <w:rsid w:val="00570A45"/>
    <w:rsid w:val="00571347"/>
    <w:rsid w:val="005719AC"/>
    <w:rsid w:val="00571C3B"/>
    <w:rsid w:val="00571F89"/>
    <w:rsid w:val="0057220A"/>
    <w:rsid w:val="00572343"/>
    <w:rsid w:val="00572681"/>
    <w:rsid w:val="005726C0"/>
    <w:rsid w:val="005726EB"/>
    <w:rsid w:val="005739FE"/>
    <w:rsid w:val="00573DE4"/>
    <w:rsid w:val="0057415D"/>
    <w:rsid w:val="00574A4B"/>
    <w:rsid w:val="00574A4E"/>
    <w:rsid w:val="00574BED"/>
    <w:rsid w:val="00574CD1"/>
    <w:rsid w:val="00575573"/>
    <w:rsid w:val="00575FB6"/>
    <w:rsid w:val="00577134"/>
    <w:rsid w:val="00577640"/>
    <w:rsid w:val="00577BFD"/>
    <w:rsid w:val="005804FB"/>
    <w:rsid w:val="0058090B"/>
    <w:rsid w:val="00580AF1"/>
    <w:rsid w:val="005822AF"/>
    <w:rsid w:val="005822F8"/>
    <w:rsid w:val="00583A90"/>
    <w:rsid w:val="0058505D"/>
    <w:rsid w:val="00585417"/>
    <w:rsid w:val="005858AE"/>
    <w:rsid w:val="0058616B"/>
    <w:rsid w:val="00586542"/>
    <w:rsid w:val="005866D9"/>
    <w:rsid w:val="005932C9"/>
    <w:rsid w:val="00594CC2"/>
    <w:rsid w:val="00595AF6"/>
    <w:rsid w:val="0059603E"/>
    <w:rsid w:val="005961C1"/>
    <w:rsid w:val="005979E7"/>
    <w:rsid w:val="005A0AD3"/>
    <w:rsid w:val="005A21EB"/>
    <w:rsid w:val="005A2252"/>
    <w:rsid w:val="005A22BD"/>
    <w:rsid w:val="005A274E"/>
    <w:rsid w:val="005A3D47"/>
    <w:rsid w:val="005A4044"/>
    <w:rsid w:val="005A43AE"/>
    <w:rsid w:val="005A514E"/>
    <w:rsid w:val="005A613F"/>
    <w:rsid w:val="005A6752"/>
    <w:rsid w:val="005A7202"/>
    <w:rsid w:val="005B0F5F"/>
    <w:rsid w:val="005B108B"/>
    <w:rsid w:val="005B1F4E"/>
    <w:rsid w:val="005B2337"/>
    <w:rsid w:val="005B2500"/>
    <w:rsid w:val="005B258A"/>
    <w:rsid w:val="005B28E0"/>
    <w:rsid w:val="005B3502"/>
    <w:rsid w:val="005B3C55"/>
    <w:rsid w:val="005B4699"/>
    <w:rsid w:val="005C0232"/>
    <w:rsid w:val="005C0E39"/>
    <w:rsid w:val="005C12C4"/>
    <w:rsid w:val="005C1B1C"/>
    <w:rsid w:val="005C1BCA"/>
    <w:rsid w:val="005C1C99"/>
    <w:rsid w:val="005C1E88"/>
    <w:rsid w:val="005C289A"/>
    <w:rsid w:val="005C2BD4"/>
    <w:rsid w:val="005C3CBF"/>
    <w:rsid w:val="005C4F0C"/>
    <w:rsid w:val="005C4F81"/>
    <w:rsid w:val="005C5485"/>
    <w:rsid w:val="005C5542"/>
    <w:rsid w:val="005C5CEB"/>
    <w:rsid w:val="005C6393"/>
    <w:rsid w:val="005C75FC"/>
    <w:rsid w:val="005D004E"/>
    <w:rsid w:val="005D030D"/>
    <w:rsid w:val="005D0758"/>
    <w:rsid w:val="005D130B"/>
    <w:rsid w:val="005D1DFF"/>
    <w:rsid w:val="005D384F"/>
    <w:rsid w:val="005D3B1F"/>
    <w:rsid w:val="005D3C15"/>
    <w:rsid w:val="005D5362"/>
    <w:rsid w:val="005D55DA"/>
    <w:rsid w:val="005D57C4"/>
    <w:rsid w:val="005D6510"/>
    <w:rsid w:val="005D6A79"/>
    <w:rsid w:val="005D6B62"/>
    <w:rsid w:val="005D6BBD"/>
    <w:rsid w:val="005D7019"/>
    <w:rsid w:val="005E0BE5"/>
    <w:rsid w:val="005E0F8B"/>
    <w:rsid w:val="005E1635"/>
    <w:rsid w:val="005E174F"/>
    <w:rsid w:val="005E1E28"/>
    <w:rsid w:val="005E3361"/>
    <w:rsid w:val="005E3378"/>
    <w:rsid w:val="005E3A0B"/>
    <w:rsid w:val="005E4719"/>
    <w:rsid w:val="005E4CFB"/>
    <w:rsid w:val="005E5178"/>
    <w:rsid w:val="005E5CD9"/>
    <w:rsid w:val="005E5F96"/>
    <w:rsid w:val="005E6794"/>
    <w:rsid w:val="005E6833"/>
    <w:rsid w:val="005E6E6E"/>
    <w:rsid w:val="005E71F3"/>
    <w:rsid w:val="005E77AC"/>
    <w:rsid w:val="005E7941"/>
    <w:rsid w:val="005E7CAE"/>
    <w:rsid w:val="005F037B"/>
    <w:rsid w:val="005F0E89"/>
    <w:rsid w:val="005F230D"/>
    <w:rsid w:val="005F308F"/>
    <w:rsid w:val="005F3ACD"/>
    <w:rsid w:val="005F3E03"/>
    <w:rsid w:val="005F4B38"/>
    <w:rsid w:val="005F61F3"/>
    <w:rsid w:val="005F69C3"/>
    <w:rsid w:val="005F6FE0"/>
    <w:rsid w:val="005F7EB1"/>
    <w:rsid w:val="00600A83"/>
    <w:rsid w:val="006018BD"/>
    <w:rsid w:val="00601926"/>
    <w:rsid w:val="006021CC"/>
    <w:rsid w:val="00602627"/>
    <w:rsid w:val="00602DF7"/>
    <w:rsid w:val="0060389F"/>
    <w:rsid w:val="00603953"/>
    <w:rsid w:val="00603BB3"/>
    <w:rsid w:val="00606268"/>
    <w:rsid w:val="00606DDD"/>
    <w:rsid w:val="00611540"/>
    <w:rsid w:val="006120DF"/>
    <w:rsid w:val="0061241B"/>
    <w:rsid w:val="006126EC"/>
    <w:rsid w:val="00612F7B"/>
    <w:rsid w:val="00613992"/>
    <w:rsid w:val="00614111"/>
    <w:rsid w:val="006142FD"/>
    <w:rsid w:val="00614398"/>
    <w:rsid w:val="00614814"/>
    <w:rsid w:val="006151DE"/>
    <w:rsid w:val="00615858"/>
    <w:rsid w:val="00616288"/>
    <w:rsid w:val="006175A4"/>
    <w:rsid w:val="006177CE"/>
    <w:rsid w:val="00617BD4"/>
    <w:rsid w:val="00617D24"/>
    <w:rsid w:val="00617E89"/>
    <w:rsid w:val="006203F5"/>
    <w:rsid w:val="00620A62"/>
    <w:rsid w:val="00621C4D"/>
    <w:rsid w:val="00621E5F"/>
    <w:rsid w:val="00622D75"/>
    <w:rsid w:val="00623097"/>
    <w:rsid w:val="00623815"/>
    <w:rsid w:val="00623C85"/>
    <w:rsid w:val="006243D9"/>
    <w:rsid w:val="006250E2"/>
    <w:rsid w:val="00625FBD"/>
    <w:rsid w:val="006260C4"/>
    <w:rsid w:val="00626CC9"/>
    <w:rsid w:val="00626E7B"/>
    <w:rsid w:val="0062707B"/>
    <w:rsid w:val="00630344"/>
    <w:rsid w:val="00630651"/>
    <w:rsid w:val="006309B0"/>
    <w:rsid w:val="00630F16"/>
    <w:rsid w:val="00631016"/>
    <w:rsid w:val="006313E1"/>
    <w:rsid w:val="006337D4"/>
    <w:rsid w:val="00633AB7"/>
    <w:rsid w:val="00634C74"/>
    <w:rsid w:val="0063560E"/>
    <w:rsid w:val="00635A1E"/>
    <w:rsid w:val="00635FF1"/>
    <w:rsid w:val="00636A3A"/>
    <w:rsid w:val="00637631"/>
    <w:rsid w:val="0063790E"/>
    <w:rsid w:val="00640344"/>
    <w:rsid w:val="00640A6C"/>
    <w:rsid w:val="00640C8C"/>
    <w:rsid w:val="00640E75"/>
    <w:rsid w:val="00641779"/>
    <w:rsid w:val="0064313F"/>
    <w:rsid w:val="00643B38"/>
    <w:rsid w:val="00643E72"/>
    <w:rsid w:val="00644018"/>
    <w:rsid w:val="0064450E"/>
    <w:rsid w:val="00645682"/>
    <w:rsid w:val="006459D3"/>
    <w:rsid w:val="00646690"/>
    <w:rsid w:val="00646ADC"/>
    <w:rsid w:val="006476A2"/>
    <w:rsid w:val="00647FE0"/>
    <w:rsid w:val="00651482"/>
    <w:rsid w:val="00651532"/>
    <w:rsid w:val="0065174F"/>
    <w:rsid w:val="00651FC5"/>
    <w:rsid w:val="00652747"/>
    <w:rsid w:val="00653033"/>
    <w:rsid w:val="00653EAA"/>
    <w:rsid w:val="0065436F"/>
    <w:rsid w:val="00654A42"/>
    <w:rsid w:val="00655B8E"/>
    <w:rsid w:val="00657D48"/>
    <w:rsid w:val="00657DCB"/>
    <w:rsid w:val="00657E61"/>
    <w:rsid w:val="00657FD3"/>
    <w:rsid w:val="006612F2"/>
    <w:rsid w:val="0066278B"/>
    <w:rsid w:val="00662A2D"/>
    <w:rsid w:val="006630D2"/>
    <w:rsid w:val="006639AA"/>
    <w:rsid w:val="006644DC"/>
    <w:rsid w:val="006646B9"/>
    <w:rsid w:val="006647F3"/>
    <w:rsid w:val="00664E91"/>
    <w:rsid w:val="00664EF3"/>
    <w:rsid w:val="00665A4B"/>
    <w:rsid w:val="00665A6C"/>
    <w:rsid w:val="00665C12"/>
    <w:rsid w:val="00665EE1"/>
    <w:rsid w:val="0066607F"/>
    <w:rsid w:val="00666B8D"/>
    <w:rsid w:val="006672BD"/>
    <w:rsid w:val="00667BB3"/>
    <w:rsid w:val="006708D3"/>
    <w:rsid w:val="00670F97"/>
    <w:rsid w:val="00671076"/>
    <w:rsid w:val="00671EB6"/>
    <w:rsid w:val="006729BE"/>
    <w:rsid w:val="00672E41"/>
    <w:rsid w:val="00673DB3"/>
    <w:rsid w:val="006740C4"/>
    <w:rsid w:val="00674917"/>
    <w:rsid w:val="00674BC6"/>
    <w:rsid w:val="00675CCA"/>
    <w:rsid w:val="00676955"/>
    <w:rsid w:val="00676E2B"/>
    <w:rsid w:val="006772F8"/>
    <w:rsid w:val="00677598"/>
    <w:rsid w:val="00680672"/>
    <w:rsid w:val="006808E8"/>
    <w:rsid w:val="00681140"/>
    <w:rsid w:val="00681964"/>
    <w:rsid w:val="00681FEB"/>
    <w:rsid w:val="00682E32"/>
    <w:rsid w:val="00683A17"/>
    <w:rsid w:val="006855B2"/>
    <w:rsid w:val="0068610E"/>
    <w:rsid w:val="00686864"/>
    <w:rsid w:val="00686EFD"/>
    <w:rsid w:val="00690989"/>
    <w:rsid w:val="00690B0E"/>
    <w:rsid w:val="00691A6F"/>
    <w:rsid w:val="006922F8"/>
    <w:rsid w:val="0069230E"/>
    <w:rsid w:val="0069245F"/>
    <w:rsid w:val="006934E2"/>
    <w:rsid w:val="00695085"/>
    <w:rsid w:val="006955CC"/>
    <w:rsid w:val="00695894"/>
    <w:rsid w:val="006960D0"/>
    <w:rsid w:val="006964DA"/>
    <w:rsid w:val="00696638"/>
    <w:rsid w:val="00697694"/>
    <w:rsid w:val="006A00B1"/>
    <w:rsid w:val="006A0663"/>
    <w:rsid w:val="006A163B"/>
    <w:rsid w:val="006A290E"/>
    <w:rsid w:val="006A391C"/>
    <w:rsid w:val="006A4589"/>
    <w:rsid w:val="006A5243"/>
    <w:rsid w:val="006A53F7"/>
    <w:rsid w:val="006A57A2"/>
    <w:rsid w:val="006A59C2"/>
    <w:rsid w:val="006A67A4"/>
    <w:rsid w:val="006A7368"/>
    <w:rsid w:val="006B0196"/>
    <w:rsid w:val="006B0BCE"/>
    <w:rsid w:val="006B29C2"/>
    <w:rsid w:val="006B314B"/>
    <w:rsid w:val="006B377A"/>
    <w:rsid w:val="006B3AD3"/>
    <w:rsid w:val="006B3B8A"/>
    <w:rsid w:val="006B47E7"/>
    <w:rsid w:val="006B6097"/>
    <w:rsid w:val="006B63AA"/>
    <w:rsid w:val="006B67C4"/>
    <w:rsid w:val="006B6CA2"/>
    <w:rsid w:val="006B7621"/>
    <w:rsid w:val="006B7645"/>
    <w:rsid w:val="006C0327"/>
    <w:rsid w:val="006C0835"/>
    <w:rsid w:val="006C1AFF"/>
    <w:rsid w:val="006C1DA0"/>
    <w:rsid w:val="006C34AB"/>
    <w:rsid w:val="006C3732"/>
    <w:rsid w:val="006C40A8"/>
    <w:rsid w:val="006C49ED"/>
    <w:rsid w:val="006C4D91"/>
    <w:rsid w:val="006C6C2D"/>
    <w:rsid w:val="006C7369"/>
    <w:rsid w:val="006C7616"/>
    <w:rsid w:val="006C76FB"/>
    <w:rsid w:val="006D129A"/>
    <w:rsid w:val="006D1588"/>
    <w:rsid w:val="006D1EF8"/>
    <w:rsid w:val="006D2510"/>
    <w:rsid w:val="006D4284"/>
    <w:rsid w:val="006D429D"/>
    <w:rsid w:val="006D6206"/>
    <w:rsid w:val="006D62BD"/>
    <w:rsid w:val="006D6395"/>
    <w:rsid w:val="006D7155"/>
    <w:rsid w:val="006E12EA"/>
    <w:rsid w:val="006E1599"/>
    <w:rsid w:val="006E15EC"/>
    <w:rsid w:val="006E1BAD"/>
    <w:rsid w:val="006E1E0D"/>
    <w:rsid w:val="006E3671"/>
    <w:rsid w:val="006E4010"/>
    <w:rsid w:val="006E4041"/>
    <w:rsid w:val="006E4B4C"/>
    <w:rsid w:val="006E59BB"/>
    <w:rsid w:val="006E5C8D"/>
    <w:rsid w:val="006E5E72"/>
    <w:rsid w:val="006E5ED5"/>
    <w:rsid w:val="006E6560"/>
    <w:rsid w:val="006E794F"/>
    <w:rsid w:val="006F0350"/>
    <w:rsid w:val="006F11C3"/>
    <w:rsid w:val="006F1D5B"/>
    <w:rsid w:val="006F2964"/>
    <w:rsid w:val="006F29B8"/>
    <w:rsid w:val="006F2BAE"/>
    <w:rsid w:val="006F2DF5"/>
    <w:rsid w:val="006F3A39"/>
    <w:rsid w:val="006F3E30"/>
    <w:rsid w:val="006F7BB4"/>
    <w:rsid w:val="00700360"/>
    <w:rsid w:val="007027FF"/>
    <w:rsid w:val="007028AE"/>
    <w:rsid w:val="00703AA2"/>
    <w:rsid w:val="00703D1F"/>
    <w:rsid w:val="00704E19"/>
    <w:rsid w:val="00704E1B"/>
    <w:rsid w:val="007051F1"/>
    <w:rsid w:val="0070546E"/>
    <w:rsid w:val="007059D2"/>
    <w:rsid w:val="0070776F"/>
    <w:rsid w:val="0071007D"/>
    <w:rsid w:val="007102E3"/>
    <w:rsid w:val="00710F57"/>
    <w:rsid w:val="00711AE2"/>
    <w:rsid w:val="00712D14"/>
    <w:rsid w:val="00712E5E"/>
    <w:rsid w:val="007130E4"/>
    <w:rsid w:val="00713281"/>
    <w:rsid w:val="007147E3"/>
    <w:rsid w:val="00717DB9"/>
    <w:rsid w:val="00722076"/>
    <w:rsid w:val="0072338F"/>
    <w:rsid w:val="007233E3"/>
    <w:rsid w:val="007238EE"/>
    <w:rsid w:val="00723DD3"/>
    <w:rsid w:val="0072424E"/>
    <w:rsid w:val="0072457C"/>
    <w:rsid w:val="007246E6"/>
    <w:rsid w:val="00726227"/>
    <w:rsid w:val="00726AFB"/>
    <w:rsid w:val="0073097E"/>
    <w:rsid w:val="00730E6C"/>
    <w:rsid w:val="00731909"/>
    <w:rsid w:val="00731C35"/>
    <w:rsid w:val="00731D10"/>
    <w:rsid w:val="00731D69"/>
    <w:rsid w:val="00731F16"/>
    <w:rsid w:val="0073238A"/>
    <w:rsid w:val="0073286E"/>
    <w:rsid w:val="00732B34"/>
    <w:rsid w:val="00733E31"/>
    <w:rsid w:val="00734440"/>
    <w:rsid w:val="0073456E"/>
    <w:rsid w:val="00734C44"/>
    <w:rsid w:val="007352CE"/>
    <w:rsid w:val="00735886"/>
    <w:rsid w:val="00735FF0"/>
    <w:rsid w:val="00736DE2"/>
    <w:rsid w:val="00736FC0"/>
    <w:rsid w:val="00737992"/>
    <w:rsid w:val="007431D3"/>
    <w:rsid w:val="007438C1"/>
    <w:rsid w:val="00743DD9"/>
    <w:rsid w:val="00743E04"/>
    <w:rsid w:val="0074428B"/>
    <w:rsid w:val="0074465C"/>
    <w:rsid w:val="0074469F"/>
    <w:rsid w:val="00744919"/>
    <w:rsid w:val="007458AA"/>
    <w:rsid w:val="00745B45"/>
    <w:rsid w:val="007460BB"/>
    <w:rsid w:val="00746A7F"/>
    <w:rsid w:val="00747242"/>
    <w:rsid w:val="007477F1"/>
    <w:rsid w:val="00747AB1"/>
    <w:rsid w:val="00747F67"/>
    <w:rsid w:val="00750AB8"/>
    <w:rsid w:val="00750FCF"/>
    <w:rsid w:val="00751824"/>
    <w:rsid w:val="00751929"/>
    <w:rsid w:val="00752191"/>
    <w:rsid w:val="007522BA"/>
    <w:rsid w:val="0075422B"/>
    <w:rsid w:val="0075424A"/>
    <w:rsid w:val="00754986"/>
    <w:rsid w:val="00754A7F"/>
    <w:rsid w:val="007551CD"/>
    <w:rsid w:val="007558E3"/>
    <w:rsid w:val="00756701"/>
    <w:rsid w:val="0075752C"/>
    <w:rsid w:val="00757D6E"/>
    <w:rsid w:val="00760220"/>
    <w:rsid w:val="00761C05"/>
    <w:rsid w:val="00762AF8"/>
    <w:rsid w:val="00762DA4"/>
    <w:rsid w:val="00763159"/>
    <w:rsid w:val="0076373B"/>
    <w:rsid w:val="00763D02"/>
    <w:rsid w:val="00764B07"/>
    <w:rsid w:val="00764F7B"/>
    <w:rsid w:val="00764FC3"/>
    <w:rsid w:val="00765642"/>
    <w:rsid w:val="007657A9"/>
    <w:rsid w:val="007658BD"/>
    <w:rsid w:val="00765AC2"/>
    <w:rsid w:val="00765B54"/>
    <w:rsid w:val="00765EFA"/>
    <w:rsid w:val="00766341"/>
    <w:rsid w:val="007669A9"/>
    <w:rsid w:val="00766CB4"/>
    <w:rsid w:val="00766F99"/>
    <w:rsid w:val="00767101"/>
    <w:rsid w:val="0077020F"/>
    <w:rsid w:val="00771371"/>
    <w:rsid w:val="00771D3D"/>
    <w:rsid w:val="00773E56"/>
    <w:rsid w:val="00774361"/>
    <w:rsid w:val="007745DC"/>
    <w:rsid w:val="007747A9"/>
    <w:rsid w:val="0077494D"/>
    <w:rsid w:val="0077529E"/>
    <w:rsid w:val="007754E9"/>
    <w:rsid w:val="00775501"/>
    <w:rsid w:val="00775778"/>
    <w:rsid w:val="00776027"/>
    <w:rsid w:val="007762E0"/>
    <w:rsid w:val="007767CF"/>
    <w:rsid w:val="00776C2B"/>
    <w:rsid w:val="00780531"/>
    <w:rsid w:val="007805B9"/>
    <w:rsid w:val="00780E27"/>
    <w:rsid w:val="007816F4"/>
    <w:rsid w:val="007818AD"/>
    <w:rsid w:val="00783098"/>
    <w:rsid w:val="00783392"/>
    <w:rsid w:val="00783D35"/>
    <w:rsid w:val="00783E89"/>
    <w:rsid w:val="00784462"/>
    <w:rsid w:val="007868B8"/>
    <w:rsid w:val="00787C38"/>
    <w:rsid w:val="00790D51"/>
    <w:rsid w:val="00791083"/>
    <w:rsid w:val="00791A3F"/>
    <w:rsid w:val="00791DC9"/>
    <w:rsid w:val="00791E56"/>
    <w:rsid w:val="0079208F"/>
    <w:rsid w:val="007926FF"/>
    <w:rsid w:val="007928CF"/>
    <w:rsid w:val="00792B24"/>
    <w:rsid w:val="00792D62"/>
    <w:rsid w:val="007932E8"/>
    <w:rsid w:val="007935FE"/>
    <w:rsid w:val="0079407D"/>
    <w:rsid w:val="0079437A"/>
    <w:rsid w:val="00794D73"/>
    <w:rsid w:val="00796550"/>
    <w:rsid w:val="007969B0"/>
    <w:rsid w:val="007971C2"/>
    <w:rsid w:val="007971DA"/>
    <w:rsid w:val="007973C6"/>
    <w:rsid w:val="0079756D"/>
    <w:rsid w:val="00797EFB"/>
    <w:rsid w:val="007A0CDB"/>
    <w:rsid w:val="007A0E86"/>
    <w:rsid w:val="007A1161"/>
    <w:rsid w:val="007A1B61"/>
    <w:rsid w:val="007A1F42"/>
    <w:rsid w:val="007A276A"/>
    <w:rsid w:val="007A2F3C"/>
    <w:rsid w:val="007A3888"/>
    <w:rsid w:val="007A3DD0"/>
    <w:rsid w:val="007A40D2"/>
    <w:rsid w:val="007A682A"/>
    <w:rsid w:val="007A6982"/>
    <w:rsid w:val="007A6F49"/>
    <w:rsid w:val="007A7DFD"/>
    <w:rsid w:val="007B01B0"/>
    <w:rsid w:val="007B0589"/>
    <w:rsid w:val="007B1158"/>
    <w:rsid w:val="007B176C"/>
    <w:rsid w:val="007B1FAA"/>
    <w:rsid w:val="007B2127"/>
    <w:rsid w:val="007B2AFA"/>
    <w:rsid w:val="007B3DF7"/>
    <w:rsid w:val="007B4950"/>
    <w:rsid w:val="007B4BA7"/>
    <w:rsid w:val="007B560A"/>
    <w:rsid w:val="007B592A"/>
    <w:rsid w:val="007B603C"/>
    <w:rsid w:val="007B7A73"/>
    <w:rsid w:val="007C0446"/>
    <w:rsid w:val="007C04B1"/>
    <w:rsid w:val="007C0802"/>
    <w:rsid w:val="007C1134"/>
    <w:rsid w:val="007C4084"/>
    <w:rsid w:val="007C44C7"/>
    <w:rsid w:val="007C4B3B"/>
    <w:rsid w:val="007C5AD1"/>
    <w:rsid w:val="007C6467"/>
    <w:rsid w:val="007C6611"/>
    <w:rsid w:val="007C6773"/>
    <w:rsid w:val="007C6D5D"/>
    <w:rsid w:val="007C6E73"/>
    <w:rsid w:val="007D0A56"/>
    <w:rsid w:val="007D0CFE"/>
    <w:rsid w:val="007D1608"/>
    <w:rsid w:val="007D173E"/>
    <w:rsid w:val="007D1D46"/>
    <w:rsid w:val="007D268C"/>
    <w:rsid w:val="007D2A76"/>
    <w:rsid w:val="007D434A"/>
    <w:rsid w:val="007D5874"/>
    <w:rsid w:val="007D5D1E"/>
    <w:rsid w:val="007D6AE8"/>
    <w:rsid w:val="007D6DE3"/>
    <w:rsid w:val="007D7173"/>
    <w:rsid w:val="007E0088"/>
    <w:rsid w:val="007E0C4A"/>
    <w:rsid w:val="007E1598"/>
    <w:rsid w:val="007E1AB8"/>
    <w:rsid w:val="007E1C1D"/>
    <w:rsid w:val="007E25E4"/>
    <w:rsid w:val="007E280D"/>
    <w:rsid w:val="007E2839"/>
    <w:rsid w:val="007E2984"/>
    <w:rsid w:val="007E2C00"/>
    <w:rsid w:val="007E372E"/>
    <w:rsid w:val="007E39B6"/>
    <w:rsid w:val="007E3A03"/>
    <w:rsid w:val="007E58B6"/>
    <w:rsid w:val="007E5AC9"/>
    <w:rsid w:val="007E5F55"/>
    <w:rsid w:val="007E653F"/>
    <w:rsid w:val="007E66E0"/>
    <w:rsid w:val="007E695F"/>
    <w:rsid w:val="007E6CF9"/>
    <w:rsid w:val="007E6D70"/>
    <w:rsid w:val="007E738D"/>
    <w:rsid w:val="007F0CD3"/>
    <w:rsid w:val="007F0FFF"/>
    <w:rsid w:val="007F1B05"/>
    <w:rsid w:val="007F1D8B"/>
    <w:rsid w:val="007F2D52"/>
    <w:rsid w:val="007F34AA"/>
    <w:rsid w:val="007F3730"/>
    <w:rsid w:val="007F3973"/>
    <w:rsid w:val="007F4BE1"/>
    <w:rsid w:val="007F4C18"/>
    <w:rsid w:val="007F4E79"/>
    <w:rsid w:val="007F50F0"/>
    <w:rsid w:val="007F67BD"/>
    <w:rsid w:val="007F68CA"/>
    <w:rsid w:val="007F7B1D"/>
    <w:rsid w:val="00800152"/>
    <w:rsid w:val="00800A13"/>
    <w:rsid w:val="00800C72"/>
    <w:rsid w:val="00801788"/>
    <w:rsid w:val="00802DE5"/>
    <w:rsid w:val="008035AE"/>
    <w:rsid w:val="00803CB8"/>
    <w:rsid w:val="0080577B"/>
    <w:rsid w:val="008058F2"/>
    <w:rsid w:val="00806280"/>
    <w:rsid w:val="008063FF"/>
    <w:rsid w:val="00806492"/>
    <w:rsid w:val="00807793"/>
    <w:rsid w:val="008077A5"/>
    <w:rsid w:val="00810D2F"/>
    <w:rsid w:val="00810D43"/>
    <w:rsid w:val="00810DBF"/>
    <w:rsid w:val="008130E0"/>
    <w:rsid w:val="008132D9"/>
    <w:rsid w:val="00814151"/>
    <w:rsid w:val="008164CA"/>
    <w:rsid w:val="0081654D"/>
    <w:rsid w:val="00816C7A"/>
    <w:rsid w:val="00817840"/>
    <w:rsid w:val="008205B0"/>
    <w:rsid w:val="0082179D"/>
    <w:rsid w:val="00821B09"/>
    <w:rsid w:val="00821B60"/>
    <w:rsid w:val="00821E06"/>
    <w:rsid w:val="008224E2"/>
    <w:rsid w:val="00822551"/>
    <w:rsid w:val="00823A47"/>
    <w:rsid w:val="00823CF4"/>
    <w:rsid w:val="008245B8"/>
    <w:rsid w:val="0082744D"/>
    <w:rsid w:val="00827885"/>
    <w:rsid w:val="00827C0B"/>
    <w:rsid w:val="00827C4A"/>
    <w:rsid w:val="00830A04"/>
    <w:rsid w:val="00830D1E"/>
    <w:rsid w:val="00832A64"/>
    <w:rsid w:val="0083347D"/>
    <w:rsid w:val="00833EE5"/>
    <w:rsid w:val="00835CA0"/>
    <w:rsid w:val="00836D86"/>
    <w:rsid w:val="008377DA"/>
    <w:rsid w:val="00837EEC"/>
    <w:rsid w:val="008401A5"/>
    <w:rsid w:val="008407AC"/>
    <w:rsid w:val="00840AA6"/>
    <w:rsid w:val="0084182F"/>
    <w:rsid w:val="00841857"/>
    <w:rsid w:val="00841A7A"/>
    <w:rsid w:val="00841ED8"/>
    <w:rsid w:val="00842269"/>
    <w:rsid w:val="0084238E"/>
    <w:rsid w:val="00842547"/>
    <w:rsid w:val="008429B8"/>
    <w:rsid w:val="00842F0B"/>
    <w:rsid w:val="00843437"/>
    <w:rsid w:val="008436F3"/>
    <w:rsid w:val="008438BC"/>
    <w:rsid w:val="008443E0"/>
    <w:rsid w:val="0084445C"/>
    <w:rsid w:val="008445C9"/>
    <w:rsid w:val="00844A72"/>
    <w:rsid w:val="00844BC7"/>
    <w:rsid w:val="00844FE7"/>
    <w:rsid w:val="008453BC"/>
    <w:rsid w:val="00846BC3"/>
    <w:rsid w:val="00846CDD"/>
    <w:rsid w:val="008479D2"/>
    <w:rsid w:val="008509DA"/>
    <w:rsid w:val="00850D1B"/>
    <w:rsid w:val="00851984"/>
    <w:rsid w:val="008519EC"/>
    <w:rsid w:val="00852CD8"/>
    <w:rsid w:val="0085412F"/>
    <w:rsid w:val="00855EE1"/>
    <w:rsid w:val="00855EF5"/>
    <w:rsid w:val="00856C82"/>
    <w:rsid w:val="008571E4"/>
    <w:rsid w:val="00857BA6"/>
    <w:rsid w:val="00857CAD"/>
    <w:rsid w:val="00860394"/>
    <w:rsid w:val="00860B05"/>
    <w:rsid w:val="00860B56"/>
    <w:rsid w:val="00860C72"/>
    <w:rsid w:val="00860CAB"/>
    <w:rsid w:val="00860D7B"/>
    <w:rsid w:val="008613C6"/>
    <w:rsid w:val="00862027"/>
    <w:rsid w:val="008627E0"/>
    <w:rsid w:val="00863E4E"/>
    <w:rsid w:val="008641DF"/>
    <w:rsid w:val="00864CE1"/>
    <w:rsid w:val="0086535D"/>
    <w:rsid w:val="008657A2"/>
    <w:rsid w:val="00866716"/>
    <w:rsid w:val="00866A13"/>
    <w:rsid w:val="00866B57"/>
    <w:rsid w:val="008671A6"/>
    <w:rsid w:val="008679FF"/>
    <w:rsid w:val="00867ABA"/>
    <w:rsid w:val="008706D7"/>
    <w:rsid w:val="00870C1F"/>
    <w:rsid w:val="00872064"/>
    <w:rsid w:val="00872F4A"/>
    <w:rsid w:val="0087347A"/>
    <w:rsid w:val="0087383A"/>
    <w:rsid w:val="008739A5"/>
    <w:rsid w:val="00873BFD"/>
    <w:rsid w:val="00873CE6"/>
    <w:rsid w:val="008740B5"/>
    <w:rsid w:val="0087461D"/>
    <w:rsid w:val="008746F5"/>
    <w:rsid w:val="00874FAF"/>
    <w:rsid w:val="00876563"/>
    <w:rsid w:val="00876BFA"/>
    <w:rsid w:val="00877D97"/>
    <w:rsid w:val="008808AA"/>
    <w:rsid w:val="00881C33"/>
    <w:rsid w:val="00882AF6"/>
    <w:rsid w:val="00883002"/>
    <w:rsid w:val="00883399"/>
    <w:rsid w:val="008837D5"/>
    <w:rsid w:val="00883B90"/>
    <w:rsid w:val="00883D1E"/>
    <w:rsid w:val="00883DC4"/>
    <w:rsid w:val="008851C9"/>
    <w:rsid w:val="008855A6"/>
    <w:rsid w:val="00885694"/>
    <w:rsid w:val="0088634A"/>
    <w:rsid w:val="00886F1F"/>
    <w:rsid w:val="00887018"/>
    <w:rsid w:val="008872C0"/>
    <w:rsid w:val="00890A76"/>
    <w:rsid w:val="00890C07"/>
    <w:rsid w:val="00891B64"/>
    <w:rsid w:val="00891E44"/>
    <w:rsid w:val="00892242"/>
    <w:rsid w:val="00893466"/>
    <w:rsid w:val="008937BA"/>
    <w:rsid w:val="0089409B"/>
    <w:rsid w:val="0089540F"/>
    <w:rsid w:val="00895C4F"/>
    <w:rsid w:val="0089618A"/>
    <w:rsid w:val="008973F7"/>
    <w:rsid w:val="00897638"/>
    <w:rsid w:val="00897E89"/>
    <w:rsid w:val="008A0444"/>
    <w:rsid w:val="008A1C13"/>
    <w:rsid w:val="008A2E61"/>
    <w:rsid w:val="008A39C0"/>
    <w:rsid w:val="008A3A0F"/>
    <w:rsid w:val="008A3AFB"/>
    <w:rsid w:val="008A3EC5"/>
    <w:rsid w:val="008A4154"/>
    <w:rsid w:val="008A440E"/>
    <w:rsid w:val="008A5533"/>
    <w:rsid w:val="008A57C4"/>
    <w:rsid w:val="008A66A4"/>
    <w:rsid w:val="008A6CC3"/>
    <w:rsid w:val="008A6D83"/>
    <w:rsid w:val="008A7669"/>
    <w:rsid w:val="008A7848"/>
    <w:rsid w:val="008A7B29"/>
    <w:rsid w:val="008B084B"/>
    <w:rsid w:val="008B11FE"/>
    <w:rsid w:val="008B1A59"/>
    <w:rsid w:val="008B1CE1"/>
    <w:rsid w:val="008B1E9B"/>
    <w:rsid w:val="008B26C0"/>
    <w:rsid w:val="008B28EA"/>
    <w:rsid w:val="008B3F1A"/>
    <w:rsid w:val="008B41A9"/>
    <w:rsid w:val="008B44FD"/>
    <w:rsid w:val="008B4B49"/>
    <w:rsid w:val="008B4C82"/>
    <w:rsid w:val="008B52D6"/>
    <w:rsid w:val="008B62EA"/>
    <w:rsid w:val="008B652D"/>
    <w:rsid w:val="008B6595"/>
    <w:rsid w:val="008B74A5"/>
    <w:rsid w:val="008B7908"/>
    <w:rsid w:val="008C0082"/>
    <w:rsid w:val="008C025E"/>
    <w:rsid w:val="008C07E5"/>
    <w:rsid w:val="008C0D40"/>
    <w:rsid w:val="008C12C2"/>
    <w:rsid w:val="008C13D8"/>
    <w:rsid w:val="008C1D3F"/>
    <w:rsid w:val="008C22BC"/>
    <w:rsid w:val="008C2462"/>
    <w:rsid w:val="008C2D62"/>
    <w:rsid w:val="008C3060"/>
    <w:rsid w:val="008C39B7"/>
    <w:rsid w:val="008C3E97"/>
    <w:rsid w:val="008C5824"/>
    <w:rsid w:val="008C5B7D"/>
    <w:rsid w:val="008C63B1"/>
    <w:rsid w:val="008C6CE3"/>
    <w:rsid w:val="008C796B"/>
    <w:rsid w:val="008D028E"/>
    <w:rsid w:val="008D07EC"/>
    <w:rsid w:val="008D3564"/>
    <w:rsid w:val="008D461B"/>
    <w:rsid w:val="008D57A7"/>
    <w:rsid w:val="008D6C44"/>
    <w:rsid w:val="008D6F6D"/>
    <w:rsid w:val="008D7F5A"/>
    <w:rsid w:val="008E0206"/>
    <w:rsid w:val="008E0EA0"/>
    <w:rsid w:val="008E0FC6"/>
    <w:rsid w:val="008E2679"/>
    <w:rsid w:val="008E2911"/>
    <w:rsid w:val="008E2918"/>
    <w:rsid w:val="008E2DF5"/>
    <w:rsid w:val="008E3727"/>
    <w:rsid w:val="008E38BE"/>
    <w:rsid w:val="008E390E"/>
    <w:rsid w:val="008E3C82"/>
    <w:rsid w:val="008E3CFE"/>
    <w:rsid w:val="008E434B"/>
    <w:rsid w:val="008E55AF"/>
    <w:rsid w:val="008E7734"/>
    <w:rsid w:val="008E7EDE"/>
    <w:rsid w:val="008F09E1"/>
    <w:rsid w:val="008F0BAB"/>
    <w:rsid w:val="008F1E08"/>
    <w:rsid w:val="008F1F61"/>
    <w:rsid w:val="008F2341"/>
    <w:rsid w:val="008F2D46"/>
    <w:rsid w:val="008F2F43"/>
    <w:rsid w:val="008F323C"/>
    <w:rsid w:val="008F36AF"/>
    <w:rsid w:val="008F3FC0"/>
    <w:rsid w:val="008F40D1"/>
    <w:rsid w:val="008F449D"/>
    <w:rsid w:val="008F4C40"/>
    <w:rsid w:val="008F515F"/>
    <w:rsid w:val="008F5D06"/>
    <w:rsid w:val="008F6227"/>
    <w:rsid w:val="008F66CF"/>
    <w:rsid w:val="008F68C3"/>
    <w:rsid w:val="008F71DB"/>
    <w:rsid w:val="008F76CF"/>
    <w:rsid w:val="0090063C"/>
    <w:rsid w:val="00900A8C"/>
    <w:rsid w:val="00900F75"/>
    <w:rsid w:val="00901952"/>
    <w:rsid w:val="00901AC0"/>
    <w:rsid w:val="00901D1C"/>
    <w:rsid w:val="00905313"/>
    <w:rsid w:val="00905386"/>
    <w:rsid w:val="009058DF"/>
    <w:rsid w:val="00905E05"/>
    <w:rsid w:val="00906962"/>
    <w:rsid w:val="0090715D"/>
    <w:rsid w:val="00907A3F"/>
    <w:rsid w:val="00907F2B"/>
    <w:rsid w:val="009108E9"/>
    <w:rsid w:val="009120C9"/>
    <w:rsid w:val="0091284D"/>
    <w:rsid w:val="00912DF8"/>
    <w:rsid w:val="00912FCA"/>
    <w:rsid w:val="00913B0B"/>
    <w:rsid w:val="00913F1A"/>
    <w:rsid w:val="009141AB"/>
    <w:rsid w:val="00914731"/>
    <w:rsid w:val="00914F4E"/>
    <w:rsid w:val="00915319"/>
    <w:rsid w:val="00915941"/>
    <w:rsid w:val="009162FB"/>
    <w:rsid w:val="009175E3"/>
    <w:rsid w:val="0091788B"/>
    <w:rsid w:val="009179CD"/>
    <w:rsid w:val="00917AE7"/>
    <w:rsid w:val="00920049"/>
    <w:rsid w:val="00920DC3"/>
    <w:rsid w:val="009211D6"/>
    <w:rsid w:val="00921C60"/>
    <w:rsid w:val="00921FF3"/>
    <w:rsid w:val="00922112"/>
    <w:rsid w:val="009224AE"/>
    <w:rsid w:val="009226D3"/>
    <w:rsid w:val="00922796"/>
    <w:rsid w:val="009227A6"/>
    <w:rsid w:val="00922FBF"/>
    <w:rsid w:val="0092388C"/>
    <w:rsid w:val="009239FC"/>
    <w:rsid w:val="009242E6"/>
    <w:rsid w:val="00924BC6"/>
    <w:rsid w:val="00924D26"/>
    <w:rsid w:val="009250E8"/>
    <w:rsid w:val="00925212"/>
    <w:rsid w:val="00925FAE"/>
    <w:rsid w:val="00925FFE"/>
    <w:rsid w:val="009271D2"/>
    <w:rsid w:val="009271F8"/>
    <w:rsid w:val="00930581"/>
    <w:rsid w:val="00930D9D"/>
    <w:rsid w:val="00931F74"/>
    <w:rsid w:val="009327F1"/>
    <w:rsid w:val="00932EA3"/>
    <w:rsid w:val="009334EB"/>
    <w:rsid w:val="00933A28"/>
    <w:rsid w:val="00933D8C"/>
    <w:rsid w:val="00933FFF"/>
    <w:rsid w:val="009358BE"/>
    <w:rsid w:val="0093598E"/>
    <w:rsid w:val="00936C58"/>
    <w:rsid w:val="00936C79"/>
    <w:rsid w:val="00937C08"/>
    <w:rsid w:val="00937D31"/>
    <w:rsid w:val="009403F7"/>
    <w:rsid w:val="009430F0"/>
    <w:rsid w:val="0094327D"/>
    <w:rsid w:val="00943C57"/>
    <w:rsid w:val="00943C7A"/>
    <w:rsid w:val="0094431E"/>
    <w:rsid w:val="009450C7"/>
    <w:rsid w:val="00945B04"/>
    <w:rsid w:val="009473A9"/>
    <w:rsid w:val="0094750B"/>
    <w:rsid w:val="009508D6"/>
    <w:rsid w:val="0095107C"/>
    <w:rsid w:val="0095124C"/>
    <w:rsid w:val="009515A1"/>
    <w:rsid w:val="00951DB8"/>
    <w:rsid w:val="009524F9"/>
    <w:rsid w:val="00952556"/>
    <w:rsid w:val="0095332C"/>
    <w:rsid w:val="00954447"/>
    <w:rsid w:val="009548AE"/>
    <w:rsid w:val="00954A90"/>
    <w:rsid w:val="00954B37"/>
    <w:rsid w:val="00954E12"/>
    <w:rsid w:val="009554CA"/>
    <w:rsid w:val="00955D6A"/>
    <w:rsid w:val="00955F95"/>
    <w:rsid w:val="00956B01"/>
    <w:rsid w:val="00956EFD"/>
    <w:rsid w:val="00957B97"/>
    <w:rsid w:val="00957E06"/>
    <w:rsid w:val="00960CED"/>
    <w:rsid w:val="00961020"/>
    <w:rsid w:val="00961748"/>
    <w:rsid w:val="0096228D"/>
    <w:rsid w:val="00962C44"/>
    <w:rsid w:val="009633E4"/>
    <w:rsid w:val="00964269"/>
    <w:rsid w:val="00964BAC"/>
    <w:rsid w:val="00965A80"/>
    <w:rsid w:val="00966E92"/>
    <w:rsid w:val="00966FA4"/>
    <w:rsid w:val="0096780A"/>
    <w:rsid w:val="0097069D"/>
    <w:rsid w:val="00970742"/>
    <w:rsid w:val="00970FF8"/>
    <w:rsid w:val="00971171"/>
    <w:rsid w:val="009728AB"/>
    <w:rsid w:val="00972A15"/>
    <w:rsid w:val="00972D46"/>
    <w:rsid w:val="009731A4"/>
    <w:rsid w:val="009731D3"/>
    <w:rsid w:val="00973B0D"/>
    <w:rsid w:val="009742E7"/>
    <w:rsid w:val="0097465D"/>
    <w:rsid w:val="00974991"/>
    <w:rsid w:val="00974D9F"/>
    <w:rsid w:val="00975143"/>
    <w:rsid w:val="009754EC"/>
    <w:rsid w:val="009755BB"/>
    <w:rsid w:val="009756C2"/>
    <w:rsid w:val="00976381"/>
    <w:rsid w:val="0097648E"/>
    <w:rsid w:val="009765CA"/>
    <w:rsid w:val="00976F34"/>
    <w:rsid w:val="00976FA9"/>
    <w:rsid w:val="00977217"/>
    <w:rsid w:val="009808DA"/>
    <w:rsid w:val="009815DB"/>
    <w:rsid w:val="00981AFB"/>
    <w:rsid w:val="00982149"/>
    <w:rsid w:val="00982548"/>
    <w:rsid w:val="00983F63"/>
    <w:rsid w:val="0098453B"/>
    <w:rsid w:val="00985760"/>
    <w:rsid w:val="00985BE1"/>
    <w:rsid w:val="00986064"/>
    <w:rsid w:val="009868B1"/>
    <w:rsid w:val="0098694E"/>
    <w:rsid w:val="0098731C"/>
    <w:rsid w:val="009873DF"/>
    <w:rsid w:val="009877BE"/>
    <w:rsid w:val="00987C60"/>
    <w:rsid w:val="009900CD"/>
    <w:rsid w:val="00990ABA"/>
    <w:rsid w:val="00990BF4"/>
    <w:rsid w:val="009916B5"/>
    <w:rsid w:val="00991D1B"/>
    <w:rsid w:val="009920CB"/>
    <w:rsid w:val="009920EA"/>
    <w:rsid w:val="0099276D"/>
    <w:rsid w:val="0099548E"/>
    <w:rsid w:val="00995F0B"/>
    <w:rsid w:val="0099663B"/>
    <w:rsid w:val="009976A7"/>
    <w:rsid w:val="009978F7"/>
    <w:rsid w:val="00997F94"/>
    <w:rsid w:val="009A1445"/>
    <w:rsid w:val="009A14FC"/>
    <w:rsid w:val="009A1A6F"/>
    <w:rsid w:val="009A1B7B"/>
    <w:rsid w:val="009A1FFB"/>
    <w:rsid w:val="009A26FB"/>
    <w:rsid w:val="009A2F7E"/>
    <w:rsid w:val="009A315A"/>
    <w:rsid w:val="009A3F52"/>
    <w:rsid w:val="009A4AFB"/>
    <w:rsid w:val="009A516B"/>
    <w:rsid w:val="009A5A15"/>
    <w:rsid w:val="009A6C65"/>
    <w:rsid w:val="009A6EA3"/>
    <w:rsid w:val="009A78F0"/>
    <w:rsid w:val="009A795B"/>
    <w:rsid w:val="009A7CA6"/>
    <w:rsid w:val="009B1146"/>
    <w:rsid w:val="009B1E53"/>
    <w:rsid w:val="009B2412"/>
    <w:rsid w:val="009B2862"/>
    <w:rsid w:val="009B4BEE"/>
    <w:rsid w:val="009B5F67"/>
    <w:rsid w:val="009B747F"/>
    <w:rsid w:val="009B776C"/>
    <w:rsid w:val="009C008B"/>
    <w:rsid w:val="009C10FB"/>
    <w:rsid w:val="009C152E"/>
    <w:rsid w:val="009C17E5"/>
    <w:rsid w:val="009C3443"/>
    <w:rsid w:val="009C3F66"/>
    <w:rsid w:val="009C430D"/>
    <w:rsid w:val="009C47D0"/>
    <w:rsid w:val="009C47F6"/>
    <w:rsid w:val="009C4B5F"/>
    <w:rsid w:val="009C4BD6"/>
    <w:rsid w:val="009C54F1"/>
    <w:rsid w:val="009C56ED"/>
    <w:rsid w:val="009C59D4"/>
    <w:rsid w:val="009C6A32"/>
    <w:rsid w:val="009C7A88"/>
    <w:rsid w:val="009C7B62"/>
    <w:rsid w:val="009C7EA0"/>
    <w:rsid w:val="009D0132"/>
    <w:rsid w:val="009D16E3"/>
    <w:rsid w:val="009D365E"/>
    <w:rsid w:val="009D3861"/>
    <w:rsid w:val="009D38AD"/>
    <w:rsid w:val="009D47C3"/>
    <w:rsid w:val="009D5244"/>
    <w:rsid w:val="009E045E"/>
    <w:rsid w:val="009E07D1"/>
    <w:rsid w:val="009E103B"/>
    <w:rsid w:val="009E23EB"/>
    <w:rsid w:val="009E39E1"/>
    <w:rsid w:val="009E3FDB"/>
    <w:rsid w:val="009E44F8"/>
    <w:rsid w:val="009E4AB1"/>
    <w:rsid w:val="009E58B3"/>
    <w:rsid w:val="009E5CBA"/>
    <w:rsid w:val="009E5CFD"/>
    <w:rsid w:val="009E5FB4"/>
    <w:rsid w:val="009E6C11"/>
    <w:rsid w:val="009E6F70"/>
    <w:rsid w:val="009F05B0"/>
    <w:rsid w:val="009F0886"/>
    <w:rsid w:val="009F13D5"/>
    <w:rsid w:val="009F1D5D"/>
    <w:rsid w:val="009F2CEE"/>
    <w:rsid w:val="009F378C"/>
    <w:rsid w:val="009F3790"/>
    <w:rsid w:val="009F3B5D"/>
    <w:rsid w:val="009F4115"/>
    <w:rsid w:val="009F4F36"/>
    <w:rsid w:val="009F57F3"/>
    <w:rsid w:val="009F59F0"/>
    <w:rsid w:val="009F78B1"/>
    <w:rsid w:val="009F7EEC"/>
    <w:rsid w:val="00A001AC"/>
    <w:rsid w:val="00A00813"/>
    <w:rsid w:val="00A0085E"/>
    <w:rsid w:val="00A00BC6"/>
    <w:rsid w:val="00A00CE1"/>
    <w:rsid w:val="00A011C4"/>
    <w:rsid w:val="00A0121F"/>
    <w:rsid w:val="00A01A17"/>
    <w:rsid w:val="00A01E18"/>
    <w:rsid w:val="00A0262F"/>
    <w:rsid w:val="00A02AF6"/>
    <w:rsid w:val="00A0359C"/>
    <w:rsid w:val="00A0365C"/>
    <w:rsid w:val="00A03EDB"/>
    <w:rsid w:val="00A04D8B"/>
    <w:rsid w:val="00A05E59"/>
    <w:rsid w:val="00A06CE8"/>
    <w:rsid w:val="00A06EB3"/>
    <w:rsid w:val="00A07FA4"/>
    <w:rsid w:val="00A07FEC"/>
    <w:rsid w:val="00A100F2"/>
    <w:rsid w:val="00A102EE"/>
    <w:rsid w:val="00A104DE"/>
    <w:rsid w:val="00A106AC"/>
    <w:rsid w:val="00A10752"/>
    <w:rsid w:val="00A10F09"/>
    <w:rsid w:val="00A1189F"/>
    <w:rsid w:val="00A14220"/>
    <w:rsid w:val="00A14CBD"/>
    <w:rsid w:val="00A150C5"/>
    <w:rsid w:val="00A15FEA"/>
    <w:rsid w:val="00A1632B"/>
    <w:rsid w:val="00A16B14"/>
    <w:rsid w:val="00A173EB"/>
    <w:rsid w:val="00A20102"/>
    <w:rsid w:val="00A20889"/>
    <w:rsid w:val="00A20F7A"/>
    <w:rsid w:val="00A21166"/>
    <w:rsid w:val="00A2120A"/>
    <w:rsid w:val="00A21A73"/>
    <w:rsid w:val="00A222E4"/>
    <w:rsid w:val="00A2236A"/>
    <w:rsid w:val="00A22699"/>
    <w:rsid w:val="00A22A86"/>
    <w:rsid w:val="00A2433C"/>
    <w:rsid w:val="00A24462"/>
    <w:rsid w:val="00A246D4"/>
    <w:rsid w:val="00A24ADA"/>
    <w:rsid w:val="00A25971"/>
    <w:rsid w:val="00A25DA2"/>
    <w:rsid w:val="00A26191"/>
    <w:rsid w:val="00A2694E"/>
    <w:rsid w:val="00A26ACA"/>
    <w:rsid w:val="00A26E59"/>
    <w:rsid w:val="00A304AA"/>
    <w:rsid w:val="00A3079C"/>
    <w:rsid w:val="00A3080D"/>
    <w:rsid w:val="00A32804"/>
    <w:rsid w:val="00A3280B"/>
    <w:rsid w:val="00A32820"/>
    <w:rsid w:val="00A33A73"/>
    <w:rsid w:val="00A3421A"/>
    <w:rsid w:val="00A34BF6"/>
    <w:rsid w:val="00A351AC"/>
    <w:rsid w:val="00A35477"/>
    <w:rsid w:val="00A356B7"/>
    <w:rsid w:val="00A35965"/>
    <w:rsid w:val="00A35986"/>
    <w:rsid w:val="00A368F4"/>
    <w:rsid w:val="00A36F56"/>
    <w:rsid w:val="00A40254"/>
    <w:rsid w:val="00A4066D"/>
    <w:rsid w:val="00A415E9"/>
    <w:rsid w:val="00A41D2D"/>
    <w:rsid w:val="00A41D6A"/>
    <w:rsid w:val="00A42196"/>
    <w:rsid w:val="00A426D9"/>
    <w:rsid w:val="00A42973"/>
    <w:rsid w:val="00A44762"/>
    <w:rsid w:val="00A44E50"/>
    <w:rsid w:val="00A45299"/>
    <w:rsid w:val="00A45C23"/>
    <w:rsid w:val="00A45D80"/>
    <w:rsid w:val="00A45FB1"/>
    <w:rsid w:val="00A50369"/>
    <w:rsid w:val="00A50887"/>
    <w:rsid w:val="00A50A17"/>
    <w:rsid w:val="00A51A31"/>
    <w:rsid w:val="00A51B9D"/>
    <w:rsid w:val="00A525A5"/>
    <w:rsid w:val="00A526CC"/>
    <w:rsid w:val="00A5298C"/>
    <w:rsid w:val="00A52992"/>
    <w:rsid w:val="00A53847"/>
    <w:rsid w:val="00A53AC3"/>
    <w:rsid w:val="00A54493"/>
    <w:rsid w:val="00A54ABD"/>
    <w:rsid w:val="00A54EF8"/>
    <w:rsid w:val="00A554F6"/>
    <w:rsid w:val="00A55CF4"/>
    <w:rsid w:val="00A56603"/>
    <w:rsid w:val="00A56B99"/>
    <w:rsid w:val="00A57274"/>
    <w:rsid w:val="00A5741A"/>
    <w:rsid w:val="00A6147B"/>
    <w:rsid w:val="00A619B5"/>
    <w:rsid w:val="00A61BA0"/>
    <w:rsid w:val="00A61D02"/>
    <w:rsid w:val="00A61EE6"/>
    <w:rsid w:val="00A624E0"/>
    <w:rsid w:val="00A628DA"/>
    <w:rsid w:val="00A6342F"/>
    <w:rsid w:val="00A6436D"/>
    <w:rsid w:val="00A64514"/>
    <w:rsid w:val="00A64B64"/>
    <w:rsid w:val="00A64F1B"/>
    <w:rsid w:val="00A66D58"/>
    <w:rsid w:val="00A67414"/>
    <w:rsid w:val="00A6750A"/>
    <w:rsid w:val="00A67F72"/>
    <w:rsid w:val="00A70ECE"/>
    <w:rsid w:val="00A715AB"/>
    <w:rsid w:val="00A72B01"/>
    <w:rsid w:val="00A72D95"/>
    <w:rsid w:val="00A733AC"/>
    <w:rsid w:val="00A73C8E"/>
    <w:rsid w:val="00A75861"/>
    <w:rsid w:val="00A75940"/>
    <w:rsid w:val="00A7614B"/>
    <w:rsid w:val="00A76772"/>
    <w:rsid w:val="00A76A6A"/>
    <w:rsid w:val="00A76BD7"/>
    <w:rsid w:val="00A77689"/>
    <w:rsid w:val="00A77CB1"/>
    <w:rsid w:val="00A8039B"/>
    <w:rsid w:val="00A8158C"/>
    <w:rsid w:val="00A82089"/>
    <w:rsid w:val="00A82E8C"/>
    <w:rsid w:val="00A836D1"/>
    <w:rsid w:val="00A83AF4"/>
    <w:rsid w:val="00A83B09"/>
    <w:rsid w:val="00A84108"/>
    <w:rsid w:val="00A8491A"/>
    <w:rsid w:val="00A857F2"/>
    <w:rsid w:val="00A85ABB"/>
    <w:rsid w:val="00A8608E"/>
    <w:rsid w:val="00A86606"/>
    <w:rsid w:val="00A86F7E"/>
    <w:rsid w:val="00A8740F"/>
    <w:rsid w:val="00A875BB"/>
    <w:rsid w:val="00A87B82"/>
    <w:rsid w:val="00A87CB8"/>
    <w:rsid w:val="00A87CD5"/>
    <w:rsid w:val="00A90903"/>
    <w:rsid w:val="00A90ABA"/>
    <w:rsid w:val="00A90E26"/>
    <w:rsid w:val="00A91424"/>
    <w:rsid w:val="00A91927"/>
    <w:rsid w:val="00A91AA5"/>
    <w:rsid w:val="00A91B92"/>
    <w:rsid w:val="00A91C1D"/>
    <w:rsid w:val="00A91DAA"/>
    <w:rsid w:val="00A92C3D"/>
    <w:rsid w:val="00A92C48"/>
    <w:rsid w:val="00A9312E"/>
    <w:rsid w:val="00A933E3"/>
    <w:rsid w:val="00A9349E"/>
    <w:rsid w:val="00A93576"/>
    <w:rsid w:val="00A938CE"/>
    <w:rsid w:val="00A93E86"/>
    <w:rsid w:val="00A945C6"/>
    <w:rsid w:val="00A94818"/>
    <w:rsid w:val="00A948E0"/>
    <w:rsid w:val="00A95104"/>
    <w:rsid w:val="00A954AB"/>
    <w:rsid w:val="00A957D4"/>
    <w:rsid w:val="00A96048"/>
    <w:rsid w:val="00A961BF"/>
    <w:rsid w:val="00A965DE"/>
    <w:rsid w:val="00A96889"/>
    <w:rsid w:val="00A97250"/>
    <w:rsid w:val="00AA1398"/>
    <w:rsid w:val="00AA250B"/>
    <w:rsid w:val="00AA29C6"/>
    <w:rsid w:val="00AA32C9"/>
    <w:rsid w:val="00AA4297"/>
    <w:rsid w:val="00AA45B3"/>
    <w:rsid w:val="00AA4DEF"/>
    <w:rsid w:val="00AA5D59"/>
    <w:rsid w:val="00AB00EF"/>
    <w:rsid w:val="00AB0720"/>
    <w:rsid w:val="00AB07BB"/>
    <w:rsid w:val="00AB0B44"/>
    <w:rsid w:val="00AB0EA2"/>
    <w:rsid w:val="00AB167A"/>
    <w:rsid w:val="00AB1875"/>
    <w:rsid w:val="00AB1F23"/>
    <w:rsid w:val="00AB4038"/>
    <w:rsid w:val="00AB40A5"/>
    <w:rsid w:val="00AB42B1"/>
    <w:rsid w:val="00AB4943"/>
    <w:rsid w:val="00AB64B7"/>
    <w:rsid w:val="00AB6A21"/>
    <w:rsid w:val="00AC0B13"/>
    <w:rsid w:val="00AC0CAC"/>
    <w:rsid w:val="00AC0ED1"/>
    <w:rsid w:val="00AC1187"/>
    <w:rsid w:val="00AC11CE"/>
    <w:rsid w:val="00AC199F"/>
    <w:rsid w:val="00AC1E13"/>
    <w:rsid w:val="00AC2CFF"/>
    <w:rsid w:val="00AC3C74"/>
    <w:rsid w:val="00AC3F14"/>
    <w:rsid w:val="00AC47A8"/>
    <w:rsid w:val="00AC5D87"/>
    <w:rsid w:val="00AC69E9"/>
    <w:rsid w:val="00AC6C73"/>
    <w:rsid w:val="00AC6DB6"/>
    <w:rsid w:val="00AC7176"/>
    <w:rsid w:val="00AC7F16"/>
    <w:rsid w:val="00AD0D42"/>
    <w:rsid w:val="00AD1658"/>
    <w:rsid w:val="00AD1E5B"/>
    <w:rsid w:val="00AD1FC9"/>
    <w:rsid w:val="00AD2705"/>
    <w:rsid w:val="00AD2CDC"/>
    <w:rsid w:val="00AD3B81"/>
    <w:rsid w:val="00AD3D6E"/>
    <w:rsid w:val="00AD4004"/>
    <w:rsid w:val="00AD41B8"/>
    <w:rsid w:val="00AD4219"/>
    <w:rsid w:val="00AD4D2F"/>
    <w:rsid w:val="00AD56C0"/>
    <w:rsid w:val="00AD5C17"/>
    <w:rsid w:val="00AD5D3C"/>
    <w:rsid w:val="00AD713D"/>
    <w:rsid w:val="00AD71AB"/>
    <w:rsid w:val="00AD7676"/>
    <w:rsid w:val="00AD76E7"/>
    <w:rsid w:val="00AD779E"/>
    <w:rsid w:val="00AD7CB0"/>
    <w:rsid w:val="00AE0ADB"/>
    <w:rsid w:val="00AE0CA4"/>
    <w:rsid w:val="00AE0EC8"/>
    <w:rsid w:val="00AE5482"/>
    <w:rsid w:val="00AE55F9"/>
    <w:rsid w:val="00AE5CE1"/>
    <w:rsid w:val="00AE6AAD"/>
    <w:rsid w:val="00AE7728"/>
    <w:rsid w:val="00AE7DB8"/>
    <w:rsid w:val="00AF02BB"/>
    <w:rsid w:val="00AF0B42"/>
    <w:rsid w:val="00AF11AE"/>
    <w:rsid w:val="00AF1363"/>
    <w:rsid w:val="00AF1835"/>
    <w:rsid w:val="00AF1E1B"/>
    <w:rsid w:val="00AF2186"/>
    <w:rsid w:val="00AF2859"/>
    <w:rsid w:val="00AF28D3"/>
    <w:rsid w:val="00AF3ED6"/>
    <w:rsid w:val="00AF410F"/>
    <w:rsid w:val="00AF4414"/>
    <w:rsid w:val="00AF4B2F"/>
    <w:rsid w:val="00AF4F14"/>
    <w:rsid w:val="00AF517E"/>
    <w:rsid w:val="00AF528E"/>
    <w:rsid w:val="00AF5621"/>
    <w:rsid w:val="00AF6D9E"/>
    <w:rsid w:val="00AF6F47"/>
    <w:rsid w:val="00AF72E0"/>
    <w:rsid w:val="00AF7451"/>
    <w:rsid w:val="00B003FF"/>
    <w:rsid w:val="00B00588"/>
    <w:rsid w:val="00B0192C"/>
    <w:rsid w:val="00B02AC6"/>
    <w:rsid w:val="00B02F8F"/>
    <w:rsid w:val="00B03938"/>
    <w:rsid w:val="00B04741"/>
    <w:rsid w:val="00B110EA"/>
    <w:rsid w:val="00B114F3"/>
    <w:rsid w:val="00B11B24"/>
    <w:rsid w:val="00B11B47"/>
    <w:rsid w:val="00B12A3D"/>
    <w:rsid w:val="00B137DB"/>
    <w:rsid w:val="00B13BCC"/>
    <w:rsid w:val="00B13DA7"/>
    <w:rsid w:val="00B142FF"/>
    <w:rsid w:val="00B144BA"/>
    <w:rsid w:val="00B1452B"/>
    <w:rsid w:val="00B147A8"/>
    <w:rsid w:val="00B14C0B"/>
    <w:rsid w:val="00B14EEF"/>
    <w:rsid w:val="00B152FD"/>
    <w:rsid w:val="00B154D0"/>
    <w:rsid w:val="00B157AA"/>
    <w:rsid w:val="00B1601C"/>
    <w:rsid w:val="00B1653E"/>
    <w:rsid w:val="00B176F0"/>
    <w:rsid w:val="00B178A7"/>
    <w:rsid w:val="00B2034E"/>
    <w:rsid w:val="00B21E3B"/>
    <w:rsid w:val="00B22364"/>
    <w:rsid w:val="00B23492"/>
    <w:rsid w:val="00B2350E"/>
    <w:rsid w:val="00B23F0E"/>
    <w:rsid w:val="00B245B1"/>
    <w:rsid w:val="00B2483E"/>
    <w:rsid w:val="00B25B50"/>
    <w:rsid w:val="00B25C4D"/>
    <w:rsid w:val="00B26A56"/>
    <w:rsid w:val="00B26D53"/>
    <w:rsid w:val="00B30251"/>
    <w:rsid w:val="00B306EF"/>
    <w:rsid w:val="00B30AF8"/>
    <w:rsid w:val="00B3191A"/>
    <w:rsid w:val="00B32645"/>
    <w:rsid w:val="00B329B4"/>
    <w:rsid w:val="00B33170"/>
    <w:rsid w:val="00B33A4A"/>
    <w:rsid w:val="00B3490B"/>
    <w:rsid w:val="00B3507A"/>
    <w:rsid w:val="00B35743"/>
    <w:rsid w:val="00B35C78"/>
    <w:rsid w:val="00B35D9D"/>
    <w:rsid w:val="00B35EE8"/>
    <w:rsid w:val="00B3658F"/>
    <w:rsid w:val="00B36F14"/>
    <w:rsid w:val="00B372E8"/>
    <w:rsid w:val="00B37912"/>
    <w:rsid w:val="00B41C8C"/>
    <w:rsid w:val="00B42052"/>
    <w:rsid w:val="00B4271B"/>
    <w:rsid w:val="00B432F2"/>
    <w:rsid w:val="00B44055"/>
    <w:rsid w:val="00B45535"/>
    <w:rsid w:val="00B4647B"/>
    <w:rsid w:val="00B466C1"/>
    <w:rsid w:val="00B46EAD"/>
    <w:rsid w:val="00B475BA"/>
    <w:rsid w:val="00B50022"/>
    <w:rsid w:val="00B5021F"/>
    <w:rsid w:val="00B50E67"/>
    <w:rsid w:val="00B517B2"/>
    <w:rsid w:val="00B52130"/>
    <w:rsid w:val="00B53309"/>
    <w:rsid w:val="00B5414A"/>
    <w:rsid w:val="00B54625"/>
    <w:rsid w:val="00B54B3F"/>
    <w:rsid w:val="00B54C83"/>
    <w:rsid w:val="00B560A2"/>
    <w:rsid w:val="00B5610B"/>
    <w:rsid w:val="00B564F1"/>
    <w:rsid w:val="00B572D5"/>
    <w:rsid w:val="00B57449"/>
    <w:rsid w:val="00B57734"/>
    <w:rsid w:val="00B6123F"/>
    <w:rsid w:val="00B61392"/>
    <w:rsid w:val="00B614D8"/>
    <w:rsid w:val="00B6300E"/>
    <w:rsid w:val="00B6330D"/>
    <w:rsid w:val="00B63954"/>
    <w:rsid w:val="00B63ACC"/>
    <w:rsid w:val="00B647CC"/>
    <w:rsid w:val="00B64B27"/>
    <w:rsid w:val="00B64C0E"/>
    <w:rsid w:val="00B65CCC"/>
    <w:rsid w:val="00B66362"/>
    <w:rsid w:val="00B6655C"/>
    <w:rsid w:val="00B665C9"/>
    <w:rsid w:val="00B669BF"/>
    <w:rsid w:val="00B66C3E"/>
    <w:rsid w:val="00B66C80"/>
    <w:rsid w:val="00B66CCE"/>
    <w:rsid w:val="00B66F55"/>
    <w:rsid w:val="00B67BA8"/>
    <w:rsid w:val="00B7030A"/>
    <w:rsid w:val="00B71119"/>
    <w:rsid w:val="00B71B24"/>
    <w:rsid w:val="00B71E92"/>
    <w:rsid w:val="00B73F2C"/>
    <w:rsid w:val="00B73F99"/>
    <w:rsid w:val="00B74169"/>
    <w:rsid w:val="00B74465"/>
    <w:rsid w:val="00B74956"/>
    <w:rsid w:val="00B7510C"/>
    <w:rsid w:val="00B75D53"/>
    <w:rsid w:val="00B77068"/>
    <w:rsid w:val="00B771AE"/>
    <w:rsid w:val="00B814D2"/>
    <w:rsid w:val="00B816C6"/>
    <w:rsid w:val="00B81ADC"/>
    <w:rsid w:val="00B82E26"/>
    <w:rsid w:val="00B8367E"/>
    <w:rsid w:val="00B84640"/>
    <w:rsid w:val="00B85F35"/>
    <w:rsid w:val="00B86D0D"/>
    <w:rsid w:val="00B86EDF"/>
    <w:rsid w:val="00B872E5"/>
    <w:rsid w:val="00B87384"/>
    <w:rsid w:val="00B912C8"/>
    <w:rsid w:val="00B91B73"/>
    <w:rsid w:val="00B93459"/>
    <w:rsid w:val="00B942C7"/>
    <w:rsid w:val="00B9470B"/>
    <w:rsid w:val="00B94ED9"/>
    <w:rsid w:val="00B96CA2"/>
    <w:rsid w:val="00B97161"/>
    <w:rsid w:val="00B97D85"/>
    <w:rsid w:val="00BA0780"/>
    <w:rsid w:val="00BA278C"/>
    <w:rsid w:val="00BA28F7"/>
    <w:rsid w:val="00BA2CF2"/>
    <w:rsid w:val="00BA2E0B"/>
    <w:rsid w:val="00BA2EA1"/>
    <w:rsid w:val="00BA2ECB"/>
    <w:rsid w:val="00BA4786"/>
    <w:rsid w:val="00BA4E1F"/>
    <w:rsid w:val="00BA5071"/>
    <w:rsid w:val="00BA5E66"/>
    <w:rsid w:val="00BA68EB"/>
    <w:rsid w:val="00BA74DE"/>
    <w:rsid w:val="00BB00C6"/>
    <w:rsid w:val="00BB0B17"/>
    <w:rsid w:val="00BB1588"/>
    <w:rsid w:val="00BB1A71"/>
    <w:rsid w:val="00BB1ADD"/>
    <w:rsid w:val="00BB2D86"/>
    <w:rsid w:val="00BB3470"/>
    <w:rsid w:val="00BB539A"/>
    <w:rsid w:val="00BB5D1E"/>
    <w:rsid w:val="00BB6330"/>
    <w:rsid w:val="00BB7DB1"/>
    <w:rsid w:val="00BB7F66"/>
    <w:rsid w:val="00BC0266"/>
    <w:rsid w:val="00BC03F7"/>
    <w:rsid w:val="00BC061A"/>
    <w:rsid w:val="00BC085D"/>
    <w:rsid w:val="00BC1083"/>
    <w:rsid w:val="00BC19F9"/>
    <w:rsid w:val="00BC1E1D"/>
    <w:rsid w:val="00BC1F70"/>
    <w:rsid w:val="00BC23D3"/>
    <w:rsid w:val="00BC461A"/>
    <w:rsid w:val="00BC4FAF"/>
    <w:rsid w:val="00BC54F1"/>
    <w:rsid w:val="00BC5ACE"/>
    <w:rsid w:val="00BC5C6A"/>
    <w:rsid w:val="00BC5D05"/>
    <w:rsid w:val="00BC5D6B"/>
    <w:rsid w:val="00BC6417"/>
    <w:rsid w:val="00BC684F"/>
    <w:rsid w:val="00BC6FAA"/>
    <w:rsid w:val="00BC766C"/>
    <w:rsid w:val="00BD0C98"/>
    <w:rsid w:val="00BD18A8"/>
    <w:rsid w:val="00BD2ABF"/>
    <w:rsid w:val="00BD3016"/>
    <w:rsid w:val="00BD3A6D"/>
    <w:rsid w:val="00BD4001"/>
    <w:rsid w:val="00BD408E"/>
    <w:rsid w:val="00BD4929"/>
    <w:rsid w:val="00BD49E4"/>
    <w:rsid w:val="00BD4EE8"/>
    <w:rsid w:val="00BD6A3D"/>
    <w:rsid w:val="00BD70D9"/>
    <w:rsid w:val="00BE0C47"/>
    <w:rsid w:val="00BE2149"/>
    <w:rsid w:val="00BE2188"/>
    <w:rsid w:val="00BE2D11"/>
    <w:rsid w:val="00BE3017"/>
    <w:rsid w:val="00BE31B4"/>
    <w:rsid w:val="00BE342E"/>
    <w:rsid w:val="00BE441C"/>
    <w:rsid w:val="00BE5EDD"/>
    <w:rsid w:val="00BE614A"/>
    <w:rsid w:val="00BE66D9"/>
    <w:rsid w:val="00BE71CB"/>
    <w:rsid w:val="00BE73B8"/>
    <w:rsid w:val="00BE7E3A"/>
    <w:rsid w:val="00BF0702"/>
    <w:rsid w:val="00BF08DD"/>
    <w:rsid w:val="00BF0E4F"/>
    <w:rsid w:val="00BF15E1"/>
    <w:rsid w:val="00BF1AEE"/>
    <w:rsid w:val="00BF26A7"/>
    <w:rsid w:val="00BF2CF9"/>
    <w:rsid w:val="00BF3A0C"/>
    <w:rsid w:val="00BF3CB1"/>
    <w:rsid w:val="00BF4405"/>
    <w:rsid w:val="00BF4F8F"/>
    <w:rsid w:val="00BF6163"/>
    <w:rsid w:val="00BF6DAF"/>
    <w:rsid w:val="00BF7182"/>
    <w:rsid w:val="00BF74AB"/>
    <w:rsid w:val="00BF7877"/>
    <w:rsid w:val="00BF7917"/>
    <w:rsid w:val="00C00174"/>
    <w:rsid w:val="00C0281F"/>
    <w:rsid w:val="00C02937"/>
    <w:rsid w:val="00C02DBE"/>
    <w:rsid w:val="00C03089"/>
    <w:rsid w:val="00C03673"/>
    <w:rsid w:val="00C03B10"/>
    <w:rsid w:val="00C05B13"/>
    <w:rsid w:val="00C063BB"/>
    <w:rsid w:val="00C06EE9"/>
    <w:rsid w:val="00C07292"/>
    <w:rsid w:val="00C07C63"/>
    <w:rsid w:val="00C07CBF"/>
    <w:rsid w:val="00C105DD"/>
    <w:rsid w:val="00C114A0"/>
    <w:rsid w:val="00C117CA"/>
    <w:rsid w:val="00C11A2B"/>
    <w:rsid w:val="00C13746"/>
    <w:rsid w:val="00C138E1"/>
    <w:rsid w:val="00C14F3E"/>
    <w:rsid w:val="00C150B2"/>
    <w:rsid w:val="00C15ABA"/>
    <w:rsid w:val="00C15EE7"/>
    <w:rsid w:val="00C160F1"/>
    <w:rsid w:val="00C17161"/>
    <w:rsid w:val="00C1742F"/>
    <w:rsid w:val="00C2085D"/>
    <w:rsid w:val="00C2124F"/>
    <w:rsid w:val="00C21DB6"/>
    <w:rsid w:val="00C21E2B"/>
    <w:rsid w:val="00C2220D"/>
    <w:rsid w:val="00C2266E"/>
    <w:rsid w:val="00C227CB"/>
    <w:rsid w:val="00C229EB"/>
    <w:rsid w:val="00C22D9C"/>
    <w:rsid w:val="00C244B5"/>
    <w:rsid w:val="00C24D1A"/>
    <w:rsid w:val="00C24D5A"/>
    <w:rsid w:val="00C24FF5"/>
    <w:rsid w:val="00C256FA"/>
    <w:rsid w:val="00C25D66"/>
    <w:rsid w:val="00C261EA"/>
    <w:rsid w:val="00C262EC"/>
    <w:rsid w:val="00C266FB"/>
    <w:rsid w:val="00C26D5D"/>
    <w:rsid w:val="00C26D68"/>
    <w:rsid w:val="00C277D5"/>
    <w:rsid w:val="00C27834"/>
    <w:rsid w:val="00C27A47"/>
    <w:rsid w:val="00C30F8B"/>
    <w:rsid w:val="00C31F2A"/>
    <w:rsid w:val="00C3215E"/>
    <w:rsid w:val="00C325F1"/>
    <w:rsid w:val="00C326AD"/>
    <w:rsid w:val="00C3449A"/>
    <w:rsid w:val="00C344C8"/>
    <w:rsid w:val="00C347D7"/>
    <w:rsid w:val="00C3496C"/>
    <w:rsid w:val="00C34AF9"/>
    <w:rsid w:val="00C350F5"/>
    <w:rsid w:val="00C35264"/>
    <w:rsid w:val="00C355FC"/>
    <w:rsid w:val="00C35717"/>
    <w:rsid w:val="00C35796"/>
    <w:rsid w:val="00C3603F"/>
    <w:rsid w:val="00C3660C"/>
    <w:rsid w:val="00C3750D"/>
    <w:rsid w:val="00C37871"/>
    <w:rsid w:val="00C404E9"/>
    <w:rsid w:val="00C40E2F"/>
    <w:rsid w:val="00C41D66"/>
    <w:rsid w:val="00C41E36"/>
    <w:rsid w:val="00C42647"/>
    <w:rsid w:val="00C42793"/>
    <w:rsid w:val="00C4297C"/>
    <w:rsid w:val="00C42A09"/>
    <w:rsid w:val="00C4313C"/>
    <w:rsid w:val="00C43587"/>
    <w:rsid w:val="00C43B7A"/>
    <w:rsid w:val="00C44882"/>
    <w:rsid w:val="00C44C55"/>
    <w:rsid w:val="00C44FD8"/>
    <w:rsid w:val="00C45891"/>
    <w:rsid w:val="00C4723C"/>
    <w:rsid w:val="00C47C30"/>
    <w:rsid w:val="00C503C7"/>
    <w:rsid w:val="00C50B87"/>
    <w:rsid w:val="00C523A6"/>
    <w:rsid w:val="00C5291F"/>
    <w:rsid w:val="00C53186"/>
    <w:rsid w:val="00C53553"/>
    <w:rsid w:val="00C53F5B"/>
    <w:rsid w:val="00C5433E"/>
    <w:rsid w:val="00C55FD2"/>
    <w:rsid w:val="00C5617F"/>
    <w:rsid w:val="00C56F78"/>
    <w:rsid w:val="00C5753E"/>
    <w:rsid w:val="00C57C56"/>
    <w:rsid w:val="00C601AC"/>
    <w:rsid w:val="00C6098E"/>
    <w:rsid w:val="00C60C43"/>
    <w:rsid w:val="00C60DF4"/>
    <w:rsid w:val="00C60EAC"/>
    <w:rsid w:val="00C6175B"/>
    <w:rsid w:val="00C61E01"/>
    <w:rsid w:val="00C622D5"/>
    <w:rsid w:val="00C62DA9"/>
    <w:rsid w:val="00C63212"/>
    <w:rsid w:val="00C6486B"/>
    <w:rsid w:val="00C6489C"/>
    <w:rsid w:val="00C654ED"/>
    <w:rsid w:val="00C65A3F"/>
    <w:rsid w:val="00C662B6"/>
    <w:rsid w:val="00C6631C"/>
    <w:rsid w:val="00C668B0"/>
    <w:rsid w:val="00C66F0A"/>
    <w:rsid w:val="00C6735E"/>
    <w:rsid w:val="00C70995"/>
    <w:rsid w:val="00C70D92"/>
    <w:rsid w:val="00C70FF0"/>
    <w:rsid w:val="00C71DD2"/>
    <w:rsid w:val="00C72185"/>
    <w:rsid w:val="00C72C94"/>
    <w:rsid w:val="00C7374A"/>
    <w:rsid w:val="00C73F39"/>
    <w:rsid w:val="00C73FD7"/>
    <w:rsid w:val="00C76691"/>
    <w:rsid w:val="00C76D37"/>
    <w:rsid w:val="00C76E05"/>
    <w:rsid w:val="00C77F08"/>
    <w:rsid w:val="00C803DD"/>
    <w:rsid w:val="00C80455"/>
    <w:rsid w:val="00C80CA8"/>
    <w:rsid w:val="00C813C1"/>
    <w:rsid w:val="00C827CA"/>
    <w:rsid w:val="00C82AD4"/>
    <w:rsid w:val="00C83775"/>
    <w:rsid w:val="00C83D18"/>
    <w:rsid w:val="00C85892"/>
    <w:rsid w:val="00C85AA9"/>
    <w:rsid w:val="00C8660D"/>
    <w:rsid w:val="00C86720"/>
    <w:rsid w:val="00C86CB3"/>
    <w:rsid w:val="00C8739B"/>
    <w:rsid w:val="00C876FB"/>
    <w:rsid w:val="00C87914"/>
    <w:rsid w:val="00C90543"/>
    <w:rsid w:val="00C905F7"/>
    <w:rsid w:val="00C91549"/>
    <w:rsid w:val="00C91AC6"/>
    <w:rsid w:val="00C91F07"/>
    <w:rsid w:val="00C927D2"/>
    <w:rsid w:val="00C92F58"/>
    <w:rsid w:val="00C93593"/>
    <w:rsid w:val="00C93EAC"/>
    <w:rsid w:val="00C9579A"/>
    <w:rsid w:val="00C9696E"/>
    <w:rsid w:val="00C974B6"/>
    <w:rsid w:val="00C979C4"/>
    <w:rsid w:val="00CA0226"/>
    <w:rsid w:val="00CA03DE"/>
    <w:rsid w:val="00CA0BD5"/>
    <w:rsid w:val="00CA1A17"/>
    <w:rsid w:val="00CA3660"/>
    <w:rsid w:val="00CA37E0"/>
    <w:rsid w:val="00CA3A48"/>
    <w:rsid w:val="00CA3CE0"/>
    <w:rsid w:val="00CA3DCD"/>
    <w:rsid w:val="00CA42D0"/>
    <w:rsid w:val="00CA516E"/>
    <w:rsid w:val="00CA5753"/>
    <w:rsid w:val="00CA6056"/>
    <w:rsid w:val="00CA60DE"/>
    <w:rsid w:val="00CA6669"/>
    <w:rsid w:val="00CB04C1"/>
    <w:rsid w:val="00CB0938"/>
    <w:rsid w:val="00CB1893"/>
    <w:rsid w:val="00CB1AAD"/>
    <w:rsid w:val="00CB2257"/>
    <w:rsid w:val="00CB26AA"/>
    <w:rsid w:val="00CB48BD"/>
    <w:rsid w:val="00CB4B17"/>
    <w:rsid w:val="00CB4B34"/>
    <w:rsid w:val="00CB4F3C"/>
    <w:rsid w:val="00CB5792"/>
    <w:rsid w:val="00CB61F7"/>
    <w:rsid w:val="00CB6223"/>
    <w:rsid w:val="00CB6633"/>
    <w:rsid w:val="00CB67EB"/>
    <w:rsid w:val="00CB7165"/>
    <w:rsid w:val="00CB776E"/>
    <w:rsid w:val="00CB7AAF"/>
    <w:rsid w:val="00CB7AF8"/>
    <w:rsid w:val="00CC09B0"/>
    <w:rsid w:val="00CC1157"/>
    <w:rsid w:val="00CC1193"/>
    <w:rsid w:val="00CC1248"/>
    <w:rsid w:val="00CC18D2"/>
    <w:rsid w:val="00CC1E37"/>
    <w:rsid w:val="00CC20A3"/>
    <w:rsid w:val="00CC2448"/>
    <w:rsid w:val="00CC2AA8"/>
    <w:rsid w:val="00CC468E"/>
    <w:rsid w:val="00CC5352"/>
    <w:rsid w:val="00CC5B53"/>
    <w:rsid w:val="00CC629F"/>
    <w:rsid w:val="00CC646C"/>
    <w:rsid w:val="00CC6760"/>
    <w:rsid w:val="00CC7137"/>
    <w:rsid w:val="00CC7A77"/>
    <w:rsid w:val="00CC7AB4"/>
    <w:rsid w:val="00CD005D"/>
    <w:rsid w:val="00CD03C0"/>
    <w:rsid w:val="00CD04C1"/>
    <w:rsid w:val="00CD06E8"/>
    <w:rsid w:val="00CD1173"/>
    <w:rsid w:val="00CD19BB"/>
    <w:rsid w:val="00CD30EA"/>
    <w:rsid w:val="00CD4728"/>
    <w:rsid w:val="00CD48E0"/>
    <w:rsid w:val="00CD4B9B"/>
    <w:rsid w:val="00CD4D7F"/>
    <w:rsid w:val="00CD5428"/>
    <w:rsid w:val="00CD5CDB"/>
    <w:rsid w:val="00CD61B3"/>
    <w:rsid w:val="00CD6329"/>
    <w:rsid w:val="00CD641E"/>
    <w:rsid w:val="00CD6454"/>
    <w:rsid w:val="00CD6C41"/>
    <w:rsid w:val="00CD787E"/>
    <w:rsid w:val="00CE023E"/>
    <w:rsid w:val="00CE0805"/>
    <w:rsid w:val="00CE15E5"/>
    <w:rsid w:val="00CE1CDF"/>
    <w:rsid w:val="00CE2638"/>
    <w:rsid w:val="00CE2AC8"/>
    <w:rsid w:val="00CE2E35"/>
    <w:rsid w:val="00CE331D"/>
    <w:rsid w:val="00CE45BE"/>
    <w:rsid w:val="00CE495E"/>
    <w:rsid w:val="00CE4B6D"/>
    <w:rsid w:val="00CE4FF1"/>
    <w:rsid w:val="00CE5035"/>
    <w:rsid w:val="00CE597D"/>
    <w:rsid w:val="00CE5DA3"/>
    <w:rsid w:val="00CE5DC6"/>
    <w:rsid w:val="00CE6A8C"/>
    <w:rsid w:val="00CE7F8D"/>
    <w:rsid w:val="00CF02E1"/>
    <w:rsid w:val="00CF0A5C"/>
    <w:rsid w:val="00CF0B6D"/>
    <w:rsid w:val="00CF0D78"/>
    <w:rsid w:val="00CF1216"/>
    <w:rsid w:val="00CF1D1C"/>
    <w:rsid w:val="00CF30F9"/>
    <w:rsid w:val="00CF369B"/>
    <w:rsid w:val="00CF42E9"/>
    <w:rsid w:val="00CF4D88"/>
    <w:rsid w:val="00CF587E"/>
    <w:rsid w:val="00CF5E3A"/>
    <w:rsid w:val="00CF65CC"/>
    <w:rsid w:val="00CF6D04"/>
    <w:rsid w:val="00CF724F"/>
    <w:rsid w:val="00CF735E"/>
    <w:rsid w:val="00CF7F1A"/>
    <w:rsid w:val="00D00A06"/>
    <w:rsid w:val="00D00D1C"/>
    <w:rsid w:val="00D016C8"/>
    <w:rsid w:val="00D02B35"/>
    <w:rsid w:val="00D02BC6"/>
    <w:rsid w:val="00D02E43"/>
    <w:rsid w:val="00D032B1"/>
    <w:rsid w:val="00D039DD"/>
    <w:rsid w:val="00D04B37"/>
    <w:rsid w:val="00D0582A"/>
    <w:rsid w:val="00D0585B"/>
    <w:rsid w:val="00D05BD2"/>
    <w:rsid w:val="00D05DFC"/>
    <w:rsid w:val="00D05E45"/>
    <w:rsid w:val="00D068A4"/>
    <w:rsid w:val="00D0699B"/>
    <w:rsid w:val="00D07D19"/>
    <w:rsid w:val="00D10E76"/>
    <w:rsid w:val="00D11DF1"/>
    <w:rsid w:val="00D11F67"/>
    <w:rsid w:val="00D1224F"/>
    <w:rsid w:val="00D134DE"/>
    <w:rsid w:val="00D1360A"/>
    <w:rsid w:val="00D14263"/>
    <w:rsid w:val="00D14429"/>
    <w:rsid w:val="00D149B0"/>
    <w:rsid w:val="00D14E19"/>
    <w:rsid w:val="00D15477"/>
    <w:rsid w:val="00D175DF"/>
    <w:rsid w:val="00D2085E"/>
    <w:rsid w:val="00D2208E"/>
    <w:rsid w:val="00D22120"/>
    <w:rsid w:val="00D221CF"/>
    <w:rsid w:val="00D223C4"/>
    <w:rsid w:val="00D22A7C"/>
    <w:rsid w:val="00D22F11"/>
    <w:rsid w:val="00D23860"/>
    <w:rsid w:val="00D244F1"/>
    <w:rsid w:val="00D24870"/>
    <w:rsid w:val="00D251B4"/>
    <w:rsid w:val="00D253C6"/>
    <w:rsid w:val="00D25D2D"/>
    <w:rsid w:val="00D26347"/>
    <w:rsid w:val="00D264C5"/>
    <w:rsid w:val="00D26C5A"/>
    <w:rsid w:val="00D307EB"/>
    <w:rsid w:val="00D324EE"/>
    <w:rsid w:val="00D32CA3"/>
    <w:rsid w:val="00D331D4"/>
    <w:rsid w:val="00D33436"/>
    <w:rsid w:val="00D33E5A"/>
    <w:rsid w:val="00D340B0"/>
    <w:rsid w:val="00D34459"/>
    <w:rsid w:val="00D34926"/>
    <w:rsid w:val="00D35B1A"/>
    <w:rsid w:val="00D36724"/>
    <w:rsid w:val="00D36E2F"/>
    <w:rsid w:val="00D37A50"/>
    <w:rsid w:val="00D40E48"/>
    <w:rsid w:val="00D41266"/>
    <w:rsid w:val="00D41BFF"/>
    <w:rsid w:val="00D4244E"/>
    <w:rsid w:val="00D425EE"/>
    <w:rsid w:val="00D42CFF"/>
    <w:rsid w:val="00D42DFE"/>
    <w:rsid w:val="00D43120"/>
    <w:rsid w:val="00D43CF8"/>
    <w:rsid w:val="00D43EB6"/>
    <w:rsid w:val="00D44AA0"/>
    <w:rsid w:val="00D44CBB"/>
    <w:rsid w:val="00D4517F"/>
    <w:rsid w:val="00D453F8"/>
    <w:rsid w:val="00D45A33"/>
    <w:rsid w:val="00D45CD9"/>
    <w:rsid w:val="00D45E67"/>
    <w:rsid w:val="00D46C9D"/>
    <w:rsid w:val="00D478D0"/>
    <w:rsid w:val="00D518FD"/>
    <w:rsid w:val="00D51B63"/>
    <w:rsid w:val="00D51E3E"/>
    <w:rsid w:val="00D522BF"/>
    <w:rsid w:val="00D53521"/>
    <w:rsid w:val="00D53617"/>
    <w:rsid w:val="00D53DD9"/>
    <w:rsid w:val="00D541A4"/>
    <w:rsid w:val="00D54BD7"/>
    <w:rsid w:val="00D54F2D"/>
    <w:rsid w:val="00D554DF"/>
    <w:rsid w:val="00D55603"/>
    <w:rsid w:val="00D56142"/>
    <w:rsid w:val="00D57337"/>
    <w:rsid w:val="00D60B2D"/>
    <w:rsid w:val="00D60C8D"/>
    <w:rsid w:val="00D61332"/>
    <w:rsid w:val="00D617B7"/>
    <w:rsid w:val="00D619B8"/>
    <w:rsid w:val="00D61D6A"/>
    <w:rsid w:val="00D6341C"/>
    <w:rsid w:val="00D63625"/>
    <w:rsid w:val="00D6364C"/>
    <w:rsid w:val="00D637F2"/>
    <w:rsid w:val="00D64550"/>
    <w:rsid w:val="00D64682"/>
    <w:rsid w:val="00D64BAA"/>
    <w:rsid w:val="00D65568"/>
    <w:rsid w:val="00D65813"/>
    <w:rsid w:val="00D65C05"/>
    <w:rsid w:val="00D6618D"/>
    <w:rsid w:val="00D6621F"/>
    <w:rsid w:val="00D6671D"/>
    <w:rsid w:val="00D66824"/>
    <w:rsid w:val="00D67413"/>
    <w:rsid w:val="00D722ED"/>
    <w:rsid w:val="00D738D5"/>
    <w:rsid w:val="00D73BB7"/>
    <w:rsid w:val="00D73DED"/>
    <w:rsid w:val="00D7434F"/>
    <w:rsid w:val="00D749B9"/>
    <w:rsid w:val="00D750F2"/>
    <w:rsid w:val="00D75286"/>
    <w:rsid w:val="00D752FF"/>
    <w:rsid w:val="00D75E46"/>
    <w:rsid w:val="00D804E0"/>
    <w:rsid w:val="00D80DBE"/>
    <w:rsid w:val="00D81F28"/>
    <w:rsid w:val="00D8234F"/>
    <w:rsid w:val="00D82393"/>
    <w:rsid w:val="00D825BD"/>
    <w:rsid w:val="00D827BC"/>
    <w:rsid w:val="00D82D39"/>
    <w:rsid w:val="00D833A8"/>
    <w:rsid w:val="00D833F0"/>
    <w:rsid w:val="00D83D99"/>
    <w:rsid w:val="00D84730"/>
    <w:rsid w:val="00D84808"/>
    <w:rsid w:val="00D8569D"/>
    <w:rsid w:val="00D86D7E"/>
    <w:rsid w:val="00D874B4"/>
    <w:rsid w:val="00D900C0"/>
    <w:rsid w:val="00D91247"/>
    <w:rsid w:val="00D91B45"/>
    <w:rsid w:val="00D91C79"/>
    <w:rsid w:val="00D91E44"/>
    <w:rsid w:val="00D93205"/>
    <w:rsid w:val="00D939CB"/>
    <w:rsid w:val="00D94115"/>
    <w:rsid w:val="00D94AD4"/>
    <w:rsid w:val="00D94D66"/>
    <w:rsid w:val="00D94E61"/>
    <w:rsid w:val="00D9606F"/>
    <w:rsid w:val="00D968D4"/>
    <w:rsid w:val="00D972F3"/>
    <w:rsid w:val="00D97513"/>
    <w:rsid w:val="00D97760"/>
    <w:rsid w:val="00D97C65"/>
    <w:rsid w:val="00D97D37"/>
    <w:rsid w:val="00DA021B"/>
    <w:rsid w:val="00DA0B8B"/>
    <w:rsid w:val="00DA1A51"/>
    <w:rsid w:val="00DA1F8F"/>
    <w:rsid w:val="00DA2A48"/>
    <w:rsid w:val="00DA39D9"/>
    <w:rsid w:val="00DA3FCF"/>
    <w:rsid w:val="00DA477B"/>
    <w:rsid w:val="00DA4942"/>
    <w:rsid w:val="00DA4E34"/>
    <w:rsid w:val="00DA5648"/>
    <w:rsid w:val="00DA5F84"/>
    <w:rsid w:val="00DA61F3"/>
    <w:rsid w:val="00DA7A1B"/>
    <w:rsid w:val="00DB09DD"/>
    <w:rsid w:val="00DB0CE5"/>
    <w:rsid w:val="00DB2154"/>
    <w:rsid w:val="00DB248C"/>
    <w:rsid w:val="00DB3A8D"/>
    <w:rsid w:val="00DB44AC"/>
    <w:rsid w:val="00DB4A77"/>
    <w:rsid w:val="00DB587D"/>
    <w:rsid w:val="00DB7953"/>
    <w:rsid w:val="00DB7972"/>
    <w:rsid w:val="00DC047F"/>
    <w:rsid w:val="00DC1813"/>
    <w:rsid w:val="00DC2F1B"/>
    <w:rsid w:val="00DC37FA"/>
    <w:rsid w:val="00DC454C"/>
    <w:rsid w:val="00DC4E61"/>
    <w:rsid w:val="00DC4E78"/>
    <w:rsid w:val="00DC5BCD"/>
    <w:rsid w:val="00DC5C69"/>
    <w:rsid w:val="00DC60CF"/>
    <w:rsid w:val="00DC6107"/>
    <w:rsid w:val="00DC648A"/>
    <w:rsid w:val="00DD01BF"/>
    <w:rsid w:val="00DD024F"/>
    <w:rsid w:val="00DD065A"/>
    <w:rsid w:val="00DD16D3"/>
    <w:rsid w:val="00DD1A56"/>
    <w:rsid w:val="00DD2366"/>
    <w:rsid w:val="00DD3521"/>
    <w:rsid w:val="00DD3D7D"/>
    <w:rsid w:val="00DD3EE4"/>
    <w:rsid w:val="00DD4443"/>
    <w:rsid w:val="00DD4BF0"/>
    <w:rsid w:val="00DD6B3F"/>
    <w:rsid w:val="00DD6B91"/>
    <w:rsid w:val="00DD7246"/>
    <w:rsid w:val="00DD7F46"/>
    <w:rsid w:val="00DE00CE"/>
    <w:rsid w:val="00DE28B5"/>
    <w:rsid w:val="00DE2DCD"/>
    <w:rsid w:val="00DE2DD4"/>
    <w:rsid w:val="00DE33C6"/>
    <w:rsid w:val="00DE33DB"/>
    <w:rsid w:val="00DE3478"/>
    <w:rsid w:val="00DE517D"/>
    <w:rsid w:val="00DE57A4"/>
    <w:rsid w:val="00DE5F67"/>
    <w:rsid w:val="00DE6199"/>
    <w:rsid w:val="00DE658A"/>
    <w:rsid w:val="00DE6FA0"/>
    <w:rsid w:val="00DE706F"/>
    <w:rsid w:val="00DE72B1"/>
    <w:rsid w:val="00DF00BE"/>
    <w:rsid w:val="00DF03FF"/>
    <w:rsid w:val="00DF0A7D"/>
    <w:rsid w:val="00DF0B1A"/>
    <w:rsid w:val="00DF0F78"/>
    <w:rsid w:val="00DF190E"/>
    <w:rsid w:val="00DF1CCC"/>
    <w:rsid w:val="00DF252F"/>
    <w:rsid w:val="00DF28B0"/>
    <w:rsid w:val="00DF298C"/>
    <w:rsid w:val="00DF3096"/>
    <w:rsid w:val="00DF3288"/>
    <w:rsid w:val="00DF42A8"/>
    <w:rsid w:val="00DF4F46"/>
    <w:rsid w:val="00DF5A2B"/>
    <w:rsid w:val="00DF5E42"/>
    <w:rsid w:val="00DF6237"/>
    <w:rsid w:val="00DF67AB"/>
    <w:rsid w:val="00DF6A82"/>
    <w:rsid w:val="00DF70AF"/>
    <w:rsid w:val="00DF7B77"/>
    <w:rsid w:val="00DF7FB4"/>
    <w:rsid w:val="00E00526"/>
    <w:rsid w:val="00E0108D"/>
    <w:rsid w:val="00E01292"/>
    <w:rsid w:val="00E020F8"/>
    <w:rsid w:val="00E0215E"/>
    <w:rsid w:val="00E025E4"/>
    <w:rsid w:val="00E03DC8"/>
    <w:rsid w:val="00E04514"/>
    <w:rsid w:val="00E0452A"/>
    <w:rsid w:val="00E0516F"/>
    <w:rsid w:val="00E060C7"/>
    <w:rsid w:val="00E06643"/>
    <w:rsid w:val="00E07576"/>
    <w:rsid w:val="00E0765E"/>
    <w:rsid w:val="00E07799"/>
    <w:rsid w:val="00E078BD"/>
    <w:rsid w:val="00E10430"/>
    <w:rsid w:val="00E10D38"/>
    <w:rsid w:val="00E10D81"/>
    <w:rsid w:val="00E12230"/>
    <w:rsid w:val="00E137C5"/>
    <w:rsid w:val="00E13840"/>
    <w:rsid w:val="00E139BE"/>
    <w:rsid w:val="00E13F92"/>
    <w:rsid w:val="00E1422D"/>
    <w:rsid w:val="00E14C78"/>
    <w:rsid w:val="00E14D09"/>
    <w:rsid w:val="00E14E89"/>
    <w:rsid w:val="00E14F21"/>
    <w:rsid w:val="00E1520C"/>
    <w:rsid w:val="00E15DFB"/>
    <w:rsid w:val="00E16CBB"/>
    <w:rsid w:val="00E17074"/>
    <w:rsid w:val="00E170E7"/>
    <w:rsid w:val="00E2010F"/>
    <w:rsid w:val="00E2056E"/>
    <w:rsid w:val="00E20A12"/>
    <w:rsid w:val="00E20B2C"/>
    <w:rsid w:val="00E20FA0"/>
    <w:rsid w:val="00E2148E"/>
    <w:rsid w:val="00E21878"/>
    <w:rsid w:val="00E22032"/>
    <w:rsid w:val="00E22316"/>
    <w:rsid w:val="00E22B24"/>
    <w:rsid w:val="00E23CD5"/>
    <w:rsid w:val="00E2658D"/>
    <w:rsid w:val="00E26C94"/>
    <w:rsid w:val="00E26DA7"/>
    <w:rsid w:val="00E26EA6"/>
    <w:rsid w:val="00E26FE7"/>
    <w:rsid w:val="00E27F3C"/>
    <w:rsid w:val="00E30266"/>
    <w:rsid w:val="00E30A07"/>
    <w:rsid w:val="00E318D5"/>
    <w:rsid w:val="00E33371"/>
    <w:rsid w:val="00E33734"/>
    <w:rsid w:val="00E33B93"/>
    <w:rsid w:val="00E3529A"/>
    <w:rsid w:val="00E3541B"/>
    <w:rsid w:val="00E35815"/>
    <w:rsid w:val="00E36198"/>
    <w:rsid w:val="00E36B10"/>
    <w:rsid w:val="00E37180"/>
    <w:rsid w:val="00E37809"/>
    <w:rsid w:val="00E40568"/>
    <w:rsid w:val="00E40A8C"/>
    <w:rsid w:val="00E40F48"/>
    <w:rsid w:val="00E40F4A"/>
    <w:rsid w:val="00E416A6"/>
    <w:rsid w:val="00E41ED6"/>
    <w:rsid w:val="00E42A38"/>
    <w:rsid w:val="00E42D6C"/>
    <w:rsid w:val="00E43829"/>
    <w:rsid w:val="00E45A7C"/>
    <w:rsid w:val="00E45D60"/>
    <w:rsid w:val="00E45FDB"/>
    <w:rsid w:val="00E47222"/>
    <w:rsid w:val="00E4799C"/>
    <w:rsid w:val="00E503AF"/>
    <w:rsid w:val="00E50AD7"/>
    <w:rsid w:val="00E50ECC"/>
    <w:rsid w:val="00E51126"/>
    <w:rsid w:val="00E518AE"/>
    <w:rsid w:val="00E52012"/>
    <w:rsid w:val="00E52431"/>
    <w:rsid w:val="00E54A04"/>
    <w:rsid w:val="00E54D41"/>
    <w:rsid w:val="00E55118"/>
    <w:rsid w:val="00E55BB0"/>
    <w:rsid w:val="00E568CA"/>
    <w:rsid w:val="00E56BDF"/>
    <w:rsid w:val="00E56DEF"/>
    <w:rsid w:val="00E56E43"/>
    <w:rsid w:val="00E5700C"/>
    <w:rsid w:val="00E5747C"/>
    <w:rsid w:val="00E5796F"/>
    <w:rsid w:val="00E57C03"/>
    <w:rsid w:val="00E57CD1"/>
    <w:rsid w:val="00E60B3C"/>
    <w:rsid w:val="00E616D4"/>
    <w:rsid w:val="00E62399"/>
    <w:rsid w:val="00E62CBA"/>
    <w:rsid w:val="00E634B3"/>
    <w:rsid w:val="00E63997"/>
    <w:rsid w:val="00E63FBD"/>
    <w:rsid w:val="00E64894"/>
    <w:rsid w:val="00E64900"/>
    <w:rsid w:val="00E657E1"/>
    <w:rsid w:val="00E6660C"/>
    <w:rsid w:val="00E66895"/>
    <w:rsid w:val="00E66DD3"/>
    <w:rsid w:val="00E66F4E"/>
    <w:rsid w:val="00E677D7"/>
    <w:rsid w:val="00E70E17"/>
    <w:rsid w:val="00E71AE1"/>
    <w:rsid w:val="00E71CD0"/>
    <w:rsid w:val="00E721C3"/>
    <w:rsid w:val="00E725F3"/>
    <w:rsid w:val="00E72AFF"/>
    <w:rsid w:val="00E72E82"/>
    <w:rsid w:val="00E73257"/>
    <w:rsid w:val="00E73392"/>
    <w:rsid w:val="00E73B81"/>
    <w:rsid w:val="00E73E6A"/>
    <w:rsid w:val="00E74E2C"/>
    <w:rsid w:val="00E75A3A"/>
    <w:rsid w:val="00E76A62"/>
    <w:rsid w:val="00E7786D"/>
    <w:rsid w:val="00E77F91"/>
    <w:rsid w:val="00E80A94"/>
    <w:rsid w:val="00E80EA6"/>
    <w:rsid w:val="00E81D63"/>
    <w:rsid w:val="00E81D71"/>
    <w:rsid w:val="00E821B9"/>
    <w:rsid w:val="00E8233F"/>
    <w:rsid w:val="00E82825"/>
    <w:rsid w:val="00E82B9F"/>
    <w:rsid w:val="00E838D5"/>
    <w:rsid w:val="00E83B2F"/>
    <w:rsid w:val="00E85DEE"/>
    <w:rsid w:val="00E8789B"/>
    <w:rsid w:val="00E879FA"/>
    <w:rsid w:val="00E87A6B"/>
    <w:rsid w:val="00E87E7F"/>
    <w:rsid w:val="00E90B31"/>
    <w:rsid w:val="00E90D87"/>
    <w:rsid w:val="00E915A0"/>
    <w:rsid w:val="00E921A2"/>
    <w:rsid w:val="00E92433"/>
    <w:rsid w:val="00E9362D"/>
    <w:rsid w:val="00E93F59"/>
    <w:rsid w:val="00E9614A"/>
    <w:rsid w:val="00E96295"/>
    <w:rsid w:val="00E96492"/>
    <w:rsid w:val="00E96AFB"/>
    <w:rsid w:val="00E973CF"/>
    <w:rsid w:val="00EA0434"/>
    <w:rsid w:val="00EA0798"/>
    <w:rsid w:val="00EA0CA0"/>
    <w:rsid w:val="00EA2216"/>
    <w:rsid w:val="00EA26C5"/>
    <w:rsid w:val="00EA3920"/>
    <w:rsid w:val="00EA3D08"/>
    <w:rsid w:val="00EA4170"/>
    <w:rsid w:val="00EA4647"/>
    <w:rsid w:val="00EA4664"/>
    <w:rsid w:val="00EA4FE9"/>
    <w:rsid w:val="00EA54C1"/>
    <w:rsid w:val="00EA58AF"/>
    <w:rsid w:val="00EA5A0D"/>
    <w:rsid w:val="00EA5BD8"/>
    <w:rsid w:val="00EA616E"/>
    <w:rsid w:val="00EA6410"/>
    <w:rsid w:val="00EA66B8"/>
    <w:rsid w:val="00EA68B9"/>
    <w:rsid w:val="00EA6D11"/>
    <w:rsid w:val="00EA6D61"/>
    <w:rsid w:val="00EA6DA5"/>
    <w:rsid w:val="00EA7290"/>
    <w:rsid w:val="00EA79F6"/>
    <w:rsid w:val="00EA7E1C"/>
    <w:rsid w:val="00EB023B"/>
    <w:rsid w:val="00EB0B52"/>
    <w:rsid w:val="00EB2095"/>
    <w:rsid w:val="00EB26E5"/>
    <w:rsid w:val="00EB2838"/>
    <w:rsid w:val="00EB2B28"/>
    <w:rsid w:val="00EB2D82"/>
    <w:rsid w:val="00EB2F61"/>
    <w:rsid w:val="00EB4FA2"/>
    <w:rsid w:val="00EB5624"/>
    <w:rsid w:val="00EB623B"/>
    <w:rsid w:val="00EB640D"/>
    <w:rsid w:val="00EB6EE4"/>
    <w:rsid w:val="00EB7AC0"/>
    <w:rsid w:val="00EC028F"/>
    <w:rsid w:val="00EC07ED"/>
    <w:rsid w:val="00EC0EC6"/>
    <w:rsid w:val="00EC112B"/>
    <w:rsid w:val="00EC1D6A"/>
    <w:rsid w:val="00EC2692"/>
    <w:rsid w:val="00EC2D59"/>
    <w:rsid w:val="00EC3908"/>
    <w:rsid w:val="00EC3B0D"/>
    <w:rsid w:val="00EC3F4E"/>
    <w:rsid w:val="00EC4B35"/>
    <w:rsid w:val="00EC519A"/>
    <w:rsid w:val="00EC59D5"/>
    <w:rsid w:val="00EC5C02"/>
    <w:rsid w:val="00EC5F79"/>
    <w:rsid w:val="00EC607A"/>
    <w:rsid w:val="00EC6908"/>
    <w:rsid w:val="00EC6B60"/>
    <w:rsid w:val="00EC7B28"/>
    <w:rsid w:val="00EC7C1D"/>
    <w:rsid w:val="00EC7CD5"/>
    <w:rsid w:val="00ED01FC"/>
    <w:rsid w:val="00ED0FD2"/>
    <w:rsid w:val="00ED1061"/>
    <w:rsid w:val="00ED132E"/>
    <w:rsid w:val="00ED17C0"/>
    <w:rsid w:val="00ED2243"/>
    <w:rsid w:val="00ED259A"/>
    <w:rsid w:val="00ED30BF"/>
    <w:rsid w:val="00ED3C6F"/>
    <w:rsid w:val="00ED4A05"/>
    <w:rsid w:val="00ED4FBA"/>
    <w:rsid w:val="00ED50E9"/>
    <w:rsid w:val="00ED64D0"/>
    <w:rsid w:val="00ED668F"/>
    <w:rsid w:val="00ED6721"/>
    <w:rsid w:val="00ED6A12"/>
    <w:rsid w:val="00ED6D02"/>
    <w:rsid w:val="00ED6E22"/>
    <w:rsid w:val="00ED7AFF"/>
    <w:rsid w:val="00EE0BE9"/>
    <w:rsid w:val="00EE3CE7"/>
    <w:rsid w:val="00EE3D58"/>
    <w:rsid w:val="00EE5D41"/>
    <w:rsid w:val="00EE70EE"/>
    <w:rsid w:val="00EE7108"/>
    <w:rsid w:val="00EE793D"/>
    <w:rsid w:val="00EE7AEC"/>
    <w:rsid w:val="00EF010D"/>
    <w:rsid w:val="00EF0392"/>
    <w:rsid w:val="00EF10DA"/>
    <w:rsid w:val="00EF18EC"/>
    <w:rsid w:val="00EF1B6A"/>
    <w:rsid w:val="00EF2371"/>
    <w:rsid w:val="00EF2915"/>
    <w:rsid w:val="00EF3032"/>
    <w:rsid w:val="00EF3167"/>
    <w:rsid w:val="00EF3535"/>
    <w:rsid w:val="00EF4A2C"/>
    <w:rsid w:val="00EF4DC1"/>
    <w:rsid w:val="00EF619D"/>
    <w:rsid w:val="00EF706A"/>
    <w:rsid w:val="00EF758D"/>
    <w:rsid w:val="00EF7D51"/>
    <w:rsid w:val="00F00E37"/>
    <w:rsid w:val="00F017C9"/>
    <w:rsid w:val="00F01930"/>
    <w:rsid w:val="00F02118"/>
    <w:rsid w:val="00F02764"/>
    <w:rsid w:val="00F0374A"/>
    <w:rsid w:val="00F0465C"/>
    <w:rsid w:val="00F04CCD"/>
    <w:rsid w:val="00F051A3"/>
    <w:rsid w:val="00F052D0"/>
    <w:rsid w:val="00F05335"/>
    <w:rsid w:val="00F062C6"/>
    <w:rsid w:val="00F06415"/>
    <w:rsid w:val="00F110AB"/>
    <w:rsid w:val="00F11183"/>
    <w:rsid w:val="00F112B4"/>
    <w:rsid w:val="00F11641"/>
    <w:rsid w:val="00F11B26"/>
    <w:rsid w:val="00F126AB"/>
    <w:rsid w:val="00F13848"/>
    <w:rsid w:val="00F13C2F"/>
    <w:rsid w:val="00F13FF6"/>
    <w:rsid w:val="00F151C4"/>
    <w:rsid w:val="00F15435"/>
    <w:rsid w:val="00F15551"/>
    <w:rsid w:val="00F15A76"/>
    <w:rsid w:val="00F16581"/>
    <w:rsid w:val="00F16783"/>
    <w:rsid w:val="00F168D3"/>
    <w:rsid w:val="00F16B7F"/>
    <w:rsid w:val="00F16C04"/>
    <w:rsid w:val="00F17CC2"/>
    <w:rsid w:val="00F208A8"/>
    <w:rsid w:val="00F21175"/>
    <w:rsid w:val="00F21C9D"/>
    <w:rsid w:val="00F229C8"/>
    <w:rsid w:val="00F22A3E"/>
    <w:rsid w:val="00F231C9"/>
    <w:rsid w:val="00F23B66"/>
    <w:rsid w:val="00F259BF"/>
    <w:rsid w:val="00F268D5"/>
    <w:rsid w:val="00F26AD2"/>
    <w:rsid w:val="00F26FB6"/>
    <w:rsid w:val="00F270A2"/>
    <w:rsid w:val="00F27259"/>
    <w:rsid w:val="00F27F59"/>
    <w:rsid w:val="00F30480"/>
    <w:rsid w:val="00F3075F"/>
    <w:rsid w:val="00F30896"/>
    <w:rsid w:val="00F30FF5"/>
    <w:rsid w:val="00F310B1"/>
    <w:rsid w:val="00F31FDF"/>
    <w:rsid w:val="00F32158"/>
    <w:rsid w:val="00F32872"/>
    <w:rsid w:val="00F32DCA"/>
    <w:rsid w:val="00F33428"/>
    <w:rsid w:val="00F339C9"/>
    <w:rsid w:val="00F341CF"/>
    <w:rsid w:val="00F342D9"/>
    <w:rsid w:val="00F35B74"/>
    <w:rsid w:val="00F361DD"/>
    <w:rsid w:val="00F36550"/>
    <w:rsid w:val="00F3668D"/>
    <w:rsid w:val="00F36D53"/>
    <w:rsid w:val="00F37352"/>
    <w:rsid w:val="00F374C8"/>
    <w:rsid w:val="00F37500"/>
    <w:rsid w:val="00F37DFB"/>
    <w:rsid w:val="00F404DE"/>
    <w:rsid w:val="00F407F8"/>
    <w:rsid w:val="00F40A65"/>
    <w:rsid w:val="00F41824"/>
    <w:rsid w:val="00F41FD9"/>
    <w:rsid w:val="00F42D07"/>
    <w:rsid w:val="00F43596"/>
    <w:rsid w:val="00F43CAA"/>
    <w:rsid w:val="00F43E20"/>
    <w:rsid w:val="00F44461"/>
    <w:rsid w:val="00F4484E"/>
    <w:rsid w:val="00F455DB"/>
    <w:rsid w:val="00F45B1A"/>
    <w:rsid w:val="00F5172F"/>
    <w:rsid w:val="00F51B20"/>
    <w:rsid w:val="00F51D8D"/>
    <w:rsid w:val="00F52150"/>
    <w:rsid w:val="00F52583"/>
    <w:rsid w:val="00F52ECE"/>
    <w:rsid w:val="00F5341C"/>
    <w:rsid w:val="00F5476E"/>
    <w:rsid w:val="00F54E8F"/>
    <w:rsid w:val="00F551F8"/>
    <w:rsid w:val="00F5550F"/>
    <w:rsid w:val="00F56D14"/>
    <w:rsid w:val="00F56F07"/>
    <w:rsid w:val="00F56F8E"/>
    <w:rsid w:val="00F578C5"/>
    <w:rsid w:val="00F57983"/>
    <w:rsid w:val="00F60935"/>
    <w:rsid w:val="00F6128A"/>
    <w:rsid w:val="00F6152B"/>
    <w:rsid w:val="00F61A43"/>
    <w:rsid w:val="00F61A58"/>
    <w:rsid w:val="00F625C0"/>
    <w:rsid w:val="00F6318B"/>
    <w:rsid w:val="00F6389F"/>
    <w:rsid w:val="00F65C43"/>
    <w:rsid w:val="00F66268"/>
    <w:rsid w:val="00F6773A"/>
    <w:rsid w:val="00F67C55"/>
    <w:rsid w:val="00F67DDA"/>
    <w:rsid w:val="00F7065D"/>
    <w:rsid w:val="00F71199"/>
    <w:rsid w:val="00F7207B"/>
    <w:rsid w:val="00F72633"/>
    <w:rsid w:val="00F7336E"/>
    <w:rsid w:val="00F73728"/>
    <w:rsid w:val="00F74480"/>
    <w:rsid w:val="00F74481"/>
    <w:rsid w:val="00F74546"/>
    <w:rsid w:val="00F752A7"/>
    <w:rsid w:val="00F7575E"/>
    <w:rsid w:val="00F763A2"/>
    <w:rsid w:val="00F76D93"/>
    <w:rsid w:val="00F77740"/>
    <w:rsid w:val="00F77985"/>
    <w:rsid w:val="00F77B45"/>
    <w:rsid w:val="00F809EE"/>
    <w:rsid w:val="00F824FE"/>
    <w:rsid w:val="00F82A71"/>
    <w:rsid w:val="00F82D13"/>
    <w:rsid w:val="00F82F60"/>
    <w:rsid w:val="00F83132"/>
    <w:rsid w:val="00F83398"/>
    <w:rsid w:val="00F84885"/>
    <w:rsid w:val="00F84A5A"/>
    <w:rsid w:val="00F8533A"/>
    <w:rsid w:val="00F85509"/>
    <w:rsid w:val="00F85995"/>
    <w:rsid w:val="00F86265"/>
    <w:rsid w:val="00F865A8"/>
    <w:rsid w:val="00F870BA"/>
    <w:rsid w:val="00F87E02"/>
    <w:rsid w:val="00F908F0"/>
    <w:rsid w:val="00F909ED"/>
    <w:rsid w:val="00F90DBA"/>
    <w:rsid w:val="00F912CC"/>
    <w:rsid w:val="00F91316"/>
    <w:rsid w:val="00F91FA8"/>
    <w:rsid w:val="00F92851"/>
    <w:rsid w:val="00F929CE"/>
    <w:rsid w:val="00F9308E"/>
    <w:rsid w:val="00F936A8"/>
    <w:rsid w:val="00F940A0"/>
    <w:rsid w:val="00F94168"/>
    <w:rsid w:val="00F9595E"/>
    <w:rsid w:val="00F96380"/>
    <w:rsid w:val="00F965B0"/>
    <w:rsid w:val="00F967CD"/>
    <w:rsid w:val="00FA061B"/>
    <w:rsid w:val="00FA1CC0"/>
    <w:rsid w:val="00FA237A"/>
    <w:rsid w:val="00FA2694"/>
    <w:rsid w:val="00FA3FE9"/>
    <w:rsid w:val="00FA41EA"/>
    <w:rsid w:val="00FA42EF"/>
    <w:rsid w:val="00FA4472"/>
    <w:rsid w:val="00FA5989"/>
    <w:rsid w:val="00FA6330"/>
    <w:rsid w:val="00FA667F"/>
    <w:rsid w:val="00FA6AD2"/>
    <w:rsid w:val="00FA6AE6"/>
    <w:rsid w:val="00FA6CEF"/>
    <w:rsid w:val="00FA7025"/>
    <w:rsid w:val="00FA74B2"/>
    <w:rsid w:val="00FA7515"/>
    <w:rsid w:val="00FB0856"/>
    <w:rsid w:val="00FB0D87"/>
    <w:rsid w:val="00FB23FD"/>
    <w:rsid w:val="00FB2D69"/>
    <w:rsid w:val="00FB34D7"/>
    <w:rsid w:val="00FB42D8"/>
    <w:rsid w:val="00FB4FC9"/>
    <w:rsid w:val="00FB548F"/>
    <w:rsid w:val="00FB559D"/>
    <w:rsid w:val="00FB742F"/>
    <w:rsid w:val="00FB75AF"/>
    <w:rsid w:val="00FB768C"/>
    <w:rsid w:val="00FB7A06"/>
    <w:rsid w:val="00FC04D1"/>
    <w:rsid w:val="00FC1036"/>
    <w:rsid w:val="00FC105F"/>
    <w:rsid w:val="00FC1201"/>
    <w:rsid w:val="00FC2A8F"/>
    <w:rsid w:val="00FC3219"/>
    <w:rsid w:val="00FC3909"/>
    <w:rsid w:val="00FC4E15"/>
    <w:rsid w:val="00FC6359"/>
    <w:rsid w:val="00FD008A"/>
    <w:rsid w:val="00FD016F"/>
    <w:rsid w:val="00FD1860"/>
    <w:rsid w:val="00FD24D5"/>
    <w:rsid w:val="00FD4A68"/>
    <w:rsid w:val="00FD4C63"/>
    <w:rsid w:val="00FD550E"/>
    <w:rsid w:val="00FD59D0"/>
    <w:rsid w:val="00FD6633"/>
    <w:rsid w:val="00FD68AD"/>
    <w:rsid w:val="00FD6C73"/>
    <w:rsid w:val="00FD7E68"/>
    <w:rsid w:val="00FD7F88"/>
    <w:rsid w:val="00FE0025"/>
    <w:rsid w:val="00FE049B"/>
    <w:rsid w:val="00FE17C2"/>
    <w:rsid w:val="00FE1D20"/>
    <w:rsid w:val="00FE2227"/>
    <w:rsid w:val="00FE2399"/>
    <w:rsid w:val="00FE23FC"/>
    <w:rsid w:val="00FE26F5"/>
    <w:rsid w:val="00FE3C82"/>
    <w:rsid w:val="00FE5363"/>
    <w:rsid w:val="00FE5CC6"/>
    <w:rsid w:val="00FE5E39"/>
    <w:rsid w:val="00FE6208"/>
    <w:rsid w:val="00FF14B4"/>
    <w:rsid w:val="00FF206F"/>
    <w:rsid w:val="00FF2119"/>
    <w:rsid w:val="00FF23D6"/>
    <w:rsid w:val="00FF2AB2"/>
    <w:rsid w:val="00FF2C15"/>
    <w:rsid w:val="00FF3238"/>
    <w:rsid w:val="00FF3CA1"/>
    <w:rsid w:val="00FF3F9F"/>
    <w:rsid w:val="00FF3FA5"/>
    <w:rsid w:val="00FF49E4"/>
    <w:rsid w:val="00FF4CAB"/>
    <w:rsid w:val="00FF585E"/>
    <w:rsid w:val="00FF639F"/>
    <w:rsid w:val="00FF6994"/>
    <w:rsid w:val="00FF6CFD"/>
    <w:rsid w:val="00FF74C1"/>
    <w:rsid w:val="00FF799C"/>
    <w:rsid w:val="00FF7B60"/>
    <w:rsid w:val="0EBDF8C8"/>
    <w:rsid w:val="1F297009"/>
    <w:rsid w:val="2052BB91"/>
    <w:rsid w:val="207A1560"/>
    <w:rsid w:val="23A31C92"/>
    <w:rsid w:val="26E004A4"/>
    <w:rsid w:val="29C0CC81"/>
    <w:rsid w:val="2DFB2437"/>
    <w:rsid w:val="330201C1"/>
    <w:rsid w:val="361D825C"/>
    <w:rsid w:val="3AE6B302"/>
    <w:rsid w:val="55341273"/>
    <w:rsid w:val="597FDFDC"/>
    <w:rsid w:val="5A0EA425"/>
    <w:rsid w:val="603EB098"/>
    <w:rsid w:val="6BF63CBC"/>
    <w:rsid w:val="6F6BC2B4"/>
    <w:rsid w:val="7232E7FB"/>
    <w:rsid w:val="74FA7752"/>
    <w:rsid w:val="7BE4FD69"/>
    <w:rsid w:val="7ED29D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66FEF"/>
  <w15:docId w15:val="{A19DE862-678D-4372-B680-EDE54C72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0" w:unhideWhenUsed="1" w:qFormat="1"/>
    <w:lsdException w:name="heading 3" w:locked="1" w:semiHidden="1" w:uiPriority="9" w:unhideWhenUsed="1" w:qFormat="1"/>
    <w:lsdException w:name="heading 4" w:locked="1" w:semiHidden="1" w:uiPriority="9" w:unhideWhenUsed="1"/>
    <w:lsdException w:name="heading 5" w:locked="1" w:semiHidden="1" w:uiPriority="0" w:unhideWhenUsed="1" w:qFormat="1"/>
    <w:lsdException w:name="heading 6" w:locked="1" w:semiHidden="1" w:uiPriority="9" w:unhideWhenUsed="1" w:qFormat="1"/>
    <w:lsdException w:name="heading 7" w:locked="1" w:semiHidden="1" w:uiPriority="9"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806"/>
    <w:pPr>
      <w:spacing w:after="120"/>
    </w:pPr>
    <w:rPr>
      <w:rFonts w:ascii="Segoe UI" w:eastAsia="MS Mincho" w:hAnsi="Segoe UI" w:cs="Segoe UI"/>
      <w:sz w:val="20"/>
      <w:lang w:eastAsia="ja-JP"/>
    </w:rPr>
  </w:style>
  <w:style w:type="paragraph" w:styleId="Heading1">
    <w:name w:val="heading 1"/>
    <w:basedOn w:val="Normal"/>
    <w:next w:val="Normal"/>
    <w:link w:val="Heading1Char"/>
    <w:uiPriority w:val="9"/>
    <w:qFormat/>
    <w:rsid w:val="00D51B63"/>
    <w:pPr>
      <w:keepNext/>
      <w:keepLines/>
      <w:pBdr>
        <w:bottom w:val="single" w:sz="8" w:space="1" w:color="7F7F7F" w:themeColor="text1" w:themeTint="80"/>
      </w:pBdr>
      <w:spacing w:before="480" w:after="240"/>
      <w:outlineLvl w:val="0"/>
    </w:pPr>
    <w:rPr>
      <w:rFonts w:eastAsia="Times New Roman"/>
      <w:bCs/>
      <w:color w:val="0070C0"/>
      <w:sz w:val="40"/>
      <w:szCs w:val="28"/>
    </w:rPr>
  </w:style>
  <w:style w:type="paragraph" w:styleId="Heading2">
    <w:name w:val="heading 2"/>
    <w:basedOn w:val="Normal"/>
    <w:next w:val="Normal"/>
    <w:link w:val="Heading2Char"/>
    <w:unhideWhenUsed/>
    <w:qFormat/>
    <w:locked/>
    <w:rsid w:val="00D51B63"/>
    <w:pPr>
      <w:keepNext/>
      <w:keepLines/>
      <w:spacing w:before="200" w:after="0" w:line="360" w:lineRule="auto"/>
      <w:outlineLvl w:val="1"/>
    </w:pPr>
    <w:rPr>
      <w:rFonts w:eastAsiaTheme="majorEastAsia"/>
      <w:bCs/>
      <w:color w:val="0070C0"/>
      <w:sz w:val="28"/>
      <w:szCs w:val="26"/>
    </w:rPr>
  </w:style>
  <w:style w:type="paragraph" w:styleId="Heading3">
    <w:name w:val="heading 3"/>
    <w:basedOn w:val="Normal"/>
    <w:next w:val="Normal"/>
    <w:link w:val="Heading3Char"/>
    <w:uiPriority w:val="9"/>
    <w:unhideWhenUsed/>
    <w:qFormat/>
    <w:locked/>
    <w:rsid w:val="00625FBD"/>
    <w:pPr>
      <w:keepLines/>
      <w:outlineLvl w:val="2"/>
    </w:pPr>
    <w:rPr>
      <w:rFonts w:eastAsiaTheme="majorEastAsia"/>
      <w:bCs/>
      <w:color w:val="0070C0"/>
      <w:sz w:val="24"/>
    </w:rPr>
  </w:style>
  <w:style w:type="paragraph" w:styleId="Heading4">
    <w:name w:val="heading 4"/>
    <w:basedOn w:val="Normal"/>
    <w:next w:val="Normal"/>
    <w:link w:val="Heading4Char"/>
    <w:uiPriority w:val="9"/>
    <w:unhideWhenUsed/>
    <w:locked/>
    <w:rsid w:val="009E6F70"/>
    <w:pPr>
      <w:keepNext/>
      <w:spacing w:after="60"/>
      <w:ind w:left="288"/>
      <w:outlineLvl w:val="3"/>
    </w:pPr>
    <w:rPr>
      <w:rFonts w:eastAsia="Times New Roman"/>
      <w:b/>
      <w:sz w:val="32"/>
      <w:szCs w:val="32"/>
    </w:rPr>
  </w:style>
  <w:style w:type="paragraph" w:styleId="Heading5">
    <w:name w:val="heading 5"/>
    <w:basedOn w:val="Normal"/>
    <w:next w:val="Normal"/>
    <w:link w:val="Heading5Char"/>
    <w:unhideWhenUsed/>
    <w:qFormat/>
    <w:locked/>
    <w:rsid w:val="009E6F70"/>
    <w:pPr>
      <w:keepNext/>
      <w:spacing w:after="0"/>
      <w:outlineLvl w:val="4"/>
    </w:pPr>
    <w:rPr>
      <w:rFonts w:eastAsia="Times New Roman"/>
      <w:b/>
      <w:sz w:val="26"/>
      <w:szCs w:val="28"/>
    </w:rPr>
  </w:style>
  <w:style w:type="paragraph" w:styleId="Heading6">
    <w:name w:val="heading 6"/>
    <w:basedOn w:val="Normal"/>
    <w:next w:val="Normal"/>
    <w:link w:val="Heading6Char"/>
    <w:uiPriority w:val="9"/>
    <w:unhideWhenUsed/>
    <w:qFormat/>
    <w:locked/>
    <w:rsid w:val="009E6F70"/>
    <w:pPr>
      <w:keepNext/>
      <w:spacing w:after="0"/>
      <w:outlineLvl w:val="5"/>
    </w:pPr>
    <w:rPr>
      <w:rFonts w:eastAsia="Times New Roman"/>
      <w:b/>
      <w:i/>
      <w:sz w:val="25"/>
      <w:szCs w:val="25"/>
    </w:rPr>
  </w:style>
  <w:style w:type="paragraph" w:styleId="Heading7">
    <w:name w:val="heading 7"/>
    <w:basedOn w:val="Normal"/>
    <w:next w:val="Normal"/>
    <w:link w:val="Heading7Char"/>
    <w:uiPriority w:val="9"/>
    <w:semiHidden/>
    <w:unhideWhenUsed/>
    <w:qFormat/>
    <w:locked/>
    <w:rsid w:val="009E6F70"/>
    <w:pPr>
      <w:keepNext/>
      <w:keepLines/>
      <w:spacing w:before="200" w:after="0"/>
      <w:outlineLvl w:val="6"/>
    </w:pPr>
    <w:rPr>
      <w:rFonts w:ascii="Cambria" w:eastAsia="Times New Roman" w:hAnsi="Cambria"/>
      <w:i/>
      <w:iCs/>
      <w:color w:val="404040"/>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51B63"/>
    <w:rPr>
      <w:rFonts w:ascii="Segoe UI" w:eastAsia="Times New Roman" w:hAnsi="Segoe UI" w:cs="Segoe UI"/>
      <w:bCs/>
      <w:color w:val="0070C0"/>
      <w:sz w:val="40"/>
      <w:szCs w:val="28"/>
      <w:lang w:eastAsia="ja-JP"/>
    </w:rPr>
  </w:style>
  <w:style w:type="paragraph" w:styleId="Header">
    <w:name w:val="header"/>
    <w:basedOn w:val="Normal"/>
    <w:link w:val="HeaderChar"/>
    <w:uiPriority w:val="99"/>
    <w:rsid w:val="00F908F0"/>
    <w:pPr>
      <w:tabs>
        <w:tab w:val="center" w:pos="4680"/>
        <w:tab w:val="right" w:pos="9360"/>
      </w:tabs>
      <w:spacing w:after="0"/>
    </w:pPr>
  </w:style>
  <w:style w:type="character" w:customStyle="1" w:styleId="HeaderChar">
    <w:name w:val="Header Char"/>
    <w:basedOn w:val="DefaultParagraphFont"/>
    <w:link w:val="Header"/>
    <w:uiPriority w:val="99"/>
    <w:locked/>
    <w:rsid w:val="00F908F0"/>
    <w:rPr>
      <w:rFonts w:cs="Times New Roman"/>
    </w:rPr>
  </w:style>
  <w:style w:type="paragraph" w:styleId="Footer">
    <w:name w:val="footer"/>
    <w:basedOn w:val="Normal"/>
    <w:link w:val="FooterChar"/>
    <w:uiPriority w:val="99"/>
    <w:rsid w:val="00F908F0"/>
    <w:pPr>
      <w:tabs>
        <w:tab w:val="center" w:pos="4680"/>
        <w:tab w:val="right" w:pos="9360"/>
      </w:tabs>
      <w:spacing w:after="0"/>
    </w:pPr>
  </w:style>
  <w:style w:type="character" w:customStyle="1" w:styleId="FooterChar">
    <w:name w:val="Footer Char"/>
    <w:basedOn w:val="DefaultParagraphFont"/>
    <w:link w:val="Footer"/>
    <w:uiPriority w:val="99"/>
    <w:locked/>
    <w:rsid w:val="00F908F0"/>
    <w:rPr>
      <w:rFonts w:cs="Times New Roman"/>
    </w:rPr>
  </w:style>
  <w:style w:type="paragraph" w:customStyle="1" w:styleId="TechNetDemoHeader">
    <w:name w:val="TechNet Demo Header"/>
    <w:basedOn w:val="Heading1"/>
    <w:uiPriority w:val="99"/>
    <w:rsid w:val="00F908F0"/>
    <w:pPr>
      <w:keepNext w:val="0"/>
      <w:keepLines w:val="0"/>
      <w:spacing w:before="0" w:after="60"/>
    </w:pPr>
    <w:rPr>
      <w:rFonts w:cs="Arial"/>
      <w:szCs w:val="32"/>
      <w:u w:val="single"/>
    </w:rPr>
  </w:style>
  <w:style w:type="table" w:styleId="TableGrid">
    <w:name w:val="Table Grid"/>
    <w:basedOn w:val="TableNormal"/>
    <w:uiPriority w:val="39"/>
    <w:rsid w:val="00F908F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ullet List,FooterText,List Paragraph1,numbered,Paragraphe de liste1,Foot,Bulletr List Paragraph,Numbered List,列出段落,列出段落1,List Paragraph2,List Paragraph21,Listeafsnit1,Parágrafo da Lista1,Párrafo de lista1,リスト段落1,Bullet list"/>
    <w:basedOn w:val="TechNetNormalFont"/>
    <w:link w:val="ListParagraphChar"/>
    <w:uiPriority w:val="34"/>
    <w:qFormat/>
    <w:rsid w:val="00132806"/>
    <w:pPr>
      <w:numPr>
        <w:numId w:val="5"/>
      </w:numPr>
      <w:spacing w:after="120"/>
    </w:pPr>
    <w:rPr>
      <w:rFonts w:ascii="Segoe UI" w:hAnsi="Segoe UI" w:cs="Segoe UI"/>
      <w:sz w:val="20"/>
      <w:szCs w:val="22"/>
    </w:rPr>
  </w:style>
  <w:style w:type="paragraph" w:styleId="NormalWeb">
    <w:name w:val="Normal (Web)"/>
    <w:basedOn w:val="Normal"/>
    <w:uiPriority w:val="99"/>
    <w:rsid w:val="001757AD"/>
    <w:pPr>
      <w:spacing w:before="100" w:beforeAutospacing="1" w:after="100" w:afterAutospacing="1"/>
    </w:pPr>
    <w:rPr>
      <w:rFonts w:ascii="Times New Roman" w:hAnsi="Times New Roman"/>
      <w:sz w:val="24"/>
      <w:szCs w:val="24"/>
    </w:rPr>
  </w:style>
  <w:style w:type="paragraph" w:customStyle="1" w:styleId="TechNetDemoSteps">
    <w:name w:val="TechNet Demo Steps"/>
    <w:basedOn w:val="Normal"/>
    <w:link w:val="TechNetDemoStepsChar"/>
    <w:rsid w:val="005C289A"/>
    <w:pPr>
      <w:tabs>
        <w:tab w:val="num" w:pos="720"/>
      </w:tabs>
      <w:spacing w:after="60"/>
      <w:ind w:left="720" w:hanging="360"/>
      <w:outlineLvl w:val="1"/>
    </w:pPr>
    <w:rPr>
      <w:rFonts w:ascii="Verdana" w:eastAsia="Times New Roman" w:hAnsi="Verdana"/>
      <w:sz w:val="18"/>
      <w:szCs w:val="18"/>
    </w:rPr>
  </w:style>
  <w:style w:type="character" w:customStyle="1" w:styleId="TechNetDemoStepsChar">
    <w:name w:val="TechNet Demo Steps Char"/>
    <w:basedOn w:val="DefaultParagraphFont"/>
    <w:link w:val="TechNetDemoSteps"/>
    <w:locked/>
    <w:rsid w:val="005C289A"/>
    <w:rPr>
      <w:rFonts w:ascii="Verdana" w:hAnsi="Verdana" w:cs="Times New Roman"/>
      <w:sz w:val="18"/>
      <w:szCs w:val="18"/>
    </w:rPr>
  </w:style>
  <w:style w:type="paragraph" w:customStyle="1" w:styleId="TechNetSetupInstructions">
    <w:name w:val="TechNet Setup Instructions"/>
    <w:basedOn w:val="Normal"/>
    <w:uiPriority w:val="99"/>
    <w:rsid w:val="00263185"/>
    <w:pPr>
      <w:numPr>
        <w:numId w:val="1"/>
      </w:numPr>
      <w:tabs>
        <w:tab w:val="left" w:pos="450"/>
      </w:tabs>
      <w:spacing w:after="0" w:line="300" w:lineRule="auto"/>
    </w:pPr>
    <w:rPr>
      <w:rFonts w:ascii="Arial" w:eastAsia="PMingLiU" w:hAnsi="Arial" w:cs="Arial"/>
      <w:bCs/>
      <w:sz w:val="24"/>
      <w:szCs w:val="24"/>
      <w:lang w:bidi="he-IL"/>
    </w:rPr>
  </w:style>
  <w:style w:type="paragraph" w:customStyle="1" w:styleId="TechNetNormalFont">
    <w:name w:val="TechNet Normal Font"/>
    <w:basedOn w:val="Normal"/>
    <w:link w:val="TechNetNormalFontChar"/>
    <w:rsid w:val="00DC6107"/>
    <w:pPr>
      <w:spacing w:after="0"/>
    </w:pPr>
    <w:rPr>
      <w:rFonts w:ascii="Arial" w:hAnsi="Arial" w:cs="Arial"/>
      <w:sz w:val="24"/>
      <w:szCs w:val="24"/>
    </w:rPr>
  </w:style>
  <w:style w:type="character" w:customStyle="1" w:styleId="TechNetNormalFontChar">
    <w:name w:val="TechNet Normal Font Char"/>
    <w:basedOn w:val="DefaultParagraphFont"/>
    <w:link w:val="TechNetNormalFont"/>
    <w:locked/>
    <w:rsid w:val="00DC6107"/>
    <w:rPr>
      <w:rFonts w:ascii="Arial" w:eastAsia="MS Mincho" w:hAnsi="Arial" w:cs="Arial"/>
      <w:sz w:val="24"/>
      <w:szCs w:val="24"/>
      <w:lang w:eastAsia="ja-JP"/>
    </w:rPr>
  </w:style>
  <w:style w:type="character" w:styleId="Hyperlink">
    <w:name w:val="Hyperlink"/>
    <w:basedOn w:val="DefaultParagraphFont"/>
    <w:uiPriority w:val="99"/>
    <w:rsid w:val="00DC6107"/>
    <w:rPr>
      <w:rFonts w:cs="Times New Roman"/>
      <w:color w:val="0000FF"/>
      <w:u w:val="single"/>
    </w:rPr>
  </w:style>
  <w:style w:type="paragraph" w:styleId="BalloonText">
    <w:name w:val="Balloon Text"/>
    <w:basedOn w:val="Normal"/>
    <w:link w:val="BalloonTextChar"/>
    <w:uiPriority w:val="99"/>
    <w:semiHidden/>
    <w:rsid w:val="005D6A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6A79"/>
    <w:rPr>
      <w:rFonts w:ascii="Tahoma" w:hAnsi="Tahoma" w:cs="Tahoma"/>
      <w:sz w:val="16"/>
      <w:szCs w:val="16"/>
    </w:rPr>
  </w:style>
  <w:style w:type="character" w:styleId="CommentReference">
    <w:name w:val="annotation reference"/>
    <w:aliases w:val="cr,Used by Word to flag author queries"/>
    <w:basedOn w:val="DefaultParagraphFont"/>
    <w:uiPriority w:val="99"/>
    <w:semiHidden/>
    <w:rsid w:val="00504D4D"/>
    <w:rPr>
      <w:rFonts w:cs="Times New Roman"/>
    </w:rPr>
  </w:style>
  <w:style w:type="paragraph" w:styleId="CommentText">
    <w:name w:val="annotation text"/>
    <w:aliases w:val="ct,Used by Word for text of author queries"/>
    <w:basedOn w:val="Normal"/>
    <w:link w:val="CommentTextChar"/>
    <w:uiPriority w:val="99"/>
    <w:semiHidden/>
    <w:rsid w:val="00504D4D"/>
    <w:pPr>
      <w:spacing w:before="60" w:after="60" w:line="260" w:lineRule="exact"/>
    </w:pPr>
    <w:rPr>
      <w:rFonts w:ascii="Verdana" w:eastAsia="Times New Roman" w:hAnsi="Verdana"/>
      <w:color w:val="000000"/>
      <w:szCs w:val="20"/>
    </w:rPr>
  </w:style>
  <w:style w:type="character" w:customStyle="1" w:styleId="CommentTextChar">
    <w:name w:val="Comment Text Char"/>
    <w:aliases w:val="ct Char,Used by Word for text of author queries Char"/>
    <w:basedOn w:val="DefaultParagraphFont"/>
    <w:link w:val="CommentText"/>
    <w:uiPriority w:val="99"/>
    <w:semiHidden/>
    <w:locked/>
    <w:rsid w:val="00504D4D"/>
    <w:rPr>
      <w:rFonts w:ascii="Verdana" w:hAnsi="Verdana" w:cs="Times New Roman"/>
      <w:color w:val="000000"/>
      <w:sz w:val="20"/>
      <w:szCs w:val="20"/>
    </w:rPr>
  </w:style>
  <w:style w:type="paragraph" w:styleId="CommentSubject">
    <w:name w:val="annotation subject"/>
    <w:basedOn w:val="CommentText"/>
    <w:next w:val="CommentText"/>
    <w:link w:val="CommentSubjectChar"/>
    <w:uiPriority w:val="99"/>
    <w:semiHidden/>
    <w:rsid w:val="00E2010F"/>
    <w:pPr>
      <w:spacing w:before="0" w:after="200" w:line="240" w:lineRule="auto"/>
    </w:pPr>
    <w:rPr>
      <w:rFonts w:ascii="Calibri" w:eastAsia="Calibri" w:hAnsi="Calibri"/>
      <w:b/>
      <w:bCs/>
      <w:color w:val="auto"/>
    </w:rPr>
  </w:style>
  <w:style w:type="character" w:customStyle="1" w:styleId="CommentSubjectChar">
    <w:name w:val="Comment Subject Char"/>
    <w:basedOn w:val="CommentTextChar"/>
    <w:link w:val="CommentSubject"/>
    <w:uiPriority w:val="99"/>
    <w:semiHidden/>
    <w:locked/>
    <w:rsid w:val="00E2010F"/>
    <w:rPr>
      <w:rFonts w:ascii="Verdana" w:hAnsi="Verdana" w:cs="Times New Roman"/>
      <w:b/>
      <w:bCs/>
      <w:color w:val="000000"/>
      <w:sz w:val="20"/>
      <w:szCs w:val="20"/>
    </w:rPr>
  </w:style>
  <w:style w:type="paragraph" w:customStyle="1" w:styleId="GuidedTour-steps">
    <w:name w:val="Guided Tour - steps"/>
    <w:basedOn w:val="Normal"/>
    <w:link w:val="GuidedTour-stepsChar"/>
    <w:uiPriority w:val="99"/>
    <w:rsid w:val="004C02FA"/>
    <w:pPr>
      <w:tabs>
        <w:tab w:val="num" w:pos="720"/>
      </w:tabs>
      <w:spacing w:before="40" w:after="60"/>
      <w:ind w:left="720" w:hanging="360"/>
      <w:outlineLvl w:val="1"/>
    </w:pPr>
    <w:rPr>
      <w:rFonts w:ascii="Verdana" w:eastAsia="Times New Roman" w:hAnsi="Verdana"/>
      <w:sz w:val="18"/>
      <w:szCs w:val="18"/>
    </w:rPr>
  </w:style>
  <w:style w:type="character" w:customStyle="1" w:styleId="GuidedTour-stepsChar">
    <w:name w:val="Guided Tour - steps Char"/>
    <w:basedOn w:val="DefaultParagraphFont"/>
    <w:link w:val="GuidedTour-steps"/>
    <w:uiPriority w:val="99"/>
    <w:locked/>
    <w:rsid w:val="004C02FA"/>
    <w:rPr>
      <w:rFonts w:ascii="Verdana" w:hAnsi="Verdana" w:cs="Times New Roman"/>
      <w:sz w:val="18"/>
      <w:szCs w:val="18"/>
    </w:rPr>
  </w:style>
  <w:style w:type="character" w:customStyle="1" w:styleId="Heading2Char">
    <w:name w:val="Heading 2 Char"/>
    <w:basedOn w:val="DefaultParagraphFont"/>
    <w:link w:val="Heading2"/>
    <w:rsid w:val="00D51B63"/>
    <w:rPr>
      <w:rFonts w:ascii="Segoe UI" w:eastAsiaTheme="majorEastAsia" w:hAnsi="Segoe UI" w:cs="Segoe UI"/>
      <w:bCs/>
      <w:color w:val="0070C0"/>
      <w:sz w:val="28"/>
      <w:szCs w:val="26"/>
      <w:lang w:eastAsia="ja-JP"/>
    </w:rPr>
  </w:style>
  <w:style w:type="paragraph" w:styleId="TOCHeading">
    <w:name w:val="TOC Heading"/>
    <w:basedOn w:val="Heading1"/>
    <w:next w:val="Normal"/>
    <w:uiPriority w:val="39"/>
    <w:unhideWhenUsed/>
    <w:qFormat/>
    <w:rsid w:val="005C0232"/>
    <w:pPr>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qFormat/>
    <w:locked/>
    <w:rsid w:val="005C0232"/>
    <w:pPr>
      <w:spacing w:after="100"/>
      <w:ind w:left="220"/>
    </w:pPr>
  </w:style>
  <w:style w:type="paragraph" w:styleId="TOC1">
    <w:name w:val="toc 1"/>
    <w:basedOn w:val="Normal"/>
    <w:next w:val="Normal"/>
    <w:autoRedefine/>
    <w:uiPriority w:val="39"/>
    <w:qFormat/>
    <w:locked/>
    <w:rsid w:val="00A84108"/>
    <w:pPr>
      <w:tabs>
        <w:tab w:val="right" w:leader="dot" w:pos="10790"/>
      </w:tabs>
      <w:spacing w:after="100"/>
    </w:pPr>
  </w:style>
  <w:style w:type="paragraph" w:styleId="Title">
    <w:name w:val="Title"/>
    <w:basedOn w:val="Normal"/>
    <w:next w:val="Normal"/>
    <w:link w:val="TitleChar"/>
    <w:uiPriority w:val="10"/>
    <w:qFormat/>
    <w:locked/>
    <w:rsid w:val="00E01292"/>
    <w:pPr>
      <w:pBdr>
        <w:bottom w:val="single" w:sz="8" w:space="4" w:color="4F81BD" w:themeColor="accent1"/>
      </w:pBdr>
      <w:spacing w:after="300"/>
      <w:contextualSpacing/>
    </w:pPr>
    <w:rPr>
      <w:rFonts w:ascii="Verdana" w:eastAsiaTheme="majorEastAsia" w:hAnsi="Verdana" w:cstheme="majorBidi"/>
      <w:spacing w:val="5"/>
      <w:kern w:val="28"/>
      <w:sz w:val="52"/>
      <w:szCs w:val="52"/>
    </w:rPr>
  </w:style>
  <w:style w:type="character" w:customStyle="1" w:styleId="TitleChar">
    <w:name w:val="Title Char"/>
    <w:basedOn w:val="DefaultParagraphFont"/>
    <w:link w:val="Title"/>
    <w:uiPriority w:val="10"/>
    <w:rsid w:val="00E01292"/>
    <w:rPr>
      <w:rFonts w:ascii="Verdana" w:eastAsiaTheme="majorEastAsia" w:hAnsi="Verdana" w:cstheme="majorBidi"/>
      <w:spacing w:val="5"/>
      <w:kern w:val="28"/>
      <w:sz w:val="52"/>
      <w:szCs w:val="52"/>
    </w:rPr>
  </w:style>
  <w:style w:type="character" w:styleId="BookTitle">
    <w:name w:val="Book Title"/>
    <w:basedOn w:val="DefaultParagraphFont"/>
    <w:uiPriority w:val="33"/>
    <w:qFormat/>
    <w:rsid w:val="00E01292"/>
    <w:rPr>
      <w:b/>
      <w:bCs/>
      <w:smallCaps/>
      <w:spacing w:val="5"/>
    </w:rPr>
  </w:style>
  <w:style w:type="character" w:styleId="Emphasis">
    <w:name w:val="Emphasis"/>
    <w:basedOn w:val="DefaultParagraphFont"/>
    <w:qFormat/>
    <w:locked/>
    <w:rsid w:val="00A628DA"/>
    <w:rPr>
      <w:i/>
      <w:iCs/>
    </w:rPr>
  </w:style>
  <w:style w:type="character" w:customStyle="1" w:styleId="Heading3Char">
    <w:name w:val="Heading 3 Char"/>
    <w:basedOn w:val="DefaultParagraphFont"/>
    <w:link w:val="Heading3"/>
    <w:uiPriority w:val="9"/>
    <w:rsid w:val="00625FBD"/>
    <w:rPr>
      <w:rFonts w:ascii="Segoe UI" w:eastAsiaTheme="majorEastAsia" w:hAnsi="Segoe UI" w:cs="Segoe UI"/>
      <w:bCs/>
      <w:color w:val="0070C0"/>
      <w:sz w:val="24"/>
      <w:lang w:eastAsia="ja-JP"/>
    </w:rPr>
  </w:style>
  <w:style w:type="paragraph" w:styleId="TOC3">
    <w:name w:val="toc 3"/>
    <w:basedOn w:val="Normal"/>
    <w:next w:val="Normal"/>
    <w:autoRedefine/>
    <w:uiPriority w:val="39"/>
    <w:qFormat/>
    <w:locked/>
    <w:rsid w:val="00524C0A"/>
    <w:pPr>
      <w:spacing w:after="100"/>
      <w:ind w:left="440"/>
    </w:pPr>
  </w:style>
  <w:style w:type="paragraph" w:customStyle="1" w:styleId="Ln1">
    <w:name w:val="Ln1"/>
    <w:link w:val="Ln1Char"/>
    <w:qFormat/>
    <w:rsid w:val="00132806"/>
    <w:pPr>
      <w:numPr>
        <w:ilvl w:val="2"/>
        <w:numId w:val="7"/>
      </w:numPr>
      <w:spacing w:after="100"/>
    </w:pPr>
    <w:rPr>
      <w:rFonts w:ascii="Segoe UI" w:eastAsia="Times New Roman" w:hAnsi="Segoe UI"/>
      <w:sz w:val="20"/>
      <w:szCs w:val="20"/>
    </w:rPr>
  </w:style>
  <w:style w:type="paragraph" w:customStyle="1" w:styleId="TechNetSpeakerScript">
    <w:name w:val="TechNet Speaker Script"/>
    <w:basedOn w:val="Normal"/>
    <w:rsid w:val="00107328"/>
    <w:pPr>
      <w:spacing w:after="60"/>
      <w:outlineLvl w:val="1"/>
    </w:pPr>
    <w:rPr>
      <w:rFonts w:ascii="Verdana" w:eastAsia="PMingLiU" w:hAnsi="Verdana"/>
      <w:bCs/>
      <w:sz w:val="18"/>
      <w:szCs w:val="20"/>
    </w:rPr>
  </w:style>
  <w:style w:type="paragraph" w:customStyle="1" w:styleId="TechNetDemoTaskHeader">
    <w:name w:val="TechNet Demo Task Header"/>
    <w:basedOn w:val="Heading3"/>
    <w:rsid w:val="00107328"/>
    <w:pPr>
      <w:keepLines w:val="0"/>
      <w:tabs>
        <w:tab w:val="left" w:pos="360"/>
      </w:tabs>
      <w:spacing w:before="480"/>
    </w:pPr>
    <w:rPr>
      <w:rFonts w:eastAsia="MS Mincho" w:cs="Arial"/>
      <w:szCs w:val="26"/>
    </w:rPr>
  </w:style>
  <w:style w:type="paragraph" w:customStyle="1" w:styleId="TechNetDemoStepsCode">
    <w:name w:val="TechNet Demo Steps Code"/>
    <w:basedOn w:val="TechNetDemoSteps"/>
    <w:rsid w:val="00107328"/>
    <w:pPr>
      <w:shd w:val="clear" w:color="auto" w:fill="E0E0E0"/>
      <w:tabs>
        <w:tab w:val="clear" w:pos="720"/>
        <w:tab w:val="num" w:pos="432"/>
      </w:tabs>
    </w:pPr>
    <w:rPr>
      <w:rFonts w:ascii="Courier New" w:eastAsia="MS Mincho" w:hAnsi="Courier New" w:cs="Courier New"/>
    </w:rPr>
  </w:style>
  <w:style w:type="paragraph" w:customStyle="1" w:styleId="Command">
    <w:name w:val="Command"/>
    <w:basedOn w:val="TechNetDemoSteps"/>
    <w:link w:val="CommandChar"/>
    <w:qFormat/>
    <w:rsid w:val="00BD3016"/>
    <w:pPr>
      <w:shd w:val="clear" w:color="auto" w:fill="E6E6E6"/>
      <w:tabs>
        <w:tab w:val="clear" w:pos="720"/>
      </w:tabs>
      <w:spacing w:line="360" w:lineRule="auto"/>
      <w:ind w:firstLine="0"/>
    </w:pPr>
    <w:rPr>
      <w:rFonts w:ascii="Consolas" w:eastAsia="MS Mincho" w:hAnsi="Consolas"/>
      <w:noProof/>
    </w:rPr>
  </w:style>
  <w:style w:type="character" w:customStyle="1" w:styleId="CommandChar">
    <w:name w:val="Command Char"/>
    <w:basedOn w:val="TechNetDemoStepsChar"/>
    <w:link w:val="Command"/>
    <w:rsid w:val="00BD3016"/>
    <w:rPr>
      <w:rFonts w:ascii="Consolas" w:eastAsia="MS Mincho" w:hAnsi="Consolas" w:cs="Times New Roman"/>
      <w:noProof/>
      <w:sz w:val="18"/>
      <w:szCs w:val="18"/>
      <w:shd w:val="clear" w:color="auto" w:fill="E6E6E6"/>
    </w:rPr>
  </w:style>
  <w:style w:type="paragraph" w:styleId="NoSpacing">
    <w:name w:val="No Spacing"/>
    <w:link w:val="NoSpacingChar"/>
    <w:uiPriority w:val="1"/>
    <w:qFormat/>
    <w:rsid w:val="00AF3ED6"/>
  </w:style>
  <w:style w:type="character" w:customStyle="1" w:styleId="Heading4Char">
    <w:name w:val="Heading 4 Char"/>
    <w:basedOn w:val="DefaultParagraphFont"/>
    <w:link w:val="Heading4"/>
    <w:uiPriority w:val="9"/>
    <w:rsid w:val="009E6F70"/>
    <w:rPr>
      <w:rFonts w:eastAsia="Times New Roman"/>
      <w:b/>
      <w:sz w:val="32"/>
      <w:szCs w:val="32"/>
    </w:rPr>
  </w:style>
  <w:style w:type="character" w:customStyle="1" w:styleId="Heading5Char">
    <w:name w:val="Heading 5 Char"/>
    <w:basedOn w:val="DefaultParagraphFont"/>
    <w:link w:val="Heading5"/>
    <w:rsid w:val="009E6F70"/>
    <w:rPr>
      <w:rFonts w:eastAsia="Times New Roman"/>
      <w:b/>
      <w:sz w:val="26"/>
      <w:szCs w:val="28"/>
    </w:rPr>
  </w:style>
  <w:style w:type="character" w:customStyle="1" w:styleId="Heading6Char">
    <w:name w:val="Heading 6 Char"/>
    <w:basedOn w:val="DefaultParagraphFont"/>
    <w:link w:val="Heading6"/>
    <w:uiPriority w:val="9"/>
    <w:rsid w:val="009E6F70"/>
    <w:rPr>
      <w:rFonts w:eastAsia="Times New Roman"/>
      <w:b/>
      <w:i/>
      <w:sz w:val="25"/>
      <w:szCs w:val="25"/>
    </w:rPr>
  </w:style>
  <w:style w:type="character" w:customStyle="1" w:styleId="Heading7Char">
    <w:name w:val="Heading 7 Char"/>
    <w:basedOn w:val="DefaultParagraphFont"/>
    <w:link w:val="Heading7"/>
    <w:uiPriority w:val="9"/>
    <w:semiHidden/>
    <w:rsid w:val="009E6F70"/>
    <w:rPr>
      <w:rFonts w:ascii="Cambria" w:eastAsia="Times New Roman" w:hAnsi="Cambria"/>
      <w:i/>
      <w:iCs/>
      <w:color w:val="404040"/>
      <w:szCs w:val="23"/>
    </w:rPr>
  </w:style>
  <w:style w:type="character" w:styleId="FollowedHyperlink">
    <w:name w:val="FollowedHyperlink"/>
    <w:basedOn w:val="DefaultParagraphFont"/>
    <w:uiPriority w:val="99"/>
    <w:semiHidden/>
    <w:unhideWhenUsed/>
    <w:rsid w:val="009E6F70"/>
    <w:rPr>
      <w:color w:val="800080" w:themeColor="followedHyperlink"/>
      <w:u w:val="single"/>
    </w:rPr>
  </w:style>
  <w:style w:type="paragraph" w:styleId="TOC4">
    <w:name w:val="toc 4"/>
    <w:basedOn w:val="Normal"/>
    <w:next w:val="Normal"/>
    <w:autoRedefine/>
    <w:uiPriority w:val="39"/>
    <w:unhideWhenUsed/>
    <w:locked/>
    <w:rsid w:val="009E6F70"/>
    <w:pPr>
      <w:spacing w:after="100"/>
      <w:ind w:left="630"/>
    </w:pPr>
    <w:rPr>
      <w:rFonts w:asciiTheme="minorHAnsi" w:hAnsiTheme="minorHAnsi"/>
      <w:szCs w:val="23"/>
    </w:rPr>
  </w:style>
  <w:style w:type="character" w:customStyle="1" w:styleId="CaptionChar">
    <w:name w:val="Caption Char"/>
    <w:basedOn w:val="DefaultParagraphFont"/>
    <w:link w:val="Caption"/>
    <w:uiPriority w:val="35"/>
    <w:locked/>
    <w:rsid w:val="009E6F70"/>
    <w:rPr>
      <w:b/>
      <w:bCs/>
      <w:sz w:val="18"/>
      <w:szCs w:val="18"/>
    </w:rPr>
  </w:style>
  <w:style w:type="paragraph" w:styleId="Caption">
    <w:name w:val="caption"/>
    <w:basedOn w:val="Normal"/>
    <w:next w:val="Normal"/>
    <w:link w:val="CaptionChar"/>
    <w:uiPriority w:val="35"/>
    <w:unhideWhenUsed/>
    <w:qFormat/>
    <w:locked/>
    <w:rsid w:val="009E6F70"/>
    <w:pPr>
      <w:spacing w:after="240"/>
      <w:ind w:left="360"/>
    </w:pPr>
    <w:rPr>
      <w:b/>
      <w:bCs/>
      <w:sz w:val="18"/>
      <w:szCs w:val="18"/>
    </w:rPr>
  </w:style>
  <w:style w:type="paragraph" w:styleId="BodyText">
    <w:name w:val="Body Text"/>
    <w:basedOn w:val="Normal"/>
    <w:link w:val="BodyTextChar"/>
    <w:uiPriority w:val="99"/>
    <w:unhideWhenUsed/>
    <w:rsid w:val="009E6F70"/>
    <w:pPr>
      <w:ind w:left="864"/>
    </w:pPr>
    <w:rPr>
      <w:rFonts w:ascii="Segoe" w:eastAsia="Times New Roman" w:hAnsi="Segoe"/>
      <w:sz w:val="21"/>
      <w:szCs w:val="21"/>
    </w:rPr>
  </w:style>
  <w:style w:type="character" w:customStyle="1" w:styleId="BodyTextChar">
    <w:name w:val="Body Text Char"/>
    <w:basedOn w:val="DefaultParagraphFont"/>
    <w:link w:val="BodyText"/>
    <w:uiPriority w:val="99"/>
    <w:rsid w:val="009E6F70"/>
    <w:rPr>
      <w:rFonts w:ascii="Segoe" w:eastAsia="Times New Roman" w:hAnsi="Segoe"/>
      <w:sz w:val="21"/>
      <w:szCs w:val="21"/>
    </w:rPr>
  </w:style>
  <w:style w:type="paragraph" w:styleId="Revision">
    <w:name w:val="Revision"/>
    <w:uiPriority w:val="99"/>
    <w:semiHidden/>
    <w:rsid w:val="009E6F70"/>
    <w:rPr>
      <w:rFonts w:ascii="Constantia" w:hAnsi="Constantia"/>
      <w:szCs w:val="23"/>
    </w:rPr>
  </w:style>
  <w:style w:type="paragraph" w:styleId="IntenseQuote">
    <w:name w:val="Intense Quote"/>
    <w:basedOn w:val="Normal"/>
    <w:next w:val="Normal"/>
    <w:link w:val="IntenseQuoteChar"/>
    <w:uiPriority w:val="30"/>
    <w:qFormat/>
    <w:rsid w:val="009E6F70"/>
    <w:pPr>
      <w:pBdr>
        <w:bottom w:val="single" w:sz="4" w:space="4" w:color="4F81BD"/>
      </w:pBdr>
      <w:spacing w:before="200" w:after="280"/>
      <w:ind w:left="936" w:right="936"/>
    </w:pPr>
    <w:rPr>
      <w:rFonts w:asciiTheme="minorHAnsi" w:hAnsiTheme="minorHAnsi"/>
      <w:b/>
      <w:bCs/>
      <w:i/>
      <w:iCs/>
      <w:color w:val="4F81BD"/>
      <w:szCs w:val="23"/>
    </w:rPr>
  </w:style>
  <w:style w:type="character" w:customStyle="1" w:styleId="IntenseQuoteChar">
    <w:name w:val="Intense Quote Char"/>
    <w:basedOn w:val="DefaultParagraphFont"/>
    <w:link w:val="IntenseQuote"/>
    <w:uiPriority w:val="30"/>
    <w:rsid w:val="009E6F70"/>
    <w:rPr>
      <w:rFonts w:asciiTheme="minorHAnsi" w:hAnsiTheme="minorHAnsi"/>
      <w:b/>
      <w:bCs/>
      <w:i/>
      <w:iCs/>
      <w:color w:val="4F81BD"/>
      <w:szCs w:val="23"/>
    </w:rPr>
  </w:style>
  <w:style w:type="paragraph" w:customStyle="1" w:styleId="CourseTitle">
    <w:name w:val="Course Title"/>
    <w:semiHidden/>
    <w:rsid w:val="009E6F70"/>
    <w:rPr>
      <w:rFonts w:ascii="Verdana" w:eastAsia="Times New Roman" w:hAnsi="Verdana" w:cs="Verdana"/>
      <w:b/>
      <w:color w:val="5F5F5F"/>
      <w:sz w:val="48"/>
      <w:szCs w:val="48"/>
    </w:rPr>
  </w:style>
  <w:style w:type="paragraph" w:customStyle="1" w:styleId="ModuleTitle">
    <w:name w:val="Module Title"/>
    <w:semiHidden/>
    <w:rsid w:val="009E6F70"/>
    <w:rPr>
      <w:rFonts w:ascii="Verdana" w:eastAsia="Times New Roman" w:hAnsi="Verdana" w:cs="Verdana"/>
      <w:b/>
      <w:sz w:val="36"/>
      <w:szCs w:val="36"/>
    </w:rPr>
  </w:style>
  <w:style w:type="character" w:customStyle="1" w:styleId="NotesChar">
    <w:name w:val="Notes Char"/>
    <w:basedOn w:val="DefaultParagraphFont"/>
    <w:link w:val="Notes"/>
    <w:locked/>
    <w:rsid w:val="009E6F70"/>
    <w:rPr>
      <w:rFonts w:ascii="Constantia" w:hAnsi="Constantia"/>
      <w:szCs w:val="23"/>
    </w:rPr>
  </w:style>
  <w:style w:type="paragraph" w:customStyle="1" w:styleId="Notes">
    <w:name w:val="Notes"/>
    <w:basedOn w:val="Normal"/>
    <w:link w:val="NotesChar"/>
    <w:qFormat/>
    <w:rsid w:val="009E6F70"/>
    <w:pPr>
      <w:spacing w:before="240" w:after="480"/>
      <w:ind w:left="1166" w:right="1166"/>
      <w:contextualSpacing/>
      <w:jc w:val="both"/>
    </w:pPr>
    <w:rPr>
      <w:rFonts w:ascii="Constantia" w:hAnsi="Constantia"/>
      <w:szCs w:val="23"/>
    </w:rPr>
  </w:style>
  <w:style w:type="paragraph" w:customStyle="1" w:styleId="Art">
    <w:name w:val="Art"/>
    <w:basedOn w:val="Normal"/>
    <w:qFormat/>
    <w:rsid w:val="009E6F70"/>
    <w:pPr>
      <w:keepNext/>
      <w:spacing w:before="240" w:after="60"/>
      <w:ind w:left="360"/>
    </w:pPr>
    <w:rPr>
      <w:rFonts w:asciiTheme="minorHAnsi" w:hAnsiTheme="minorHAnsi"/>
      <w:szCs w:val="23"/>
    </w:rPr>
  </w:style>
  <w:style w:type="paragraph" w:customStyle="1" w:styleId="Code">
    <w:name w:val="Code"/>
    <w:basedOn w:val="Normal"/>
    <w:qFormat/>
    <w:rsid w:val="009E6F70"/>
    <w:pPr>
      <w:shd w:val="clear" w:color="auto" w:fill="F2F2F2"/>
      <w:spacing w:before="120" w:line="348" w:lineRule="auto"/>
      <w:contextualSpacing/>
    </w:pPr>
    <w:rPr>
      <w:rFonts w:ascii="Consolas" w:hAnsi="Consolas"/>
      <w:szCs w:val="23"/>
    </w:rPr>
  </w:style>
  <w:style w:type="paragraph" w:customStyle="1" w:styleId="Slide">
    <w:name w:val="Slide"/>
    <w:next w:val="Normal"/>
    <w:qFormat/>
    <w:rsid w:val="009E6F70"/>
    <w:pPr>
      <w:numPr>
        <w:numId w:val="2"/>
      </w:numPr>
      <w:jc w:val="right"/>
    </w:pPr>
    <w:rPr>
      <w:color w:val="7F7F7F"/>
    </w:rPr>
  </w:style>
  <w:style w:type="character" w:customStyle="1" w:styleId="NoteTextChar">
    <w:name w:val="Note Text Char"/>
    <w:basedOn w:val="DefaultParagraphFont"/>
    <w:link w:val="NoteText"/>
    <w:uiPriority w:val="51"/>
    <w:locked/>
    <w:rsid w:val="009E6F70"/>
    <w:rPr>
      <w:szCs w:val="23"/>
    </w:rPr>
  </w:style>
  <w:style w:type="paragraph" w:customStyle="1" w:styleId="NoteText">
    <w:name w:val="Note Text"/>
    <w:basedOn w:val="Normal"/>
    <w:link w:val="NoteTextChar"/>
    <w:uiPriority w:val="51"/>
    <w:qFormat/>
    <w:rsid w:val="009E6F70"/>
    <w:pPr>
      <w:spacing w:after="80"/>
      <w:ind w:left="144"/>
    </w:pPr>
    <w:rPr>
      <w:szCs w:val="23"/>
    </w:rPr>
  </w:style>
  <w:style w:type="paragraph" w:customStyle="1" w:styleId="TableText">
    <w:name w:val="Table Text"/>
    <w:basedOn w:val="Normal"/>
    <w:qFormat/>
    <w:rsid w:val="009E6F70"/>
    <w:pPr>
      <w:spacing w:after="0"/>
    </w:pPr>
    <w:rPr>
      <w:szCs w:val="21"/>
    </w:rPr>
  </w:style>
  <w:style w:type="paragraph" w:customStyle="1" w:styleId="NotesCourse">
    <w:name w:val="Notes_Course"/>
    <w:basedOn w:val="Normal"/>
    <w:qFormat/>
    <w:rsid w:val="009E6F70"/>
    <w:pPr>
      <w:ind w:left="144"/>
    </w:pPr>
    <w:rPr>
      <w:sz w:val="18"/>
      <w:szCs w:val="23"/>
    </w:rPr>
  </w:style>
  <w:style w:type="paragraph" w:customStyle="1" w:styleId="IDText">
    <w:name w:val="ID_Text"/>
    <w:basedOn w:val="Normal"/>
    <w:rsid w:val="009E6F70"/>
    <w:rPr>
      <w:vanish/>
      <w:color w:val="FF0000"/>
      <w:sz w:val="18"/>
    </w:rPr>
  </w:style>
  <w:style w:type="paragraph" w:customStyle="1" w:styleId="Nh">
    <w:name w:val="Nh"/>
    <w:next w:val="Normal"/>
    <w:rsid w:val="009E6F70"/>
    <w:pPr>
      <w:keepNext/>
      <w:keepLines/>
      <w:framePr w:h="270" w:hSpace="170" w:wrap="around" w:vAnchor="text" w:hAnchor="text" w:x="-19" w:y="10"/>
      <w:numPr>
        <w:ilvl w:val="12"/>
      </w:numPr>
      <w:spacing w:before="40" w:line="235" w:lineRule="exact"/>
      <w:ind w:left="20"/>
    </w:pPr>
    <w:rPr>
      <w:rFonts w:ascii="Arial Narrow" w:eastAsia="Times New Roman" w:hAnsi="Arial Narrow"/>
      <w:b/>
      <w:sz w:val="21"/>
      <w:szCs w:val="20"/>
    </w:rPr>
  </w:style>
  <w:style w:type="paragraph" w:customStyle="1" w:styleId="Ne">
    <w:name w:val="Ne"/>
    <w:next w:val="Normal"/>
    <w:rsid w:val="009E6F70"/>
    <w:pPr>
      <w:pBdr>
        <w:top w:val="single" w:sz="6" w:space="1" w:color="auto"/>
      </w:pBdr>
      <w:spacing w:after="60" w:line="140" w:lineRule="exact"/>
      <w:ind w:left="20"/>
    </w:pPr>
    <w:rPr>
      <w:rFonts w:ascii="Times New Roman" w:eastAsia="Times New Roman" w:hAnsi="Times New Roman"/>
      <w:color w:val="FFFFFF"/>
      <w:sz w:val="12"/>
      <w:szCs w:val="20"/>
    </w:rPr>
  </w:style>
  <w:style w:type="paragraph" w:customStyle="1" w:styleId="Ns">
    <w:name w:val="Ns"/>
    <w:next w:val="Nh"/>
    <w:rsid w:val="009E6F70"/>
    <w:pPr>
      <w:keepNext/>
      <w:keepLines/>
      <w:pBdr>
        <w:bottom w:val="single" w:sz="6" w:space="1" w:color="auto"/>
      </w:pBdr>
      <w:spacing w:line="80" w:lineRule="exact"/>
      <w:ind w:left="20"/>
    </w:pPr>
    <w:rPr>
      <w:rFonts w:ascii="Times New Roman" w:eastAsia="Times New Roman" w:hAnsi="Times New Roman"/>
      <w:color w:val="FFFFFF"/>
      <w:sz w:val="12"/>
      <w:szCs w:val="20"/>
    </w:rPr>
  </w:style>
  <w:style w:type="paragraph" w:customStyle="1" w:styleId="H6p">
    <w:name w:val="H6p"/>
    <w:next w:val="Normal"/>
    <w:rsid w:val="009E6F70"/>
    <w:pPr>
      <w:spacing w:before="40" w:after="160"/>
    </w:pPr>
    <w:rPr>
      <w:rFonts w:ascii="Times New Roman" w:eastAsia="Times New Roman" w:hAnsi="Times New Roman"/>
      <w:sz w:val="21"/>
      <w:szCs w:val="20"/>
    </w:rPr>
  </w:style>
  <w:style w:type="paragraph" w:customStyle="1" w:styleId="Le">
    <w:name w:val="Le"/>
    <w:next w:val="Normal"/>
    <w:rsid w:val="009E6F70"/>
    <w:pPr>
      <w:spacing w:line="160" w:lineRule="exact"/>
      <w:jc w:val="right"/>
    </w:pPr>
    <w:rPr>
      <w:rFonts w:ascii="Times New Roman" w:eastAsia="Times New Roman" w:hAnsi="Times New Roman"/>
      <w:sz w:val="16"/>
      <w:szCs w:val="20"/>
    </w:rPr>
  </w:style>
  <w:style w:type="character" w:customStyle="1" w:styleId="Lp1Char">
    <w:name w:val="Lp1 Char"/>
    <w:basedOn w:val="DefaultParagraphFont"/>
    <w:link w:val="Lp1"/>
    <w:locked/>
    <w:rsid w:val="009E6F70"/>
    <w:rPr>
      <w:sz w:val="21"/>
    </w:rPr>
  </w:style>
  <w:style w:type="paragraph" w:customStyle="1" w:styleId="Lp1">
    <w:name w:val="Lp1"/>
    <w:link w:val="Lp1Char"/>
    <w:rsid w:val="009E6F70"/>
    <w:pPr>
      <w:spacing w:after="100" w:line="240" w:lineRule="exact"/>
      <w:ind w:left="300"/>
    </w:pPr>
    <w:rPr>
      <w:sz w:val="21"/>
    </w:rPr>
  </w:style>
  <w:style w:type="paragraph" w:customStyle="1" w:styleId="Ln2">
    <w:name w:val="Ln2"/>
    <w:basedOn w:val="Ln1"/>
    <w:rsid w:val="009E6F70"/>
    <w:pPr>
      <w:numPr>
        <w:ilvl w:val="0"/>
        <w:numId w:val="0"/>
      </w:numPr>
      <w:tabs>
        <w:tab w:val="left" w:pos="600"/>
        <w:tab w:val="num" w:pos="1020"/>
      </w:tabs>
      <w:ind w:left="600" w:hanging="300"/>
    </w:pPr>
  </w:style>
  <w:style w:type="paragraph" w:customStyle="1" w:styleId="Proch1">
    <w:name w:val="Proch1"/>
    <w:next w:val="Ln1"/>
    <w:rsid w:val="009E6F70"/>
    <w:pPr>
      <w:numPr>
        <w:numId w:val="3"/>
      </w:numPr>
      <w:tabs>
        <w:tab w:val="left" w:pos="300"/>
      </w:tabs>
      <w:spacing w:before="60" w:after="100" w:line="280" w:lineRule="exact"/>
    </w:pPr>
    <w:rPr>
      <w:rFonts w:ascii="Times New Roman" w:eastAsia="Times New Roman" w:hAnsi="Times New Roman"/>
      <w:b/>
      <w:sz w:val="21"/>
      <w:szCs w:val="20"/>
    </w:rPr>
  </w:style>
  <w:style w:type="character" w:styleId="PlaceholderText">
    <w:name w:val="Placeholder Text"/>
    <w:basedOn w:val="DefaultParagraphFont"/>
    <w:uiPriority w:val="99"/>
    <w:semiHidden/>
    <w:rsid w:val="009E6F70"/>
    <w:rPr>
      <w:color w:val="808080"/>
    </w:rPr>
  </w:style>
  <w:style w:type="character" w:customStyle="1" w:styleId="Bold">
    <w:name w:val="Bold"/>
    <w:aliases w:val="b"/>
    <w:basedOn w:val="DefaultParagraphFont"/>
    <w:rsid w:val="009E6F70"/>
    <w:rPr>
      <w:b/>
      <w:bCs w:val="0"/>
    </w:rPr>
  </w:style>
  <w:style w:type="table" w:styleId="TableProfessional">
    <w:name w:val="Table Professional"/>
    <w:basedOn w:val="TableNormal"/>
    <w:uiPriority w:val="99"/>
    <w:semiHidden/>
    <w:unhideWhenUsed/>
    <w:rsid w:val="009E6F70"/>
    <w:pPr>
      <w:ind w:left="432"/>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MediumList2-Accent1">
    <w:name w:val="Medium List 2 Accent 1"/>
    <w:basedOn w:val="TableNormal"/>
    <w:uiPriority w:val="66"/>
    <w:rsid w:val="009E6F70"/>
    <w:rPr>
      <w:rFonts w:ascii="Cambria" w:eastAsia="Times New Roman" w:hAnsi="Cambria"/>
      <w:color w:val="000000"/>
      <w:sz w:val="20"/>
      <w:szCs w:val="20"/>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1-Accent2">
    <w:name w:val="Medium List 1 Accent 2"/>
    <w:basedOn w:val="TableNormal"/>
    <w:uiPriority w:val="65"/>
    <w:rsid w:val="009E6F70"/>
    <w:rPr>
      <w:color w:val="000000"/>
      <w:sz w:val="20"/>
      <w:szCs w:val="2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List-Accent3">
    <w:name w:val="Light List Accent 3"/>
    <w:basedOn w:val="TableNormal"/>
    <w:uiPriority w:val="61"/>
    <w:rsid w:val="009E6F70"/>
    <w:rPr>
      <w:rFonts w:eastAsia="Times New Roman"/>
      <w:sz w:val="20"/>
      <w:szCs w:val="20"/>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Autospacing="0" w:afterAutospacing="0" w:line="240" w:lineRule="auto"/>
      </w:pPr>
      <w:rPr>
        <w:b/>
        <w:bCs/>
        <w:color w:val="FFFFFF"/>
      </w:rPr>
      <w:tblPr/>
      <w:tcPr>
        <w:shd w:val="clear" w:color="auto" w:fill="9BBB59"/>
      </w:tcPr>
    </w:tblStylePr>
    <w:tblStylePr w:type="lastRow">
      <w:pPr>
        <w:spacing w:beforeAutospacing="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11">
    <w:name w:val="Medium List 11"/>
    <w:basedOn w:val="TableNormal"/>
    <w:uiPriority w:val="65"/>
    <w:rsid w:val="009E6F70"/>
    <w:rPr>
      <w:color w:val="000000"/>
      <w:sz w:val="20"/>
      <w:szCs w:val="2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uiPriority w:val="60"/>
    <w:rsid w:val="009E6F70"/>
    <w:rPr>
      <w:color w:val="000000"/>
      <w:sz w:val="20"/>
      <w:szCs w:val="20"/>
    </w:rPr>
    <w:tblPr>
      <w:tblStyleRowBandSize w:val="1"/>
      <w:tblStyleColBandSize w:val="1"/>
      <w:tblBorders>
        <w:top w:val="single" w:sz="8" w:space="0" w:color="000000"/>
        <w:bottom w:val="single" w:sz="8" w:space="0" w:color="000000"/>
      </w:tblBorders>
    </w:tblPr>
    <w:tblStylePr w:type="firstRow">
      <w:pPr>
        <w:spacing w:beforeAutospacing="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Autospacing="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9E6F70"/>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Autospacing="0" w:afterAutospacing="0" w:line="240" w:lineRule="auto"/>
      </w:pPr>
      <w:rPr>
        <w:b/>
        <w:bCs/>
        <w:color w:val="FFFFFF"/>
      </w:rPr>
      <w:tblPr/>
      <w:tcPr>
        <w:shd w:val="clear" w:color="auto" w:fill="000000"/>
      </w:tcPr>
    </w:tblStylePr>
    <w:tblStylePr w:type="lastRow">
      <w:pPr>
        <w:spacing w:beforeAutospacing="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esson">
    <w:name w:val="Lesson"/>
    <w:basedOn w:val="TableProfessional"/>
    <w:uiPriority w:val="99"/>
    <w:qFormat/>
    <w:rsid w:val="009E6F70"/>
    <w:pPr>
      <w:ind w:left="0"/>
    </w:pPr>
    <w:rPr>
      <w:sz w:val="21"/>
    </w:rPr>
    <w:tblPr>
      <w:tblStyleRowBandSize w:val="1"/>
      <w:tblStyleColBandSize w:val="1"/>
      <w:tblBorders>
        <w:top w:val="single" w:sz="4" w:space="0" w:color="DBE5F1"/>
        <w:left w:val="single" w:sz="4" w:space="0" w:color="DBE5F1"/>
        <w:bottom w:val="single" w:sz="4" w:space="0" w:color="DBE5F1"/>
        <w:right w:val="single" w:sz="4" w:space="0" w:color="DBE5F1"/>
        <w:insideH w:val="single" w:sz="4" w:space="0" w:color="DBE5F1"/>
        <w:insideV w:val="single" w:sz="4" w:space="0" w:color="DBE5F1"/>
      </w:tblBorders>
    </w:tblPr>
    <w:tblStylePr w:type="firstRow">
      <w:rPr>
        <w:rFonts w:ascii="Calibri" w:hAnsi="Calibri" w:hint="default"/>
        <w:b/>
        <w:bCs/>
        <w:i w:val="0"/>
        <w:color w:val="auto"/>
        <w:sz w:val="21"/>
        <w:szCs w:val="21"/>
      </w:rPr>
      <w:tblPr/>
      <w:tcPr>
        <w:tcBorders>
          <w:top w:val="single" w:sz="4" w:space="0" w:color="B8CCE4"/>
          <w:left w:val="single" w:sz="4" w:space="0" w:color="B8CCE4"/>
          <w:bottom w:val="single" w:sz="4" w:space="0" w:color="B8CCE4"/>
          <w:right w:val="single" w:sz="4" w:space="0" w:color="B8CCE4"/>
          <w:insideH w:val="single" w:sz="4" w:space="0" w:color="B8CCE4"/>
          <w:insideV w:val="single" w:sz="4" w:space="0" w:color="B8CCE4"/>
          <w:tl2br w:val="none" w:sz="0" w:space="0" w:color="auto"/>
          <w:tr2bl w:val="none" w:sz="0" w:space="0" w:color="auto"/>
        </w:tcBorders>
        <w:shd w:val="clear" w:color="auto" w:fill="DBE5F1"/>
      </w:tcPr>
    </w:tblStylePr>
  </w:style>
  <w:style w:type="table" w:customStyle="1" w:styleId="LightShading-Accent11">
    <w:name w:val="Light Shading - Accent 11"/>
    <w:basedOn w:val="TableNormal"/>
    <w:uiPriority w:val="60"/>
    <w:rsid w:val="009E6F70"/>
    <w:rPr>
      <w:color w:val="365F91"/>
      <w:sz w:val="20"/>
      <w:szCs w:val="20"/>
    </w:rPr>
    <w:tblPr>
      <w:tblStyleRowBandSize w:val="1"/>
      <w:tblStyleColBandSize w:val="1"/>
      <w:tblBorders>
        <w:top w:val="single" w:sz="8" w:space="0" w:color="4F81BD"/>
        <w:bottom w:val="single" w:sz="8" w:space="0" w:color="4F81BD"/>
      </w:tblBorders>
    </w:tblPr>
    <w:tblStylePr w:type="firstRow">
      <w:pPr>
        <w:spacing w:beforeAutospacing="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Autospacing="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uiPriority w:val="59"/>
    <w:rsid w:val="009E6F7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CourseTitleBody36ptRight-05">
    <w:name w:val="Style Course Title + +Body 36 pt Right:  -0.5&quot;"/>
    <w:basedOn w:val="CourseTitle"/>
    <w:qFormat/>
    <w:rsid w:val="009E6F70"/>
    <w:pPr>
      <w:ind w:right="-720"/>
    </w:pPr>
    <w:rPr>
      <w:rFonts w:ascii="Calibri" w:hAnsi="Calibri" w:cs="Times New Roman"/>
      <w:bCs/>
      <w:sz w:val="72"/>
      <w:szCs w:val="20"/>
    </w:rPr>
  </w:style>
  <w:style w:type="numbering" w:customStyle="1" w:styleId="CNumberNormal">
    <w:name w:val="CNumber Normal"/>
    <w:rsid w:val="009E6F70"/>
    <w:pPr>
      <w:numPr>
        <w:numId w:val="4"/>
      </w:numPr>
    </w:pPr>
  </w:style>
  <w:style w:type="paragraph" w:styleId="DocumentMap">
    <w:name w:val="Document Map"/>
    <w:basedOn w:val="Normal"/>
    <w:link w:val="DocumentMapChar"/>
    <w:uiPriority w:val="99"/>
    <w:semiHidden/>
    <w:unhideWhenUsed/>
    <w:rsid w:val="009E6F7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E6F70"/>
    <w:rPr>
      <w:rFonts w:ascii="Tahoma" w:hAnsi="Tahoma" w:cs="Tahoma"/>
      <w:sz w:val="16"/>
      <w:szCs w:val="16"/>
    </w:rPr>
  </w:style>
  <w:style w:type="character" w:customStyle="1" w:styleId="NoSpacingChar">
    <w:name w:val="No Spacing Char"/>
    <w:basedOn w:val="DefaultParagraphFont"/>
    <w:link w:val="NoSpacing"/>
    <w:uiPriority w:val="1"/>
    <w:rsid w:val="009E6F70"/>
  </w:style>
  <w:style w:type="character" w:customStyle="1" w:styleId="ms-formvalidation">
    <w:name w:val="ms-formvalidation"/>
    <w:basedOn w:val="DefaultParagraphFont"/>
    <w:rsid w:val="004D0001"/>
  </w:style>
  <w:style w:type="paragraph" w:customStyle="1" w:styleId="ScreenShot">
    <w:name w:val="Screen Shot"/>
    <w:basedOn w:val="NormalWeb"/>
    <w:next w:val="Step"/>
    <w:qFormat/>
    <w:rsid w:val="00B33A4A"/>
    <w:pPr>
      <w:spacing w:before="0" w:beforeAutospacing="0" w:after="120" w:afterAutospacing="0"/>
      <w:ind w:left="286"/>
    </w:pPr>
    <w:rPr>
      <w:rFonts w:ascii="Segoe UI" w:hAnsi="Segoe UI"/>
      <w:noProof/>
      <w:sz w:val="22"/>
      <w:szCs w:val="22"/>
      <w:lang w:eastAsia="en-US"/>
    </w:rPr>
  </w:style>
  <w:style w:type="paragraph" w:customStyle="1" w:styleId="paragraph">
    <w:name w:val="paragraph"/>
    <w:basedOn w:val="Normal"/>
    <w:rsid w:val="006A290E"/>
    <w:pPr>
      <w:spacing w:before="100" w:beforeAutospacing="1" w:after="100" w:afterAutospacing="1"/>
    </w:pPr>
    <w:rPr>
      <w:rFonts w:ascii="Times New Roman" w:eastAsia="Times New Roman" w:hAnsi="Times New Roman"/>
      <w:sz w:val="24"/>
      <w:szCs w:val="24"/>
    </w:rPr>
  </w:style>
  <w:style w:type="character" w:customStyle="1" w:styleId="normaltextrun">
    <w:name w:val="normaltextrun"/>
    <w:basedOn w:val="DefaultParagraphFont"/>
    <w:rsid w:val="006A290E"/>
  </w:style>
  <w:style w:type="character" w:customStyle="1" w:styleId="apple-converted-space">
    <w:name w:val="apple-converted-space"/>
    <w:basedOn w:val="DefaultParagraphFont"/>
    <w:rsid w:val="006A290E"/>
  </w:style>
  <w:style w:type="character" w:customStyle="1" w:styleId="eop">
    <w:name w:val="eop"/>
    <w:basedOn w:val="DefaultParagraphFont"/>
    <w:rsid w:val="006A290E"/>
  </w:style>
  <w:style w:type="paragraph" w:customStyle="1" w:styleId="Step">
    <w:name w:val="Step"/>
    <w:basedOn w:val="Ln1"/>
    <w:link w:val="StepChar"/>
    <w:qFormat/>
    <w:rsid w:val="00D1360A"/>
    <w:pPr>
      <w:numPr>
        <w:ilvl w:val="0"/>
        <w:numId w:val="9"/>
      </w:numPr>
    </w:pPr>
  </w:style>
  <w:style w:type="character" w:customStyle="1" w:styleId="StepChar">
    <w:name w:val="Step Char"/>
    <w:basedOn w:val="DefaultParagraphFont"/>
    <w:link w:val="Step"/>
    <w:rsid w:val="009E045E"/>
    <w:rPr>
      <w:rFonts w:ascii="Segoe UI" w:eastAsia="Times New Roman" w:hAnsi="Segoe UI"/>
      <w:sz w:val="20"/>
      <w:szCs w:val="20"/>
    </w:rPr>
  </w:style>
  <w:style w:type="character" w:customStyle="1" w:styleId="ListParagraphChar">
    <w:name w:val="List Paragraph Char"/>
    <w:aliases w:val="Bullet List Char,FooterText Char,List Paragraph1 Char,numbered Char,Paragraphe de liste1 Char,Foot Char,Bulletr List Paragraph Char,Numbered List Char,列出段落 Char,列出段落1 Char,List Paragraph2 Char,List Paragraph21 Char,Listeafsnit1 Char"/>
    <w:basedOn w:val="TechNetNormalFontChar"/>
    <w:link w:val="ListParagraph"/>
    <w:uiPriority w:val="34"/>
    <w:rsid w:val="00132806"/>
    <w:rPr>
      <w:rFonts w:ascii="Segoe UI" w:eastAsia="MS Mincho" w:hAnsi="Segoe UI" w:cs="Segoe UI"/>
      <w:sz w:val="20"/>
      <w:szCs w:val="24"/>
      <w:lang w:eastAsia="ja-JP"/>
    </w:rPr>
  </w:style>
  <w:style w:type="character" w:customStyle="1" w:styleId="Ln1Char">
    <w:name w:val="Ln1 Char"/>
    <w:basedOn w:val="DefaultParagraphFont"/>
    <w:link w:val="Ln1"/>
    <w:rsid w:val="00132806"/>
    <w:rPr>
      <w:rFonts w:ascii="Segoe UI" w:eastAsia="Times New Roman" w:hAnsi="Segoe UI"/>
      <w:sz w:val="20"/>
      <w:szCs w:val="20"/>
    </w:rPr>
  </w:style>
  <w:style w:type="paragraph" w:styleId="ListNumber">
    <w:name w:val="List Number"/>
    <w:basedOn w:val="Normal"/>
    <w:uiPriority w:val="99"/>
    <w:semiHidden/>
    <w:unhideWhenUsed/>
    <w:rsid w:val="00BF1AEE"/>
    <w:pPr>
      <w:numPr>
        <w:numId w:val="6"/>
      </w:numPr>
      <w:contextualSpacing/>
    </w:pPr>
  </w:style>
  <w:style w:type="paragraph" w:customStyle="1" w:styleId="SetupSteps">
    <w:name w:val="Setup Steps"/>
    <w:basedOn w:val="ListParagraph"/>
    <w:link w:val="SetupStepsChar"/>
    <w:qFormat/>
    <w:rsid w:val="00A965DE"/>
    <w:pPr>
      <w:numPr>
        <w:numId w:val="8"/>
      </w:numPr>
      <w:spacing w:after="100"/>
    </w:pPr>
  </w:style>
  <w:style w:type="character" w:customStyle="1" w:styleId="SetupStepsChar">
    <w:name w:val="Setup Steps Char"/>
    <w:basedOn w:val="ListParagraphChar"/>
    <w:link w:val="SetupSteps"/>
    <w:rsid w:val="00A965DE"/>
    <w:rPr>
      <w:rFonts w:ascii="Segoe UI" w:eastAsia="MS Mincho" w:hAnsi="Segoe UI" w:cs="Segoe UI"/>
      <w:sz w:val="20"/>
      <w:szCs w:val="24"/>
      <w:lang w:eastAsia="ja-JP"/>
    </w:rPr>
  </w:style>
  <w:style w:type="paragraph" w:customStyle="1" w:styleId="Numbered1">
    <w:name w:val="Numbered 1"/>
    <w:qFormat/>
    <w:rsid w:val="00640C8C"/>
    <w:pPr>
      <w:numPr>
        <w:numId w:val="10"/>
      </w:numPr>
      <w:spacing w:after="120" w:line="276" w:lineRule="auto"/>
    </w:pPr>
    <w:rPr>
      <w:rFonts w:asciiTheme="minorHAnsi" w:eastAsiaTheme="minorHAnsi" w:hAnsiTheme="minorHAnsi" w:cstheme="minorBidi"/>
    </w:rPr>
  </w:style>
  <w:style w:type="table" w:styleId="GridTable1Light-Accent1">
    <w:name w:val="Grid Table 1 Light Accent 1"/>
    <w:basedOn w:val="TableNormal"/>
    <w:uiPriority w:val="46"/>
    <w:rsid w:val="000B5DD0"/>
    <w:rPr>
      <w:rFonts w:asciiTheme="minorHAnsi" w:eastAsiaTheme="minorHAnsi" w:hAnsiTheme="minorHAnsi" w:cstheme="minorBidi"/>
      <w:lang w:bidi="he-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lickSteps">
    <w:name w:val="Click Steps"/>
    <w:basedOn w:val="Normal"/>
    <w:qFormat/>
    <w:rsid w:val="00BF6DAF"/>
    <w:pPr>
      <w:numPr>
        <w:numId w:val="11"/>
      </w:numPr>
      <w:spacing w:before="60" w:after="60"/>
    </w:pPr>
    <w:rPr>
      <w:rFonts w:eastAsia="Calibri" w:cs="Times New Roman"/>
      <w:lang w:eastAsia="en-US"/>
    </w:rPr>
  </w:style>
  <w:style w:type="paragraph" w:customStyle="1" w:styleId="Body">
    <w:name w:val="Body"/>
    <w:qFormat/>
    <w:rsid w:val="00625FBD"/>
    <w:pPr>
      <w:spacing w:after="200" w:line="276" w:lineRule="auto"/>
    </w:pPr>
    <w:rPr>
      <w:rFonts w:eastAsiaTheme="minorHAnsi" w:cstheme="minorBidi"/>
    </w:rPr>
  </w:style>
  <w:style w:type="paragraph" w:customStyle="1" w:styleId="NotesHighlighted">
    <w:name w:val="Notes Highlighted"/>
    <w:basedOn w:val="Normal"/>
    <w:qFormat/>
    <w:rsid w:val="00657DCB"/>
    <w:pPr>
      <w:shd w:val="clear" w:color="auto" w:fill="F2DBDB" w:themeFill="accent2" w:themeFillTint="33"/>
    </w:pPr>
    <w:rPr>
      <w:bCs/>
    </w:rPr>
  </w:style>
  <w:style w:type="paragraph" w:customStyle="1" w:styleId="Instructions">
    <w:name w:val="Instructions"/>
    <w:basedOn w:val="ListParagraph"/>
    <w:link w:val="InstructionsChar"/>
    <w:qFormat/>
    <w:rsid w:val="00F30480"/>
    <w:pPr>
      <w:keepNext/>
      <w:numPr>
        <w:numId w:val="12"/>
      </w:numPr>
      <w:tabs>
        <w:tab w:val="num" w:pos="360"/>
      </w:tabs>
      <w:spacing w:before="120"/>
      <w:ind w:left="720" w:firstLine="0"/>
    </w:pPr>
    <w:rPr>
      <w:rFonts w:eastAsiaTheme="minorEastAsia"/>
      <w:b/>
      <w:sz w:val="18"/>
      <w:szCs w:val="18"/>
      <w:lang w:val="en-GB" w:eastAsia="en-GB"/>
    </w:rPr>
  </w:style>
  <w:style w:type="table" w:styleId="PlainTable3">
    <w:name w:val="Plain Table 3"/>
    <w:basedOn w:val="TableNormal"/>
    <w:uiPriority w:val="43"/>
    <w:rsid w:val="00F30480"/>
    <w:rPr>
      <w:rFonts w:asciiTheme="minorHAnsi" w:eastAsiaTheme="minorHAnsi" w:hAnsiTheme="minorHAnsi" w:cstheme="minorBidi"/>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InstructionsChar">
    <w:name w:val="Instructions Char"/>
    <w:basedOn w:val="DefaultParagraphFont"/>
    <w:link w:val="Instructions"/>
    <w:locked/>
    <w:rsid w:val="00C344C8"/>
    <w:rPr>
      <w:rFonts w:ascii="Segoe UI" w:eastAsiaTheme="minorEastAsia" w:hAnsi="Segoe UI" w:cs="Segoe UI"/>
      <w:b/>
      <w:sz w:val="18"/>
      <w:szCs w:val="18"/>
      <w:lang w:val="en-GB" w:eastAsia="en-GB"/>
    </w:rPr>
  </w:style>
  <w:style w:type="character" w:styleId="Mention">
    <w:name w:val="Mention"/>
    <w:basedOn w:val="DefaultParagraphFont"/>
    <w:uiPriority w:val="99"/>
    <w:semiHidden/>
    <w:unhideWhenUsed/>
    <w:rsid w:val="009C3F6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40">
      <w:bodyDiv w:val="1"/>
      <w:marLeft w:val="0"/>
      <w:marRight w:val="0"/>
      <w:marTop w:val="0"/>
      <w:marBottom w:val="0"/>
      <w:divBdr>
        <w:top w:val="none" w:sz="0" w:space="0" w:color="auto"/>
        <w:left w:val="none" w:sz="0" w:space="0" w:color="auto"/>
        <w:bottom w:val="none" w:sz="0" w:space="0" w:color="auto"/>
        <w:right w:val="none" w:sz="0" w:space="0" w:color="auto"/>
      </w:divBdr>
    </w:div>
    <w:div w:id="34547896">
      <w:bodyDiv w:val="1"/>
      <w:marLeft w:val="0"/>
      <w:marRight w:val="0"/>
      <w:marTop w:val="0"/>
      <w:marBottom w:val="0"/>
      <w:divBdr>
        <w:top w:val="none" w:sz="0" w:space="0" w:color="auto"/>
        <w:left w:val="none" w:sz="0" w:space="0" w:color="auto"/>
        <w:bottom w:val="none" w:sz="0" w:space="0" w:color="auto"/>
        <w:right w:val="none" w:sz="0" w:space="0" w:color="auto"/>
      </w:divBdr>
    </w:div>
    <w:div w:id="98376222">
      <w:bodyDiv w:val="1"/>
      <w:marLeft w:val="0"/>
      <w:marRight w:val="0"/>
      <w:marTop w:val="0"/>
      <w:marBottom w:val="0"/>
      <w:divBdr>
        <w:top w:val="none" w:sz="0" w:space="0" w:color="auto"/>
        <w:left w:val="none" w:sz="0" w:space="0" w:color="auto"/>
        <w:bottom w:val="none" w:sz="0" w:space="0" w:color="auto"/>
        <w:right w:val="none" w:sz="0" w:space="0" w:color="auto"/>
      </w:divBdr>
      <w:divsChild>
        <w:div w:id="1639412254">
          <w:marLeft w:val="0"/>
          <w:marRight w:val="0"/>
          <w:marTop w:val="0"/>
          <w:marBottom w:val="0"/>
          <w:divBdr>
            <w:top w:val="none" w:sz="0" w:space="0" w:color="auto"/>
            <w:left w:val="none" w:sz="0" w:space="0" w:color="auto"/>
            <w:bottom w:val="none" w:sz="0" w:space="0" w:color="auto"/>
            <w:right w:val="none" w:sz="0" w:space="0" w:color="auto"/>
          </w:divBdr>
          <w:divsChild>
            <w:div w:id="113181635">
              <w:marLeft w:val="4"/>
              <w:marRight w:val="4"/>
              <w:marTop w:val="0"/>
              <w:marBottom w:val="0"/>
              <w:divBdr>
                <w:top w:val="none" w:sz="0" w:space="0" w:color="auto"/>
                <w:left w:val="none" w:sz="0" w:space="0" w:color="auto"/>
                <w:bottom w:val="none" w:sz="0" w:space="0" w:color="auto"/>
                <w:right w:val="none" w:sz="0" w:space="0" w:color="auto"/>
              </w:divBdr>
              <w:divsChild>
                <w:div w:id="1067608812">
                  <w:marLeft w:val="0"/>
                  <w:marRight w:val="0"/>
                  <w:marTop w:val="0"/>
                  <w:marBottom w:val="0"/>
                  <w:divBdr>
                    <w:top w:val="none" w:sz="0" w:space="0" w:color="auto"/>
                    <w:left w:val="none" w:sz="0" w:space="0" w:color="auto"/>
                    <w:bottom w:val="none" w:sz="0" w:space="0" w:color="auto"/>
                    <w:right w:val="none" w:sz="0" w:space="0" w:color="auto"/>
                  </w:divBdr>
                  <w:divsChild>
                    <w:div w:id="1087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1631">
      <w:bodyDiv w:val="1"/>
      <w:marLeft w:val="0"/>
      <w:marRight w:val="0"/>
      <w:marTop w:val="0"/>
      <w:marBottom w:val="0"/>
      <w:divBdr>
        <w:top w:val="none" w:sz="0" w:space="0" w:color="auto"/>
        <w:left w:val="none" w:sz="0" w:space="0" w:color="auto"/>
        <w:bottom w:val="none" w:sz="0" w:space="0" w:color="auto"/>
        <w:right w:val="none" w:sz="0" w:space="0" w:color="auto"/>
      </w:divBdr>
    </w:div>
    <w:div w:id="160630916">
      <w:bodyDiv w:val="1"/>
      <w:marLeft w:val="0"/>
      <w:marRight w:val="0"/>
      <w:marTop w:val="0"/>
      <w:marBottom w:val="0"/>
      <w:divBdr>
        <w:top w:val="none" w:sz="0" w:space="0" w:color="auto"/>
        <w:left w:val="none" w:sz="0" w:space="0" w:color="auto"/>
        <w:bottom w:val="none" w:sz="0" w:space="0" w:color="auto"/>
        <w:right w:val="none" w:sz="0" w:space="0" w:color="auto"/>
      </w:divBdr>
    </w:div>
    <w:div w:id="178011624">
      <w:bodyDiv w:val="1"/>
      <w:marLeft w:val="0"/>
      <w:marRight w:val="0"/>
      <w:marTop w:val="0"/>
      <w:marBottom w:val="0"/>
      <w:divBdr>
        <w:top w:val="none" w:sz="0" w:space="0" w:color="auto"/>
        <w:left w:val="none" w:sz="0" w:space="0" w:color="auto"/>
        <w:bottom w:val="none" w:sz="0" w:space="0" w:color="auto"/>
        <w:right w:val="none" w:sz="0" w:space="0" w:color="auto"/>
      </w:divBdr>
    </w:div>
    <w:div w:id="202258385">
      <w:bodyDiv w:val="1"/>
      <w:marLeft w:val="0"/>
      <w:marRight w:val="0"/>
      <w:marTop w:val="0"/>
      <w:marBottom w:val="0"/>
      <w:divBdr>
        <w:top w:val="none" w:sz="0" w:space="0" w:color="auto"/>
        <w:left w:val="none" w:sz="0" w:space="0" w:color="auto"/>
        <w:bottom w:val="none" w:sz="0" w:space="0" w:color="auto"/>
        <w:right w:val="none" w:sz="0" w:space="0" w:color="auto"/>
      </w:divBdr>
      <w:divsChild>
        <w:div w:id="516115615">
          <w:marLeft w:val="0"/>
          <w:marRight w:val="0"/>
          <w:marTop w:val="0"/>
          <w:marBottom w:val="0"/>
          <w:divBdr>
            <w:top w:val="none" w:sz="0" w:space="0" w:color="auto"/>
            <w:left w:val="none" w:sz="0" w:space="0" w:color="auto"/>
            <w:bottom w:val="none" w:sz="0" w:space="0" w:color="auto"/>
            <w:right w:val="none" w:sz="0" w:space="0" w:color="auto"/>
          </w:divBdr>
          <w:divsChild>
            <w:div w:id="1578900629">
              <w:marLeft w:val="0"/>
              <w:marRight w:val="0"/>
              <w:marTop w:val="0"/>
              <w:marBottom w:val="0"/>
              <w:divBdr>
                <w:top w:val="none" w:sz="0" w:space="0" w:color="auto"/>
                <w:left w:val="none" w:sz="0" w:space="0" w:color="auto"/>
                <w:bottom w:val="none" w:sz="0" w:space="0" w:color="auto"/>
                <w:right w:val="none" w:sz="0" w:space="0" w:color="auto"/>
              </w:divBdr>
              <w:divsChild>
                <w:div w:id="497498288">
                  <w:marLeft w:val="0"/>
                  <w:marRight w:val="0"/>
                  <w:marTop w:val="0"/>
                  <w:marBottom w:val="0"/>
                  <w:divBdr>
                    <w:top w:val="none" w:sz="0" w:space="0" w:color="auto"/>
                    <w:left w:val="none" w:sz="0" w:space="0" w:color="auto"/>
                    <w:bottom w:val="none" w:sz="0" w:space="0" w:color="auto"/>
                    <w:right w:val="none" w:sz="0" w:space="0" w:color="auto"/>
                  </w:divBdr>
                  <w:divsChild>
                    <w:div w:id="1677145352">
                      <w:marLeft w:val="-225"/>
                      <w:marRight w:val="-225"/>
                      <w:marTop w:val="0"/>
                      <w:marBottom w:val="0"/>
                      <w:divBdr>
                        <w:top w:val="none" w:sz="0" w:space="0" w:color="auto"/>
                        <w:left w:val="none" w:sz="0" w:space="0" w:color="auto"/>
                        <w:bottom w:val="none" w:sz="0" w:space="0" w:color="auto"/>
                        <w:right w:val="none" w:sz="0" w:space="0" w:color="auto"/>
                      </w:divBdr>
                      <w:divsChild>
                        <w:div w:id="858738189">
                          <w:marLeft w:val="0"/>
                          <w:marRight w:val="0"/>
                          <w:marTop w:val="0"/>
                          <w:marBottom w:val="0"/>
                          <w:divBdr>
                            <w:top w:val="none" w:sz="0" w:space="0" w:color="auto"/>
                            <w:left w:val="none" w:sz="0" w:space="0" w:color="auto"/>
                            <w:bottom w:val="none" w:sz="0" w:space="0" w:color="auto"/>
                            <w:right w:val="none" w:sz="0" w:space="0" w:color="auto"/>
                          </w:divBdr>
                          <w:divsChild>
                            <w:div w:id="20980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74644">
      <w:bodyDiv w:val="1"/>
      <w:marLeft w:val="0"/>
      <w:marRight w:val="0"/>
      <w:marTop w:val="0"/>
      <w:marBottom w:val="0"/>
      <w:divBdr>
        <w:top w:val="none" w:sz="0" w:space="0" w:color="auto"/>
        <w:left w:val="none" w:sz="0" w:space="0" w:color="auto"/>
        <w:bottom w:val="none" w:sz="0" w:space="0" w:color="auto"/>
        <w:right w:val="none" w:sz="0" w:space="0" w:color="auto"/>
      </w:divBdr>
    </w:div>
    <w:div w:id="228614897">
      <w:bodyDiv w:val="1"/>
      <w:marLeft w:val="0"/>
      <w:marRight w:val="0"/>
      <w:marTop w:val="0"/>
      <w:marBottom w:val="0"/>
      <w:divBdr>
        <w:top w:val="none" w:sz="0" w:space="0" w:color="auto"/>
        <w:left w:val="none" w:sz="0" w:space="0" w:color="auto"/>
        <w:bottom w:val="none" w:sz="0" w:space="0" w:color="auto"/>
        <w:right w:val="none" w:sz="0" w:space="0" w:color="auto"/>
      </w:divBdr>
    </w:div>
    <w:div w:id="259416898">
      <w:bodyDiv w:val="1"/>
      <w:marLeft w:val="0"/>
      <w:marRight w:val="0"/>
      <w:marTop w:val="0"/>
      <w:marBottom w:val="0"/>
      <w:divBdr>
        <w:top w:val="none" w:sz="0" w:space="0" w:color="auto"/>
        <w:left w:val="none" w:sz="0" w:space="0" w:color="auto"/>
        <w:bottom w:val="none" w:sz="0" w:space="0" w:color="auto"/>
        <w:right w:val="none" w:sz="0" w:space="0" w:color="auto"/>
      </w:divBdr>
    </w:div>
    <w:div w:id="380520004">
      <w:bodyDiv w:val="1"/>
      <w:marLeft w:val="0"/>
      <w:marRight w:val="0"/>
      <w:marTop w:val="0"/>
      <w:marBottom w:val="0"/>
      <w:divBdr>
        <w:top w:val="none" w:sz="0" w:space="0" w:color="auto"/>
        <w:left w:val="none" w:sz="0" w:space="0" w:color="auto"/>
        <w:bottom w:val="none" w:sz="0" w:space="0" w:color="auto"/>
        <w:right w:val="none" w:sz="0" w:space="0" w:color="auto"/>
      </w:divBdr>
    </w:div>
    <w:div w:id="389039308">
      <w:bodyDiv w:val="1"/>
      <w:marLeft w:val="0"/>
      <w:marRight w:val="0"/>
      <w:marTop w:val="0"/>
      <w:marBottom w:val="0"/>
      <w:divBdr>
        <w:top w:val="none" w:sz="0" w:space="0" w:color="auto"/>
        <w:left w:val="none" w:sz="0" w:space="0" w:color="auto"/>
        <w:bottom w:val="none" w:sz="0" w:space="0" w:color="auto"/>
        <w:right w:val="none" w:sz="0" w:space="0" w:color="auto"/>
      </w:divBdr>
    </w:div>
    <w:div w:id="394400954">
      <w:bodyDiv w:val="1"/>
      <w:marLeft w:val="0"/>
      <w:marRight w:val="0"/>
      <w:marTop w:val="0"/>
      <w:marBottom w:val="0"/>
      <w:divBdr>
        <w:top w:val="none" w:sz="0" w:space="0" w:color="auto"/>
        <w:left w:val="none" w:sz="0" w:space="0" w:color="auto"/>
        <w:bottom w:val="none" w:sz="0" w:space="0" w:color="auto"/>
        <w:right w:val="none" w:sz="0" w:space="0" w:color="auto"/>
      </w:divBdr>
    </w:div>
    <w:div w:id="402526758">
      <w:bodyDiv w:val="1"/>
      <w:marLeft w:val="0"/>
      <w:marRight w:val="0"/>
      <w:marTop w:val="0"/>
      <w:marBottom w:val="0"/>
      <w:divBdr>
        <w:top w:val="none" w:sz="0" w:space="0" w:color="auto"/>
        <w:left w:val="none" w:sz="0" w:space="0" w:color="auto"/>
        <w:bottom w:val="none" w:sz="0" w:space="0" w:color="auto"/>
        <w:right w:val="none" w:sz="0" w:space="0" w:color="auto"/>
      </w:divBdr>
    </w:div>
    <w:div w:id="420028764">
      <w:bodyDiv w:val="1"/>
      <w:marLeft w:val="0"/>
      <w:marRight w:val="0"/>
      <w:marTop w:val="0"/>
      <w:marBottom w:val="0"/>
      <w:divBdr>
        <w:top w:val="none" w:sz="0" w:space="0" w:color="auto"/>
        <w:left w:val="none" w:sz="0" w:space="0" w:color="auto"/>
        <w:bottom w:val="none" w:sz="0" w:space="0" w:color="auto"/>
        <w:right w:val="none" w:sz="0" w:space="0" w:color="auto"/>
      </w:divBdr>
    </w:div>
    <w:div w:id="445084932">
      <w:bodyDiv w:val="1"/>
      <w:marLeft w:val="0"/>
      <w:marRight w:val="0"/>
      <w:marTop w:val="0"/>
      <w:marBottom w:val="0"/>
      <w:divBdr>
        <w:top w:val="none" w:sz="0" w:space="0" w:color="auto"/>
        <w:left w:val="none" w:sz="0" w:space="0" w:color="auto"/>
        <w:bottom w:val="none" w:sz="0" w:space="0" w:color="auto"/>
        <w:right w:val="none" w:sz="0" w:space="0" w:color="auto"/>
      </w:divBdr>
    </w:div>
    <w:div w:id="454176163">
      <w:bodyDiv w:val="1"/>
      <w:marLeft w:val="0"/>
      <w:marRight w:val="0"/>
      <w:marTop w:val="0"/>
      <w:marBottom w:val="0"/>
      <w:divBdr>
        <w:top w:val="none" w:sz="0" w:space="0" w:color="auto"/>
        <w:left w:val="none" w:sz="0" w:space="0" w:color="auto"/>
        <w:bottom w:val="none" w:sz="0" w:space="0" w:color="auto"/>
        <w:right w:val="none" w:sz="0" w:space="0" w:color="auto"/>
      </w:divBdr>
    </w:div>
    <w:div w:id="482820753">
      <w:bodyDiv w:val="1"/>
      <w:marLeft w:val="0"/>
      <w:marRight w:val="0"/>
      <w:marTop w:val="0"/>
      <w:marBottom w:val="0"/>
      <w:divBdr>
        <w:top w:val="none" w:sz="0" w:space="0" w:color="auto"/>
        <w:left w:val="none" w:sz="0" w:space="0" w:color="auto"/>
        <w:bottom w:val="none" w:sz="0" w:space="0" w:color="auto"/>
        <w:right w:val="none" w:sz="0" w:space="0" w:color="auto"/>
      </w:divBdr>
    </w:div>
    <w:div w:id="557740683">
      <w:bodyDiv w:val="1"/>
      <w:marLeft w:val="0"/>
      <w:marRight w:val="0"/>
      <w:marTop w:val="0"/>
      <w:marBottom w:val="0"/>
      <w:divBdr>
        <w:top w:val="none" w:sz="0" w:space="0" w:color="auto"/>
        <w:left w:val="none" w:sz="0" w:space="0" w:color="auto"/>
        <w:bottom w:val="none" w:sz="0" w:space="0" w:color="auto"/>
        <w:right w:val="none" w:sz="0" w:space="0" w:color="auto"/>
      </w:divBdr>
    </w:div>
    <w:div w:id="567766986">
      <w:bodyDiv w:val="1"/>
      <w:marLeft w:val="0"/>
      <w:marRight w:val="0"/>
      <w:marTop w:val="0"/>
      <w:marBottom w:val="0"/>
      <w:divBdr>
        <w:top w:val="none" w:sz="0" w:space="0" w:color="auto"/>
        <w:left w:val="none" w:sz="0" w:space="0" w:color="auto"/>
        <w:bottom w:val="none" w:sz="0" w:space="0" w:color="auto"/>
        <w:right w:val="none" w:sz="0" w:space="0" w:color="auto"/>
      </w:divBdr>
    </w:div>
    <w:div w:id="578901384">
      <w:bodyDiv w:val="1"/>
      <w:marLeft w:val="0"/>
      <w:marRight w:val="0"/>
      <w:marTop w:val="0"/>
      <w:marBottom w:val="0"/>
      <w:divBdr>
        <w:top w:val="none" w:sz="0" w:space="0" w:color="auto"/>
        <w:left w:val="none" w:sz="0" w:space="0" w:color="auto"/>
        <w:bottom w:val="none" w:sz="0" w:space="0" w:color="auto"/>
        <w:right w:val="none" w:sz="0" w:space="0" w:color="auto"/>
      </w:divBdr>
    </w:div>
    <w:div w:id="596907544">
      <w:bodyDiv w:val="1"/>
      <w:marLeft w:val="0"/>
      <w:marRight w:val="0"/>
      <w:marTop w:val="0"/>
      <w:marBottom w:val="0"/>
      <w:divBdr>
        <w:top w:val="none" w:sz="0" w:space="0" w:color="auto"/>
        <w:left w:val="none" w:sz="0" w:space="0" w:color="auto"/>
        <w:bottom w:val="none" w:sz="0" w:space="0" w:color="auto"/>
        <w:right w:val="none" w:sz="0" w:space="0" w:color="auto"/>
      </w:divBdr>
    </w:div>
    <w:div w:id="598760189">
      <w:bodyDiv w:val="1"/>
      <w:marLeft w:val="0"/>
      <w:marRight w:val="0"/>
      <w:marTop w:val="0"/>
      <w:marBottom w:val="0"/>
      <w:divBdr>
        <w:top w:val="none" w:sz="0" w:space="0" w:color="auto"/>
        <w:left w:val="none" w:sz="0" w:space="0" w:color="auto"/>
        <w:bottom w:val="none" w:sz="0" w:space="0" w:color="auto"/>
        <w:right w:val="none" w:sz="0" w:space="0" w:color="auto"/>
      </w:divBdr>
    </w:div>
    <w:div w:id="658268101">
      <w:bodyDiv w:val="1"/>
      <w:marLeft w:val="0"/>
      <w:marRight w:val="0"/>
      <w:marTop w:val="0"/>
      <w:marBottom w:val="0"/>
      <w:divBdr>
        <w:top w:val="none" w:sz="0" w:space="0" w:color="auto"/>
        <w:left w:val="none" w:sz="0" w:space="0" w:color="auto"/>
        <w:bottom w:val="none" w:sz="0" w:space="0" w:color="auto"/>
        <w:right w:val="none" w:sz="0" w:space="0" w:color="auto"/>
      </w:divBdr>
    </w:div>
    <w:div w:id="665787198">
      <w:bodyDiv w:val="1"/>
      <w:marLeft w:val="0"/>
      <w:marRight w:val="0"/>
      <w:marTop w:val="0"/>
      <w:marBottom w:val="0"/>
      <w:divBdr>
        <w:top w:val="none" w:sz="0" w:space="0" w:color="auto"/>
        <w:left w:val="none" w:sz="0" w:space="0" w:color="auto"/>
        <w:bottom w:val="none" w:sz="0" w:space="0" w:color="auto"/>
        <w:right w:val="none" w:sz="0" w:space="0" w:color="auto"/>
      </w:divBdr>
    </w:div>
    <w:div w:id="688995524">
      <w:bodyDiv w:val="1"/>
      <w:marLeft w:val="0"/>
      <w:marRight w:val="0"/>
      <w:marTop w:val="0"/>
      <w:marBottom w:val="0"/>
      <w:divBdr>
        <w:top w:val="none" w:sz="0" w:space="0" w:color="auto"/>
        <w:left w:val="none" w:sz="0" w:space="0" w:color="auto"/>
        <w:bottom w:val="none" w:sz="0" w:space="0" w:color="auto"/>
        <w:right w:val="none" w:sz="0" w:space="0" w:color="auto"/>
      </w:divBdr>
      <w:divsChild>
        <w:div w:id="225070170">
          <w:marLeft w:val="0"/>
          <w:marRight w:val="0"/>
          <w:marTop w:val="0"/>
          <w:marBottom w:val="0"/>
          <w:divBdr>
            <w:top w:val="none" w:sz="0" w:space="0" w:color="auto"/>
            <w:left w:val="none" w:sz="0" w:space="0" w:color="auto"/>
            <w:bottom w:val="none" w:sz="0" w:space="0" w:color="auto"/>
            <w:right w:val="none" w:sz="0" w:space="0" w:color="auto"/>
          </w:divBdr>
          <w:divsChild>
            <w:div w:id="244805346">
              <w:marLeft w:val="0"/>
              <w:marRight w:val="0"/>
              <w:marTop w:val="0"/>
              <w:marBottom w:val="0"/>
              <w:divBdr>
                <w:top w:val="none" w:sz="0" w:space="0" w:color="auto"/>
                <w:left w:val="none" w:sz="0" w:space="0" w:color="auto"/>
                <w:bottom w:val="none" w:sz="0" w:space="0" w:color="auto"/>
                <w:right w:val="none" w:sz="0" w:space="0" w:color="auto"/>
              </w:divBdr>
              <w:divsChild>
                <w:div w:id="410657921">
                  <w:marLeft w:val="0"/>
                  <w:marRight w:val="0"/>
                  <w:marTop w:val="0"/>
                  <w:marBottom w:val="0"/>
                  <w:divBdr>
                    <w:top w:val="none" w:sz="0" w:space="0" w:color="auto"/>
                    <w:left w:val="none" w:sz="0" w:space="0" w:color="auto"/>
                    <w:bottom w:val="none" w:sz="0" w:space="0" w:color="auto"/>
                    <w:right w:val="none" w:sz="0" w:space="0" w:color="auto"/>
                  </w:divBdr>
                  <w:divsChild>
                    <w:div w:id="1208760651">
                      <w:marLeft w:val="0"/>
                      <w:marRight w:val="0"/>
                      <w:marTop w:val="0"/>
                      <w:marBottom w:val="0"/>
                      <w:divBdr>
                        <w:top w:val="none" w:sz="0" w:space="0" w:color="auto"/>
                        <w:left w:val="none" w:sz="0" w:space="0" w:color="auto"/>
                        <w:bottom w:val="none" w:sz="0" w:space="0" w:color="auto"/>
                        <w:right w:val="none" w:sz="0" w:space="0" w:color="auto"/>
                      </w:divBdr>
                      <w:divsChild>
                        <w:div w:id="1689675722">
                          <w:marLeft w:val="-225"/>
                          <w:marRight w:val="-225"/>
                          <w:marTop w:val="0"/>
                          <w:marBottom w:val="0"/>
                          <w:divBdr>
                            <w:top w:val="none" w:sz="0" w:space="0" w:color="auto"/>
                            <w:left w:val="none" w:sz="0" w:space="0" w:color="auto"/>
                            <w:bottom w:val="none" w:sz="0" w:space="0" w:color="auto"/>
                            <w:right w:val="none" w:sz="0" w:space="0" w:color="auto"/>
                          </w:divBdr>
                          <w:divsChild>
                            <w:div w:id="1149515759">
                              <w:marLeft w:val="0"/>
                              <w:marRight w:val="0"/>
                              <w:marTop w:val="0"/>
                              <w:marBottom w:val="0"/>
                              <w:divBdr>
                                <w:top w:val="none" w:sz="0" w:space="0" w:color="auto"/>
                                <w:left w:val="none" w:sz="0" w:space="0" w:color="auto"/>
                                <w:bottom w:val="none" w:sz="0" w:space="0" w:color="auto"/>
                                <w:right w:val="none" w:sz="0" w:space="0" w:color="auto"/>
                              </w:divBdr>
                              <w:divsChild>
                                <w:div w:id="881208265">
                                  <w:marLeft w:val="0"/>
                                  <w:marRight w:val="0"/>
                                  <w:marTop w:val="0"/>
                                  <w:marBottom w:val="0"/>
                                  <w:divBdr>
                                    <w:top w:val="none" w:sz="0" w:space="0" w:color="auto"/>
                                    <w:left w:val="none" w:sz="0" w:space="0" w:color="auto"/>
                                    <w:bottom w:val="none" w:sz="0" w:space="0" w:color="auto"/>
                                    <w:right w:val="none" w:sz="0" w:space="0" w:color="auto"/>
                                  </w:divBdr>
                                  <w:divsChild>
                                    <w:div w:id="1716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858038">
      <w:bodyDiv w:val="1"/>
      <w:marLeft w:val="0"/>
      <w:marRight w:val="0"/>
      <w:marTop w:val="0"/>
      <w:marBottom w:val="0"/>
      <w:divBdr>
        <w:top w:val="none" w:sz="0" w:space="0" w:color="auto"/>
        <w:left w:val="none" w:sz="0" w:space="0" w:color="auto"/>
        <w:bottom w:val="none" w:sz="0" w:space="0" w:color="auto"/>
        <w:right w:val="none" w:sz="0" w:space="0" w:color="auto"/>
      </w:divBdr>
    </w:div>
    <w:div w:id="699667789">
      <w:bodyDiv w:val="1"/>
      <w:marLeft w:val="0"/>
      <w:marRight w:val="0"/>
      <w:marTop w:val="0"/>
      <w:marBottom w:val="0"/>
      <w:divBdr>
        <w:top w:val="none" w:sz="0" w:space="0" w:color="auto"/>
        <w:left w:val="none" w:sz="0" w:space="0" w:color="auto"/>
        <w:bottom w:val="none" w:sz="0" w:space="0" w:color="auto"/>
        <w:right w:val="none" w:sz="0" w:space="0" w:color="auto"/>
      </w:divBdr>
    </w:div>
    <w:div w:id="735863094">
      <w:bodyDiv w:val="1"/>
      <w:marLeft w:val="0"/>
      <w:marRight w:val="0"/>
      <w:marTop w:val="0"/>
      <w:marBottom w:val="0"/>
      <w:divBdr>
        <w:top w:val="none" w:sz="0" w:space="0" w:color="auto"/>
        <w:left w:val="none" w:sz="0" w:space="0" w:color="auto"/>
        <w:bottom w:val="none" w:sz="0" w:space="0" w:color="auto"/>
        <w:right w:val="none" w:sz="0" w:space="0" w:color="auto"/>
      </w:divBdr>
    </w:div>
    <w:div w:id="740106024">
      <w:bodyDiv w:val="1"/>
      <w:marLeft w:val="0"/>
      <w:marRight w:val="0"/>
      <w:marTop w:val="0"/>
      <w:marBottom w:val="0"/>
      <w:divBdr>
        <w:top w:val="none" w:sz="0" w:space="0" w:color="auto"/>
        <w:left w:val="none" w:sz="0" w:space="0" w:color="auto"/>
        <w:bottom w:val="none" w:sz="0" w:space="0" w:color="auto"/>
        <w:right w:val="none" w:sz="0" w:space="0" w:color="auto"/>
      </w:divBdr>
    </w:div>
    <w:div w:id="758913401">
      <w:bodyDiv w:val="1"/>
      <w:marLeft w:val="0"/>
      <w:marRight w:val="0"/>
      <w:marTop w:val="0"/>
      <w:marBottom w:val="0"/>
      <w:divBdr>
        <w:top w:val="none" w:sz="0" w:space="0" w:color="auto"/>
        <w:left w:val="none" w:sz="0" w:space="0" w:color="auto"/>
        <w:bottom w:val="none" w:sz="0" w:space="0" w:color="auto"/>
        <w:right w:val="none" w:sz="0" w:space="0" w:color="auto"/>
      </w:divBdr>
    </w:div>
    <w:div w:id="831799537">
      <w:bodyDiv w:val="1"/>
      <w:marLeft w:val="0"/>
      <w:marRight w:val="0"/>
      <w:marTop w:val="0"/>
      <w:marBottom w:val="0"/>
      <w:divBdr>
        <w:top w:val="none" w:sz="0" w:space="0" w:color="auto"/>
        <w:left w:val="none" w:sz="0" w:space="0" w:color="auto"/>
        <w:bottom w:val="none" w:sz="0" w:space="0" w:color="auto"/>
        <w:right w:val="none" w:sz="0" w:space="0" w:color="auto"/>
      </w:divBdr>
    </w:div>
    <w:div w:id="858156894">
      <w:bodyDiv w:val="1"/>
      <w:marLeft w:val="0"/>
      <w:marRight w:val="0"/>
      <w:marTop w:val="0"/>
      <w:marBottom w:val="0"/>
      <w:divBdr>
        <w:top w:val="none" w:sz="0" w:space="0" w:color="auto"/>
        <w:left w:val="none" w:sz="0" w:space="0" w:color="auto"/>
        <w:bottom w:val="none" w:sz="0" w:space="0" w:color="auto"/>
        <w:right w:val="none" w:sz="0" w:space="0" w:color="auto"/>
      </w:divBdr>
    </w:div>
    <w:div w:id="870993458">
      <w:bodyDiv w:val="1"/>
      <w:marLeft w:val="0"/>
      <w:marRight w:val="0"/>
      <w:marTop w:val="0"/>
      <w:marBottom w:val="0"/>
      <w:divBdr>
        <w:top w:val="none" w:sz="0" w:space="0" w:color="auto"/>
        <w:left w:val="none" w:sz="0" w:space="0" w:color="auto"/>
        <w:bottom w:val="none" w:sz="0" w:space="0" w:color="auto"/>
        <w:right w:val="none" w:sz="0" w:space="0" w:color="auto"/>
      </w:divBdr>
      <w:divsChild>
        <w:div w:id="1497191458">
          <w:marLeft w:val="0"/>
          <w:marRight w:val="0"/>
          <w:marTop w:val="0"/>
          <w:marBottom w:val="0"/>
          <w:divBdr>
            <w:top w:val="none" w:sz="0" w:space="0" w:color="auto"/>
            <w:left w:val="none" w:sz="0" w:space="0" w:color="auto"/>
            <w:bottom w:val="none" w:sz="0" w:space="0" w:color="auto"/>
            <w:right w:val="none" w:sz="0" w:space="0" w:color="auto"/>
          </w:divBdr>
        </w:div>
      </w:divsChild>
    </w:div>
    <w:div w:id="889655061">
      <w:bodyDiv w:val="1"/>
      <w:marLeft w:val="0"/>
      <w:marRight w:val="0"/>
      <w:marTop w:val="0"/>
      <w:marBottom w:val="0"/>
      <w:divBdr>
        <w:top w:val="none" w:sz="0" w:space="0" w:color="auto"/>
        <w:left w:val="none" w:sz="0" w:space="0" w:color="auto"/>
        <w:bottom w:val="none" w:sz="0" w:space="0" w:color="auto"/>
        <w:right w:val="none" w:sz="0" w:space="0" w:color="auto"/>
      </w:divBdr>
    </w:div>
    <w:div w:id="896741705">
      <w:bodyDiv w:val="1"/>
      <w:marLeft w:val="0"/>
      <w:marRight w:val="0"/>
      <w:marTop w:val="0"/>
      <w:marBottom w:val="0"/>
      <w:divBdr>
        <w:top w:val="none" w:sz="0" w:space="0" w:color="auto"/>
        <w:left w:val="none" w:sz="0" w:space="0" w:color="auto"/>
        <w:bottom w:val="none" w:sz="0" w:space="0" w:color="auto"/>
        <w:right w:val="none" w:sz="0" w:space="0" w:color="auto"/>
      </w:divBdr>
    </w:div>
    <w:div w:id="949094279">
      <w:bodyDiv w:val="1"/>
      <w:marLeft w:val="0"/>
      <w:marRight w:val="0"/>
      <w:marTop w:val="0"/>
      <w:marBottom w:val="0"/>
      <w:divBdr>
        <w:top w:val="none" w:sz="0" w:space="0" w:color="auto"/>
        <w:left w:val="none" w:sz="0" w:space="0" w:color="auto"/>
        <w:bottom w:val="none" w:sz="0" w:space="0" w:color="auto"/>
        <w:right w:val="none" w:sz="0" w:space="0" w:color="auto"/>
      </w:divBdr>
    </w:div>
    <w:div w:id="1005472179">
      <w:bodyDiv w:val="1"/>
      <w:marLeft w:val="0"/>
      <w:marRight w:val="0"/>
      <w:marTop w:val="0"/>
      <w:marBottom w:val="0"/>
      <w:divBdr>
        <w:top w:val="none" w:sz="0" w:space="0" w:color="auto"/>
        <w:left w:val="none" w:sz="0" w:space="0" w:color="auto"/>
        <w:bottom w:val="none" w:sz="0" w:space="0" w:color="auto"/>
        <w:right w:val="none" w:sz="0" w:space="0" w:color="auto"/>
      </w:divBdr>
    </w:div>
    <w:div w:id="1035086043">
      <w:bodyDiv w:val="1"/>
      <w:marLeft w:val="0"/>
      <w:marRight w:val="0"/>
      <w:marTop w:val="0"/>
      <w:marBottom w:val="0"/>
      <w:divBdr>
        <w:top w:val="none" w:sz="0" w:space="0" w:color="auto"/>
        <w:left w:val="none" w:sz="0" w:space="0" w:color="auto"/>
        <w:bottom w:val="none" w:sz="0" w:space="0" w:color="auto"/>
        <w:right w:val="none" w:sz="0" w:space="0" w:color="auto"/>
      </w:divBdr>
      <w:divsChild>
        <w:div w:id="1600680689">
          <w:marLeft w:val="0"/>
          <w:marRight w:val="0"/>
          <w:marTop w:val="0"/>
          <w:marBottom w:val="0"/>
          <w:divBdr>
            <w:top w:val="none" w:sz="0" w:space="0" w:color="auto"/>
            <w:left w:val="none" w:sz="0" w:space="0" w:color="auto"/>
            <w:bottom w:val="none" w:sz="0" w:space="0" w:color="auto"/>
            <w:right w:val="none" w:sz="0" w:space="0" w:color="auto"/>
          </w:divBdr>
          <w:divsChild>
            <w:div w:id="316887932">
              <w:marLeft w:val="0"/>
              <w:marRight w:val="0"/>
              <w:marTop w:val="0"/>
              <w:marBottom w:val="0"/>
              <w:divBdr>
                <w:top w:val="none" w:sz="0" w:space="0" w:color="auto"/>
                <w:left w:val="none" w:sz="0" w:space="0" w:color="auto"/>
                <w:bottom w:val="none" w:sz="0" w:space="0" w:color="auto"/>
                <w:right w:val="none" w:sz="0" w:space="0" w:color="auto"/>
              </w:divBdr>
              <w:divsChild>
                <w:div w:id="321006912">
                  <w:marLeft w:val="0"/>
                  <w:marRight w:val="0"/>
                  <w:marTop w:val="0"/>
                  <w:marBottom w:val="0"/>
                  <w:divBdr>
                    <w:top w:val="none" w:sz="0" w:space="0" w:color="auto"/>
                    <w:left w:val="none" w:sz="0" w:space="0" w:color="auto"/>
                    <w:bottom w:val="none" w:sz="0" w:space="0" w:color="auto"/>
                    <w:right w:val="none" w:sz="0" w:space="0" w:color="auto"/>
                  </w:divBdr>
                  <w:divsChild>
                    <w:div w:id="1850832234">
                      <w:marLeft w:val="0"/>
                      <w:marRight w:val="0"/>
                      <w:marTop w:val="0"/>
                      <w:marBottom w:val="0"/>
                      <w:divBdr>
                        <w:top w:val="none" w:sz="0" w:space="0" w:color="auto"/>
                        <w:left w:val="none" w:sz="0" w:space="0" w:color="auto"/>
                        <w:bottom w:val="none" w:sz="0" w:space="0" w:color="auto"/>
                        <w:right w:val="none" w:sz="0" w:space="0" w:color="auto"/>
                      </w:divBdr>
                      <w:divsChild>
                        <w:div w:id="1406027146">
                          <w:marLeft w:val="0"/>
                          <w:marRight w:val="0"/>
                          <w:marTop w:val="0"/>
                          <w:marBottom w:val="0"/>
                          <w:divBdr>
                            <w:top w:val="none" w:sz="0" w:space="0" w:color="auto"/>
                            <w:left w:val="none" w:sz="0" w:space="0" w:color="auto"/>
                            <w:bottom w:val="none" w:sz="0" w:space="0" w:color="auto"/>
                            <w:right w:val="none" w:sz="0" w:space="0" w:color="auto"/>
                          </w:divBdr>
                          <w:divsChild>
                            <w:div w:id="1258830134">
                              <w:marLeft w:val="0"/>
                              <w:marRight w:val="0"/>
                              <w:marTop w:val="150"/>
                              <w:marBottom w:val="150"/>
                              <w:divBdr>
                                <w:top w:val="none" w:sz="0" w:space="0" w:color="auto"/>
                                <w:left w:val="none" w:sz="0" w:space="0" w:color="auto"/>
                                <w:bottom w:val="none" w:sz="0" w:space="0" w:color="auto"/>
                                <w:right w:val="none" w:sz="0" w:space="0" w:color="auto"/>
                              </w:divBdr>
                              <w:divsChild>
                                <w:div w:id="1708750711">
                                  <w:marLeft w:val="0"/>
                                  <w:marRight w:val="0"/>
                                  <w:marTop w:val="0"/>
                                  <w:marBottom w:val="0"/>
                                  <w:divBdr>
                                    <w:top w:val="none" w:sz="0" w:space="0" w:color="auto"/>
                                    <w:left w:val="none" w:sz="0" w:space="0" w:color="auto"/>
                                    <w:bottom w:val="none" w:sz="0" w:space="0" w:color="auto"/>
                                    <w:right w:val="none" w:sz="0" w:space="0" w:color="auto"/>
                                  </w:divBdr>
                                  <w:divsChild>
                                    <w:div w:id="734934009">
                                      <w:marLeft w:val="0"/>
                                      <w:marRight w:val="0"/>
                                      <w:marTop w:val="0"/>
                                      <w:marBottom w:val="0"/>
                                      <w:divBdr>
                                        <w:top w:val="single" w:sz="6" w:space="0" w:color="D6D6D6"/>
                                        <w:left w:val="single" w:sz="6" w:space="0" w:color="D6D6D6"/>
                                        <w:bottom w:val="single" w:sz="6" w:space="0" w:color="D6D6D6"/>
                                        <w:right w:val="single" w:sz="6" w:space="0" w:color="D6D6D6"/>
                                      </w:divBdr>
                                      <w:divsChild>
                                        <w:div w:id="1075275941">
                                          <w:marLeft w:val="0"/>
                                          <w:marRight w:val="0"/>
                                          <w:marTop w:val="0"/>
                                          <w:marBottom w:val="0"/>
                                          <w:divBdr>
                                            <w:top w:val="none" w:sz="0" w:space="0" w:color="auto"/>
                                            <w:left w:val="none" w:sz="0" w:space="0" w:color="auto"/>
                                            <w:bottom w:val="none" w:sz="0" w:space="0" w:color="auto"/>
                                            <w:right w:val="none" w:sz="0" w:space="0" w:color="auto"/>
                                          </w:divBdr>
                                          <w:divsChild>
                                            <w:div w:id="18747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5589572">
      <w:bodyDiv w:val="1"/>
      <w:marLeft w:val="0"/>
      <w:marRight w:val="0"/>
      <w:marTop w:val="0"/>
      <w:marBottom w:val="0"/>
      <w:divBdr>
        <w:top w:val="none" w:sz="0" w:space="0" w:color="auto"/>
        <w:left w:val="none" w:sz="0" w:space="0" w:color="auto"/>
        <w:bottom w:val="none" w:sz="0" w:space="0" w:color="auto"/>
        <w:right w:val="none" w:sz="0" w:space="0" w:color="auto"/>
      </w:divBdr>
      <w:divsChild>
        <w:div w:id="586692907">
          <w:marLeft w:val="0"/>
          <w:marRight w:val="0"/>
          <w:marTop w:val="0"/>
          <w:marBottom w:val="0"/>
          <w:divBdr>
            <w:top w:val="none" w:sz="0" w:space="0" w:color="auto"/>
            <w:left w:val="none" w:sz="0" w:space="0" w:color="auto"/>
            <w:bottom w:val="none" w:sz="0" w:space="0" w:color="auto"/>
            <w:right w:val="none" w:sz="0" w:space="0" w:color="auto"/>
          </w:divBdr>
          <w:divsChild>
            <w:div w:id="1550800703">
              <w:marLeft w:val="4"/>
              <w:marRight w:val="4"/>
              <w:marTop w:val="0"/>
              <w:marBottom w:val="0"/>
              <w:divBdr>
                <w:top w:val="none" w:sz="0" w:space="0" w:color="auto"/>
                <w:left w:val="none" w:sz="0" w:space="0" w:color="auto"/>
                <w:bottom w:val="none" w:sz="0" w:space="0" w:color="auto"/>
                <w:right w:val="none" w:sz="0" w:space="0" w:color="auto"/>
              </w:divBdr>
              <w:divsChild>
                <w:div w:id="1330593235">
                  <w:marLeft w:val="0"/>
                  <w:marRight w:val="0"/>
                  <w:marTop w:val="0"/>
                  <w:marBottom w:val="0"/>
                  <w:divBdr>
                    <w:top w:val="none" w:sz="0" w:space="0" w:color="auto"/>
                    <w:left w:val="none" w:sz="0" w:space="0" w:color="auto"/>
                    <w:bottom w:val="none" w:sz="0" w:space="0" w:color="auto"/>
                    <w:right w:val="none" w:sz="0" w:space="0" w:color="auto"/>
                  </w:divBdr>
                  <w:divsChild>
                    <w:div w:id="19717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2284">
      <w:bodyDiv w:val="1"/>
      <w:marLeft w:val="0"/>
      <w:marRight w:val="0"/>
      <w:marTop w:val="0"/>
      <w:marBottom w:val="0"/>
      <w:divBdr>
        <w:top w:val="none" w:sz="0" w:space="0" w:color="auto"/>
        <w:left w:val="none" w:sz="0" w:space="0" w:color="auto"/>
        <w:bottom w:val="none" w:sz="0" w:space="0" w:color="auto"/>
        <w:right w:val="none" w:sz="0" w:space="0" w:color="auto"/>
      </w:divBdr>
    </w:div>
    <w:div w:id="1106996036">
      <w:bodyDiv w:val="1"/>
      <w:marLeft w:val="0"/>
      <w:marRight w:val="0"/>
      <w:marTop w:val="0"/>
      <w:marBottom w:val="0"/>
      <w:divBdr>
        <w:top w:val="none" w:sz="0" w:space="0" w:color="auto"/>
        <w:left w:val="none" w:sz="0" w:space="0" w:color="auto"/>
        <w:bottom w:val="none" w:sz="0" w:space="0" w:color="auto"/>
        <w:right w:val="none" w:sz="0" w:space="0" w:color="auto"/>
      </w:divBdr>
    </w:div>
    <w:div w:id="1111627459">
      <w:bodyDiv w:val="1"/>
      <w:marLeft w:val="0"/>
      <w:marRight w:val="0"/>
      <w:marTop w:val="0"/>
      <w:marBottom w:val="0"/>
      <w:divBdr>
        <w:top w:val="none" w:sz="0" w:space="0" w:color="auto"/>
        <w:left w:val="none" w:sz="0" w:space="0" w:color="auto"/>
        <w:bottom w:val="none" w:sz="0" w:space="0" w:color="auto"/>
        <w:right w:val="none" w:sz="0" w:space="0" w:color="auto"/>
      </w:divBdr>
    </w:div>
    <w:div w:id="1127316304">
      <w:bodyDiv w:val="1"/>
      <w:marLeft w:val="0"/>
      <w:marRight w:val="0"/>
      <w:marTop w:val="0"/>
      <w:marBottom w:val="0"/>
      <w:divBdr>
        <w:top w:val="none" w:sz="0" w:space="0" w:color="auto"/>
        <w:left w:val="none" w:sz="0" w:space="0" w:color="auto"/>
        <w:bottom w:val="none" w:sz="0" w:space="0" w:color="auto"/>
        <w:right w:val="none" w:sz="0" w:space="0" w:color="auto"/>
      </w:divBdr>
    </w:div>
    <w:div w:id="1128816592">
      <w:bodyDiv w:val="1"/>
      <w:marLeft w:val="0"/>
      <w:marRight w:val="0"/>
      <w:marTop w:val="0"/>
      <w:marBottom w:val="0"/>
      <w:divBdr>
        <w:top w:val="none" w:sz="0" w:space="0" w:color="auto"/>
        <w:left w:val="none" w:sz="0" w:space="0" w:color="auto"/>
        <w:bottom w:val="none" w:sz="0" w:space="0" w:color="auto"/>
        <w:right w:val="none" w:sz="0" w:space="0" w:color="auto"/>
      </w:divBdr>
    </w:div>
    <w:div w:id="1133594406">
      <w:bodyDiv w:val="1"/>
      <w:marLeft w:val="0"/>
      <w:marRight w:val="0"/>
      <w:marTop w:val="0"/>
      <w:marBottom w:val="0"/>
      <w:divBdr>
        <w:top w:val="none" w:sz="0" w:space="0" w:color="auto"/>
        <w:left w:val="none" w:sz="0" w:space="0" w:color="auto"/>
        <w:bottom w:val="none" w:sz="0" w:space="0" w:color="auto"/>
        <w:right w:val="none" w:sz="0" w:space="0" w:color="auto"/>
      </w:divBdr>
    </w:div>
    <w:div w:id="1164400181">
      <w:bodyDiv w:val="1"/>
      <w:marLeft w:val="0"/>
      <w:marRight w:val="0"/>
      <w:marTop w:val="0"/>
      <w:marBottom w:val="0"/>
      <w:divBdr>
        <w:top w:val="none" w:sz="0" w:space="0" w:color="auto"/>
        <w:left w:val="none" w:sz="0" w:space="0" w:color="auto"/>
        <w:bottom w:val="none" w:sz="0" w:space="0" w:color="auto"/>
        <w:right w:val="none" w:sz="0" w:space="0" w:color="auto"/>
      </w:divBdr>
    </w:div>
    <w:div w:id="1167282310">
      <w:bodyDiv w:val="1"/>
      <w:marLeft w:val="0"/>
      <w:marRight w:val="0"/>
      <w:marTop w:val="0"/>
      <w:marBottom w:val="0"/>
      <w:divBdr>
        <w:top w:val="none" w:sz="0" w:space="0" w:color="auto"/>
        <w:left w:val="none" w:sz="0" w:space="0" w:color="auto"/>
        <w:bottom w:val="none" w:sz="0" w:space="0" w:color="auto"/>
        <w:right w:val="none" w:sz="0" w:space="0" w:color="auto"/>
      </w:divBdr>
    </w:div>
    <w:div w:id="1189833344">
      <w:bodyDiv w:val="1"/>
      <w:marLeft w:val="0"/>
      <w:marRight w:val="0"/>
      <w:marTop w:val="0"/>
      <w:marBottom w:val="0"/>
      <w:divBdr>
        <w:top w:val="none" w:sz="0" w:space="0" w:color="auto"/>
        <w:left w:val="none" w:sz="0" w:space="0" w:color="auto"/>
        <w:bottom w:val="none" w:sz="0" w:space="0" w:color="auto"/>
        <w:right w:val="none" w:sz="0" w:space="0" w:color="auto"/>
      </w:divBdr>
    </w:div>
    <w:div w:id="1197737462">
      <w:bodyDiv w:val="1"/>
      <w:marLeft w:val="0"/>
      <w:marRight w:val="0"/>
      <w:marTop w:val="0"/>
      <w:marBottom w:val="0"/>
      <w:divBdr>
        <w:top w:val="none" w:sz="0" w:space="0" w:color="auto"/>
        <w:left w:val="none" w:sz="0" w:space="0" w:color="auto"/>
        <w:bottom w:val="none" w:sz="0" w:space="0" w:color="auto"/>
        <w:right w:val="none" w:sz="0" w:space="0" w:color="auto"/>
      </w:divBdr>
    </w:div>
    <w:div w:id="1251961266">
      <w:bodyDiv w:val="1"/>
      <w:marLeft w:val="0"/>
      <w:marRight w:val="0"/>
      <w:marTop w:val="0"/>
      <w:marBottom w:val="0"/>
      <w:divBdr>
        <w:top w:val="none" w:sz="0" w:space="0" w:color="auto"/>
        <w:left w:val="none" w:sz="0" w:space="0" w:color="auto"/>
        <w:bottom w:val="none" w:sz="0" w:space="0" w:color="auto"/>
        <w:right w:val="none" w:sz="0" w:space="0" w:color="auto"/>
      </w:divBdr>
    </w:div>
    <w:div w:id="1264339505">
      <w:bodyDiv w:val="1"/>
      <w:marLeft w:val="0"/>
      <w:marRight w:val="0"/>
      <w:marTop w:val="0"/>
      <w:marBottom w:val="0"/>
      <w:divBdr>
        <w:top w:val="none" w:sz="0" w:space="0" w:color="auto"/>
        <w:left w:val="none" w:sz="0" w:space="0" w:color="auto"/>
        <w:bottom w:val="none" w:sz="0" w:space="0" w:color="auto"/>
        <w:right w:val="none" w:sz="0" w:space="0" w:color="auto"/>
      </w:divBdr>
    </w:div>
    <w:div w:id="1300186258">
      <w:bodyDiv w:val="1"/>
      <w:marLeft w:val="0"/>
      <w:marRight w:val="0"/>
      <w:marTop w:val="0"/>
      <w:marBottom w:val="0"/>
      <w:divBdr>
        <w:top w:val="none" w:sz="0" w:space="0" w:color="auto"/>
        <w:left w:val="none" w:sz="0" w:space="0" w:color="auto"/>
        <w:bottom w:val="none" w:sz="0" w:space="0" w:color="auto"/>
        <w:right w:val="none" w:sz="0" w:space="0" w:color="auto"/>
      </w:divBdr>
    </w:div>
    <w:div w:id="1351182426">
      <w:bodyDiv w:val="1"/>
      <w:marLeft w:val="0"/>
      <w:marRight w:val="0"/>
      <w:marTop w:val="0"/>
      <w:marBottom w:val="0"/>
      <w:divBdr>
        <w:top w:val="none" w:sz="0" w:space="0" w:color="auto"/>
        <w:left w:val="none" w:sz="0" w:space="0" w:color="auto"/>
        <w:bottom w:val="none" w:sz="0" w:space="0" w:color="auto"/>
        <w:right w:val="none" w:sz="0" w:space="0" w:color="auto"/>
      </w:divBdr>
    </w:div>
    <w:div w:id="1363281965">
      <w:bodyDiv w:val="1"/>
      <w:marLeft w:val="0"/>
      <w:marRight w:val="0"/>
      <w:marTop w:val="0"/>
      <w:marBottom w:val="0"/>
      <w:divBdr>
        <w:top w:val="none" w:sz="0" w:space="0" w:color="auto"/>
        <w:left w:val="none" w:sz="0" w:space="0" w:color="auto"/>
        <w:bottom w:val="none" w:sz="0" w:space="0" w:color="auto"/>
        <w:right w:val="none" w:sz="0" w:space="0" w:color="auto"/>
      </w:divBdr>
    </w:div>
    <w:div w:id="1395817832">
      <w:bodyDiv w:val="1"/>
      <w:marLeft w:val="0"/>
      <w:marRight w:val="0"/>
      <w:marTop w:val="0"/>
      <w:marBottom w:val="0"/>
      <w:divBdr>
        <w:top w:val="none" w:sz="0" w:space="0" w:color="auto"/>
        <w:left w:val="none" w:sz="0" w:space="0" w:color="auto"/>
        <w:bottom w:val="none" w:sz="0" w:space="0" w:color="auto"/>
        <w:right w:val="none" w:sz="0" w:space="0" w:color="auto"/>
      </w:divBdr>
    </w:div>
    <w:div w:id="1416200126">
      <w:bodyDiv w:val="1"/>
      <w:marLeft w:val="0"/>
      <w:marRight w:val="0"/>
      <w:marTop w:val="0"/>
      <w:marBottom w:val="0"/>
      <w:divBdr>
        <w:top w:val="none" w:sz="0" w:space="0" w:color="auto"/>
        <w:left w:val="none" w:sz="0" w:space="0" w:color="auto"/>
        <w:bottom w:val="none" w:sz="0" w:space="0" w:color="auto"/>
        <w:right w:val="none" w:sz="0" w:space="0" w:color="auto"/>
      </w:divBdr>
    </w:div>
    <w:div w:id="1453130509">
      <w:bodyDiv w:val="1"/>
      <w:marLeft w:val="0"/>
      <w:marRight w:val="0"/>
      <w:marTop w:val="0"/>
      <w:marBottom w:val="0"/>
      <w:divBdr>
        <w:top w:val="none" w:sz="0" w:space="0" w:color="auto"/>
        <w:left w:val="none" w:sz="0" w:space="0" w:color="auto"/>
        <w:bottom w:val="none" w:sz="0" w:space="0" w:color="auto"/>
        <w:right w:val="none" w:sz="0" w:space="0" w:color="auto"/>
      </w:divBdr>
      <w:divsChild>
        <w:div w:id="1584754891">
          <w:marLeft w:val="0"/>
          <w:marRight w:val="0"/>
          <w:marTop w:val="0"/>
          <w:marBottom w:val="0"/>
          <w:divBdr>
            <w:top w:val="none" w:sz="0" w:space="0" w:color="auto"/>
            <w:left w:val="none" w:sz="0" w:space="0" w:color="auto"/>
            <w:bottom w:val="none" w:sz="0" w:space="0" w:color="auto"/>
            <w:right w:val="none" w:sz="0" w:space="0" w:color="auto"/>
          </w:divBdr>
        </w:div>
        <w:div w:id="1304769718">
          <w:marLeft w:val="0"/>
          <w:marRight w:val="0"/>
          <w:marTop w:val="0"/>
          <w:marBottom w:val="0"/>
          <w:divBdr>
            <w:top w:val="none" w:sz="0" w:space="0" w:color="auto"/>
            <w:left w:val="none" w:sz="0" w:space="0" w:color="auto"/>
            <w:bottom w:val="none" w:sz="0" w:space="0" w:color="auto"/>
            <w:right w:val="none" w:sz="0" w:space="0" w:color="auto"/>
          </w:divBdr>
        </w:div>
        <w:div w:id="1282958278">
          <w:marLeft w:val="0"/>
          <w:marRight w:val="0"/>
          <w:marTop w:val="0"/>
          <w:marBottom w:val="0"/>
          <w:divBdr>
            <w:top w:val="none" w:sz="0" w:space="0" w:color="auto"/>
            <w:left w:val="none" w:sz="0" w:space="0" w:color="auto"/>
            <w:bottom w:val="none" w:sz="0" w:space="0" w:color="auto"/>
            <w:right w:val="none" w:sz="0" w:space="0" w:color="auto"/>
          </w:divBdr>
        </w:div>
      </w:divsChild>
    </w:div>
    <w:div w:id="1469740653">
      <w:bodyDiv w:val="1"/>
      <w:marLeft w:val="0"/>
      <w:marRight w:val="0"/>
      <w:marTop w:val="0"/>
      <w:marBottom w:val="0"/>
      <w:divBdr>
        <w:top w:val="none" w:sz="0" w:space="0" w:color="auto"/>
        <w:left w:val="none" w:sz="0" w:space="0" w:color="auto"/>
        <w:bottom w:val="none" w:sz="0" w:space="0" w:color="auto"/>
        <w:right w:val="none" w:sz="0" w:space="0" w:color="auto"/>
      </w:divBdr>
    </w:div>
    <w:div w:id="1494490320">
      <w:bodyDiv w:val="1"/>
      <w:marLeft w:val="0"/>
      <w:marRight w:val="0"/>
      <w:marTop w:val="0"/>
      <w:marBottom w:val="0"/>
      <w:divBdr>
        <w:top w:val="none" w:sz="0" w:space="0" w:color="auto"/>
        <w:left w:val="none" w:sz="0" w:space="0" w:color="auto"/>
        <w:bottom w:val="none" w:sz="0" w:space="0" w:color="auto"/>
        <w:right w:val="none" w:sz="0" w:space="0" w:color="auto"/>
      </w:divBdr>
    </w:div>
    <w:div w:id="1535771561">
      <w:bodyDiv w:val="1"/>
      <w:marLeft w:val="0"/>
      <w:marRight w:val="0"/>
      <w:marTop w:val="0"/>
      <w:marBottom w:val="0"/>
      <w:divBdr>
        <w:top w:val="none" w:sz="0" w:space="0" w:color="auto"/>
        <w:left w:val="none" w:sz="0" w:space="0" w:color="auto"/>
        <w:bottom w:val="none" w:sz="0" w:space="0" w:color="auto"/>
        <w:right w:val="none" w:sz="0" w:space="0" w:color="auto"/>
      </w:divBdr>
    </w:div>
    <w:div w:id="1549953615">
      <w:bodyDiv w:val="1"/>
      <w:marLeft w:val="0"/>
      <w:marRight w:val="0"/>
      <w:marTop w:val="0"/>
      <w:marBottom w:val="0"/>
      <w:divBdr>
        <w:top w:val="none" w:sz="0" w:space="0" w:color="auto"/>
        <w:left w:val="none" w:sz="0" w:space="0" w:color="auto"/>
        <w:bottom w:val="none" w:sz="0" w:space="0" w:color="auto"/>
        <w:right w:val="none" w:sz="0" w:space="0" w:color="auto"/>
      </w:divBdr>
      <w:divsChild>
        <w:div w:id="910041306">
          <w:marLeft w:val="0"/>
          <w:marRight w:val="0"/>
          <w:marTop w:val="0"/>
          <w:marBottom w:val="0"/>
          <w:divBdr>
            <w:top w:val="none" w:sz="0" w:space="0" w:color="auto"/>
            <w:left w:val="none" w:sz="0" w:space="0" w:color="auto"/>
            <w:bottom w:val="none" w:sz="0" w:space="0" w:color="auto"/>
            <w:right w:val="none" w:sz="0" w:space="0" w:color="auto"/>
          </w:divBdr>
        </w:div>
      </w:divsChild>
    </w:div>
    <w:div w:id="1648434675">
      <w:bodyDiv w:val="1"/>
      <w:marLeft w:val="0"/>
      <w:marRight w:val="0"/>
      <w:marTop w:val="0"/>
      <w:marBottom w:val="0"/>
      <w:divBdr>
        <w:top w:val="none" w:sz="0" w:space="0" w:color="auto"/>
        <w:left w:val="none" w:sz="0" w:space="0" w:color="auto"/>
        <w:bottom w:val="none" w:sz="0" w:space="0" w:color="auto"/>
        <w:right w:val="none" w:sz="0" w:space="0" w:color="auto"/>
      </w:divBdr>
      <w:divsChild>
        <w:div w:id="1585529082">
          <w:marLeft w:val="0"/>
          <w:marRight w:val="0"/>
          <w:marTop w:val="0"/>
          <w:marBottom w:val="0"/>
          <w:divBdr>
            <w:top w:val="none" w:sz="0" w:space="0" w:color="auto"/>
            <w:left w:val="none" w:sz="0" w:space="0" w:color="auto"/>
            <w:bottom w:val="none" w:sz="0" w:space="0" w:color="auto"/>
            <w:right w:val="none" w:sz="0" w:space="0" w:color="auto"/>
          </w:divBdr>
          <w:divsChild>
            <w:div w:id="1796679268">
              <w:marLeft w:val="0"/>
              <w:marRight w:val="0"/>
              <w:marTop w:val="0"/>
              <w:marBottom w:val="0"/>
              <w:divBdr>
                <w:top w:val="none" w:sz="0" w:space="0" w:color="auto"/>
                <w:left w:val="none" w:sz="0" w:space="0" w:color="auto"/>
                <w:bottom w:val="none" w:sz="0" w:space="0" w:color="auto"/>
                <w:right w:val="none" w:sz="0" w:space="0" w:color="auto"/>
              </w:divBdr>
              <w:divsChild>
                <w:div w:id="380902815">
                  <w:marLeft w:val="0"/>
                  <w:marRight w:val="0"/>
                  <w:marTop w:val="0"/>
                  <w:marBottom w:val="0"/>
                  <w:divBdr>
                    <w:top w:val="none" w:sz="0" w:space="0" w:color="auto"/>
                    <w:left w:val="none" w:sz="0" w:space="0" w:color="auto"/>
                    <w:bottom w:val="none" w:sz="0" w:space="0" w:color="auto"/>
                    <w:right w:val="none" w:sz="0" w:space="0" w:color="auto"/>
                  </w:divBdr>
                  <w:divsChild>
                    <w:div w:id="1973945785">
                      <w:marLeft w:val="-225"/>
                      <w:marRight w:val="-225"/>
                      <w:marTop w:val="0"/>
                      <w:marBottom w:val="0"/>
                      <w:divBdr>
                        <w:top w:val="none" w:sz="0" w:space="0" w:color="auto"/>
                        <w:left w:val="none" w:sz="0" w:space="0" w:color="auto"/>
                        <w:bottom w:val="none" w:sz="0" w:space="0" w:color="auto"/>
                        <w:right w:val="none" w:sz="0" w:space="0" w:color="auto"/>
                      </w:divBdr>
                      <w:divsChild>
                        <w:div w:id="154030502">
                          <w:marLeft w:val="0"/>
                          <w:marRight w:val="0"/>
                          <w:marTop w:val="0"/>
                          <w:marBottom w:val="0"/>
                          <w:divBdr>
                            <w:top w:val="none" w:sz="0" w:space="0" w:color="auto"/>
                            <w:left w:val="none" w:sz="0" w:space="0" w:color="auto"/>
                            <w:bottom w:val="none" w:sz="0" w:space="0" w:color="auto"/>
                            <w:right w:val="none" w:sz="0" w:space="0" w:color="auto"/>
                          </w:divBdr>
                          <w:divsChild>
                            <w:div w:id="18656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958854">
      <w:marLeft w:val="0"/>
      <w:marRight w:val="0"/>
      <w:marTop w:val="0"/>
      <w:marBottom w:val="0"/>
      <w:divBdr>
        <w:top w:val="none" w:sz="0" w:space="0" w:color="auto"/>
        <w:left w:val="none" w:sz="0" w:space="0" w:color="auto"/>
        <w:bottom w:val="none" w:sz="0" w:space="0" w:color="auto"/>
        <w:right w:val="none" w:sz="0" w:space="0" w:color="auto"/>
      </w:divBdr>
    </w:div>
    <w:div w:id="1656958855">
      <w:marLeft w:val="0"/>
      <w:marRight w:val="0"/>
      <w:marTop w:val="0"/>
      <w:marBottom w:val="0"/>
      <w:divBdr>
        <w:top w:val="none" w:sz="0" w:space="0" w:color="auto"/>
        <w:left w:val="none" w:sz="0" w:space="0" w:color="auto"/>
        <w:bottom w:val="none" w:sz="0" w:space="0" w:color="auto"/>
        <w:right w:val="none" w:sz="0" w:space="0" w:color="auto"/>
      </w:divBdr>
    </w:div>
    <w:div w:id="1656958856">
      <w:marLeft w:val="0"/>
      <w:marRight w:val="0"/>
      <w:marTop w:val="0"/>
      <w:marBottom w:val="0"/>
      <w:divBdr>
        <w:top w:val="none" w:sz="0" w:space="0" w:color="auto"/>
        <w:left w:val="none" w:sz="0" w:space="0" w:color="auto"/>
        <w:bottom w:val="none" w:sz="0" w:space="0" w:color="auto"/>
        <w:right w:val="none" w:sz="0" w:space="0" w:color="auto"/>
      </w:divBdr>
      <w:divsChild>
        <w:div w:id="1656958857">
          <w:marLeft w:val="0"/>
          <w:marRight w:val="0"/>
          <w:marTop w:val="0"/>
          <w:marBottom w:val="0"/>
          <w:divBdr>
            <w:top w:val="none" w:sz="0" w:space="0" w:color="auto"/>
            <w:left w:val="none" w:sz="0" w:space="0" w:color="auto"/>
            <w:bottom w:val="none" w:sz="0" w:space="0" w:color="auto"/>
            <w:right w:val="none" w:sz="0" w:space="0" w:color="auto"/>
          </w:divBdr>
          <w:divsChild>
            <w:div w:id="1656958859">
              <w:marLeft w:val="0"/>
              <w:marRight w:val="0"/>
              <w:marTop w:val="0"/>
              <w:marBottom w:val="0"/>
              <w:divBdr>
                <w:top w:val="none" w:sz="0" w:space="0" w:color="auto"/>
                <w:left w:val="none" w:sz="0" w:space="0" w:color="auto"/>
                <w:bottom w:val="none" w:sz="0" w:space="0" w:color="auto"/>
                <w:right w:val="none" w:sz="0" w:space="0" w:color="auto"/>
              </w:divBdr>
              <w:divsChild>
                <w:div w:id="1656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8074">
      <w:bodyDiv w:val="1"/>
      <w:marLeft w:val="0"/>
      <w:marRight w:val="0"/>
      <w:marTop w:val="0"/>
      <w:marBottom w:val="0"/>
      <w:divBdr>
        <w:top w:val="none" w:sz="0" w:space="0" w:color="auto"/>
        <w:left w:val="none" w:sz="0" w:space="0" w:color="auto"/>
        <w:bottom w:val="none" w:sz="0" w:space="0" w:color="auto"/>
        <w:right w:val="none" w:sz="0" w:space="0" w:color="auto"/>
      </w:divBdr>
    </w:div>
    <w:div w:id="1691641104">
      <w:bodyDiv w:val="1"/>
      <w:marLeft w:val="0"/>
      <w:marRight w:val="0"/>
      <w:marTop w:val="0"/>
      <w:marBottom w:val="0"/>
      <w:divBdr>
        <w:top w:val="none" w:sz="0" w:space="0" w:color="auto"/>
        <w:left w:val="none" w:sz="0" w:space="0" w:color="auto"/>
        <w:bottom w:val="none" w:sz="0" w:space="0" w:color="auto"/>
        <w:right w:val="none" w:sz="0" w:space="0" w:color="auto"/>
      </w:divBdr>
    </w:div>
    <w:div w:id="1702320823">
      <w:bodyDiv w:val="1"/>
      <w:marLeft w:val="0"/>
      <w:marRight w:val="0"/>
      <w:marTop w:val="0"/>
      <w:marBottom w:val="0"/>
      <w:divBdr>
        <w:top w:val="none" w:sz="0" w:space="0" w:color="auto"/>
        <w:left w:val="none" w:sz="0" w:space="0" w:color="auto"/>
        <w:bottom w:val="none" w:sz="0" w:space="0" w:color="auto"/>
        <w:right w:val="none" w:sz="0" w:space="0" w:color="auto"/>
      </w:divBdr>
      <w:divsChild>
        <w:div w:id="1021466785">
          <w:marLeft w:val="0"/>
          <w:marRight w:val="0"/>
          <w:marTop w:val="0"/>
          <w:marBottom w:val="0"/>
          <w:divBdr>
            <w:top w:val="none" w:sz="0" w:space="0" w:color="auto"/>
            <w:left w:val="none" w:sz="0" w:space="0" w:color="auto"/>
            <w:bottom w:val="none" w:sz="0" w:space="0" w:color="auto"/>
            <w:right w:val="none" w:sz="0" w:space="0" w:color="auto"/>
          </w:divBdr>
        </w:div>
        <w:div w:id="882180929">
          <w:marLeft w:val="0"/>
          <w:marRight w:val="0"/>
          <w:marTop w:val="0"/>
          <w:marBottom w:val="0"/>
          <w:divBdr>
            <w:top w:val="none" w:sz="0" w:space="0" w:color="auto"/>
            <w:left w:val="none" w:sz="0" w:space="0" w:color="auto"/>
            <w:bottom w:val="none" w:sz="0" w:space="0" w:color="auto"/>
            <w:right w:val="none" w:sz="0" w:space="0" w:color="auto"/>
          </w:divBdr>
        </w:div>
      </w:divsChild>
    </w:div>
    <w:div w:id="1709796527">
      <w:bodyDiv w:val="1"/>
      <w:marLeft w:val="0"/>
      <w:marRight w:val="0"/>
      <w:marTop w:val="0"/>
      <w:marBottom w:val="0"/>
      <w:divBdr>
        <w:top w:val="none" w:sz="0" w:space="0" w:color="auto"/>
        <w:left w:val="none" w:sz="0" w:space="0" w:color="auto"/>
        <w:bottom w:val="none" w:sz="0" w:space="0" w:color="auto"/>
        <w:right w:val="none" w:sz="0" w:space="0" w:color="auto"/>
      </w:divBdr>
      <w:divsChild>
        <w:div w:id="1560170437">
          <w:marLeft w:val="0"/>
          <w:marRight w:val="0"/>
          <w:marTop w:val="0"/>
          <w:marBottom w:val="0"/>
          <w:divBdr>
            <w:top w:val="none" w:sz="0" w:space="0" w:color="auto"/>
            <w:left w:val="none" w:sz="0" w:space="0" w:color="auto"/>
            <w:bottom w:val="none" w:sz="0" w:space="0" w:color="auto"/>
            <w:right w:val="none" w:sz="0" w:space="0" w:color="auto"/>
          </w:divBdr>
          <w:divsChild>
            <w:div w:id="169595986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11225814">
      <w:bodyDiv w:val="1"/>
      <w:marLeft w:val="0"/>
      <w:marRight w:val="0"/>
      <w:marTop w:val="0"/>
      <w:marBottom w:val="0"/>
      <w:divBdr>
        <w:top w:val="none" w:sz="0" w:space="0" w:color="auto"/>
        <w:left w:val="none" w:sz="0" w:space="0" w:color="auto"/>
        <w:bottom w:val="none" w:sz="0" w:space="0" w:color="auto"/>
        <w:right w:val="none" w:sz="0" w:space="0" w:color="auto"/>
      </w:divBdr>
      <w:divsChild>
        <w:div w:id="1185745810">
          <w:marLeft w:val="0"/>
          <w:marRight w:val="0"/>
          <w:marTop w:val="0"/>
          <w:marBottom w:val="0"/>
          <w:divBdr>
            <w:top w:val="none" w:sz="0" w:space="0" w:color="auto"/>
            <w:left w:val="none" w:sz="0" w:space="0" w:color="auto"/>
            <w:bottom w:val="none" w:sz="0" w:space="0" w:color="auto"/>
            <w:right w:val="none" w:sz="0" w:space="0" w:color="auto"/>
          </w:divBdr>
          <w:divsChild>
            <w:div w:id="651519182">
              <w:marLeft w:val="4"/>
              <w:marRight w:val="4"/>
              <w:marTop w:val="0"/>
              <w:marBottom w:val="0"/>
              <w:divBdr>
                <w:top w:val="none" w:sz="0" w:space="0" w:color="auto"/>
                <w:left w:val="none" w:sz="0" w:space="0" w:color="auto"/>
                <w:bottom w:val="none" w:sz="0" w:space="0" w:color="auto"/>
                <w:right w:val="none" w:sz="0" w:space="0" w:color="auto"/>
              </w:divBdr>
              <w:divsChild>
                <w:div w:id="1223369184">
                  <w:marLeft w:val="0"/>
                  <w:marRight w:val="0"/>
                  <w:marTop w:val="0"/>
                  <w:marBottom w:val="0"/>
                  <w:divBdr>
                    <w:top w:val="none" w:sz="0" w:space="0" w:color="auto"/>
                    <w:left w:val="none" w:sz="0" w:space="0" w:color="auto"/>
                    <w:bottom w:val="none" w:sz="0" w:space="0" w:color="auto"/>
                    <w:right w:val="none" w:sz="0" w:space="0" w:color="auto"/>
                  </w:divBdr>
                  <w:divsChild>
                    <w:div w:id="14783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6564">
      <w:bodyDiv w:val="1"/>
      <w:marLeft w:val="0"/>
      <w:marRight w:val="0"/>
      <w:marTop w:val="0"/>
      <w:marBottom w:val="0"/>
      <w:divBdr>
        <w:top w:val="none" w:sz="0" w:space="0" w:color="auto"/>
        <w:left w:val="none" w:sz="0" w:space="0" w:color="auto"/>
        <w:bottom w:val="none" w:sz="0" w:space="0" w:color="auto"/>
        <w:right w:val="none" w:sz="0" w:space="0" w:color="auto"/>
      </w:divBdr>
    </w:div>
    <w:div w:id="1765101846">
      <w:bodyDiv w:val="1"/>
      <w:marLeft w:val="0"/>
      <w:marRight w:val="0"/>
      <w:marTop w:val="0"/>
      <w:marBottom w:val="0"/>
      <w:divBdr>
        <w:top w:val="none" w:sz="0" w:space="0" w:color="auto"/>
        <w:left w:val="none" w:sz="0" w:space="0" w:color="auto"/>
        <w:bottom w:val="none" w:sz="0" w:space="0" w:color="auto"/>
        <w:right w:val="none" w:sz="0" w:space="0" w:color="auto"/>
      </w:divBdr>
      <w:divsChild>
        <w:div w:id="156312164">
          <w:marLeft w:val="0"/>
          <w:marRight w:val="0"/>
          <w:marTop w:val="0"/>
          <w:marBottom w:val="0"/>
          <w:divBdr>
            <w:top w:val="none" w:sz="0" w:space="0" w:color="auto"/>
            <w:left w:val="none" w:sz="0" w:space="0" w:color="auto"/>
            <w:bottom w:val="none" w:sz="0" w:space="0" w:color="auto"/>
            <w:right w:val="none" w:sz="0" w:space="0" w:color="auto"/>
          </w:divBdr>
        </w:div>
      </w:divsChild>
    </w:div>
    <w:div w:id="1798377466">
      <w:bodyDiv w:val="1"/>
      <w:marLeft w:val="0"/>
      <w:marRight w:val="0"/>
      <w:marTop w:val="0"/>
      <w:marBottom w:val="0"/>
      <w:divBdr>
        <w:top w:val="none" w:sz="0" w:space="0" w:color="auto"/>
        <w:left w:val="none" w:sz="0" w:space="0" w:color="auto"/>
        <w:bottom w:val="none" w:sz="0" w:space="0" w:color="auto"/>
        <w:right w:val="none" w:sz="0" w:space="0" w:color="auto"/>
      </w:divBdr>
      <w:divsChild>
        <w:div w:id="684553470">
          <w:marLeft w:val="360"/>
          <w:marRight w:val="0"/>
          <w:marTop w:val="120"/>
          <w:marBottom w:val="0"/>
          <w:divBdr>
            <w:top w:val="none" w:sz="0" w:space="0" w:color="auto"/>
            <w:left w:val="none" w:sz="0" w:space="0" w:color="auto"/>
            <w:bottom w:val="none" w:sz="0" w:space="0" w:color="auto"/>
            <w:right w:val="none" w:sz="0" w:space="0" w:color="auto"/>
          </w:divBdr>
        </w:div>
        <w:div w:id="828448349">
          <w:marLeft w:val="806"/>
          <w:marRight w:val="0"/>
          <w:marTop w:val="120"/>
          <w:marBottom w:val="0"/>
          <w:divBdr>
            <w:top w:val="none" w:sz="0" w:space="0" w:color="auto"/>
            <w:left w:val="none" w:sz="0" w:space="0" w:color="auto"/>
            <w:bottom w:val="none" w:sz="0" w:space="0" w:color="auto"/>
            <w:right w:val="none" w:sz="0" w:space="0" w:color="auto"/>
          </w:divBdr>
        </w:div>
        <w:div w:id="879316937">
          <w:marLeft w:val="360"/>
          <w:marRight w:val="0"/>
          <w:marTop w:val="120"/>
          <w:marBottom w:val="0"/>
          <w:divBdr>
            <w:top w:val="none" w:sz="0" w:space="0" w:color="auto"/>
            <w:left w:val="none" w:sz="0" w:space="0" w:color="auto"/>
            <w:bottom w:val="none" w:sz="0" w:space="0" w:color="auto"/>
            <w:right w:val="none" w:sz="0" w:space="0" w:color="auto"/>
          </w:divBdr>
        </w:div>
        <w:div w:id="1073698181">
          <w:marLeft w:val="360"/>
          <w:marRight w:val="0"/>
          <w:marTop w:val="120"/>
          <w:marBottom w:val="0"/>
          <w:divBdr>
            <w:top w:val="none" w:sz="0" w:space="0" w:color="auto"/>
            <w:left w:val="none" w:sz="0" w:space="0" w:color="auto"/>
            <w:bottom w:val="none" w:sz="0" w:space="0" w:color="auto"/>
            <w:right w:val="none" w:sz="0" w:space="0" w:color="auto"/>
          </w:divBdr>
        </w:div>
        <w:div w:id="1275357477">
          <w:marLeft w:val="360"/>
          <w:marRight w:val="0"/>
          <w:marTop w:val="120"/>
          <w:marBottom w:val="0"/>
          <w:divBdr>
            <w:top w:val="none" w:sz="0" w:space="0" w:color="auto"/>
            <w:left w:val="none" w:sz="0" w:space="0" w:color="auto"/>
            <w:bottom w:val="none" w:sz="0" w:space="0" w:color="auto"/>
            <w:right w:val="none" w:sz="0" w:space="0" w:color="auto"/>
          </w:divBdr>
        </w:div>
        <w:div w:id="1751921302">
          <w:marLeft w:val="360"/>
          <w:marRight w:val="0"/>
          <w:marTop w:val="120"/>
          <w:marBottom w:val="0"/>
          <w:divBdr>
            <w:top w:val="none" w:sz="0" w:space="0" w:color="auto"/>
            <w:left w:val="none" w:sz="0" w:space="0" w:color="auto"/>
            <w:bottom w:val="none" w:sz="0" w:space="0" w:color="auto"/>
            <w:right w:val="none" w:sz="0" w:space="0" w:color="auto"/>
          </w:divBdr>
        </w:div>
        <w:div w:id="1892375532">
          <w:marLeft w:val="360"/>
          <w:marRight w:val="0"/>
          <w:marTop w:val="120"/>
          <w:marBottom w:val="0"/>
          <w:divBdr>
            <w:top w:val="none" w:sz="0" w:space="0" w:color="auto"/>
            <w:left w:val="none" w:sz="0" w:space="0" w:color="auto"/>
            <w:bottom w:val="none" w:sz="0" w:space="0" w:color="auto"/>
            <w:right w:val="none" w:sz="0" w:space="0" w:color="auto"/>
          </w:divBdr>
        </w:div>
        <w:div w:id="1955213409">
          <w:marLeft w:val="360"/>
          <w:marRight w:val="0"/>
          <w:marTop w:val="120"/>
          <w:marBottom w:val="0"/>
          <w:divBdr>
            <w:top w:val="none" w:sz="0" w:space="0" w:color="auto"/>
            <w:left w:val="none" w:sz="0" w:space="0" w:color="auto"/>
            <w:bottom w:val="none" w:sz="0" w:space="0" w:color="auto"/>
            <w:right w:val="none" w:sz="0" w:space="0" w:color="auto"/>
          </w:divBdr>
        </w:div>
        <w:div w:id="2097165510">
          <w:marLeft w:val="360"/>
          <w:marRight w:val="0"/>
          <w:marTop w:val="120"/>
          <w:marBottom w:val="0"/>
          <w:divBdr>
            <w:top w:val="none" w:sz="0" w:space="0" w:color="auto"/>
            <w:left w:val="none" w:sz="0" w:space="0" w:color="auto"/>
            <w:bottom w:val="none" w:sz="0" w:space="0" w:color="auto"/>
            <w:right w:val="none" w:sz="0" w:space="0" w:color="auto"/>
          </w:divBdr>
        </w:div>
      </w:divsChild>
    </w:div>
    <w:div w:id="1804886463">
      <w:bodyDiv w:val="1"/>
      <w:marLeft w:val="0"/>
      <w:marRight w:val="0"/>
      <w:marTop w:val="0"/>
      <w:marBottom w:val="0"/>
      <w:divBdr>
        <w:top w:val="none" w:sz="0" w:space="0" w:color="auto"/>
        <w:left w:val="none" w:sz="0" w:space="0" w:color="auto"/>
        <w:bottom w:val="none" w:sz="0" w:space="0" w:color="auto"/>
        <w:right w:val="none" w:sz="0" w:space="0" w:color="auto"/>
      </w:divBdr>
    </w:div>
    <w:div w:id="1832014897">
      <w:bodyDiv w:val="1"/>
      <w:marLeft w:val="0"/>
      <w:marRight w:val="0"/>
      <w:marTop w:val="0"/>
      <w:marBottom w:val="0"/>
      <w:divBdr>
        <w:top w:val="none" w:sz="0" w:space="0" w:color="auto"/>
        <w:left w:val="none" w:sz="0" w:space="0" w:color="auto"/>
        <w:bottom w:val="none" w:sz="0" w:space="0" w:color="auto"/>
        <w:right w:val="none" w:sz="0" w:space="0" w:color="auto"/>
      </w:divBdr>
    </w:div>
    <w:div w:id="1854807255">
      <w:bodyDiv w:val="1"/>
      <w:marLeft w:val="0"/>
      <w:marRight w:val="0"/>
      <w:marTop w:val="0"/>
      <w:marBottom w:val="0"/>
      <w:divBdr>
        <w:top w:val="none" w:sz="0" w:space="0" w:color="auto"/>
        <w:left w:val="none" w:sz="0" w:space="0" w:color="auto"/>
        <w:bottom w:val="none" w:sz="0" w:space="0" w:color="auto"/>
        <w:right w:val="none" w:sz="0" w:space="0" w:color="auto"/>
      </w:divBdr>
    </w:div>
    <w:div w:id="1936400299">
      <w:bodyDiv w:val="1"/>
      <w:marLeft w:val="0"/>
      <w:marRight w:val="0"/>
      <w:marTop w:val="0"/>
      <w:marBottom w:val="0"/>
      <w:divBdr>
        <w:top w:val="none" w:sz="0" w:space="0" w:color="auto"/>
        <w:left w:val="none" w:sz="0" w:space="0" w:color="auto"/>
        <w:bottom w:val="none" w:sz="0" w:space="0" w:color="auto"/>
        <w:right w:val="none" w:sz="0" w:space="0" w:color="auto"/>
      </w:divBdr>
    </w:div>
    <w:div w:id="1948347024">
      <w:bodyDiv w:val="1"/>
      <w:marLeft w:val="0"/>
      <w:marRight w:val="0"/>
      <w:marTop w:val="0"/>
      <w:marBottom w:val="0"/>
      <w:divBdr>
        <w:top w:val="none" w:sz="0" w:space="0" w:color="auto"/>
        <w:left w:val="none" w:sz="0" w:space="0" w:color="auto"/>
        <w:bottom w:val="none" w:sz="0" w:space="0" w:color="auto"/>
        <w:right w:val="none" w:sz="0" w:space="0" w:color="auto"/>
      </w:divBdr>
      <w:divsChild>
        <w:div w:id="470445164">
          <w:marLeft w:val="360"/>
          <w:marRight w:val="0"/>
          <w:marTop w:val="120"/>
          <w:marBottom w:val="0"/>
          <w:divBdr>
            <w:top w:val="none" w:sz="0" w:space="0" w:color="auto"/>
            <w:left w:val="none" w:sz="0" w:space="0" w:color="auto"/>
            <w:bottom w:val="none" w:sz="0" w:space="0" w:color="auto"/>
            <w:right w:val="none" w:sz="0" w:space="0" w:color="auto"/>
          </w:divBdr>
        </w:div>
        <w:div w:id="488905431">
          <w:marLeft w:val="360"/>
          <w:marRight w:val="0"/>
          <w:marTop w:val="120"/>
          <w:marBottom w:val="0"/>
          <w:divBdr>
            <w:top w:val="none" w:sz="0" w:space="0" w:color="auto"/>
            <w:left w:val="none" w:sz="0" w:space="0" w:color="auto"/>
            <w:bottom w:val="none" w:sz="0" w:space="0" w:color="auto"/>
            <w:right w:val="none" w:sz="0" w:space="0" w:color="auto"/>
          </w:divBdr>
        </w:div>
        <w:div w:id="622420422">
          <w:marLeft w:val="360"/>
          <w:marRight w:val="0"/>
          <w:marTop w:val="120"/>
          <w:marBottom w:val="0"/>
          <w:divBdr>
            <w:top w:val="none" w:sz="0" w:space="0" w:color="auto"/>
            <w:left w:val="none" w:sz="0" w:space="0" w:color="auto"/>
            <w:bottom w:val="none" w:sz="0" w:space="0" w:color="auto"/>
            <w:right w:val="none" w:sz="0" w:space="0" w:color="auto"/>
          </w:divBdr>
        </w:div>
        <w:div w:id="1218935246">
          <w:marLeft w:val="360"/>
          <w:marRight w:val="0"/>
          <w:marTop w:val="120"/>
          <w:marBottom w:val="0"/>
          <w:divBdr>
            <w:top w:val="none" w:sz="0" w:space="0" w:color="auto"/>
            <w:left w:val="none" w:sz="0" w:space="0" w:color="auto"/>
            <w:bottom w:val="none" w:sz="0" w:space="0" w:color="auto"/>
            <w:right w:val="none" w:sz="0" w:space="0" w:color="auto"/>
          </w:divBdr>
        </w:div>
        <w:div w:id="1333491511">
          <w:marLeft w:val="360"/>
          <w:marRight w:val="0"/>
          <w:marTop w:val="120"/>
          <w:marBottom w:val="0"/>
          <w:divBdr>
            <w:top w:val="none" w:sz="0" w:space="0" w:color="auto"/>
            <w:left w:val="none" w:sz="0" w:space="0" w:color="auto"/>
            <w:bottom w:val="none" w:sz="0" w:space="0" w:color="auto"/>
            <w:right w:val="none" w:sz="0" w:space="0" w:color="auto"/>
          </w:divBdr>
        </w:div>
        <w:div w:id="1552837312">
          <w:marLeft w:val="360"/>
          <w:marRight w:val="0"/>
          <w:marTop w:val="120"/>
          <w:marBottom w:val="0"/>
          <w:divBdr>
            <w:top w:val="none" w:sz="0" w:space="0" w:color="auto"/>
            <w:left w:val="none" w:sz="0" w:space="0" w:color="auto"/>
            <w:bottom w:val="none" w:sz="0" w:space="0" w:color="auto"/>
            <w:right w:val="none" w:sz="0" w:space="0" w:color="auto"/>
          </w:divBdr>
        </w:div>
        <w:div w:id="1796869970">
          <w:marLeft w:val="360"/>
          <w:marRight w:val="0"/>
          <w:marTop w:val="120"/>
          <w:marBottom w:val="0"/>
          <w:divBdr>
            <w:top w:val="none" w:sz="0" w:space="0" w:color="auto"/>
            <w:left w:val="none" w:sz="0" w:space="0" w:color="auto"/>
            <w:bottom w:val="none" w:sz="0" w:space="0" w:color="auto"/>
            <w:right w:val="none" w:sz="0" w:space="0" w:color="auto"/>
          </w:divBdr>
        </w:div>
        <w:div w:id="1886942531">
          <w:marLeft w:val="360"/>
          <w:marRight w:val="0"/>
          <w:marTop w:val="120"/>
          <w:marBottom w:val="0"/>
          <w:divBdr>
            <w:top w:val="none" w:sz="0" w:space="0" w:color="auto"/>
            <w:left w:val="none" w:sz="0" w:space="0" w:color="auto"/>
            <w:bottom w:val="none" w:sz="0" w:space="0" w:color="auto"/>
            <w:right w:val="none" w:sz="0" w:space="0" w:color="auto"/>
          </w:divBdr>
        </w:div>
        <w:div w:id="1950041433">
          <w:marLeft w:val="360"/>
          <w:marRight w:val="0"/>
          <w:marTop w:val="120"/>
          <w:marBottom w:val="0"/>
          <w:divBdr>
            <w:top w:val="none" w:sz="0" w:space="0" w:color="auto"/>
            <w:left w:val="none" w:sz="0" w:space="0" w:color="auto"/>
            <w:bottom w:val="none" w:sz="0" w:space="0" w:color="auto"/>
            <w:right w:val="none" w:sz="0" w:space="0" w:color="auto"/>
          </w:divBdr>
        </w:div>
        <w:div w:id="2091388148">
          <w:marLeft w:val="360"/>
          <w:marRight w:val="0"/>
          <w:marTop w:val="120"/>
          <w:marBottom w:val="0"/>
          <w:divBdr>
            <w:top w:val="none" w:sz="0" w:space="0" w:color="auto"/>
            <w:left w:val="none" w:sz="0" w:space="0" w:color="auto"/>
            <w:bottom w:val="none" w:sz="0" w:space="0" w:color="auto"/>
            <w:right w:val="none" w:sz="0" w:space="0" w:color="auto"/>
          </w:divBdr>
        </w:div>
      </w:divsChild>
    </w:div>
    <w:div w:id="1978220481">
      <w:bodyDiv w:val="1"/>
      <w:marLeft w:val="0"/>
      <w:marRight w:val="0"/>
      <w:marTop w:val="0"/>
      <w:marBottom w:val="0"/>
      <w:divBdr>
        <w:top w:val="none" w:sz="0" w:space="0" w:color="auto"/>
        <w:left w:val="none" w:sz="0" w:space="0" w:color="auto"/>
        <w:bottom w:val="none" w:sz="0" w:space="0" w:color="auto"/>
        <w:right w:val="none" w:sz="0" w:space="0" w:color="auto"/>
      </w:divBdr>
    </w:div>
    <w:div w:id="2018729308">
      <w:bodyDiv w:val="1"/>
      <w:marLeft w:val="0"/>
      <w:marRight w:val="0"/>
      <w:marTop w:val="0"/>
      <w:marBottom w:val="0"/>
      <w:divBdr>
        <w:top w:val="none" w:sz="0" w:space="0" w:color="auto"/>
        <w:left w:val="none" w:sz="0" w:space="0" w:color="auto"/>
        <w:bottom w:val="none" w:sz="0" w:space="0" w:color="auto"/>
        <w:right w:val="none" w:sz="0" w:space="0" w:color="auto"/>
      </w:divBdr>
    </w:div>
    <w:div w:id="2027948128">
      <w:bodyDiv w:val="1"/>
      <w:marLeft w:val="0"/>
      <w:marRight w:val="0"/>
      <w:marTop w:val="0"/>
      <w:marBottom w:val="0"/>
      <w:divBdr>
        <w:top w:val="none" w:sz="0" w:space="0" w:color="auto"/>
        <w:left w:val="none" w:sz="0" w:space="0" w:color="auto"/>
        <w:bottom w:val="none" w:sz="0" w:space="0" w:color="auto"/>
        <w:right w:val="none" w:sz="0" w:space="0" w:color="auto"/>
      </w:divBdr>
    </w:div>
    <w:div w:id="2054041362">
      <w:bodyDiv w:val="1"/>
      <w:marLeft w:val="0"/>
      <w:marRight w:val="0"/>
      <w:marTop w:val="0"/>
      <w:marBottom w:val="0"/>
      <w:divBdr>
        <w:top w:val="none" w:sz="0" w:space="0" w:color="auto"/>
        <w:left w:val="none" w:sz="0" w:space="0" w:color="auto"/>
        <w:bottom w:val="none" w:sz="0" w:space="0" w:color="auto"/>
        <w:right w:val="none" w:sz="0" w:space="0" w:color="auto"/>
      </w:divBdr>
    </w:div>
    <w:div w:id="2087459783">
      <w:bodyDiv w:val="1"/>
      <w:marLeft w:val="0"/>
      <w:marRight w:val="0"/>
      <w:marTop w:val="0"/>
      <w:marBottom w:val="0"/>
      <w:divBdr>
        <w:top w:val="none" w:sz="0" w:space="0" w:color="auto"/>
        <w:left w:val="none" w:sz="0" w:space="0" w:color="auto"/>
        <w:bottom w:val="none" w:sz="0" w:space="0" w:color="auto"/>
        <w:right w:val="none" w:sz="0" w:space="0" w:color="auto"/>
      </w:divBdr>
    </w:div>
    <w:div w:id="2130199180">
      <w:bodyDiv w:val="1"/>
      <w:marLeft w:val="0"/>
      <w:marRight w:val="0"/>
      <w:marTop w:val="0"/>
      <w:marBottom w:val="0"/>
      <w:divBdr>
        <w:top w:val="none" w:sz="0" w:space="0" w:color="auto"/>
        <w:left w:val="none" w:sz="0" w:space="0" w:color="auto"/>
        <w:bottom w:val="none" w:sz="0" w:space="0" w:color="auto"/>
        <w:right w:val="none" w:sz="0" w:space="0" w:color="auto"/>
      </w:divBdr>
    </w:div>
    <w:div w:id="214107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isbot-prod.azurewebsites.ne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isbot-prod.azurewebsites.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customXml" Target="../customXml/item6.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hyperlink" Target="https://litwareinsurancebotdemo1.crm.dynamics.com/" TargetMode="External"/><Relationship Id="rId10" Type="http://schemas.openxmlformats.org/officeDocument/2006/relationships/footnotes" Target="footnotes.xml"/><Relationship Id="rId19" Type="http://schemas.openxmlformats.org/officeDocument/2006/relationships/theme" Target="theme/theme1.xml"/><Relationship Id="rId14" Type="http://schemas.openxmlformats.org/officeDocument/2006/relationships/hyperlink" Target="https://cisbot-prod.azurewebsites.net/" TargetMode="Externa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MSG KM Open Document" ma:contentTypeID="0x0101000E4CB7077FEE4FF7AE86D4A500EEC780030016C849C62B10EB41ACA8C7EEDEF40BB20099ECF64382448D48A56095091C66B1A9" ma:contentTypeVersion="14" ma:contentTypeDescription="" ma:contentTypeScope="" ma:versionID="a6a31bc6e018958d76c65119adfc4faf">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targetNamespace="http://schemas.microsoft.com/office/2006/metadata/properties" ma:root="true" ma:fieldsID="aaec2796f2fb567e3460acf4826590b0" ns1:_="" ns2:_="" ns3:_="" ns4:_="">
    <xsd:import namespace="http://schemas.microsoft.com/sharepoint/v3"/>
    <xsd:import namespace="230e9df3-be65-4c73-a93b-d1236ebd677e"/>
    <xsd:import namespace="230E9DF3-BE65-4C73-A93B-D1236EBD677E"/>
    <xsd:import namespace="b3bc04a5-d503-43b1-b98c-a8cf663329d9"/>
    <xsd:element name="properties">
      <xsd:complexType>
        <xsd:sequence>
          <xsd:element name="documentManagement">
            <xsd:complexType>
              <xsd:all>
                <xsd:element ref="ns1:RoutingRuleDescription" minOccurs="0"/>
                <xsd:element ref="ns2:DocumentDescription" minOccurs="0"/>
                <xsd:element ref="ns2:Owner" minOccurs="0"/>
                <xsd:element ref="ns3:PublishDate" minOccurs="0"/>
                <xsd:element ref="ns2:Expire_x0020_Review"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GenericText2" minOccurs="0"/>
                <xsd:element ref="ns2:GenericHTML1" minOccurs="0"/>
                <xsd:element ref="ns2:FolderExtensions" minOccurs="0"/>
                <xsd:element ref="ns2:bf80e81150e248c48aa8cffdf0021a1f" minOccurs="0"/>
                <xsd:element ref="ns2:od9986d31974458fb3007746ec0bce5f" minOccurs="0"/>
                <xsd:element ref="ns2:k21a64daf20d4502b2796a1c6b8ce6c8" minOccurs="0"/>
                <xsd:element ref="ns2:ef109fd36bcf4bcd9dd945731030600b" minOccurs="0"/>
                <xsd:element ref="ns2:hd9637eefc984b85b6097c6374e15725" minOccurs="0"/>
                <xsd:element ref="ns2:ga0c0bf70a6644469c61b3efa7025301" minOccurs="0"/>
                <xsd:element ref="ns2:i1b478372f814787abd313030b81fcb2" minOccurs="0"/>
                <xsd:element ref="ns2:i0d941ee1e744ffea7aeee9924c91cbb" minOccurs="0"/>
                <xsd:element ref="ns2:m6d26e40ac264097a006193f92232ece" minOccurs="0"/>
                <xsd:element ref="ns2:kf34bcdc8fc34e479d3f94c6210e8e27" minOccurs="0"/>
                <xsd:element ref="ns2:mb88723863e1404388ba3733387d48df" minOccurs="0"/>
                <xsd:element ref="ns2:TaxCatchAll" minOccurs="0"/>
                <xsd:element ref="ns2:k20e0dfa74bf4e44818db03027b0ccd8" minOccurs="0"/>
                <xsd:element ref="ns2:l3c3ea61849e4288a8acc49bb5388e8c" minOccurs="0"/>
                <xsd:element ref="ns2:ec5b2ad5c27b45fb8a00a1f27c7ce1ae" minOccurs="0"/>
                <xsd:element ref="ns2:TaxCatchAllLabel" minOccurs="0"/>
                <xsd:element ref="ns2:b60f8d2dbb984f349d80d8196897f4d3" minOccurs="0"/>
                <xsd:element ref="ns2:TaxKeywordTaxHTField" minOccurs="0"/>
                <xsd:element ref="ns2:m6c7b4717b6346e6a075a59dd47eac69" minOccurs="0"/>
                <xsd:element ref="ns2:ConfidentialityTaxHTField0" minOccurs="0"/>
                <xsd:element ref="ns2:b4224c12c78d42ea9b214de0badf8358" minOccurs="0"/>
                <xsd:element ref="ns2:_dlc_DocId" minOccurs="0"/>
                <xsd:element ref="ns2:Coowner" minOccurs="0"/>
                <xsd:element ref="ns1:ReportOwner" minOccurs="0"/>
                <xsd:element ref="ns2:_dlc_DocIdUrl" minOccurs="0"/>
                <xsd:element ref="ns2:_dlc_DocIdPersistId" minOccurs="0"/>
                <xsd:element ref="ns2:eb54ac91059940029a3cc8a4ff5af673" minOccurs="0"/>
                <xsd:element ref="ns4:MediaServiceDateTaken" minOccurs="0"/>
                <xsd:element ref="ns4:MediaServiceAutoTags" minOccurs="0"/>
                <xsd:element ref="ns2:ParentID1" minOccurs="0"/>
                <xsd:element ref="ns4:dkll" minOccurs="0"/>
                <xsd:element ref="ns4:Update_x0020_Expiration_x0020_Date_x0020_For_x0020_Docs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10"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PublishingExpirationDate" ma:index="1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eportOwner" ma:index="68"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e_x0020_Review" ma:index="6" nillable="true" ma:displayName="Expiration" ma:format="DateOnly" ma:internalName="Expire_x0020_Review" ma:readOnly="false">
      <xsd:simpleType>
        <xsd:restriction base="dms:DateTime"/>
      </xsd:simpleType>
    </xsd:element>
    <xsd:element name="Thumbnail1" ma:index="11"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20" nillable="true" ma:displayName="ContentID" ma:indexed="true" ma:internalName="ContentID" ma:readOnly="false">
      <xsd:simpleType>
        <xsd:restriction base="dms:Text">
          <xsd:maxLength value="255"/>
        </xsd:restriction>
      </xsd:simpleType>
    </xsd:element>
    <xsd:element name="Blog_x0020_Name" ma:index="21" nillable="true" ma:displayName="Blog Name" ma:description="Title of an Infopedia Blog" ma:internalName="Blog_x0020_Name">
      <xsd:simpleType>
        <xsd:restriction base="dms:Text">
          <xsd:maxLength value="255"/>
        </xsd:restriction>
      </xsd:simpleType>
    </xsd:element>
    <xsd:element name="GenericText2" ma:index="3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37" nillable="true" ma:displayName="GenericHTML1" ma:description="Generic field for future features in implementation" ma:internalName="GenericHTML1">
      <xsd:simpleType>
        <xsd:restriction base="dms:Unknown"/>
      </xsd:simpleType>
    </xsd:element>
    <xsd:element name="FolderExtensions" ma:index="38" nillable="true" ma:displayName="Folder Extensions" ma:description="On-DocSet sub folder to support inactive documents views." ma:internalName="FolderExtensions">
      <xsd:simpleType>
        <xsd:restriction base="dms:Unknown"/>
      </xsd:simple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od9986d31974458fb3007746ec0bce5f" ma:index="40"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k21a64daf20d4502b2796a1c6b8ce6c8" ma:index="41"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ef109fd36bcf4bcd9dd945731030600b" ma:index="43"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hd9637eefc984b85b6097c6374e15725" ma:index="44"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ga0c0bf70a6644469c61b3efa7025301" ma:index="45" nillable="true" ma:taxonomy="true" ma:internalName="ga0c0bf70a6644469c61b3efa7025301" ma:taxonomyFieldName="ExperienceContentType" ma:displayName="Experience Content Type" ma:default="" ma:fieldId="{0a0c0bf7-0a66-4446-9c61-b3efa7025301}" ma:sspId="e385fb40-52d4-4fae-9c5b-3e8ff8a5878e" ma:termSetId="5ebd4bde-7300-4f6f-8671-0d8e806c9260" ma:anchorId="f79c226e-0a27-41a1-99b5-91ff9ea65615"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i0d941ee1e744ffea7aeee9924c91cbb" ma:index="49"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m6d26e40ac264097a006193f92232ece" ma:index="50"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kf34bcdc8fc34e479d3f94c6210e8e27" ma:index="51"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mb88723863e1404388ba3733387d48df" ma:index="53"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TaxCatchAll" ma:index="5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k20e0dfa74bf4e44818db03027b0ccd8" ma:index="55"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3c3ea61849e4288a8acc49bb5388e8c" ma:index="57"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ec5b2ad5c27b45fb8a00a1f27c7ce1ae" ma:index="59"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TaxCatchAllLabel" ma:index="60"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60f8d2dbb984f349d80d8196897f4d3" ma:index="61"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TaxKeywordTaxHTField" ma:index="62" nillable="true" ma:taxonomy="true" ma:internalName="TaxKeywordTaxHTField" ma:taxonomyFieldName="TaxKeyword" ma:displayName="Enterprise Keywords" ma:readOnly="fals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m6c7b4717b6346e6a075a59dd47eac69" ma:index="63"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ConfidentialityTaxHTField0" ma:index="64" ma:taxonomy="true" ma:internalName="ConfidentialityTaxHTField0" ma:taxonomyFieldName="Confidentiality" ma:displayName="Maximum Reach" ma:default="5;#internal users|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4224c12c78d42ea9b214de0badf8358" ma:index="65"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66" nillable="true" ma:displayName="Document ID Value" ma:description="The value of the document ID assigned to this item." ma:indexed="true" ma:internalName="_dlc_DocId" ma:readOnly="true">
      <xsd:simpleType>
        <xsd:restriction base="dms:Text"/>
      </xsd:simpleType>
    </xsd:element>
    <xsd:element name="Coowner" ma:index="67"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element name="eb54ac91059940029a3cc8a4ff5af673" ma:index="71"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ParentID1" ma:index="74" nillable="true" ma:displayName="ParentID" ma:description="Used to maintain the parent-child relationship within Document Set and Documents" ma:indexed="true" ma:internalName="Paren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xsd:simpleType>
        <xsd:restriction base="dms:DateTime"/>
      </xsd:simpleType>
    </xsd:element>
    <xsd:element name="ApplyWorkflowRules" ma:index="19"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MediaServiceDateTaken" ma:index="72" nillable="true" ma:displayName="MediaServiceDateTaken" ma:description="" ma:hidden="true" ma:internalName="MediaServiceDateTaken" ma:readOnly="true">
      <xsd:simpleType>
        <xsd:restriction base="dms:Text"/>
      </xsd:simpleType>
    </xsd:element>
    <xsd:element name="MediaServiceAutoTags" ma:index="73" nillable="true" ma:displayName="MediaServiceAutoTags" ma:description="" ma:internalName="MediaServiceAutoTags" ma:readOnly="true">
      <xsd:simpleType>
        <xsd:restriction base="dms:Text"/>
      </xsd:simpleType>
    </xsd:element>
    <xsd:element name="dkll" ma:index="75" nillable="true" ma:displayName="SMSG Topics" ma:internalName="dkll">
      <xsd:simpleType>
        <xsd:restriction base="dms:Text"/>
      </xsd:simpleType>
    </xsd:element>
    <xsd:element name="Update_x0020_Expiration_x0020_Date_x0020_For_x0020_Docset" ma:index="76" nillable="true" ma:displayName="Update Expiration Date For Docset" ma:internalName="Update_x0020_Expiration_x0020_Date_x0020_For_x0020_Docset">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a1beec3-be42-472b-98a2-91ea520406b0">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e385fb40-52d4-4fae-9c5b-3e8ff8a5878e" ContentTypeId="0x0101000E4CB7077FEE4FF7AE86D4A500EEC780030016C849C62B10EB41ACA8C7EEDEF40BB2"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2D8C3FF58C61E44691637184F39C79D3" ma:contentTypeVersion="8" ma:contentTypeDescription="Create a new document." ma:contentTypeScope="" ma:versionID="07cebea18d7b03120f847d675e65a568">
  <xsd:schema xmlns:xsd="http://www.w3.org/2001/XMLSchema" xmlns:xs="http://www.w3.org/2001/XMLSchema" xmlns:p="http://schemas.microsoft.com/office/2006/metadata/properties" xmlns:ns2="cd2049a3-4e44-4073-81ee-73fea827db6f" xmlns:ns3="6a1beec3-be42-472b-98a2-91ea520406b0" targetNamespace="http://schemas.microsoft.com/office/2006/metadata/properties" ma:root="true" ma:fieldsID="e045ce95b3a98f8241d5da9199ffb644" ns2:_="" ns3:_="">
    <xsd:import namespace="cd2049a3-4e44-4073-81ee-73fea827db6f"/>
    <xsd:import namespace="6a1beec3-be42-472b-98a2-91ea520406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049a3-4e44-4073-81ee-73fea827d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1beec3-be42-472b-98a2-91ea520406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hidden="true" ma:internalName="LastSharedByUser" ma:readOnly="true">
      <xsd:simpleType>
        <xsd:restriction base="dms:Note"/>
      </xsd:simpleType>
    </xsd:element>
    <xsd:element name="LastSharedByTime" ma:index="15"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096AA0-FAE1-4BBA-945D-09B4935D4A07}"/>
</file>

<file path=customXml/itemProps2.xml><?xml version="1.0" encoding="utf-8"?>
<ds:datastoreItem xmlns:ds="http://schemas.openxmlformats.org/officeDocument/2006/customXml" ds:itemID="{F36DCCEE-CDE7-471D-83AE-360BC5F27231}">
  <ds:schemaRefs>
    <ds:schemaRef ds:uri="http://schemas.microsoft.com/office/2006/metadata/properties"/>
    <ds:schemaRef ds:uri="http://schemas.microsoft.com/office/infopath/2007/PartnerControls"/>
    <ds:schemaRef ds:uri="bfbb771a-fb7a-4ea5-900b-dfb43202c772"/>
  </ds:schemaRefs>
</ds:datastoreItem>
</file>

<file path=customXml/itemProps3.xml><?xml version="1.0" encoding="utf-8"?>
<ds:datastoreItem xmlns:ds="http://schemas.openxmlformats.org/officeDocument/2006/customXml" ds:itemID="{4B42A5C3-2AFE-4A99-A181-259F90D6355F}">
  <ds:schemaRefs>
    <ds:schemaRef ds:uri="http://schemas.microsoft.com/sharepoint/v3/contenttype/forms"/>
  </ds:schemaRefs>
</ds:datastoreItem>
</file>

<file path=customXml/itemProps4.xml><?xml version="1.0" encoding="utf-8"?>
<ds:datastoreItem xmlns:ds="http://schemas.openxmlformats.org/officeDocument/2006/customXml" ds:itemID="{321F8FA6-E5CF-402C-ADF9-5185CC44873C}"/>
</file>

<file path=customXml/itemProps5.xml><?xml version="1.0" encoding="utf-8"?>
<ds:datastoreItem xmlns:ds="http://schemas.openxmlformats.org/officeDocument/2006/customXml" ds:itemID="{7C015A70-F93E-4E70-9F77-C4D15EC7026F}">
  <ds:schemaRefs>
    <ds:schemaRef ds:uri="http://schemas.openxmlformats.org/officeDocument/2006/bibliography"/>
  </ds:schemaRefs>
</ds:datastoreItem>
</file>

<file path=customXml/itemProps6.xml><?xml version="1.0" encoding="utf-8"?>
<ds:datastoreItem xmlns:ds="http://schemas.openxmlformats.org/officeDocument/2006/customXml" ds:itemID="{96672CC9-6A27-4B4B-B2FB-9E3D2FCE29B2}"/>
</file>

<file path=docProps/app.xml><?xml version="1.0" encoding="utf-8"?>
<Properties xmlns="http://schemas.openxmlformats.org/officeDocument/2006/extended-properties" xmlns:vt="http://schemas.openxmlformats.org/officeDocument/2006/docPropsVTypes">
  <Template>Normal.dotm</Template>
  <TotalTime>2522</TotalTime>
  <Pages>7</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Bots Script - Azure EBC</dc:title>
  <dc:creator/>
  <cp:lastModifiedBy>Martin Booth</cp:lastModifiedBy>
  <cp:revision>353</cp:revision>
  <dcterms:created xsi:type="dcterms:W3CDTF">2016-10-31T18:35:00Z</dcterms:created>
  <dcterms:modified xsi:type="dcterms:W3CDTF">2017-07-28T18:57:00Z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0x0101002D8C3FF58C61E44691637184F39C79D3</vt:lpwstr>
  </property>
  <property fmtid="{D5CDD505-2E9C-101B-9397-08002B2CF9AE}" pid="3" name="_dlc_DocIdItemGuid">
    <vt:lpwstr>8c459029-e68d-42c1-a4f1-3ca53367486c</vt:lpwstr>
  </property>
  <property fmtid="{D5CDD505-2E9C-101B-9397-08002B2CF9AE}" pid="4" name="SharedWithUsers">
    <vt:lpwstr/>
  </property>
  <property fmtid="{D5CDD505-2E9C-101B-9397-08002B2CF9AE}" pid="5" name="_dlc_DocId">
    <vt:lpwstr/>
  </property>
  <property fmtid="{D5CDD505-2E9C-101B-9397-08002B2CF9AE}" pid="6" name="_dlc_DocIdUrl">
    <vt:lpwstr>, </vt:lpwstr>
  </property>
  <property fmtid="{D5CDD505-2E9C-101B-9397-08002B2CF9AE}" pid="7" name="_dlc_policyId">
    <vt:lpwstr/>
  </property>
  <property fmtid="{D5CDD505-2E9C-101B-9397-08002B2CF9AE}" pid="8" name="ItemRetentionFormula">
    <vt:lpwstr/>
  </property>
  <property fmtid="{D5CDD505-2E9C-101B-9397-08002B2CF9AE}" pid="9" name="TaxKeyword">
    <vt:lpwstr/>
  </property>
  <property fmtid="{D5CDD505-2E9C-101B-9397-08002B2CF9AE}" pid="10" name="Region">
    <vt:lpwstr/>
  </property>
  <property fmtid="{D5CDD505-2E9C-101B-9397-08002B2CF9AE}" pid="11" name="ItemType">
    <vt:lpwstr>15;#demonstrations|9d7e8b48-4bca-4e36-b42f-43a31858d57a</vt:lpwstr>
  </property>
  <property fmtid="{D5CDD505-2E9C-101B-9397-08002B2CF9AE}" pid="12" name="Confidentiality">
    <vt:lpwstr>5;#internal users|461efa83-0283-486a-a8d5-943328f3693f</vt:lpwstr>
  </property>
  <property fmtid="{D5CDD505-2E9C-101B-9397-08002B2CF9AE}" pid="13" name="Industries">
    <vt:lpwstr/>
  </property>
  <property fmtid="{D5CDD505-2E9C-101B-9397-08002B2CF9AE}" pid="14" name="Roles">
    <vt:lpwstr/>
  </property>
  <property fmtid="{D5CDD505-2E9C-101B-9397-08002B2CF9AE}" pid="15" name="SMSGDomain">
    <vt:lpwstr>21;#Cloud and Enterprise|adc2fe87-c79a-4ded-a449-3f86b954069d;#20;#Microsoft Azure Domain|d600a391-d529-4311-892b-2c05c1ab2538</vt:lpwstr>
  </property>
  <property fmtid="{D5CDD505-2E9C-101B-9397-08002B2CF9AE}" pid="16" name="Competitors">
    <vt:lpwstr/>
  </property>
  <property fmtid="{D5CDD505-2E9C-101B-9397-08002B2CF9AE}" pid="17" name="ExperienceContentType">
    <vt:lpwstr/>
  </property>
  <property fmtid="{D5CDD505-2E9C-101B-9397-08002B2CF9AE}" pid="18" name="BusinessArchitecture">
    <vt:lpwstr/>
  </property>
  <property fmtid="{D5CDD505-2E9C-101B-9397-08002B2CF9AE}" pid="19" name="Products">
    <vt:lpwstr>26;#Azure|669a3112-5edf-444b-a003-630063601f07</vt:lpwstr>
  </property>
  <property fmtid="{D5CDD505-2E9C-101B-9397-08002B2CF9AE}" pid="20" name="EnterpriseDomainTags">
    <vt:lpwstr/>
  </property>
  <property fmtid="{D5CDD505-2E9C-101B-9397-08002B2CF9AE}" pid="21" name="ActivitiesAndPrograms">
    <vt:lpwstr>1886;#Cloud Infrastructure Management|bf62fa1f-b2ce-4d25-abaa-82c31ee6dc31</vt:lpwstr>
  </property>
  <property fmtid="{D5CDD505-2E9C-101B-9397-08002B2CF9AE}" pid="22" name="Partners">
    <vt:lpwstr/>
  </property>
  <property fmtid="{D5CDD505-2E9C-101B-9397-08002B2CF9AE}" pid="23" name="Segments">
    <vt:lpwstr/>
  </property>
  <property fmtid="{D5CDD505-2E9C-101B-9397-08002B2CF9AE}" pid="24" name="Topics">
    <vt:lpwstr/>
  </property>
  <property fmtid="{D5CDD505-2E9C-101B-9397-08002B2CF9AE}" pid="25" name="Groups">
    <vt:lpwstr>31;#Microsoft Azure Marketing|0958c357-5252-473f-8b4e-42f27525a99d;#42;#Cloud and Enterprise Marketing Group|4f75e184-e5aa-4234-a07f-b032d60df254</vt:lpwstr>
  </property>
  <property fmtid="{D5CDD505-2E9C-101B-9397-08002B2CF9AE}" pid="26" name="_docset_NoMedatataSyncRequired">
    <vt:lpwstr>False</vt:lpwstr>
  </property>
  <property fmtid="{D5CDD505-2E9C-101B-9397-08002B2CF9AE}" pid="27" name="Languages">
    <vt:lpwstr/>
  </property>
  <property fmtid="{D5CDD505-2E9C-101B-9397-08002B2CF9AE}" pid="28" name="TechnicalLevel">
    <vt:lpwstr/>
  </property>
  <property fmtid="{D5CDD505-2E9C-101B-9397-08002B2CF9AE}" pid="29" name="Audiences">
    <vt:lpwstr/>
  </property>
  <property fmtid="{D5CDD505-2E9C-101B-9397-08002B2CF9AE}" pid="30" name="of67e5d4b76f4a9db8769983fda9cec0">
    <vt:lpwstr/>
  </property>
  <property fmtid="{D5CDD505-2E9C-101B-9397-08002B2CF9AE}" pid="31" name="NewsType">
    <vt:lpwstr/>
  </property>
  <property fmtid="{D5CDD505-2E9C-101B-9397-08002B2CF9AE}" pid="32" name="MSProducts">
    <vt:lpwstr/>
  </property>
  <property fmtid="{D5CDD505-2E9C-101B-9397-08002B2CF9AE}" pid="33" name="MSPhysicalGeography">
    <vt:lpwstr/>
  </property>
  <property fmtid="{D5CDD505-2E9C-101B-9397-08002B2CF9AE}" pid="34" name="j3562c58ee414e028925bc902cfc01a1">
    <vt:lpwstr/>
  </property>
  <property fmtid="{D5CDD505-2E9C-101B-9397-08002B2CF9AE}" pid="35" name="l6f004f21209409da86a713c0f24627d">
    <vt:lpwstr/>
  </property>
  <property fmtid="{D5CDD505-2E9C-101B-9397-08002B2CF9AE}" pid="36" name="la4444b61d19467597d63190b69ac227">
    <vt:lpwstr/>
  </property>
  <property fmtid="{D5CDD505-2E9C-101B-9397-08002B2CF9AE}" pid="37" name="MSProductsTaxHTField0">
    <vt:lpwstr/>
  </property>
  <property fmtid="{D5CDD505-2E9C-101B-9397-08002B2CF9AE}" pid="38" name="e8080b0481964c759b2c36ae49591b31">
    <vt:lpwstr/>
  </property>
  <property fmtid="{D5CDD505-2E9C-101B-9397-08002B2CF9AE}" pid="39" name="ldac8aee9d1f469e8cd8c3f8d6a615f2">
    <vt:lpwstr/>
  </property>
  <property fmtid="{D5CDD505-2E9C-101B-9397-08002B2CF9AE}" pid="40" name="EmployeeRole">
    <vt:lpwstr/>
  </property>
  <property fmtid="{D5CDD505-2E9C-101B-9397-08002B2CF9AE}" pid="41" name="NewsTopic">
    <vt:lpwstr/>
  </property>
  <property fmtid="{D5CDD505-2E9C-101B-9397-08002B2CF9AE}" pid="42" name="NewsSource">
    <vt:lpwstr/>
  </property>
  <property fmtid="{D5CDD505-2E9C-101B-9397-08002B2CF9AE}" pid="43" name="SMSGTags">
    <vt:lpwstr/>
  </property>
</Properties>
</file>