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color w:val="1F3864"/>
          <w:sz w:val="32"/>
          <w:szCs w:val="32"/>
        </w:rPr>
        <w:t xml:space="preserve">文化祭アンケート 集計結果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555555"/>
          <w:sz w:val="20"/>
          <w:szCs w:val="20"/>
        </w:rPr>
        <w:t xml:space="preserve">キボウグループ　2学期　2026年9月10日実施　　回答数：11名（うち記名4名）</w:t>
      </w:r>
    </w:p>
    <w:p>
      <w:pPr>
        <w:spacing w:after="200"/>
      </w:pPr>
      <w:r>
        <w:rPr>
          <w:b w:val="false"/>
          <w:bCs w:val="false"/>
          <w:i/>
          <w:iCs/>
          <w:color w:val="666666"/>
          <w:sz w:val="18"/>
          <w:szCs w:val="18"/>
        </w:rPr>
        <w:t xml:space="preserve">※ページ番号は、いただいたPDFのページ番号です（1人あたり表・裏の2ページ）。</w:t>
      </w:r>
    </w:p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Q1　ステージがおわったとき、どんなきもちになりたい？（複数回答可）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3000"/>
        <w:gridCol w:w="1200"/>
        <w:gridCol w:w="5706"/>
      </w:tblGrid>
      <w:tr>
        <w:tc>
          <w:tcPr>
            <w:tcW w:type="dxa" w:w="30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こたえ</w:t>
            </w:r>
          </w:p>
        </w:tc>
        <w:tc>
          <w:tcPr>
            <w:tcW w:type="dxa" w:w="12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票数</w:t>
            </w:r>
          </w:p>
        </w:tc>
        <w:tc>
          <w:tcPr>
            <w:tcW w:type="dxa" w:w="57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回答者（ページ番号）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たのしい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10票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 / p5 / p7 / p9 / p11 / p13 / p15 / p17 / p19 / p21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おもしろい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6票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 / p11 / p15 / p17 / p19 / p21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かっこいい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5票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 / p3 / p9 / p19 / p21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かんどう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3票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 / p19 / p21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びっくり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3票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 / p9 / p11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そのほか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0票</w:t>
            </w:r>
          </w:p>
        </w:tc>
        <w:tc>
          <w:tcPr>
            <w:tcW w:type="dxa" w:w="5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記入なし</w:t>
            </w:r>
          </w:p>
        </w:tc>
      </w:tr>
    </w:tbl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Q2　やってみたいこと・おもしろそうなこと（自由記述・全回答）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1400"/>
        <w:gridCol w:w="8506"/>
      </w:tblGrid>
      <w:tr>
        <w:tc>
          <w:tcPr>
            <w:tcW w:type="dxa" w:w="14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  <w:tc>
          <w:tcPr>
            <w:tcW w:type="dxa" w:w="85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回答内容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戦い、剣どう、ミニファンタジー、学園生物語　※要確認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去年は「できませーん」が出なかったため、もう一回挑戦してみたい　※要確認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かたなでたたかい／クイズの問題／野球けいじゅうのうちよい　※要確認／おうえん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（記入なし）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悪役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合唱／パントマイム／大喜利／クイズ大会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げき／ウクレレで一曲歌いながら弾く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みんなで がしょう（合唱）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カラオケの曲を利用して盛り上げたい　※要確認／「○○は？」「出ませーん」ください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ダンス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p21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ウクレレ やりたい</w:t>
            </w:r>
          </w:p>
        </w:tc>
      </w:tr>
    </w:tbl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Q2 キーワード別の集計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4000"/>
        <w:gridCol w:w="1200"/>
        <w:gridCol w:w="4706"/>
      </w:tblGrid>
      <w:tr>
        <w:tc>
          <w:tcPr>
            <w:tcW w:type="dxa" w:w="40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キーワード</w:t>
            </w:r>
          </w:p>
        </w:tc>
        <w:tc>
          <w:tcPr>
            <w:tcW w:type="dxa" w:w="12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票数</w:t>
            </w:r>
          </w:p>
        </w:tc>
        <w:tc>
          <w:tcPr>
            <w:tcW w:type="dxa" w:w="47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たたかい・戦い系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p1（戦い・剣どう）/ p5（かたなでたたかい）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クイズ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 / p11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合唱・みんなで歌う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 / p15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ウクレレ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 / p21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げき・物語系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p1（学園生物語・ミニファンタジー）/ p13（げき）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わるやく・てき役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p1（てき役・Q3）/ p9（悪役）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ダンス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p19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パントマイム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大喜利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おうえん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「できませーん」ネタの再挑戦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 / p17</w:t>
            </w:r>
          </w:p>
        </w:tc>
      </w:tr>
    </w:tbl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Q3　じぶんがやりたいやくわりは？（複数回答可）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3800"/>
        <w:gridCol w:w="1200"/>
        <w:gridCol w:w="4906"/>
      </w:tblGrid>
      <w:tr>
        <w:tc>
          <w:tcPr>
            <w:tcW w:type="dxa" w:w="38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やくわり</w:t>
            </w:r>
          </w:p>
        </w:tc>
        <w:tc>
          <w:tcPr>
            <w:tcW w:type="dxa" w:w="12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票数</w:t>
            </w:r>
          </w:p>
        </w:tc>
        <w:tc>
          <w:tcPr>
            <w:tcW w:type="dxa" w:w="49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回答者（ページ番号）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どうぐをつくる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6票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 / p11 / p13 / p15 / p19 / p21　※p1も要確認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うたを うたう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5票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p7 / p9 / p13 / p15 / p19　※p3も要確認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しゃべる（せりふを いう）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5票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 / p3 / p9 / p17 / p19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ウクレレを ひく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4票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 / p11 / p13 / p21　※p3も要確認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おどる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 / p9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いしょうを つくる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 / p15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きめるのを てつだう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 / p17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そのほか：てき役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　※文字が薄く要確認</w:t>
            </w:r>
          </w:p>
        </w:tc>
      </w:tr>
      <w:t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まだ きめない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0票</w:t>
            </w:r>
          </w:p>
        </w:tc>
        <w:tc>
          <w:tcPr>
            <w:tcW w:type="dxa" w:w="4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</w:tr>
    </w:tbl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Q4　みにきてくれたひとに、なにをつたえたい？（全回答）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1400"/>
        <w:gridCol w:w="8506"/>
      </w:tblGrid>
      <w:tr>
        <w:tc>
          <w:tcPr>
            <w:tcW w:type="dxa" w:w="14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  <w:tc>
          <w:tcPr>
            <w:tcW w:type="dxa" w:w="85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回答内容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おもしろいと思ってほしいです。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よろこんでほしい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もりあがりたい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たのしませたい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できないことでもチャレンジできるすがたを見て、いままでも元気頑張っています、と伝えたいです。　※要確認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笑顔になってほしい。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「今」を楽しんでほしい気持ち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楽しんでほしい。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（記入なし）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感謝の気持ちや楽しさなどをつたえたい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p21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がんばりしてほしいな　※要確認</w:t>
            </w:r>
          </w:p>
        </w:tc>
      </w:tr>
    </w:tbl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Q5　これだけはいやだ、ということ（全回答）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1400"/>
        <w:gridCol w:w="8506"/>
      </w:tblGrid>
      <w:tr>
        <w:tc>
          <w:tcPr>
            <w:tcW w:type="dxa" w:w="1400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  <w:tc>
          <w:tcPr>
            <w:tcW w:type="dxa" w:w="8506"/>
            <w:shd w:fill="EA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回答内容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歌うのが苦手です。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インフルはいやだ。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ダンス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ダンス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（記入なし）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おどる。／へんそう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p13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なし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p15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難しいダンス。一人だけがけ。　※要確認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p17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ウクレレ／変装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p19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ウクレレ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p21</w:t>
            </w:r>
          </w:p>
        </w:tc>
        <w:tc>
          <w:tcPr>
            <w:tcW w:type="dxa" w:w="8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（記入なし）</w:t>
            </w:r>
          </w:p>
        </w:tc>
      </w:tr>
    </w:tbl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Q5 キーワード別の集計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4000"/>
        <w:gridCol w:w="1200"/>
        <w:gridCol w:w="4706"/>
      </w:tblGrid>
      <w:tr>
        <w:tc>
          <w:tcPr>
            <w:tcW w:type="dxa" w:w="4000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いやなこと</w:t>
            </w:r>
          </w:p>
        </w:tc>
        <w:tc>
          <w:tcPr>
            <w:tcW w:type="dxa" w:w="1200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票数</w:t>
            </w:r>
          </w:p>
        </w:tc>
        <w:tc>
          <w:tcPr>
            <w:tcW w:type="dxa" w:w="4706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ダンス・おどる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4票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 / p7 / p11 / p15（難しいダンス）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ウクレレ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p17 / p19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へんそう・変装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2票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p11 / p17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歌うこと（苦手）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一人だけ〜（要確認）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p15</w:t>
            </w:r>
          </w:p>
        </w:tc>
      </w:tr>
      <w:tr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インフル（体調）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1票</w:t>
            </w:r>
          </w:p>
        </w:tc>
        <w:tc>
          <w:tcPr>
            <w:tcW w:type="dxa" w:w="47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</w:tr>
    </w:tbl>
    <w:p>
      <w:pPr>
        <w:shd w:fill="EAF1FB" w:val="clear"/>
        <w:spacing w:after="140" w:before="320"/>
      </w:pPr>
      <w:r>
        <w:rPr>
          <w:b/>
          <w:bCs/>
          <w:color w:val="1F3864"/>
          <w:sz w:val="24"/>
          <w:szCs w:val="24"/>
        </w:rPr>
        <w:t xml:space="preserve">  判読できなかった箇所（先生に確認をお願いしたいところ）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以下は文字がかすれている等で確実に読み取れなかった箇所です。原本でご確認ください。</w:t>
      </w:r>
    </w:p>
    <w:tbl>
      <w:tblPr>
        <w:tblW w:type="dxa" w:w="990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1200"/>
        <w:gridCol w:w="1800"/>
        <w:gridCol w:w="6906"/>
      </w:tblGrid>
      <w:tr>
        <w:tc>
          <w:tcPr>
            <w:tcW w:type="dxa" w:w="1200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ページ</w:t>
            </w:r>
          </w:p>
        </w:tc>
        <w:tc>
          <w:tcPr>
            <w:tcW w:type="dxa" w:w="1800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箇所</w:t>
            </w:r>
          </w:p>
        </w:tc>
        <w:tc>
          <w:tcPr>
            <w:tcW w:type="dxa" w:w="6906"/>
            <w:shd w:fill="FFF2C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こちらの読み取り／確認したい内容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Q2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「戦い、剣どう、ミニファンタジー、学園生物語」と読みました。2つ目が「剣どう」か別の語か、4つ目が「学園生物語」か「学園物語」か不明。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Q3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「どうぐをつくる」にチェックがあるか薄くて判別困難。集計には入れていません。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Q3 そのほか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「てき役」と読みました。文字が薄いため要確認。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Q1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「かんどう」の□に線がかかっていますが、「たのしい」へ向かう線と判断しチェックなしで集計しました。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Q2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「去年は『できませーん』が出なかったため、もう一回挑戦してみたい」と読みました。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p3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Q3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「ウクレレをひく」「うたをうたう」の□に薄い線があります。チェックか否か判別困難で、集計には入れていません。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p5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Q2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3行目「野球けいじゅうのうちよい」が判読できません。「野球 けい〇〇の うちよい」のような字に見えます。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p9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Q4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「できないことでもチャレンジできるすがたを見て、いままでも元気頑張っています と伝えたいです」と読みました。中ほどが不明瞭です。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p15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Q5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「難しいダンス。一人だけがけ。」と読みました。「一人だけ〜」の後半が判読困難です。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p17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Q2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1行目の冒頭を「カラオケ」と読みましたが「カワラボ」等の可能性もあります。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p21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なまえ欄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記名がありますが判読できませんでした。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p21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Q4</w:t>
            </w:r>
          </w:p>
        </w:tc>
        <w:tc>
          <w:tcPr>
            <w:tcW w:type="dxa" w:w="69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「がんばりしてほしいな」と読みましたが、中ほどが不明瞭です。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2026-09-10T08:01:36.424Z</dcterms:created>
  <dcterms:modified xsi:type="dcterms:W3CDTF">2026-09-10T08:01:36.441Z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