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けいさんプリント</w:t>
      </w:r>
    </w:p>
    <w:p>
      <w:pPr>
        <w:jc w:val="center"/>
      </w:pPr>
      <w:r>
        <w:rPr>
          <w:sz w:val="22"/>
        </w:rPr>
        <w:t>（計算のアセスメント）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なまえ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　　　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日づけ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</w:t>
            </w:r>
          </w:p>
        </w:tc>
      </w:tr>
    </w:tbl>
    <w:p/>
    <w:p>
      <w:r>
        <w:rPr>
          <w:b/>
          <w:sz w:val="26"/>
        </w:rPr>
        <w:t>【1】 たしざん　つぎのけいさんをしましょう。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pPr>
              <w:spacing w:after="160"/>
            </w:pPr>
            <w:r>
              <w:rPr>
                <w:sz w:val="28"/>
              </w:rPr>
              <w:t>３ ＋ ５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pPr>
              <w:spacing w:after="160"/>
            </w:pPr>
            <w:r>
              <w:rPr>
                <w:sz w:val="28"/>
              </w:rPr>
              <w:t>２ ＋ ７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pPr>
              <w:spacing w:after="160"/>
            </w:pPr>
            <w:r>
              <w:rPr>
                <w:sz w:val="28"/>
              </w:rPr>
              <w:t>４ ＋ ４ 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pPr>
              <w:spacing w:after="160"/>
            </w:pPr>
            <w:r>
              <w:rPr>
                <w:sz w:val="28"/>
              </w:rPr>
              <w:t>１６ ＋ ５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pPr>
              <w:spacing w:after="160"/>
            </w:pPr>
            <w:r>
              <w:rPr>
                <w:sz w:val="28"/>
              </w:rPr>
              <w:t>２４ ＋ ８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pPr>
              <w:spacing w:after="160"/>
            </w:pPr>
            <w:r>
              <w:rPr>
                <w:sz w:val="28"/>
              </w:rPr>
              <w:t>３７ ＋ ６ ＝</w:t>
            </w:r>
          </w:p>
        </w:tc>
      </w:tr>
    </w:tbl>
    <w:p/>
    <w:p>
      <w:r>
        <w:rPr>
          <w:b/>
          <w:sz w:val="26"/>
        </w:rPr>
        <w:t>【2】 ひきざん　つぎのけいさんをしましょう。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９ － ３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８ － ５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７ － ７ 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３２ － ７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４１ － ８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５０ － ６ ＝</w:t>
            </w:r>
          </w:p>
        </w:tc>
      </w:tr>
    </w:tbl>
    <w:p/>
    <w:p>
      <w:r>
        <w:rPr>
          <w:b/>
          <w:sz w:val="26"/>
        </w:rPr>
        <w:t>【3】 かけざん　つぎのけいさんをしましょう。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２ × ３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４ × ２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３ × ３ 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５ × ４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６ × ３ ＝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8"/>
              </w:rPr>
              <w:t>２ × ９ ＝</w:t>
            </w:r>
          </w:p>
        </w:tc>
      </w:tr>
    </w:tbl>
    <w:p/>
    <w:p>
      <w:r>
        <w:rPr>
          <w:b/>
          <w:sz w:val="26"/>
        </w:rPr>
        <w:t>【4】 もんだい　よんでこたえましょう。</w:t>
      </w:r>
    </w:p>
    <w:p/>
    <w:p>
      <w:r>
        <w:rPr>
          <w:sz w:val="26"/>
        </w:rPr>
        <w:t>① みかんが ６こ あります。３こ たべました。のこりは なんこですか？</w:t>
      </w:r>
    </w:p>
    <w:p/>
    <w:p>
      <w:r>
        <w:rPr>
          <w:sz w:val="26"/>
        </w:rPr>
        <w:t xml:space="preserve">　　しき：　　　　　　　　　　　　こたえ：　　　　　こ</w:t>
      </w:r>
    </w:p>
    <w:p/>
    <w:p>
      <w:r>
        <w:rPr>
          <w:sz w:val="26"/>
        </w:rPr>
        <w:t>② えんぴつが １ダース（１２ほん）あります。１クラスに ３ほんずつ くばります。</w:t>
      </w:r>
    </w:p>
    <w:p>
      <w:r>
        <w:rPr>
          <w:sz w:val="26"/>
        </w:rPr>
        <w:t xml:space="preserve">　　なんクラスに くばれますか？</w:t>
      </w:r>
    </w:p>
    <w:p/>
    <w:p>
      <w:r>
        <w:rPr>
          <w:sz w:val="26"/>
        </w:rPr>
        <w:t xml:space="preserve">　　しき：　　　　　　　　　　　　こたえ：　　　　　クラス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