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b/>
          <w:bCs/>
          <w:color w:val="1F3864"/>
          <w:sz w:val="34"/>
          <w:szCs w:val="34"/>
        </w:rPr>
        <w:t xml:space="preserve">「悪魔ノ消エタ日」ブラッシュアップ案</w:t>
      </w:r>
    </w:p>
    <w:p>
      <w:pPr>
        <w:spacing w:after="24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文化祭ミュージカル　2026年10月8日　（先生用）</w:t>
      </w:r>
    </w:p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このブラッシュアップの柱</w:t>
      </w:r>
    </w:p>
    <w:p>
      <w:pPr>
        <w:spacing w:after="90"/>
      </w:pPr>
      <w:r>
        <w:rPr>
          <w:b/>
          <w:bCs/>
          <w:sz w:val="21"/>
          <w:szCs w:val="21"/>
        </w:rPr>
        <w:t xml:space="preserve">1．声が小さくても伝わる仕組みをつくる　</w:t>
      </w:r>
      <w:r>
        <w:rPr>
          <w:b w:val="false"/>
          <w:bCs w:val="false"/>
          <w:sz w:val="21"/>
          <w:szCs w:val="21"/>
        </w:rPr>
        <w:t xml:space="preserve">「大きな声を出そう」と言うだけに頼らず、マイク・立ち位置・字幕・音で、話が必ず伝わるようにする。</w:t>
      </w:r>
    </w:p>
    <w:p>
      <w:pPr>
        <w:spacing w:after="90"/>
      </w:pPr>
      <w:r>
        <w:rPr>
          <w:b/>
          <w:bCs/>
          <w:sz w:val="21"/>
          <w:szCs w:val="21"/>
        </w:rPr>
        <w:t xml:space="preserve">2．ウクレレと音楽で輝かせる　</w:t>
      </w:r>
      <w:r>
        <w:rPr>
          <w:b w:val="false"/>
          <w:bCs w:val="false"/>
          <w:sz w:val="21"/>
          <w:szCs w:val="21"/>
        </w:rPr>
        <w:t xml:space="preserve">王女と剣士以外の11人が、立ってウクレレを弾きながら歌う。半年間の練習の成果を、いちばんよく見える形で見せる。</w:t>
      </w:r>
    </w:p>
    <w:p>
      <w:pPr>
        <w:spacing w:after="90"/>
      </w:pPr>
      <w:r>
        <w:rPr>
          <w:b/>
          <w:bCs/>
          <w:sz w:val="21"/>
          <w:szCs w:val="21"/>
        </w:rPr>
        <w:t xml:space="preserve">3．自分たちでつくる　</w:t>
      </w:r>
      <w:r>
        <w:rPr>
          <w:b w:val="false"/>
          <w:bCs w:val="false"/>
          <w:sz w:val="21"/>
          <w:szCs w:val="21"/>
        </w:rPr>
        <w:t xml:space="preserve">動き・あだ名・必殺技・決めポーズ・効果音の楽器選びは、生徒が決める。練習の1か月が楽しい時間になるようにする。</w:t>
      </w:r>
    </w:p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今回のセリフ修正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500"/>
        <w:gridCol w:w="1100"/>
        <w:gridCol w:w="7506"/>
      </w:tblGrid>
      <w:tr>
        <w:trPr>
          <w:tblHeader/>
        </w:trPr>
        <w:tc>
          <w:tcPr>
            <w:tcW w:type="dxa" w:w="15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役</w:t>
            </w:r>
          </w:p>
        </w:tc>
        <w:tc>
          <w:tcPr>
            <w:tcW w:type="dxa" w:w="11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名前</w:t>
            </w:r>
          </w:p>
        </w:tc>
        <w:tc>
          <w:tcPr>
            <w:tcW w:type="dxa" w:w="7506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修正後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奥平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はやく 終わらせて。おやつが なくなっちゃう。（「あんた、いいね！」は削除）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浦山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残るは、王女と 召使いだけに なりました。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玉井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言い残すことは あるか。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玉井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そんなことか。今は おにぎりしか ないが、半分ずつ 食べるか。</w:t>
            </w:r>
          </w:p>
        </w:tc>
      </w:tr>
    </w:tbl>
    <w:p>
      <w:pPr>
        <w:spacing w:after="90" w:before="80"/>
      </w:pPr>
      <w:r>
        <w:rPr>
          <w:b w:val="false"/>
          <w:bCs w:val="false"/>
          <w:sz w:val="19"/>
          <w:szCs w:val="19"/>
        </w:rPr>
        <w:t xml:space="preserve">動きの変更：剣士は家来たちを「みねうち」する（寸止め）。やられた家来は膝立ちでしゃがむ。曲が始まったら立ち上がってウクレレを持ち、弾きながら歌う。王女と剣士は何も持たず、動作をつけて歌う。</w:t>
      </w:r>
    </w:p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1．声が小さくても伝わる仕組み（いちばん大事）</w:t>
      </w:r>
    </w:p>
    <w:p>
      <w:pPr>
        <w:spacing w:after="90" w:before="0"/>
      </w:pPr>
      <w:r>
        <w:rPr>
          <w:b w:val="false"/>
          <w:bCs w:val="false"/>
          <w:sz w:val="20"/>
          <w:szCs w:val="20"/>
        </w:rPr>
        <w:t xml:space="preserve">声を大きくする練習は続けます。ただし本番で頼りにするのは、次の「仕組み」です。</w:t>
      </w:r>
    </w:p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① マイクを「場所」で決める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・マイクA（下手前）＝語り部専用。語るときは必ずこのマイクの前に一歩出る。毎回同じ動きなので、迷わず、堂々と見える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・マイクB（中央前）＝「セリフスポット」。剣士（玉井）の大事なセリフと、場面4の王女のセリフはここで言う。床に色テープで印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・マイクC（上手前）＝王座の前。場面1の王女・召使い・家来リーダーのやりとりはここ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・マイクD・E（中央・高めのスタンド）＝歌用。ウクレレは生音のまま（声だけ大きくする）</w:t>
      </w:r>
    </w:p>
    <w:p>
      <w:pPr>
        <w:shd w:fill="FFF6E5" w:val="clear"/>
        <w:spacing w:after="120" w:before="60"/>
        <w:ind w:left="200"/>
      </w:pPr>
      <w:r>
        <w:rPr>
          <w:b w:val="false"/>
          <w:bCs w:val="false"/>
          <w:sz w:val="19"/>
          <w:szCs w:val="19"/>
        </w:rPr>
        <w:t xml:space="preserve">★ 10月中にマイクを使った練習を始める。自分の声がスピーカーから大きく聞こえる体験が、いちばん自信につながる</w:t>
      </w:r>
    </w:p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② スクリーンで「話の道しるべ」を出す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・場面がかわるたびに、場面のタイトル（「場面1　王女の城」など）を映す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・語り部の言葉は字幕で出す。語りがわかれば、話の流れは必ずわかる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・糸・カントリーロードは歌詞を映す（客席が口ずさめる）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・背景の絵を生徒が描くと、それも出番になる（城・岩・道など）</w:t>
      </w:r>
    </w:p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③ 音で「今から言うよ」を知らせる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・大事なセリフの前に効果音を置く（鐘 → 「おやつの時間だわ」、シンバル → 「勝負、あり！」など）。客が耳を向け、言う本人もタイミングがつかみやすい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・笑いのセリフ（「ブブー！」など）のあとは、笑いが落ち着くまで次を言わない。「間」も練習する</w:t>
      </w:r>
    </w:p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④ 目で見てわかる小道具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・ドーナツ・おにぎりは、遠くからでもわかる大きさで作る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・武器（刀・鉄砲・野菜・グローブ）は一目でその人とわかるように。家来の性格が見ただけで伝わる</w:t>
      </w:r>
    </w:p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⑤ 歌の力強さは「全員の音」でつくる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・ウクレレ11本＋ピアノ＋打楽器。声が小さくても、音の厚みで力強く聞こえる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・Aメロは1拍目だけ、サビはジャカジャカ厚く。サビで一気に音が広がるので、盛り上がりがはっきりする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・カントリーロードの前奏で、語り部リーダーが「会場のみなさん、手拍子をおねがいします！」と言う（任意）。客席の手拍子で、会場全体が音を出す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・キーは本人たちが無理なく声を出せる高さかを確認する（高すぎると声が細くなる）</w:t>
      </w:r>
    </w:p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2．ウクレレと音楽の設計</w:t>
      </w:r>
    </w:p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曲と効果音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000"/>
        <w:gridCol w:w="2700"/>
        <w:gridCol w:w="5406"/>
      </w:tblGrid>
      <w:tr>
        <w:trPr>
          <w:tblHeader/>
        </w:trPr>
        <w:tc>
          <w:tcPr>
            <w:tcW w:type="dxa" w:w="20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いつ</w:t>
            </w:r>
          </w:p>
        </w:tc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音</w:t>
            </w:r>
          </w:p>
        </w:tc>
        <w:tc>
          <w:tcPr>
            <w:tcW w:type="dxa" w:w="5406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だれ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はじまり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♪ 悪ノ娘（イントロ・ピアノ）約10秒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音響の先生（ピアノの先生が生で弾けるならなお良い）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場面1→2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♪ 悪ノ娘（イントロ・ピアノ）約5秒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音響の先生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「聞こえないのかしら」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ピアノの低い音1つ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ピアノの先生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おやつの時間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ハンドベル「カラン、カラン」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吉川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剣士の紹介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ウィンドチャイム（さびしい風）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吉川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家来が攻めこむ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ボンゴ「ドン！」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大塚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はじめ！／勝負、あり！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シンバル（ゴングの代わり）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大塚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戦い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ボンゴソロ → 語り部のウクレレ（ボディ叩き → Amかき鳴らし）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大塚・吉川・語り部4人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カキーン！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ウッドブロック（またはクラベス）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吉川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みねうち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シンバル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大塚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★戦いの決着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大太鼓＋シンバル＋ウクレレ＋ピアノ「ジャーン！！」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大塚・語り部・ピアノの先生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悪魔が抜けていく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ウィンドチャイム「シャラララ…」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吉川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♪ 糸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ウクレレ11本＋ピアノ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王女・剣士以外の全員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場面5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♪ YELL（ピアノ）をごく小さく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音響の先生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♪ カントリーロード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ウクレレだけの前奏 → ウクレレ＋ピアノ＋太鼓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全員（大塚はボンゴ・太鼓）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★劇の最後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全楽器で鳴らし続ける →「せーの！」→「ジャン！！」</w:t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</w:tr>
    </w:tbl>
    <w:p>
      <w:pPr>
        <w:shd w:fill="FFF6E5" w:val="clear"/>
        <w:spacing w:after="120" w:before="60"/>
        <w:ind w:left="200"/>
      </w:pPr>
      <w:r>
        <w:rPr>
          <w:b w:val="false"/>
          <w:bCs w:val="false"/>
          <w:sz w:val="19"/>
          <w:szCs w:val="19"/>
        </w:rPr>
        <w:t xml:space="preserve">★ ゴング・鐘・カウベルの代わり：シンバル（ゴング）、ハンドベル（鐘）、ウッドブロック（カキーン）。どれも学校にある楽器。最後は大塚さん・吉川さんにいくつか鳴らしてもらって、本人に選ばせる</w:t>
      </w:r>
    </w:p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ウクレレの持ち替えの段取り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・舞台奥にいすを5脚並べ、家来4人と召使いのウクレレを置いておく（チューニング済み・ストラップ付き）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・家来はやられたら、自分のウクレレの前まで下がって膝立ちでしゃがむ。床に名前入りのテープ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・糸の前奏を8小節にして、その間に立ち上がり、ウクレレを持って横一列に並ぶ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・武器はウクレレのいすの横に置く（持ったまま弾かない）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・ストラップは11本必要（サウンドホールに引っかけるタイプなら、ストラップピンのないウクレレにも使える）</w:t>
      </w:r>
    </w:p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ウクレレの見せ場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・「出発、進行ーっ！」の直後、カントリーロードの前奏はウクレレ11本だけで弾く。全員が構えて一斉に鳴らす瞬間を見せる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・最前列の床か客席側に、先生がコードの色カード（C＝赤／Am＝青／F＝黄／G7＝緑）を出して合図する（いつものシールの色と同じ）</w:t>
      </w:r>
    </w:p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3．王女と剣士（男女）への配慮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・見つめ合わない・触れない。2人とも客席を向いて話す・歌う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・おにぎりは、剣士が割って岩（台）の上に置き、王女がそれを取る。手わたしはしない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・並んで食べるときは、1人分くらい離れる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・歌の動作（手話など）は、2人それぞれ客席に向けて。2人で何かをするのではなく、同じ動きを同時にする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・「悪魔が抜けていく」表現は2人で考える（それぞれが自分の身体から悪魔を追い出すような動き、など）</w:t>
      </w:r>
    </w:p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4．自分たちでつくる・楽しい練習にする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2000"/>
        <w:gridCol w:w="5506"/>
      </w:tblGrid>
      <w:tr>
        <w:trPr>
          <w:tblHeader/>
        </w:trPr>
        <w:tc>
          <w:tcPr>
            <w:tcW w:type="dxa" w:w="26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考えること</w:t>
            </w:r>
          </w:p>
        </w:tc>
        <w:tc>
          <w:tcPr>
            <w:tcW w:type="dxa" w:w="20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だれが</w:t>
            </w:r>
          </w:p>
        </w:tc>
        <w:tc>
          <w:tcPr>
            <w:tcW w:type="dxa" w:w="5506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すすめ方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動き・表情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全員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場面ごとに「どう動く？」を出し合う。決まらないときは先生が2〜3案を見せて選ばせる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王女のあだ名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奥平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家来リーダー（野村）をなんと呼ぶか。本人が来た日に決める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必殺技の名前と動き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日下部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鉄砲を使う必殺技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武器の使い方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家来4人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刀・鉄砲・野菜・グローブ。本人の好きなことが出るように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悪魔が抜けていく表現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奥平・玉井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動きで見せる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効果音の楽器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大塚・吉川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鳴らし比べて選ぶ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最後の決めポーズ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全員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自分の役らしいポーズ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道具・背景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希望者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ドーナツ・おにぎり・武器・王座・背景の絵</w:t>
            </w:r>
          </w:p>
        </w:tc>
      </w:tr>
    </w:tbl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練習が楽しくなるしかけ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・チーム練習：舞台チーム／語り部チーム／打楽器（大塚・吉川）／ウクレレは全員。奥平さんが来られない日も、ほかは進められる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・毎回の練習の最後に「見せ合い」：できた場面を他のチームに見せて、拍手とひとこと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・録画して見る：自分たちの姿を見て「ここ、いいね」「もっと大きく」を自分たちで言えるように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・本番前に、他のグループや先生に見てもらう日をつくる（お客さんの笑いや拍手を体験しておく）</w:t>
      </w:r>
    </w:p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5．懸念点と対策（すべて）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600"/>
        <w:gridCol w:w="7506"/>
      </w:tblGrid>
      <w:tr>
        <w:trPr>
          <w:tblHeader/>
        </w:trPr>
        <w:tc>
          <w:tcPr>
            <w:tcW w:type="dxa" w:w="26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懸念点</w:t>
            </w:r>
          </w:p>
        </w:tc>
        <w:tc>
          <w:tcPr>
            <w:tcW w:type="dxa" w:w="7506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対策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セリフが小さくて話がわからない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マイクを場所で固定（A語り・Bセリフ・C王座前）。スクリーンに場面タイトルと語りの字幕。効果音で「聞く合図」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歌に力強さが出ない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ウクレレ11本＋ピアノ＋打楽器、歌用マイク2本、サビで音を厚く、客席に手拍子をお願い、キーの確認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本番で緊張して声が出ない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10月からマイク練習。見せ合い・録画・他の人に見てもらう日で「見られる」ことに慣れる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YELLのBGMがセリフを消す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ごく小さく流し、セリフの間はさらに下げる。最後の語りの前にフェードアウト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ウクレレの持ち替えでもたつく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置き場所・膝立ちの位置をテープで決める。糸の前奏8小節。持ち替えだけの練習をする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立ってウクレレを弾くと落としそう／弾きにくい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全員にストラップ。11月から立奏で練習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コードを忘れる・ずれる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先生が色カードで合図。Aメロは1拍目だけ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ラストの「ジャン！」がそろわない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田中さんが中央前に出て、全員から見える位置で手を上げてから「せーの！」。この部分だけを何度も練習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奥平さんが練習に来られない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二宮さんが代役（王女と召使いはふたご）。練習を録画して奥平さんに見てもらう。本番前に必ず一緒に通す日を決めておく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ほかの人が休む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代役表をつくる（下の表）。語り部の語りは別の語り部が代われるようにしておく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王女と剣士が男女で恥ずかしい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見つめ合わない・触れない。おにぎりは台に置いて渡す。2人とも客席を向く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戦いでけがをする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武器はやわらかい材料。みねうちは寸止め。相手と1m以上。膝立ちの位置を決めておく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動きを生徒に任せてまとまらない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場面ごとに締め切りを決める。迷ったら先生が2〜3案から選ばせる。決まった動きは台本に書きこむ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笑いがウケなかったときに崩れる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「ウケてもウケなくても次へ行く」と決めておく。笑いがあったときだけ待つ練習もする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8分をこえる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実尺7分30秒。通し練習で毎回計る。こえたら戦いの前のボンゴソロや前奏を短くする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音響・スライド・ピアノの人手が足りない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先生3人で役割分担（下の表）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流す音源の扱い</w:t>
            </w:r>
          </w:p>
        </w:tc>
        <w:tc>
          <w:tcPr>
            <w:tcW w:type="dxa" w:w="7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購入した音源など、きちんと入手したものを使う。校内の文化祭での上演は問題ないが、録画を配信する場合は別に確認する</w:t>
            </w:r>
          </w:p>
        </w:tc>
      </w:tr>
    </w:tbl>
    <w:p>
      <w:pPr>
        <w:spacing w:after="70" w:before="140"/>
      </w:pPr>
      <w:r>
        <w:rPr>
          <w:b/>
          <w:bCs/>
          <w:color w:val="1F3864"/>
          <w:sz w:val="22"/>
          <w:szCs w:val="22"/>
        </w:rPr>
        <w:t xml:space="preserve">代役表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7906"/>
      </w:tblGrid>
      <w:tr>
        <w:trPr>
          <w:tblHeader/>
        </w:trPr>
        <w:tc>
          <w:tcPr>
            <w:tcW w:type="dxa" w:w="22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休んだ人</w:t>
            </w:r>
          </w:p>
        </w:tc>
        <w:tc>
          <w:tcPr>
            <w:tcW w:type="dxa" w:w="7906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代わり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奥平（王女）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二宮が王女。召使いのセリフは家来リーダー（野村）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玉井（剣士）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二宮が剣士（もともとの第1希望）。召使いのセリフは野村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二宮（召使い）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召使いのセリフは家来リーダー（野村）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野村（家来リーダー）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家来A（日下部）が家来リーダーのセリフ。家来Aのセリフは大畑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家来A〜C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残った家来でセリフを分ける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語り部（田中以外）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ほかの語り部が代わる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田中（語り部リーダー）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安蒜が語り。「せーの！」は先生が袖から合図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吉川・大塚（打楽器）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どちらか1人で全部の効果音。2人とも休みなら先生</w:t>
            </w:r>
          </w:p>
        </w:tc>
      </w:tr>
    </w:tbl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6．舞台の配置</w:t>
      </w:r>
    </w:p>
    <w:tbl>
      <w:tblPr>
        <w:tblW w:type="dxa" w:w="10104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2526"/>
        <w:gridCol w:w="2526"/>
        <w:gridCol w:w="2526"/>
        <w:gridCol w:w="2526"/>
      </w:tblGrid>
      <w:tr>
        <w:trPr>
          <w:trHeight w:val="900" w:hRule="atLeast"/>
        </w:trPr>
        <w:tc>
          <w:tcPr>
            <w:tcW w:type="dxa" w:w="2526"/>
            <w:shd w:fill="FFF2C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ウクレレ置き場（いす5脚）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家来4人＋召使い</w:t>
            </w:r>
          </w:p>
        </w:tc>
        <w:tc>
          <w:tcPr>
            <w:tcW w:type="dxa" w:w="2526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（奥）</w:t>
            </w:r>
          </w:p>
        </w:tc>
        <w:tc>
          <w:tcPr>
            <w:tcW w:type="dxa" w:w="2526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（奥）</w:t>
            </w:r>
          </w:p>
        </w:tc>
        <w:tc>
          <w:tcPr>
            <w:tcW w:type="dxa" w:w="2526"/>
            <w:shd w:fill="EAF1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王座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王女・召使い</w:t>
            </w:r>
          </w:p>
        </w:tc>
      </w:tr>
      <w:tr>
        <w:trPr>
          <w:trHeight w:val="900" w:hRule="atLeast"/>
        </w:trPr>
        <w:tc>
          <w:tcPr>
            <w:tcW w:type="dxa" w:w="2526"/>
            <w:shd w:fill="FCE4D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打楽器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大塚・吉川</w:t>
            </w:r>
          </w:p>
        </w:tc>
        <w:tc>
          <w:tcPr>
            <w:tcW w:type="dxa" w:w="2526"/>
            <w:shd w:fill="E2EFDA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岩（剣士）</w:t>
            </w:r>
          </w:p>
        </w:tc>
        <w:tc>
          <w:tcPr>
            <w:tcW w:type="dxa" w:w="2526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戦うところ</w:t>
            </w:r>
          </w:p>
        </w:tc>
        <w:tc>
          <w:tcPr>
            <w:tcW w:type="dxa" w:w="2526"/>
            <w:shd w:fill="EAF1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家来4人</w:t>
            </w:r>
          </w:p>
        </w:tc>
      </w:tr>
      <w:tr>
        <w:trPr>
          <w:trHeight w:val="900" w:hRule="atLeast"/>
        </w:trPr>
        <w:tc>
          <w:tcPr>
            <w:tcW w:type="dxa" w:w="2526"/>
            <w:shd w:fill="FCE4D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語り部4人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（ウクレレ）</w:t>
            </w:r>
          </w:p>
        </w:tc>
        <w:tc>
          <w:tcPr>
            <w:tcW w:type="dxa" w:w="2526"/>
            <w:shd w:fill="F4F4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マイクA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（語り）</w:t>
            </w:r>
          </w:p>
        </w:tc>
        <w:tc>
          <w:tcPr>
            <w:tcW w:type="dxa" w:w="2526"/>
            <w:shd w:fill="F4F4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マイクB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セリフスポット</w:t>
            </w:r>
          </w:p>
        </w:tc>
        <w:tc>
          <w:tcPr>
            <w:tcW w:type="dxa" w:w="2526"/>
            <w:shd w:fill="F4F4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マイクC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（王座前）</w:t>
            </w:r>
          </w:p>
        </w:tc>
      </w:tr>
    </w:tbl>
    <w:p>
      <w:pPr>
        <w:spacing w:after="90" w:before="60"/>
        <w:jc w:val="center"/>
      </w:pPr>
      <w:r>
        <w:rPr>
          <w:b w:val="false"/>
          <w:bCs w:val="false"/>
          <w:color w:val="666666"/>
          <w:sz w:val="18"/>
          <w:szCs w:val="18"/>
        </w:rPr>
        <w:t xml:space="preserve">下手（客席から見て左）　　　　　　　　　客席　　　　　　　　　上手（客席から見て右）</w:t>
      </w:r>
    </w:p>
    <w:p>
      <w:pPr>
        <w:spacing w:after="90" w:before="60"/>
      </w:pPr>
      <w:r>
        <w:rPr>
          <w:b w:val="false"/>
          <w:bCs w:val="false"/>
          <w:sz w:val="19"/>
          <w:szCs w:val="19"/>
        </w:rPr>
        <w:t xml:space="preserve">歌のとき：王女と剣士は前（マイクBのあたり）。ほかの11人はウクレレを持って、そのうしろに横一列（歌用マイクD・Eをはさんで）。</w:t>
      </w:r>
    </w:p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7．当日の先生の役割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7906"/>
      </w:tblGrid>
      <w:tr>
        <w:trPr>
          <w:tblHeader/>
        </w:trPr>
        <w:tc>
          <w:tcPr>
            <w:tcW w:type="dxa" w:w="22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先生</w:t>
            </w:r>
          </w:p>
        </w:tc>
        <w:tc>
          <w:tcPr>
            <w:tcW w:type="dxa" w:w="7906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T1（担当）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舞台の前（客席側の床）からコードの色カードと合図。ラストの「ジャン！」のタイミングを見守る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T2（ピアノ）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糸・カントリーロードの伴奏、こわい低音、戦いの盛り上げ、「ジャーン！」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T3（音響・スライド）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悪ノ娘・YELLの音源、スライド送り（場面タイトル・字幕・歌詞）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T4（袖）</w:t>
            </w:r>
          </w:p>
        </w:tc>
        <w:tc>
          <w:tcPr>
            <w:tcW w:type="dxa" w:w="7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小道具・ウクレレ置き場の確認、出入りのサポート</w:t>
            </w:r>
          </w:p>
        </w:tc>
      </w:tr>
    </w:tbl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8．練習計画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000"/>
        <w:gridCol w:w="8106"/>
      </w:tblGrid>
      <w:tr>
        <w:trPr>
          <w:tblHeader/>
        </w:trPr>
        <w:tc>
          <w:tcPr>
            <w:tcW w:type="dxa" w:w="20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日</w:t>
            </w:r>
          </w:p>
        </w:tc>
        <w:tc>
          <w:tcPr>
            <w:tcW w:type="dxa" w:w="8106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やること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10/22（音楽）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マイクを使って台本の読み合わせ。動きのアイデア出し。ウクレレを立って弾く練習（糸・カントリーロード）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10/29（音楽）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チーム練習（舞台：場面1・2／語り部：語り／打楽器：効果音の楽器選び・戦いのリズム）。道具づくり開始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11/12（音楽）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場面3〜5の動き決め。戦いの安全練習。ウクレレの持ち替え練習。ストラップで立奏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11/9〜11/20（朝の文化祭練習）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場面ごとの練習をローテーション。毎回最後に見せ合い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11/26（音楽）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通し①（録画）→ みんなで見て、よかったところ・直したいところを出し合う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11/26〜12/4（文化祭練習）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体育館で、マイク・スライド・音源を入れて通す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12/3（音楽）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通し②（本番と同じ形で）。他の人に見てもらう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12/7〜12/9（文化祭練習）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通し。時間を計る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12/10・12/11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最終確認のみ。新しいことはしない</w:t>
            </w:r>
          </w:p>
        </w:tc>
      </w:tr>
    </w:tbl>
    <w:p>
      <w:pPr>
        <w:shd w:fill="EAF1FB" w:val="clear"/>
        <w:spacing w:after="130" w:before="300"/>
      </w:pPr>
      <w:r>
        <w:rPr>
          <w:b/>
          <w:bCs/>
          <w:color w:val="1F3864"/>
          <w:sz w:val="25"/>
          <w:szCs w:val="25"/>
        </w:rPr>
        <w:t xml:space="preserve">  9．準備するもの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・マイク5本（スタンド付き。歌用2本は高め）・スピーカー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・プロジェクター・スクリーン・スライド（場面タイトル・語りの字幕・歌詞・背景）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・音源：悪ノ娘（イントロ・ピアノ）、YELL（ピアノ）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・ウクレレ11本・ストラップ11本・ウクレレ置き用のいす5脚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・打楽器：ボンゴ・シンバル・大太鼓・ハンドベル・ウッドブロック・ウィンドチャイム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・小道具：王座・岩（台）・大きなドーナツ・おにぎり・刀・鉄砲・野菜・グローブ（やわらかい材料）</w:t>
      </w:r>
    </w:p>
    <w:p>
      <w:pPr>
        <w:spacing w:after="50" w:before="0"/>
        <w:ind w:left="240"/>
      </w:pPr>
      <w:r>
        <w:rPr>
          <w:b w:val="false"/>
          <w:bCs w:val="false"/>
          <w:sz w:val="20"/>
          <w:szCs w:val="20"/>
        </w:rPr>
        <w:t xml:space="preserve">・床の目印テープ（名前入り・色分け）・コードの色カード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2026-10-08T07:54:47.234Z</dcterms:created>
  <dcterms:modified xsi:type="dcterms:W3CDTF">2026-10-08T07:54:47.234Z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