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Gothic" w:cs="Yu Gothic" w:eastAsia="Yu Gothic" w:hAnsi="Yu Gothic"/>
          <w:b/>
          <w:bCs/>
          <w:sz w:val="40"/>
          <w:szCs w:val="40"/>
        </w:rPr>
        <w:t xml:space="preserve">待ちの しごと 一らん表</w:t>
      </w:r>
    </w:p>
    <w:p>
      <w:pPr>
        <w:pBdr>
          <w:bottom w:val="single" w:color="2F5496" w:sz="12"/>
        </w:pBdr>
        <w:spacing w:after="300"/>
        <w:jc w:val="center"/>
      </w:pPr>
      <w:r>
        <w:rPr>
          <w:rFonts w:ascii="Yu Gothic" w:cs="Yu Gothic" w:eastAsia="Yu Gothic" w:hAnsi="Yu Gothic"/>
          <w:b w:val="false"/>
          <w:bCs w:val="false"/>
          <w:sz w:val="24"/>
          <w:szCs w:val="24"/>
        </w:rPr>
        <w:t xml:space="preserve">職業（陶工）　流しこみの 待ち時間に する しごと</w:t>
      </w:r>
    </w:p>
    <w:p>
      <w:pPr>
        <w:spacing w:after="140" w:before="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◆ つかいかた</w:t>
      </w:r>
    </w:p>
    <w:p>
      <w:pPr>
        <w:spacing w:after="8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① 朝れいで、先生が 「今日は どこの しごとを するか」を つたえます。</w:t>
      </w:r>
    </w:p>
    <w:p>
      <w:pPr>
        <w:spacing w:after="8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② この 一らん表を 見て、じぶんで しごとを えらびます。</w:t>
      </w:r>
    </w:p>
    <w:p>
      <w:pPr>
        <w:spacing w:after="8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③ えらんだら 「◯番の ◯◯を します」と 先生に つたえます。</w:t>
      </w:r>
    </w:p>
    <w:p>
      <w:pPr>
        <w:spacing w:after="8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④ しごとを します。「おわりの しるし」に なったら おわりです。</w:t>
      </w:r>
    </w:p>
    <w:p>
      <w:pPr>
        <w:spacing w:after="8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⑤ タイマーが なったら、とちゅうでも 手を とめます。</w:t>
      </w:r>
    </w:p>
    <w:p>
      <w:pPr>
        <w:spacing w:after="26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⑥ 「◯◯が おわりました」「ここまで できました」と ほうこくします。</w:t>
      </w:r>
    </w:p>
    <w:p>
      <w:pPr>
        <w:spacing w:after="140" w:before="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◆ 時間の めやす</w:t>
      </w:r>
    </w:p>
    <w:p>
      <w:pPr>
        <w:spacing w:after="8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15分 … 流しこみの ちゃくにく待ちの あいだに できる しごと</w:t>
      </w:r>
    </w:p>
    <w:p>
      <w:pPr>
        <w:spacing w:after="26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30分 … 時間が 長く とれる 日の しごと（体育館・中庭など 移動が ある もの）</w:t>
      </w:r>
    </w:p>
    <w:p>
      <w:pPr>
        <w:spacing w:after="140" w:before="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◆ 大事な やくそく</w:t>
      </w:r>
    </w:p>
    <w:p>
      <w:pPr>
        <w:spacing w:after="8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・道具が 見つからない、こわれている → すぐ 先生を よぶ</w:t>
      </w:r>
    </w:p>
    <w:p>
      <w:pPr>
        <w:spacing w:after="8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・高い ところ、あぶない ことは 一人で しない → 先生を よぶ</w:t>
      </w:r>
    </w:p>
    <w:p>
      <w:pPr>
        <w:spacing w:after="8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・とちゅうで 時間に なっても だいじょうぶ。「ここまで できました」と つたえる</w:t>
      </w:r>
    </w:p>
    <w:p>
      <w:pPr>
        <w:spacing w:after="8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・おわったら、かならず 先生に 見てもらう</w:t>
      </w:r>
    </w:p>
    <w:p>
      <w:pPr>
        <w:spacing w:after="20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・農薬スプレー（36番）は、一人では しない。先生と いっしょに する</w:t>
      </w:r>
    </w:p>
    <w:p>
      <w:r>
        <w:br w:type="page"/>
      </w:r>
    </w:p>
    <w:p>
      <w:pPr>
        <w:shd w:fill="DEEBF7" w:color="auto" w:val="clear"/>
        <w:spacing w:after="140" w:before="20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　１　陶工室（とうこうしつ）の しごと　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800"/>
        <w:gridCol w:w="2200"/>
        <w:gridCol w:w="3966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番号</w:t>
            </w:r>
          </w:p>
        </w:tc>
        <w:tc>
          <w:tcPr>
            <w:tcW w:type="dxa" w:w="27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しごと</w:t>
            </w:r>
          </w:p>
        </w:tc>
        <w:tc>
          <w:tcPr>
            <w:tcW w:type="dxa" w:w="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時間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つかうもの</w:t>
            </w:r>
          </w:p>
        </w:tc>
        <w:tc>
          <w:tcPr>
            <w:tcW w:type="dxa" w:w="396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おわりの しるし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さぎょう台を ふく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ぬれぞうきん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台の上に 土の よごれが ない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ゆかの はきそうじ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ほうき・ちりとり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土の かけらが 落ちていない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流しの そうじ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スポンジ・たわし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はい水口に 土が たまっていない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たたら板を ふく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ぬれぞうきん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全部 ふいて 立てて かわかしてある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石こうがたの 点けん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点けんカード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全部 見て、きずが あれば ほうこくした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かんそうだなの 整理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―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作品が 名前ごとに ならんでいる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道具の 数を かぞえる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きろく用紙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数を 書いて 先生に ほうこくした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くず土あつめ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バケツ・水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くず土が バケツの 水に つかっている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ぞうきんを 洗って 干す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せんざい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全部 洗って、干してある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10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ゴミ箱の 中身を 出す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ゴミぶくろ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空に なって、新しい ふくろが 入っている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11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エプロンを たたむ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―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全部 たたんで たなに 入っている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12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まどを ふく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ぞうきん・新聞紙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くもりが ない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13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たなの ラベルはり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ラベル・ペン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どこに 何が あるか 書いてある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14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ゆうやくバケツの まわりの 整理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ぞうきん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ゆかと まわりが きれいで、ふたが しまっている</w:t>
            </w:r>
          </w:p>
        </w:tc>
      </w:tr>
    </w:tbl>
    <w:p>
      <w:r>
        <w:br w:type="page"/>
      </w:r>
    </w:p>
    <w:p>
      <w:pPr>
        <w:shd w:fill="E7DDEE" w:color="auto" w:val="clear"/>
        <w:spacing w:after="140" w:before="20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　２　土づくりの しごと　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800"/>
        <w:gridCol w:w="2200"/>
        <w:gridCol w:w="3966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番号</w:t>
            </w:r>
          </w:p>
        </w:tc>
        <w:tc>
          <w:tcPr>
            <w:tcW w:type="dxa" w:w="27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しごと</w:t>
            </w:r>
          </w:p>
        </w:tc>
        <w:tc>
          <w:tcPr>
            <w:tcW w:type="dxa" w:w="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時間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つかうもの</w:t>
            </w:r>
          </w:p>
        </w:tc>
        <w:tc>
          <w:tcPr>
            <w:tcW w:type="dxa" w:w="396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おわりの しるし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15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くず土の 水を きる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石こう板・へら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くず土が 板に 広げてある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16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土を 荒練りする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練り台・切り糸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切って 気ほうが 見えない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17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練った 土を 保管する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ビニール・ペン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包んで 日づけを 書いた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18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石こう型を 洗って かわかす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スポンジ・水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土が 落ちて、立てて ならべてある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19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かんそうの きろくを つける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かんそうきろく表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今日 型から 出した ものを 全部 書いた</w:t>
            </w:r>
          </w:p>
        </w:tc>
      </w:tr>
    </w:tbl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200" w:before="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※ 15 → 16 → 17 の じゅんばんで つながっています。ここで 練った 土が、つぎの じかんの「たたら引き」で つかう 土に なります。</w:t>
      </w:r>
    </w:p>
    <w:p>
      <w:r>
        <w:br w:type="page"/>
      </w:r>
    </w:p>
    <w:p>
      <w:pPr>
        <w:shd w:fill="E2EFDA" w:color="auto" w:val="clear"/>
        <w:spacing w:after="140" w:before="20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　３　体育館の しごと　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800"/>
        <w:gridCol w:w="2200"/>
        <w:gridCol w:w="3966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番号</w:t>
            </w:r>
          </w:p>
        </w:tc>
        <w:tc>
          <w:tcPr>
            <w:tcW w:type="dxa" w:w="27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しごと</w:t>
            </w:r>
          </w:p>
        </w:tc>
        <w:tc>
          <w:tcPr>
            <w:tcW w:type="dxa" w:w="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時間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つかうもの</w:t>
            </w:r>
          </w:p>
        </w:tc>
        <w:tc>
          <w:tcPr>
            <w:tcW w:type="dxa" w:w="396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おわりの しるし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20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体育館の モップがけ（半分）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モップ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半分を 全部 かけた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21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ステージ下の 用具点けん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点けんカード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数を かぞえて きろくした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22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ボールの 数を かぞえる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きろく用紙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しゅるいごとに かぞえて ほうこくした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23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ボールの 空気を 入れる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空気入れ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へこんだ ボールが ない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24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用具庫の 整理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―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同じ ものが 同じ 場所に ある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25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体育館 入口の はきそうじ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ほうき・ちりとり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落ち葉・ゴミが ない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26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とび箱・マットの ほこりとり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ぞうきん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ほこりが ついていない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27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ラインテープの 点けん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点けんカード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はがれを 見つけて ほうこくした</w:t>
            </w:r>
          </w:p>
        </w:tc>
      </w:tr>
    </w:tbl>
    <w:p>
      <w:r>
        <w:br w:type="page"/>
      </w:r>
    </w:p>
    <w:p>
      <w:pPr>
        <w:shd w:fill="FFF2CC" w:color="auto" w:val="clear"/>
        <w:spacing w:after="140" w:before="20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　４　中庭・プランターの しごと　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800"/>
        <w:gridCol w:w="2200"/>
        <w:gridCol w:w="3966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番号</w:t>
            </w:r>
          </w:p>
        </w:tc>
        <w:tc>
          <w:tcPr>
            <w:tcW w:type="dxa" w:w="27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しごと</w:t>
            </w:r>
          </w:p>
        </w:tc>
        <w:tc>
          <w:tcPr>
            <w:tcW w:type="dxa" w:w="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時間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つかうもの</w:t>
            </w:r>
          </w:p>
        </w:tc>
        <w:tc>
          <w:tcPr>
            <w:tcW w:type="dxa" w:w="396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おわりの しるし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28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プランターの 水やり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じょうろ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全部の 土が ぬれている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29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花がら・かれ葉つみ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ふくろ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かれた 花・葉が ない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30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草ぬき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軍手・ふくろ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決めた 場所の 草が ない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31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プランターの 土を たす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土・スコップ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土が ふちから 3cm 下まで ある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32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中庭の はきそうじ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ほうき・ちりとり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落ち葉が ない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33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プランターを ならべ直す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―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まっすぐ・同じ 間かくに ならんでいる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34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プランターの 外がわを ふく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ぞうきん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土の よごれが ない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35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花の ようすを 見て きろく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きろく用紙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全部 見て、気づいたことを 書いた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36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農薬スプレーを かける　※先生と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マスク・手ぶくろ・長そで・スプレー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決めた はちに かけて、きろくを 書いた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37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かれた 株の 片づけ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軍手・ふくろ・スコップ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かれた 株が ぬけて、土が ならしてある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38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土を ふるいに かける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ふるい・バケツ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石と 根が 取りのぞかれている</w:t>
            </w:r>
          </w:p>
        </w:tc>
      </w:tr>
    </w:tbl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200" w:before="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※ 36の 農薬スプレーは、かならず 先生と いっしょに します。マスク・手ぶくろ・長そでを つけて、風の ない日に かけます。おわったら 手を 洗って うがいを します。</w:t>
      </w:r>
    </w:p>
    <w:p>
      <w:r>
        <w:br w:type="page"/>
      </w:r>
    </w:p>
    <w:p>
      <w:pPr>
        <w:shd w:fill="FBE4D5" w:color="auto" w:val="clear"/>
        <w:spacing w:after="140" w:before="20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　５　ポットあらいの しごと　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800"/>
        <w:gridCol w:w="2200"/>
        <w:gridCol w:w="3966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番号</w:t>
            </w:r>
          </w:p>
        </w:tc>
        <w:tc>
          <w:tcPr>
            <w:tcW w:type="dxa" w:w="27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しごと</w:t>
            </w:r>
          </w:p>
        </w:tc>
        <w:tc>
          <w:tcPr>
            <w:tcW w:type="dxa" w:w="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時間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つかうもの</w:t>
            </w:r>
          </w:p>
        </w:tc>
        <w:tc>
          <w:tcPr>
            <w:tcW w:type="dxa" w:w="396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おわりの しるし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39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ポットの 泥おとし（つけおき）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バケツ・水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全部が 水に つかっている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40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ポットを 洗う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たわし・スポンジ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土が ついていない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41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ポットを すすぐ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水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せんざいの あわが のこっていない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42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ポットを かわかす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―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さかさまに して ならべてある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43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ポットを 大きさごとに 分ける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30分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―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サイズごとに 重ねてある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44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ポットの 数を かぞえる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きろく用紙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数を 書いて ほうこくした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45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われた ポットを より分ける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ふくろ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つかえない ものが 分けてある</w:t>
            </w:r>
          </w:p>
        </w:tc>
      </w:tr>
    </w:tbl>
    <w:p>
      <w:pPr>
        <w:spacing w:after="16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200" w:before="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※ 39 → 40 → 41 → 42 の じゅんばんで すすめます。今日 どこまで やるかを 先生と 決めます。</w:t>
      </w:r>
    </w:p>
    <w:p>
      <w:pPr>
        <w:shd w:fill="EDEDED" w:color="auto" w:val="clear"/>
        <w:spacing w:after="140" w:before="20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　６　その他の しごと　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800"/>
        <w:gridCol w:w="2200"/>
        <w:gridCol w:w="3966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番号</w:t>
            </w:r>
          </w:p>
        </w:tc>
        <w:tc>
          <w:tcPr>
            <w:tcW w:type="dxa" w:w="27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しごと</w:t>
            </w:r>
          </w:p>
        </w:tc>
        <w:tc>
          <w:tcPr>
            <w:tcW w:type="dxa" w:w="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時間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つかうもの</w:t>
            </w:r>
          </w:p>
        </w:tc>
        <w:tc>
          <w:tcPr>
            <w:tcW w:type="dxa" w:w="396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おわりの しるし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46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手洗い場の そうじ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スポンジ・せんざい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よごれと 水あかが ない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47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ろうかの はきそうじ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ほうき・ちりとり</w:t>
            </w:r>
          </w:p>
        </w:tc>
        <w:tc>
          <w:tcPr>
            <w:tcW w:type="dxa" w:w="3966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ゴミが 落ちていない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48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かさ立ての 整理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15分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―</w:t>
            </w:r>
          </w:p>
        </w:tc>
        <w:tc>
          <w:tcPr>
            <w:tcW w:type="dxa" w:w="39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かさが まっすぐ 立っている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待ちの しごと きろく用紙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66"/>
      </w:tblGrid>
      <w:tr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日にち</w:t>
            </w:r>
          </w:p>
        </w:tc>
        <w:tc>
          <w:tcPr>
            <w:tcW w:type="dxa" w:w="80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　　　　月　　　　日（　　　）</w:t>
            </w:r>
          </w:p>
        </w:tc>
      </w:tr>
      <w:tr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名まえ</w:t>
            </w:r>
          </w:p>
        </w:tc>
        <w:tc>
          <w:tcPr>
            <w:tcW w:type="dxa" w:w="80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えらんだ しごと</w:t>
            </w:r>
          </w:p>
        </w:tc>
        <w:tc>
          <w:tcPr>
            <w:tcW w:type="dxa" w:w="80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　　　　番　　　　　　　　　　　　　　　　　　　　　　　　　</w:t>
            </w:r>
          </w:p>
        </w:tc>
      </w:tr>
      <w:tr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はじめた 時こく</w:t>
            </w:r>
          </w:p>
        </w:tc>
        <w:tc>
          <w:tcPr>
            <w:tcW w:type="dxa" w:w="80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　　　　時　　　　分</w:t>
            </w:r>
          </w:p>
        </w:tc>
      </w:tr>
      <w:tr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おわった 時こく</w:t>
            </w:r>
          </w:p>
        </w:tc>
        <w:tc>
          <w:tcPr>
            <w:tcW w:type="dxa" w:w="80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　　　　時　　　　分</w:t>
            </w:r>
          </w:p>
        </w:tc>
      </w:tr>
      <w:tr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できましたか</w:t>
            </w:r>
          </w:p>
        </w:tc>
        <w:tc>
          <w:tcPr>
            <w:tcW w:type="dxa" w:w="80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□ さいごまで できた　　　□ とちゅうまで できた</w:t>
            </w:r>
          </w:p>
        </w:tc>
      </w:tr>
      <w:tr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どこまで できたか</w:t>
            </w:r>
          </w:p>
        </w:tc>
        <w:tc>
          <w:tcPr>
            <w:tcW w:type="dxa" w:w="80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気づいたこと</w:t>
            </w:r>
          </w:p>
        </w:tc>
        <w:tc>
          <w:tcPr>
            <w:tcW w:type="dxa" w:w="80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先生を よびましたか</w:t>
            </w:r>
          </w:p>
        </w:tc>
        <w:tc>
          <w:tcPr>
            <w:tcW w:type="dxa" w:w="80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□ よんだ（　　　回）　　　□ よばなかった</w:t>
            </w:r>
          </w:p>
        </w:tc>
      </w:tr>
      <w:tr>
        <w:tc>
          <w:tcPr>
            <w:tcW w:type="dxa" w:w="24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先生から</w:t>
            </w:r>
          </w:p>
        </w:tc>
        <w:tc>
          <w:tcPr>
            <w:tcW w:type="dxa" w:w="80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受りょうサイン</w:t>
            </w:r>
          </w:p>
        </w:tc>
        <w:tc>
          <w:tcPr>
            <w:tcW w:type="dxa" w:w="80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◆ ほうこくの ことば</w:t>
      </w:r>
    </w:p>
    <w:p>
      <w:pPr>
        <w:spacing w:after="8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　「◯◯が おわりました。見てください。」</w:t>
      </w:r>
    </w:p>
    <w:p>
      <w:pPr>
        <w:spacing w:after="8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　「ここまで できました。つづきは 次に します。」</w:t>
      </w:r>
    </w:p>
    <w:p>
      <w:pPr>
        <w:spacing w:after="8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　「◯◯が こわれていました。」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2026-09-15T02:52:12.073Z</dcterms:created>
  <dcterms:modified xsi:type="dcterms:W3CDTF">2026-09-15T02:52:12.084Z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