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4"/>
        <w:wordWrap w:val="0"/>
      </w:pPr>
    </w:p>
    <w:p>
      <w:pPr>
        <w:pStyle w:val="74"/>
        <w:wordWrap w:val="0"/>
        <w:rPr>
          <w:smallCaps w:val="0"/>
          <w:color w:val="0000FF"/>
        </w:rPr>
      </w:pPr>
      <w:r>
        <w:rPr>
          <w:rStyle w:val="69"/>
          <w:rFonts w:hint="eastAsia"/>
          <w:smallCaps w:val="0"/>
          <w:lang w:val="en-US" w:eastAsia="zh-CN"/>
        </w:rPr>
        <w:t>Hzero+微服务学习</w:t>
      </w:r>
      <w:r>
        <w:rPr>
          <w:rStyle w:val="69"/>
          <w:rFonts w:hint="eastAsia"/>
          <w:smallCaps w:val="0"/>
        </w:rPr>
        <w:t>手册</w:t>
      </w:r>
    </w:p>
    <w:p>
      <w:pPr>
        <w:pStyle w:val="74"/>
        <w:wordWrap w:val="0"/>
        <w:rPr>
          <w:lang w:val="zh-CN"/>
        </w:rPr>
      </w:pPr>
    </w:p>
    <w:p>
      <w:pPr>
        <w:pStyle w:val="4"/>
        <w:wordWrap w:val="0"/>
        <w:rPr>
          <w:lang w:val="en-US"/>
        </w:rPr>
      </w:pPr>
    </w:p>
    <w:p>
      <w:pPr>
        <w:pStyle w:val="4"/>
        <w:wordWrap w:val="0"/>
      </w:pPr>
    </w:p>
    <w:p>
      <w:pPr>
        <w:pStyle w:val="4"/>
        <w:tabs>
          <w:tab w:val="left" w:pos="4320"/>
        </w:tabs>
        <w:wordWrap w:val="0"/>
        <w:spacing w:after="0"/>
        <w:rPr>
          <w:rFonts w:hint="eastAsia" w:eastAsia="宋体"/>
          <w:color w:val="0000FF"/>
          <w:lang w:val="en-US" w:eastAsia="zh-CN"/>
        </w:rPr>
      </w:pPr>
      <w:r>
        <w:t>Author:</w:t>
      </w:r>
      <w:r>
        <w:tab/>
      </w:r>
      <w:r>
        <w:rPr>
          <w:rFonts w:hint="eastAsia"/>
          <w:lang w:val="en-US" w:eastAsia="zh-CN"/>
        </w:rPr>
        <w:t>刘光锐</w:t>
      </w:r>
    </w:p>
    <w:p>
      <w:pPr>
        <w:pStyle w:val="4"/>
        <w:tabs>
          <w:tab w:val="left" w:pos="4320"/>
        </w:tabs>
        <w:wordWrap w:val="0"/>
        <w:spacing w:after="0"/>
        <w:rPr>
          <w:rFonts w:hint="default" w:eastAsia="宋体"/>
          <w:lang w:val="en-US" w:eastAsia="zh-CN"/>
        </w:rPr>
      </w:pPr>
      <w:r>
        <w:t>Creation Date:</w:t>
      </w:r>
      <w:r>
        <w:tab/>
      </w:r>
      <w:r>
        <w:fldChar w:fldCharType="begin"/>
      </w:r>
      <w:r>
        <w:instrText xml:space="preserve">savedate \@ "MMMM d, yyyy"</w:instrText>
      </w:r>
      <w:r>
        <w:fldChar w:fldCharType="separate"/>
      </w:r>
      <w:r>
        <w:t>四月 11, 2020</w:t>
      </w:r>
      <w:r>
        <w:fldChar w:fldCharType="end"/>
      </w:r>
      <w:r>
        <w:rPr>
          <w:rFonts w:hint="eastAsia"/>
          <w:lang w:val="en-US" w:eastAsia="zh-CN"/>
        </w:rPr>
        <w:t>0207</w:t>
      </w:r>
    </w:p>
    <w:p>
      <w:pPr>
        <w:pStyle w:val="4"/>
        <w:tabs>
          <w:tab w:val="left" w:pos="4320"/>
        </w:tabs>
        <w:wordWrap w:val="0"/>
        <w:spacing w:after="0"/>
        <w:rPr>
          <w:rFonts w:hint="default"/>
          <w:lang w:val="en-US"/>
        </w:rPr>
      </w:pPr>
      <w:r>
        <w:t>Last Updated:</w:t>
      </w:r>
      <w:r>
        <w:tab/>
      </w:r>
      <w:r>
        <w:fldChar w:fldCharType="begin"/>
      </w:r>
      <w:r>
        <w:instrText xml:space="preserve">savedate \@ "MMMM d, yyyy"</w:instrText>
      </w:r>
      <w:r>
        <w:fldChar w:fldCharType="separate"/>
      </w:r>
      <w:r>
        <w:t>四月 11, 2020</w:t>
      </w:r>
      <w:r>
        <w:fldChar w:fldCharType="end"/>
      </w:r>
      <w:r>
        <w:rPr>
          <w:rFonts w:hint="eastAsia"/>
          <w:lang w:val="en-US" w:eastAsia="zh-CN"/>
        </w:rPr>
        <w:t>0214</w:t>
      </w:r>
    </w:p>
    <w:p>
      <w:pPr>
        <w:pStyle w:val="4"/>
        <w:tabs>
          <w:tab w:val="left" w:pos="4320"/>
        </w:tabs>
        <w:wordWrap w:val="0"/>
        <w:spacing w:after="0"/>
      </w:pPr>
      <w:r>
        <w:t>Document Ref:</w:t>
      </w:r>
      <w:r>
        <w:tab/>
      </w:r>
      <w:bookmarkStart w:id="0" w:name="DocRefNumber"/>
      <w:r>
        <w:rPr>
          <w:rStyle w:val="69"/>
        </w:rPr>
        <w:t>&lt;Document Reference Number&gt;</w:t>
      </w:r>
      <w:r>
        <w:t xml:space="preserve"> </w:t>
      </w:r>
      <w:bookmarkEnd w:id="0"/>
    </w:p>
    <w:p>
      <w:pPr>
        <w:pStyle w:val="4"/>
        <w:tabs>
          <w:tab w:val="left" w:pos="4320"/>
        </w:tabs>
        <w:wordWrap w:val="0"/>
        <w:spacing w:after="0"/>
        <w:rPr>
          <w:lang w:eastAsia="zh-CN"/>
        </w:rPr>
      </w:pPr>
      <w:r>
        <w:t>Version:</w:t>
      </w:r>
      <w:r>
        <w:tab/>
      </w:r>
      <w:r>
        <w:rPr>
          <w:rFonts w:hint="eastAsia"/>
          <w:lang w:eastAsia="zh-CN"/>
        </w:rPr>
        <w:t>1.0</w:t>
      </w:r>
    </w:p>
    <w:p>
      <w:pPr>
        <w:pStyle w:val="4"/>
        <w:tabs>
          <w:tab w:val="left" w:pos="4230"/>
        </w:tabs>
        <w:wordWrap w:val="0"/>
        <w:spacing w:after="0"/>
      </w:pPr>
    </w:p>
    <w:p>
      <w:pPr>
        <w:pStyle w:val="70"/>
        <w:numPr>
          <w:ilvl w:val="0"/>
          <w:numId w:val="1"/>
        </w:numPr>
        <w:wordWrap w:val="0"/>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pPr>
        <w:pStyle w:val="4"/>
        <w:tabs>
          <w:tab w:val="left" w:pos="4320"/>
        </w:tabs>
        <w:wordWrap w:val="0"/>
        <w:spacing w:after="0"/>
      </w:pPr>
    </w:p>
    <w:p>
      <w:pPr>
        <w:pStyle w:val="4"/>
        <w:wordWrap w:val="0"/>
      </w:pPr>
    </w:p>
    <w:p>
      <w:pPr>
        <w:pStyle w:val="4"/>
        <w:tabs>
          <w:tab w:val="left" w:pos="4320"/>
        </w:tabs>
        <w:wordWrap w:val="0"/>
      </w:pPr>
      <w:r>
        <w:rPr>
          <w:b/>
        </w:rPr>
        <w:t>Approvals:</w:t>
      </w:r>
    </w:p>
    <w:tbl>
      <w:tblPr>
        <w:tblStyle w:val="29"/>
        <w:tblW w:w="0" w:type="auto"/>
        <w:tblInd w:w="2520" w:type="dxa"/>
        <w:tblLayout w:type="fixed"/>
        <w:tblCellMar>
          <w:top w:w="0" w:type="dxa"/>
          <w:left w:w="108" w:type="dxa"/>
          <w:bottom w:w="0" w:type="dxa"/>
          <w:right w:w="108" w:type="dxa"/>
        </w:tblCellMar>
      </w:tblPr>
      <w:tblGrid>
        <w:gridCol w:w="2718"/>
        <w:gridCol w:w="5040"/>
      </w:tblGrid>
      <w:tr>
        <w:tc>
          <w:tcPr>
            <w:tcW w:w="2718" w:type="dxa"/>
          </w:tcPr>
          <w:p>
            <w:pPr>
              <w:wordWrap w:val="0"/>
              <w:spacing w:before="360"/>
              <w:rPr>
                <w:sz w:val="18"/>
              </w:rPr>
            </w:pPr>
            <w:r>
              <w:rPr>
                <w:rStyle w:val="69"/>
              </w:rPr>
              <w:t>&lt;Approver 1&gt;</w:t>
            </w:r>
          </w:p>
        </w:tc>
        <w:tc>
          <w:tcPr>
            <w:tcW w:w="5040" w:type="dxa"/>
            <w:tcBorders>
              <w:bottom w:val="single" w:color="auto" w:sz="6" w:space="0"/>
            </w:tcBorders>
          </w:tcPr>
          <w:p>
            <w:pPr>
              <w:wordWrap w:val="0"/>
              <w:spacing w:before="360"/>
            </w:pPr>
          </w:p>
        </w:tc>
      </w:tr>
      <w:tr>
        <w:tblPrEx>
          <w:tblCellMar>
            <w:top w:w="0" w:type="dxa"/>
            <w:left w:w="108" w:type="dxa"/>
            <w:bottom w:w="0" w:type="dxa"/>
            <w:right w:w="108" w:type="dxa"/>
          </w:tblCellMar>
        </w:tblPrEx>
        <w:tc>
          <w:tcPr>
            <w:tcW w:w="2718" w:type="dxa"/>
          </w:tcPr>
          <w:p>
            <w:pPr>
              <w:wordWrap w:val="0"/>
              <w:spacing w:before="360"/>
              <w:rPr>
                <w:sz w:val="18"/>
              </w:rPr>
            </w:pPr>
            <w:r>
              <w:rPr>
                <w:rStyle w:val="69"/>
              </w:rPr>
              <w:t>&lt;Approver 2&gt;</w:t>
            </w:r>
          </w:p>
        </w:tc>
        <w:tc>
          <w:tcPr>
            <w:tcW w:w="5040" w:type="dxa"/>
            <w:tcBorders>
              <w:top w:val="single" w:color="auto" w:sz="6" w:space="0"/>
              <w:bottom w:val="single" w:color="auto" w:sz="6" w:space="0"/>
            </w:tcBorders>
          </w:tcPr>
          <w:p>
            <w:pPr>
              <w:wordWrap w:val="0"/>
              <w:spacing w:before="360"/>
            </w:pPr>
          </w:p>
        </w:tc>
      </w:tr>
    </w:tbl>
    <w:p>
      <w:pPr>
        <w:pStyle w:val="70"/>
        <w:numPr>
          <w:ilvl w:val="0"/>
          <w:numId w:val="2"/>
        </w:numPr>
        <w:wordWrap w:val="0"/>
      </w:pPr>
      <w:r>
        <w:t>To add additional approval lines, press [Tab] from the last cell in the table above.</w:t>
      </w:r>
    </w:p>
    <w:p>
      <w:pPr>
        <w:pStyle w:val="4"/>
        <w:framePr w:w="10138" w:hSpace="187" w:wrap="around" w:vAnchor="page" w:hAnchor="page" w:x="1101" w:y="13812"/>
        <w:tabs>
          <w:tab w:val="right" w:pos="9360"/>
          <w:tab w:val="right" w:pos="10080"/>
        </w:tabs>
        <w:wordWrap w:val="0"/>
        <w:spacing w:after="0"/>
        <w:ind w:right="-30"/>
      </w:pPr>
      <w:r>
        <w:fldChar w:fldCharType="begin"/>
      </w:r>
      <w:r>
        <w:instrText xml:space="preserve">autotext "PIC Oracle Logo" \* Mergeformat </w:instrText>
      </w:r>
      <w:r>
        <w:fldChar w:fldCharType="separate"/>
      </w:r>
      <w:r>
        <w:rPr>
          <w:rFonts w:hint="eastAsia"/>
        </w:rPr>
        <w:drawing>
          <wp:inline distT="0" distB="0" distL="0" distR="0">
            <wp:extent cx="2400300" cy="361950"/>
            <wp:effectExtent l="0" t="0" r="0" b="0"/>
            <wp:docPr id="43" name="图片 43" descr="h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and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00300" cy="361950"/>
                    </a:xfrm>
                    <a:prstGeom prst="rect">
                      <a:avLst/>
                    </a:prstGeom>
                    <a:noFill/>
                    <a:ln>
                      <a:noFill/>
                    </a:ln>
                  </pic:spPr>
                </pic:pic>
              </a:graphicData>
            </a:graphic>
          </wp:inline>
        </w:drawing>
      </w:r>
      <w:r>
        <w:t xml:space="preserve"> </w:t>
      </w:r>
      <w:r>
        <w:fldChar w:fldCharType="end"/>
      </w:r>
      <w:r>
        <w:tab/>
      </w:r>
      <w:r>
        <w:t>Copy Number</w:t>
      </w:r>
      <w:r>
        <w:tab/>
      </w:r>
      <w:r>
        <w:t>_____</w:t>
      </w:r>
    </w:p>
    <w:p>
      <w:pPr>
        <w:pStyle w:val="70"/>
        <w:numPr>
          <w:ilvl w:val="0"/>
          <w:numId w:val="3"/>
        </w:numPr>
        <w:wordWrap w:val="0"/>
      </w:pPr>
      <w:r>
        <w:t>You can delete any elements of this cover page that you do not need for your document.  For example, Copy Number is only required if this is a controlled document and you need to track each copy that you distribute.</w:t>
      </w:r>
    </w:p>
    <w:p>
      <w:pPr>
        <w:wordWrap w:val="0"/>
        <w:rPr>
          <w:sz w:val="2"/>
        </w:rPr>
      </w:pPr>
    </w:p>
    <w:p>
      <w:pPr>
        <w:pStyle w:val="5"/>
        <w:wordWrap w:val="0"/>
        <w:spacing w:after="0"/>
      </w:pPr>
      <w:bookmarkStart w:id="1" w:name="_Toc14545"/>
      <w:r>
        <w:t>Document Control</w:t>
      </w:r>
      <w:bookmarkEnd w:id="1"/>
    </w:p>
    <w:p>
      <w:pPr>
        <w:pStyle w:val="61"/>
        <w:wordWrap w:val="0"/>
      </w:pPr>
    </w:p>
    <w:p>
      <w:pPr>
        <w:keepNext/>
        <w:keepLines/>
        <w:wordWrap w:val="0"/>
        <w:spacing w:before="120" w:after="120"/>
        <w:rPr>
          <w:b/>
          <w:sz w:val="24"/>
        </w:rPr>
      </w:pPr>
      <w:r>
        <w:rPr>
          <w:b/>
          <w:sz w:val="24"/>
        </w:rPr>
        <w:t>Change Record</w:t>
      </w:r>
    </w:p>
    <w:p>
      <w:pPr>
        <w:pStyle w:val="4"/>
        <w:wordWrap w:val="0"/>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color w:val="FFFFFF"/>
          <w:sz w:val="10"/>
        </w:rPr>
        <w:t>6</w:t>
      </w:r>
      <w:r>
        <w:rPr>
          <w:color w:val="FFFFFF"/>
          <w:sz w:val="10"/>
        </w:rPr>
        <w:fldChar w:fldCharType="end"/>
      </w:r>
    </w:p>
    <w:tbl>
      <w:tblPr>
        <w:tblStyle w:val="29"/>
        <w:tblW w:w="0" w:type="auto"/>
        <w:tblInd w:w="25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96" w:type="dxa"/>
          <w:bottom w:w="0" w:type="dxa"/>
          <w:right w:w="96" w:type="dxa"/>
        </w:tblCellMar>
      </w:tblPr>
      <w:tblGrid>
        <w:gridCol w:w="1120"/>
        <w:gridCol w:w="1559"/>
        <w:gridCol w:w="1011"/>
        <w:gridCol w:w="396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blHeader/>
        </w:trPr>
        <w:tc>
          <w:tcPr>
            <w:tcW w:w="1120" w:type="dxa"/>
            <w:tcBorders>
              <w:bottom w:val="nil"/>
              <w:right w:val="nil"/>
            </w:tcBorders>
            <w:shd w:val="pct10" w:color="auto" w:fill="auto"/>
          </w:tcPr>
          <w:p>
            <w:pPr>
              <w:pStyle w:val="71"/>
              <w:wordWrap w:val="0"/>
            </w:pPr>
            <w:r>
              <w:t>Date</w:t>
            </w:r>
          </w:p>
        </w:tc>
        <w:tc>
          <w:tcPr>
            <w:tcW w:w="1559" w:type="dxa"/>
            <w:tcBorders>
              <w:left w:val="nil"/>
              <w:bottom w:val="nil"/>
              <w:right w:val="nil"/>
            </w:tcBorders>
            <w:shd w:val="pct10" w:color="auto" w:fill="auto"/>
          </w:tcPr>
          <w:p>
            <w:pPr>
              <w:pStyle w:val="71"/>
              <w:wordWrap w:val="0"/>
            </w:pPr>
            <w:r>
              <w:t>Author</w:t>
            </w:r>
          </w:p>
        </w:tc>
        <w:tc>
          <w:tcPr>
            <w:tcW w:w="1011" w:type="dxa"/>
            <w:tcBorders>
              <w:left w:val="nil"/>
              <w:bottom w:val="nil"/>
              <w:right w:val="nil"/>
            </w:tcBorders>
            <w:shd w:val="pct10" w:color="auto" w:fill="auto"/>
          </w:tcPr>
          <w:p>
            <w:pPr>
              <w:pStyle w:val="71"/>
              <w:wordWrap w:val="0"/>
            </w:pPr>
            <w:r>
              <w:t>Version</w:t>
            </w:r>
          </w:p>
        </w:tc>
        <w:tc>
          <w:tcPr>
            <w:tcW w:w="3966" w:type="dxa"/>
            <w:tcBorders>
              <w:left w:val="nil"/>
              <w:bottom w:val="nil"/>
            </w:tcBorders>
            <w:shd w:val="pct10" w:color="auto" w:fill="auto"/>
          </w:tcPr>
          <w:p>
            <w:pPr>
              <w:pStyle w:val="71"/>
              <w:wordWrap w:val="0"/>
            </w:pPr>
            <w:r>
              <w:t>Change Reference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Height w:val="60" w:hRule="exact"/>
          <w:tblHeader/>
        </w:trPr>
        <w:tc>
          <w:tcPr>
            <w:tcW w:w="1120" w:type="dxa"/>
            <w:tcBorders>
              <w:left w:val="nil"/>
              <w:right w:val="nil"/>
            </w:tcBorders>
            <w:shd w:val="pct50" w:color="auto" w:fill="auto"/>
          </w:tcPr>
          <w:p>
            <w:pPr>
              <w:pStyle w:val="59"/>
              <w:wordWrap w:val="0"/>
              <w:rPr>
                <w:sz w:val="8"/>
              </w:rPr>
            </w:pPr>
          </w:p>
        </w:tc>
        <w:tc>
          <w:tcPr>
            <w:tcW w:w="1559" w:type="dxa"/>
            <w:tcBorders>
              <w:left w:val="nil"/>
              <w:right w:val="nil"/>
            </w:tcBorders>
            <w:shd w:val="pct50" w:color="auto" w:fill="auto"/>
          </w:tcPr>
          <w:p>
            <w:pPr>
              <w:pStyle w:val="59"/>
              <w:wordWrap w:val="0"/>
              <w:rPr>
                <w:sz w:val="8"/>
              </w:rPr>
            </w:pPr>
          </w:p>
        </w:tc>
        <w:tc>
          <w:tcPr>
            <w:tcW w:w="1011" w:type="dxa"/>
            <w:tcBorders>
              <w:left w:val="nil"/>
              <w:right w:val="nil"/>
            </w:tcBorders>
            <w:shd w:val="pct50" w:color="auto" w:fill="auto"/>
          </w:tcPr>
          <w:p>
            <w:pPr>
              <w:pStyle w:val="59"/>
              <w:wordWrap w:val="0"/>
              <w:rPr>
                <w:sz w:val="8"/>
              </w:rPr>
            </w:pPr>
          </w:p>
        </w:tc>
        <w:tc>
          <w:tcPr>
            <w:tcW w:w="3966" w:type="dxa"/>
            <w:tcBorders>
              <w:left w:val="nil"/>
              <w:right w:val="nil"/>
            </w:tcBorders>
            <w:shd w:val="pct50" w:color="auto" w:fill="auto"/>
          </w:tcPr>
          <w:p>
            <w:pPr>
              <w:pStyle w:val="59"/>
              <w:wordWrap w:val="0"/>
              <w:rPr>
                <w:sz w:val="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120" w:type="dxa"/>
          </w:tcPr>
          <w:p>
            <w:pPr>
              <w:pStyle w:val="59"/>
              <w:wordWrap w:val="0"/>
            </w:pPr>
          </w:p>
        </w:tc>
        <w:tc>
          <w:tcPr>
            <w:tcW w:w="1559" w:type="dxa"/>
          </w:tcPr>
          <w:p>
            <w:pPr>
              <w:pStyle w:val="59"/>
              <w:wordWrap w:val="0"/>
            </w:pPr>
          </w:p>
        </w:tc>
        <w:tc>
          <w:tcPr>
            <w:tcW w:w="1011" w:type="dxa"/>
          </w:tcPr>
          <w:p>
            <w:pPr>
              <w:pStyle w:val="59"/>
              <w:wordWrap w:val="0"/>
            </w:pPr>
          </w:p>
        </w:tc>
        <w:tc>
          <w:tcPr>
            <w:tcW w:w="3966" w:type="dxa"/>
          </w:tcPr>
          <w:p>
            <w:pPr>
              <w:pStyle w:val="59"/>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120" w:type="dxa"/>
          </w:tcPr>
          <w:p>
            <w:pPr>
              <w:pStyle w:val="59"/>
              <w:wordWrap w:val="0"/>
            </w:pPr>
          </w:p>
        </w:tc>
        <w:tc>
          <w:tcPr>
            <w:tcW w:w="1559" w:type="dxa"/>
          </w:tcPr>
          <w:p>
            <w:pPr>
              <w:pStyle w:val="59"/>
              <w:wordWrap w:val="0"/>
            </w:pPr>
          </w:p>
        </w:tc>
        <w:tc>
          <w:tcPr>
            <w:tcW w:w="1011" w:type="dxa"/>
          </w:tcPr>
          <w:p>
            <w:pPr>
              <w:pStyle w:val="59"/>
              <w:wordWrap w:val="0"/>
            </w:pPr>
          </w:p>
        </w:tc>
        <w:tc>
          <w:tcPr>
            <w:tcW w:w="3966" w:type="dxa"/>
          </w:tcPr>
          <w:p>
            <w:pPr>
              <w:pStyle w:val="59"/>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96" w:type="dxa"/>
            <w:bottom w:w="0" w:type="dxa"/>
            <w:right w:w="96" w:type="dxa"/>
          </w:tblCellMar>
        </w:tblPrEx>
        <w:trPr>
          <w:cantSplit/>
        </w:trPr>
        <w:tc>
          <w:tcPr>
            <w:tcW w:w="1120" w:type="dxa"/>
          </w:tcPr>
          <w:p>
            <w:pPr>
              <w:pStyle w:val="59"/>
              <w:wordWrap w:val="0"/>
            </w:pPr>
          </w:p>
        </w:tc>
        <w:tc>
          <w:tcPr>
            <w:tcW w:w="1559" w:type="dxa"/>
          </w:tcPr>
          <w:p>
            <w:pPr>
              <w:pStyle w:val="59"/>
              <w:wordWrap w:val="0"/>
            </w:pPr>
          </w:p>
        </w:tc>
        <w:tc>
          <w:tcPr>
            <w:tcW w:w="1011" w:type="dxa"/>
          </w:tcPr>
          <w:p>
            <w:pPr>
              <w:pStyle w:val="59"/>
              <w:wordWrap w:val="0"/>
            </w:pPr>
          </w:p>
        </w:tc>
        <w:tc>
          <w:tcPr>
            <w:tcW w:w="3966" w:type="dxa"/>
          </w:tcPr>
          <w:p>
            <w:pPr>
              <w:pStyle w:val="59"/>
              <w:wordWrap w:val="0"/>
            </w:pPr>
          </w:p>
        </w:tc>
      </w:tr>
    </w:tbl>
    <w:p>
      <w:pPr>
        <w:pStyle w:val="4"/>
        <w:wordWrap w:val="0"/>
      </w:pPr>
    </w:p>
    <w:p>
      <w:pPr>
        <w:pStyle w:val="61"/>
        <w:wordWrap w:val="0"/>
      </w:pPr>
    </w:p>
    <w:p>
      <w:pPr>
        <w:keepNext/>
        <w:keepLines/>
        <w:wordWrap w:val="0"/>
        <w:spacing w:before="120" w:after="120"/>
        <w:rPr>
          <w:b/>
          <w:sz w:val="24"/>
        </w:rPr>
      </w:pPr>
      <w:r>
        <w:rPr>
          <w:b/>
          <w:sz w:val="24"/>
        </w:rPr>
        <w:t>Reviewers</w:t>
      </w:r>
    </w:p>
    <w:p>
      <w:pPr>
        <w:pStyle w:val="4"/>
        <w:wordWrap w:val="0"/>
      </w:pPr>
    </w:p>
    <w:tbl>
      <w:tblPr>
        <w:tblStyle w:val="29"/>
        <w:tblW w:w="0" w:type="auto"/>
        <w:tblInd w:w="25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960"/>
        <w:gridCol w:w="370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3960" w:type="dxa"/>
            <w:tcBorders>
              <w:bottom w:val="nil"/>
              <w:right w:val="nil"/>
            </w:tcBorders>
            <w:shd w:val="pct10" w:color="auto" w:fill="auto"/>
          </w:tcPr>
          <w:p>
            <w:pPr>
              <w:pStyle w:val="71"/>
              <w:wordWrap w:val="0"/>
            </w:pPr>
            <w:r>
              <w:t>Name</w:t>
            </w:r>
          </w:p>
        </w:tc>
        <w:tc>
          <w:tcPr>
            <w:tcW w:w="3708" w:type="dxa"/>
            <w:tcBorders>
              <w:left w:val="nil"/>
              <w:bottom w:val="nil"/>
            </w:tcBorders>
            <w:shd w:val="pct10" w:color="auto" w:fill="auto"/>
          </w:tcPr>
          <w:p>
            <w:pPr>
              <w:pStyle w:val="71"/>
              <w:wordWrap w:val="0"/>
            </w:pPr>
            <w:r>
              <w:t>Position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trPr>
        <w:tc>
          <w:tcPr>
            <w:tcW w:w="3960" w:type="dxa"/>
            <w:tcBorders>
              <w:left w:val="nil"/>
              <w:right w:val="nil"/>
            </w:tcBorders>
            <w:shd w:val="pct50" w:color="auto" w:fill="auto"/>
          </w:tcPr>
          <w:p>
            <w:pPr>
              <w:pStyle w:val="59"/>
              <w:wordWrap w:val="0"/>
              <w:rPr>
                <w:sz w:val="8"/>
              </w:rPr>
            </w:pPr>
          </w:p>
        </w:tc>
        <w:tc>
          <w:tcPr>
            <w:tcW w:w="3708" w:type="dxa"/>
            <w:tcBorders>
              <w:left w:val="nil"/>
              <w:right w:val="nil"/>
            </w:tcBorders>
            <w:shd w:val="pct50" w:color="auto" w:fill="auto"/>
          </w:tcPr>
          <w:p>
            <w:pPr>
              <w:pStyle w:val="59"/>
              <w:wordWrap w:val="0"/>
              <w:rPr>
                <w:sz w:val="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3960" w:type="dxa"/>
            <w:tcBorders>
              <w:top w:val="nil"/>
            </w:tcBorders>
          </w:tcPr>
          <w:p>
            <w:pPr>
              <w:pStyle w:val="59"/>
              <w:wordWrap w:val="0"/>
            </w:pPr>
          </w:p>
        </w:tc>
        <w:tc>
          <w:tcPr>
            <w:tcW w:w="3708" w:type="dxa"/>
            <w:tcBorders>
              <w:top w:val="nil"/>
            </w:tcBorders>
          </w:tcPr>
          <w:p>
            <w:pPr>
              <w:pStyle w:val="59"/>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3960" w:type="dxa"/>
          </w:tcPr>
          <w:p>
            <w:pPr>
              <w:pStyle w:val="59"/>
              <w:wordWrap w:val="0"/>
            </w:pPr>
          </w:p>
        </w:tc>
        <w:tc>
          <w:tcPr>
            <w:tcW w:w="3708" w:type="dxa"/>
          </w:tcPr>
          <w:p>
            <w:pPr>
              <w:pStyle w:val="59"/>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3960" w:type="dxa"/>
          </w:tcPr>
          <w:p>
            <w:pPr>
              <w:pStyle w:val="59"/>
              <w:wordWrap w:val="0"/>
            </w:pPr>
          </w:p>
        </w:tc>
        <w:tc>
          <w:tcPr>
            <w:tcW w:w="3708" w:type="dxa"/>
          </w:tcPr>
          <w:p>
            <w:pPr>
              <w:pStyle w:val="59"/>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3960" w:type="dxa"/>
          </w:tcPr>
          <w:p>
            <w:pPr>
              <w:pStyle w:val="59"/>
              <w:wordWrap w:val="0"/>
            </w:pPr>
          </w:p>
        </w:tc>
        <w:tc>
          <w:tcPr>
            <w:tcW w:w="3708" w:type="dxa"/>
          </w:tcPr>
          <w:p>
            <w:pPr>
              <w:pStyle w:val="59"/>
              <w:wordWrap w:val="0"/>
            </w:pPr>
          </w:p>
        </w:tc>
      </w:tr>
    </w:tbl>
    <w:p>
      <w:pPr>
        <w:pStyle w:val="4"/>
        <w:wordWrap w:val="0"/>
      </w:pPr>
    </w:p>
    <w:p>
      <w:pPr>
        <w:pStyle w:val="61"/>
        <w:wordWrap w:val="0"/>
      </w:pPr>
    </w:p>
    <w:p>
      <w:pPr>
        <w:keepNext/>
        <w:keepLines/>
        <w:wordWrap w:val="0"/>
        <w:spacing w:before="120" w:after="120"/>
        <w:rPr>
          <w:b/>
          <w:sz w:val="24"/>
        </w:rPr>
      </w:pPr>
      <w:r>
        <w:rPr>
          <w:b/>
          <w:sz w:val="24"/>
        </w:rPr>
        <w:t>Distribution</w:t>
      </w:r>
    </w:p>
    <w:p>
      <w:pPr>
        <w:pStyle w:val="4"/>
        <w:wordWrap w:val="0"/>
      </w:pPr>
    </w:p>
    <w:tbl>
      <w:tblPr>
        <w:tblStyle w:val="29"/>
        <w:tblW w:w="0" w:type="auto"/>
        <w:tblInd w:w="252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18"/>
        <w:gridCol w:w="3429"/>
        <w:gridCol w:w="342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918" w:type="dxa"/>
            <w:tcBorders>
              <w:bottom w:val="nil"/>
              <w:right w:val="nil"/>
            </w:tcBorders>
            <w:shd w:val="pct10" w:color="auto" w:fill="auto"/>
          </w:tcPr>
          <w:p>
            <w:pPr>
              <w:pStyle w:val="71"/>
              <w:wordWrap w:val="0"/>
            </w:pPr>
            <w:r>
              <w:t>Copy No.</w:t>
            </w:r>
          </w:p>
        </w:tc>
        <w:tc>
          <w:tcPr>
            <w:tcW w:w="3429" w:type="dxa"/>
            <w:tcBorders>
              <w:left w:val="nil"/>
              <w:bottom w:val="nil"/>
              <w:right w:val="nil"/>
            </w:tcBorders>
            <w:shd w:val="pct10" w:color="auto" w:fill="auto"/>
          </w:tcPr>
          <w:p>
            <w:pPr>
              <w:pStyle w:val="71"/>
              <w:wordWrap w:val="0"/>
            </w:pPr>
            <w:r>
              <w:t>Name</w:t>
            </w:r>
          </w:p>
        </w:tc>
        <w:tc>
          <w:tcPr>
            <w:tcW w:w="3429" w:type="dxa"/>
            <w:tcBorders>
              <w:left w:val="nil"/>
              <w:bottom w:val="nil"/>
            </w:tcBorders>
            <w:shd w:val="pct10" w:color="auto" w:fill="auto"/>
          </w:tcPr>
          <w:p>
            <w:pPr>
              <w:pStyle w:val="71"/>
              <w:wordWrap w:val="0"/>
            </w:pPr>
            <w:r>
              <w:t>Location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trPr>
        <w:tc>
          <w:tcPr>
            <w:tcW w:w="918" w:type="dxa"/>
            <w:tcBorders>
              <w:left w:val="nil"/>
              <w:right w:val="nil"/>
            </w:tcBorders>
            <w:shd w:val="pct50" w:color="auto" w:fill="auto"/>
          </w:tcPr>
          <w:p>
            <w:pPr>
              <w:pStyle w:val="59"/>
              <w:wordWrap w:val="0"/>
              <w:rPr>
                <w:sz w:val="8"/>
              </w:rPr>
            </w:pPr>
          </w:p>
        </w:tc>
        <w:tc>
          <w:tcPr>
            <w:tcW w:w="3429" w:type="dxa"/>
            <w:tcBorders>
              <w:left w:val="nil"/>
              <w:right w:val="nil"/>
            </w:tcBorders>
            <w:shd w:val="pct50" w:color="auto" w:fill="auto"/>
          </w:tcPr>
          <w:p>
            <w:pPr>
              <w:pStyle w:val="59"/>
              <w:wordWrap w:val="0"/>
              <w:rPr>
                <w:sz w:val="8"/>
              </w:rPr>
            </w:pPr>
          </w:p>
        </w:tc>
        <w:tc>
          <w:tcPr>
            <w:tcW w:w="3429" w:type="dxa"/>
            <w:tcBorders>
              <w:left w:val="nil"/>
              <w:right w:val="nil"/>
            </w:tcBorders>
            <w:shd w:val="pct50" w:color="auto" w:fill="auto"/>
          </w:tcPr>
          <w:p>
            <w:pPr>
              <w:pStyle w:val="59"/>
              <w:wordWrap w:val="0"/>
              <w:rPr>
                <w:sz w:val="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918" w:type="dxa"/>
            <w:tcBorders>
              <w:top w:val="nil"/>
            </w:tcBorders>
          </w:tcPr>
          <w:p>
            <w:pPr>
              <w:pStyle w:val="59"/>
              <w:numPr>
                <w:ilvl w:val="0"/>
                <w:numId w:val="4"/>
              </w:numPr>
              <w:wordWrap w:val="0"/>
            </w:pPr>
          </w:p>
        </w:tc>
        <w:tc>
          <w:tcPr>
            <w:tcW w:w="3429" w:type="dxa"/>
            <w:tcBorders>
              <w:top w:val="nil"/>
            </w:tcBorders>
          </w:tcPr>
          <w:p>
            <w:pPr>
              <w:pStyle w:val="59"/>
              <w:numPr>
                <w:ilvl w:val="12"/>
                <w:numId w:val="0"/>
              </w:numPr>
              <w:wordWrap w:val="0"/>
            </w:pPr>
          </w:p>
        </w:tc>
        <w:tc>
          <w:tcPr>
            <w:tcW w:w="3429" w:type="dxa"/>
            <w:tcBorders>
              <w:top w:val="nil"/>
            </w:tcBorders>
          </w:tcPr>
          <w:p>
            <w:pPr>
              <w:pStyle w:val="59"/>
              <w:numPr>
                <w:ilvl w:val="12"/>
                <w:numId w:val="0"/>
              </w:numPr>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918" w:type="dxa"/>
          </w:tcPr>
          <w:p>
            <w:pPr>
              <w:pStyle w:val="59"/>
              <w:numPr>
                <w:ilvl w:val="0"/>
                <w:numId w:val="4"/>
              </w:numPr>
              <w:wordWrap w:val="0"/>
            </w:pPr>
          </w:p>
        </w:tc>
        <w:tc>
          <w:tcPr>
            <w:tcW w:w="3429" w:type="dxa"/>
          </w:tcPr>
          <w:p>
            <w:pPr>
              <w:pStyle w:val="59"/>
              <w:numPr>
                <w:ilvl w:val="12"/>
                <w:numId w:val="0"/>
              </w:numPr>
              <w:wordWrap w:val="0"/>
            </w:pPr>
          </w:p>
        </w:tc>
        <w:tc>
          <w:tcPr>
            <w:tcW w:w="3429" w:type="dxa"/>
          </w:tcPr>
          <w:p>
            <w:pPr>
              <w:pStyle w:val="59"/>
              <w:numPr>
                <w:ilvl w:val="12"/>
                <w:numId w:val="0"/>
              </w:numPr>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918" w:type="dxa"/>
          </w:tcPr>
          <w:p>
            <w:pPr>
              <w:pStyle w:val="59"/>
              <w:numPr>
                <w:ilvl w:val="0"/>
                <w:numId w:val="4"/>
              </w:numPr>
              <w:wordWrap w:val="0"/>
            </w:pPr>
          </w:p>
        </w:tc>
        <w:tc>
          <w:tcPr>
            <w:tcW w:w="3429" w:type="dxa"/>
          </w:tcPr>
          <w:p>
            <w:pPr>
              <w:pStyle w:val="59"/>
              <w:numPr>
                <w:ilvl w:val="12"/>
                <w:numId w:val="0"/>
              </w:numPr>
              <w:wordWrap w:val="0"/>
            </w:pPr>
          </w:p>
        </w:tc>
        <w:tc>
          <w:tcPr>
            <w:tcW w:w="3429" w:type="dxa"/>
          </w:tcPr>
          <w:p>
            <w:pPr>
              <w:pStyle w:val="59"/>
              <w:numPr>
                <w:ilvl w:val="12"/>
                <w:numId w:val="0"/>
              </w:numPr>
              <w:wordWrap w:val="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918" w:type="dxa"/>
          </w:tcPr>
          <w:p>
            <w:pPr>
              <w:pStyle w:val="59"/>
              <w:numPr>
                <w:ilvl w:val="0"/>
                <w:numId w:val="4"/>
              </w:numPr>
              <w:wordWrap w:val="0"/>
            </w:pPr>
          </w:p>
        </w:tc>
        <w:tc>
          <w:tcPr>
            <w:tcW w:w="3429" w:type="dxa"/>
          </w:tcPr>
          <w:p>
            <w:pPr>
              <w:pStyle w:val="59"/>
              <w:wordWrap w:val="0"/>
            </w:pPr>
          </w:p>
        </w:tc>
        <w:tc>
          <w:tcPr>
            <w:tcW w:w="3429" w:type="dxa"/>
          </w:tcPr>
          <w:p>
            <w:pPr>
              <w:pStyle w:val="59"/>
              <w:wordWrap w:val="0"/>
            </w:pPr>
          </w:p>
        </w:tc>
      </w:tr>
    </w:tbl>
    <w:p>
      <w:pPr>
        <w:pStyle w:val="70"/>
        <w:numPr>
          <w:ilvl w:val="0"/>
          <w:numId w:val="5"/>
        </w:numPr>
        <w:wordWrap w:val="0"/>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pPr>
        <w:pStyle w:val="4"/>
        <w:wordWrap w:val="0"/>
      </w:pPr>
    </w:p>
    <w:p>
      <w:pPr>
        <w:pStyle w:val="4"/>
        <w:wordWrap w:val="0"/>
        <w:rPr>
          <w:b/>
        </w:rPr>
      </w:pPr>
      <w:r>
        <w:rPr>
          <w:b/>
        </w:rPr>
        <w:t>Note To Holders:</w:t>
      </w:r>
    </w:p>
    <w:p>
      <w:pPr>
        <w:pStyle w:val="4"/>
        <w:wordWrap w:val="0"/>
      </w:pPr>
      <w:r>
        <w:t xml:space="preserve">If you receive an </w:t>
      </w:r>
      <w:r>
        <w:rPr>
          <w:u w:val="single"/>
        </w:rPr>
        <w:t>electronic copy</w:t>
      </w:r>
      <w:r>
        <w:t xml:space="preserve"> of this document and print it out, please write your name on the equivalent of the cover page, for document control purposes.</w:t>
      </w:r>
    </w:p>
    <w:p>
      <w:pPr>
        <w:pStyle w:val="4"/>
        <w:wordWrap w:val="0"/>
      </w:pPr>
      <w:r>
        <w:t xml:space="preserve">If you receive a </w:t>
      </w:r>
      <w:r>
        <w:rPr>
          <w:u w:val="single"/>
        </w:rPr>
        <w:t>hard copy</w:t>
      </w:r>
      <w:r>
        <w:t xml:space="preserve"> of this document, please write your name on the front cover, for document control purposes.</w:t>
      </w:r>
    </w:p>
    <w:p>
      <w:pPr>
        <w:pStyle w:val="66"/>
        <w:wordWrap w:val="0"/>
      </w:pPr>
      <w:r>
        <w:t>Contents</w:t>
      </w:r>
    </w:p>
    <w:p>
      <w:pPr>
        <w:pStyle w:val="24"/>
        <w:tabs>
          <w:tab w:val="right" w:leader="dot" w:pos="10083"/>
          <w:tab w:val="clear" w:pos="10080"/>
        </w:tabs>
      </w:pPr>
      <w:r>
        <w:fldChar w:fldCharType="begin"/>
      </w:r>
      <w:r>
        <w:instrText xml:space="preserve"> TOC \o "2-3" </w:instrText>
      </w:r>
      <w:r>
        <w:fldChar w:fldCharType="separate"/>
      </w:r>
      <w:r>
        <w:t>Document Control</w:t>
      </w:r>
      <w:r>
        <w:tab/>
      </w:r>
      <w:r>
        <w:fldChar w:fldCharType="begin"/>
      </w:r>
      <w:r>
        <w:instrText xml:space="preserve"> PAGEREF _Toc14545 </w:instrText>
      </w:r>
      <w:r>
        <w:fldChar w:fldCharType="separate"/>
      </w:r>
      <w:r>
        <w:t>ii</w:t>
      </w:r>
      <w:r>
        <w:fldChar w:fldCharType="end"/>
      </w:r>
    </w:p>
    <w:p>
      <w:pPr>
        <w:pStyle w:val="24"/>
        <w:tabs>
          <w:tab w:val="right" w:leader="dot" w:pos="10083"/>
          <w:tab w:val="clear" w:pos="10080"/>
        </w:tabs>
      </w:pPr>
      <w:r>
        <w:rPr>
          <w:rFonts w:hint="eastAsia"/>
        </w:rPr>
        <w:t>1.</w:t>
      </w:r>
      <w:r>
        <w:rPr>
          <w:rFonts w:hint="eastAsia"/>
          <w:lang w:eastAsia="zh-CN"/>
        </w:rPr>
        <w:t xml:space="preserve"> </w:t>
      </w:r>
      <w:r>
        <w:rPr>
          <w:rFonts w:hint="eastAsia"/>
          <w:lang w:val="en-US" w:eastAsia="zh-CN"/>
        </w:rPr>
        <w:t>后端深入</w:t>
      </w:r>
      <w:r>
        <w:tab/>
      </w:r>
      <w:r>
        <w:fldChar w:fldCharType="begin"/>
      </w:r>
      <w:r>
        <w:instrText xml:space="preserve"> PAGEREF _Toc5847 </w:instrText>
      </w:r>
      <w:r>
        <w:fldChar w:fldCharType="separate"/>
      </w:r>
      <w:r>
        <w:t>2</w:t>
      </w:r>
      <w:r>
        <w:fldChar w:fldCharType="end"/>
      </w:r>
    </w:p>
    <w:p>
      <w:pPr>
        <w:pStyle w:val="17"/>
        <w:tabs>
          <w:tab w:val="right" w:leader="dot" w:pos="10083"/>
          <w:tab w:val="clear" w:pos="10080"/>
        </w:tabs>
      </w:pPr>
      <w:r>
        <w:rPr>
          <w:lang w:eastAsia="zh-CN"/>
        </w:rPr>
        <w:t xml:space="preserve">1.1. </w:t>
      </w:r>
      <w:r>
        <w:rPr>
          <w:rFonts w:hint="eastAsia"/>
          <w:lang w:val="en-US" w:eastAsia="zh-CN"/>
        </w:rPr>
        <w:t>通用导入</w:t>
      </w:r>
      <w:r>
        <w:tab/>
      </w:r>
      <w:r>
        <w:fldChar w:fldCharType="begin"/>
      </w:r>
      <w:r>
        <w:instrText xml:space="preserve"> PAGEREF _Toc7224 </w:instrText>
      </w:r>
      <w:r>
        <w:fldChar w:fldCharType="separate"/>
      </w:r>
      <w:r>
        <w:t>2</w:t>
      </w:r>
      <w:r>
        <w:fldChar w:fldCharType="end"/>
      </w:r>
    </w:p>
    <w:p>
      <w:pPr>
        <w:pStyle w:val="17"/>
        <w:tabs>
          <w:tab w:val="right" w:leader="dot" w:pos="10083"/>
          <w:tab w:val="clear" w:pos="10080"/>
        </w:tabs>
      </w:pPr>
      <w:r>
        <w:rPr>
          <w:lang w:eastAsia="zh-CN"/>
        </w:rPr>
        <w:t xml:space="preserve">1.2. </w:t>
      </w:r>
      <w:r>
        <w:rPr>
          <w:rFonts w:hint="eastAsia"/>
          <w:lang w:val="en-US" w:eastAsia="zh-CN"/>
        </w:rPr>
        <w:t>调度任务</w:t>
      </w:r>
      <w:r>
        <w:tab/>
      </w:r>
      <w:r>
        <w:fldChar w:fldCharType="begin"/>
      </w:r>
      <w:r>
        <w:instrText xml:space="preserve"> PAGEREF _Toc16809 </w:instrText>
      </w:r>
      <w:r>
        <w:fldChar w:fldCharType="separate"/>
      </w:r>
      <w:r>
        <w:t>6</w:t>
      </w:r>
      <w:r>
        <w:fldChar w:fldCharType="end"/>
      </w:r>
    </w:p>
    <w:p>
      <w:pPr>
        <w:pStyle w:val="17"/>
        <w:tabs>
          <w:tab w:val="right" w:leader="dot" w:pos="10083"/>
          <w:tab w:val="clear" w:pos="10080"/>
        </w:tabs>
      </w:pPr>
      <w:r>
        <w:rPr>
          <w:lang w:eastAsia="zh-CN"/>
        </w:rPr>
        <w:t xml:space="preserve">1.3. </w:t>
      </w:r>
      <w:r>
        <w:rPr>
          <w:rFonts w:hint="eastAsia"/>
          <w:lang w:val="en-US" w:eastAsia="zh-CN"/>
        </w:rPr>
        <w:t>邮箱配置</w:t>
      </w:r>
      <w:r>
        <w:tab/>
      </w:r>
      <w:r>
        <w:fldChar w:fldCharType="begin"/>
      </w:r>
      <w:r>
        <w:instrText xml:space="preserve"> PAGEREF _Toc13516 </w:instrText>
      </w:r>
      <w:r>
        <w:fldChar w:fldCharType="separate"/>
      </w:r>
      <w:r>
        <w:t>7</w:t>
      </w:r>
      <w:r>
        <w:fldChar w:fldCharType="end"/>
      </w:r>
    </w:p>
    <w:p>
      <w:pPr>
        <w:pStyle w:val="17"/>
        <w:tabs>
          <w:tab w:val="right" w:leader="dot" w:pos="10083"/>
          <w:tab w:val="clear" w:pos="10080"/>
        </w:tabs>
      </w:pPr>
      <w:r>
        <w:rPr>
          <w:rFonts w:hint="default"/>
          <w:lang w:val="en-US" w:eastAsia="zh-CN"/>
        </w:rPr>
        <w:t xml:space="preserve">1.4. </w:t>
      </w:r>
      <w:r>
        <w:rPr>
          <w:rFonts w:hint="eastAsia"/>
          <w:lang w:val="en-US" w:eastAsia="zh-CN"/>
        </w:rPr>
        <w:t>Eureka学习</w:t>
      </w:r>
      <w:r>
        <w:tab/>
      </w:r>
      <w:r>
        <w:fldChar w:fldCharType="begin"/>
      </w:r>
      <w:r>
        <w:instrText xml:space="preserve"> PAGEREF _Toc25711 </w:instrText>
      </w:r>
      <w:r>
        <w:fldChar w:fldCharType="separate"/>
      </w:r>
      <w:r>
        <w:t>8</w:t>
      </w:r>
      <w:r>
        <w:fldChar w:fldCharType="end"/>
      </w:r>
    </w:p>
    <w:p>
      <w:pPr>
        <w:pStyle w:val="17"/>
        <w:tabs>
          <w:tab w:val="right" w:leader="dot" w:pos="10083"/>
          <w:tab w:val="clear" w:pos="10080"/>
        </w:tabs>
      </w:pPr>
      <w:r>
        <w:rPr>
          <w:rFonts w:hint="default"/>
          <w:lang w:val="en-US" w:eastAsia="zh-CN"/>
        </w:rPr>
        <w:t xml:space="preserve">1.5. </w:t>
      </w:r>
      <w:r>
        <w:rPr>
          <w:rFonts w:hint="eastAsia"/>
          <w:lang w:val="en-US" w:eastAsia="zh-CN"/>
        </w:rPr>
        <w:t>Eureka配置</w:t>
      </w:r>
      <w:r>
        <w:tab/>
      </w:r>
      <w:r>
        <w:fldChar w:fldCharType="begin"/>
      </w:r>
      <w:r>
        <w:instrText xml:space="preserve"> PAGEREF _Toc24590 </w:instrText>
      </w:r>
      <w:r>
        <w:fldChar w:fldCharType="separate"/>
      </w:r>
      <w:r>
        <w:t>9</w:t>
      </w:r>
      <w:r>
        <w:fldChar w:fldCharType="end"/>
      </w:r>
    </w:p>
    <w:p>
      <w:pPr>
        <w:pStyle w:val="17"/>
        <w:tabs>
          <w:tab w:val="right" w:leader="dot" w:pos="10083"/>
          <w:tab w:val="clear" w:pos="10080"/>
        </w:tabs>
      </w:pPr>
      <w:r>
        <w:rPr>
          <w:rFonts w:hint="eastAsia"/>
          <w:lang w:val="en-US" w:eastAsia="zh-CN"/>
        </w:rPr>
        <w:t>1.6. Http请求和RestTemplate</w:t>
      </w:r>
      <w:r>
        <w:tab/>
      </w:r>
      <w:r>
        <w:fldChar w:fldCharType="begin"/>
      </w:r>
      <w:r>
        <w:instrText xml:space="preserve"> PAGEREF _Toc7308 </w:instrText>
      </w:r>
      <w:r>
        <w:fldChar w:fldCharType="separate"/>
      </w:r>
      <w:r>
        <w:t>12</w:t>
      </w:r>
      <w:r>
        <w:fldChar w:fldCharType="end"/>
      </w:r>
    </w:p>
    <w:p>
      <w:pPr>
        <w:pStyle w:val="17"/>
        <w:tabs>
          <w:tab w:val="right" w:leader="dot" w:pos="10083"/>
          <w:tab w:val="clear" w:pos="10080"/>
        </w:tabs>
      </w:pPr>
      <w:r>
        <w:rPr>
          <w:rFonts w:hint="default"/>
          <w:lang w:val="en-US" w:eastAsia="zh-CN"/>
        </w:rPr>
        <w:t>1.7. Spring Cloud Ribbon客户端负载均衡</w:t>
      </w:r>
      <w:r>
        <w:tab/>
      </w:r>
      <w:r>
        <w:fldChar w:fldCharType="begin"/>
      </w:r>
      <w:r>
        <w:instrText xml:space="preserve"> PAGEREF _Toc11314 </w:instrText>
      </w:r>
      <w:r>
        <w:fldChar w:fldCharType="separate"/>
      </w:r>
      <w:r>
        <w:t>13</w:t>
      </w:r>
      <w:r>
        <w:fldChar w:fldCharType="end"/>
      </w:r>
    </w:p>
    <w:p>
      <w:pPr>
        <w:pStyle w:val="17"/>
        <w:tabs>
          <w:tab w:val="right" w:leader="dot" w:pos="10083"/>
          <w:tab w:val="clear" w:pos="10080"/>
        </w:tabs>
      </w:pPr>
      <w:r>
        <w:rPr>
          <w:rFonts w:hint="default"/>
          <w:lang w:val="en-US" w:eastAsia="zh-CN"/>
        </w:rPr>
        <w:t>1.8. 服务容错保护Spring Cloud Hystrix</w:t>
      </w:r>
      <w:r>
        <w:tab/>
      </w:r>
      <w:r>
        <w:fldChar w:fldCharType="begin"/>
      </w:r>
      <w:r>
        <w:instrText xml:space="preserve"> PAGEREF _Toc29779 </w:instrText>
      </w:r>
      <w:r>
        <w:fldChar w:fldCharType="separate"/>
      </w:r>
      <w:r>
        <w:t>19</w:t>
      </w:r>
      <w:r>
        <w:fldChar w:fldCharType="end"/>
      </w:r>
    </w:p>
    <w:p>
      <w:pPr>
        <w:pStyle w:val="17"/>
        <w:tabs>
          <w:tab w:val="right" w:leader="dot" w:pos="10083"/>
          <w:tab w:val="clear" w:pos="10080"/>
        </w:tabs>
      </w:pPr>
      <w:r>
        <w:rPr>
          <w:rFonts w:hint="default"/>
          <w:lang w:val="en-US" w:eastAsia="zh-CN"/>
        </w:rPr>
        <w:t>1.9. 声明试服务调用Spring Cloud Feign</w:t>
      </w:r>
      <w:r>
        <w:tab/>
      </w:r>
      <w:r>
        <w:fldChar w:fldCharType="begin"/>
      </w:r>
      <w:r>
        <w:instrText xml:space="preserve"> PAGEREF _Toc9060 </w:instrText>
      </w:r>
      <w:r>
        <w:fldChar w:fldCharType="separate"/>
      </w:r>
      <w:r>
        <w:t>23</w:t>
      </w:r>
      <w:r>
        <w:fldChar w:fldCharType="end"/>
      </w:r>
    </w:p>
    <w:p>
      <w:pPr>
        <w:pStyle w:val="17"/>
        <w:tabs>
          <w:tab w:val="right" w:leader="dot" w:pos="10083"/>
          <w:tab w:val="clear" w:pos="10080"/>
        </w:tabs>
      </w:pPr>
      <w:r>
        <w:rPr>
          <w:rFonts w:hint="default"/>
          <w:lang w:val="en-US" w:eastAsia="zh-CN"/>
        </w:rPr>
        <w:t>1.10. Api网关服务Spring Cloud Zuul</w:t>
      </w:r>
      <w:r>
        <w:tab/>
      </w:r>
      <w:r>
        <w:fldChar w:fldCharType="begin"/>
      </w:r>
      <w:r>
        <w:instrText xml:space="preserve"> PAGEREF _Toc31168 </w:instrText>
      </w:r>
      <w:r>
        <w:fldChar w:fldCharType="separate"/>
      </w:r>
      <w:r>
        <w:t>24</w:t>
      </w:r>
      <w:r>
        <w:fldChar w:fldCharType="end"/>
      </w:r>
    </w:p>
    <w:p>
      <w:pPr>
        <w:pStyle w:val="24"/>
        <w:tabs>
          <w:tab w:val="right" w:leader="dot" w:pos="10083"/>
          <w:tab w:val="clear" w:pos="10080"/>
        </w:tabs>
      </w:pPr>
      <w:r>
        <w:rPr>
          <w:rFonts w:hint="eastAsia"/>
          <w:lang w:val="en-US" w:eastAsia="zh-CN"/>
        </w:rPr>
        <w:t>O</w:t>
      </w:r>
      <w:r>
        <w:t>pen and Closed Issues for this Deliverable</w:t>
      </w:r>
      <w:r>
        <w:tab/>
      </w:r>
      <w:r>
        <w:fldChar w:fldCharType="begin"/>
      </w:r>
      <w:r>
        <w:instrText xml:space="preserve"> PAGEREF _Toc7729 </w:instrText>
      </w:r>
      <w:r>
        <w:fldChar w:fldCharType="separate"/>
      </w:r>
      <w:r>
        <w:t>31</w:t>
      </w:r>
      <w:r>
        <w:fldChar w:fldCharType="end"/>
      </w:r>
    </w:p>
    <w:p>
      <w:pPr>
        <w:pStyle w:val="17"/>
        <w:tabs>
          <w:tab w:val="right" w:leader="dot" w:pos="10083"/>
          <w:tab w:val="clear" w:pos="10080"/>
        </w:tabs>
      </w:pPr>
      <w:r>
        <w:t>Open Issues</w:t>
      </w:r>
      <w:r>
        <w:tab/>
      </w:r>
      <w:r>
        <w:fldChar w:fldCharType="begin"/>
      </w:r>
      <w:r>
        <w:instrText xml:space="preserve"> PAGEREF _Toc962 </w:instrText>
      </w:r>
      <w:r>
        <w:fldChar w:fldCharType="separate"/>
      </w:r>
      <w:r>
        <w:t>31</w:t>
      </w:r>
      <w:r>
        <w:fldChar w:fldCharType="end"/>
      </w:r>
    </w:p>
    <w:p>
      <w:pPr>
        <w:pStyle w:val="17"/>
        <w:tabs>
          <w:tab w:val="right" w:leader="dot" w:pos="10083"/>
          <w:tab w:val="clear" w:pos="10080"/>
        </w:tabs>
      </w:pPr>
      <w:r>
        <w:t>Closed Issues</w:t>
      </w:r>
      <w:r>
        <w:tab/>
      </w:r>
      <w:r>
        <w:fldChar w:fldCharType="begin"/>
      </w:r>
      <w:r>
        <w:instrText xml:space="preserve"> PAGEREF _Toc15887 </w:instrText>
      </w:r>
      <w:r>
        <w:fldChar w:fldCharType="separate"/>
      </w:r>
      <w:r>
        <w:t>31</w:t>
      </w:r>
      <w:r>
        <w:fldChar w:fldCharType="end"/>
      </w:r>
    </w:p>
    <w:p>
      <w:pPr>
        <w:wordWrap w:val="0"/>
      </w:pPr>
      <w:r>
        <w:fldChar w:fldCharType="end"/>
      </w:r>
    </w:p>
    <w:p>
      <w:pPr>
        <w:pStyle w:val="70"/>
        <w:numPr>
          <w:ilvl w:val="0"/>
          <w:numId w:val="6"/>
        </w:numPr>
        <w:wordWrap w:val="0"/>
      </w:pPr>
      <w:r>
        <w:t>To update the table of contents, put the cursor anywhere in the table and press [F9].  To change the number of levels displayed, select the menu option Insert</w:t>
      </w:r>
      <w:r>
        <w:noBreakHyphen/>
      </w:r>
      <w:r>
        <w:t>&gt;Index and Tables, make sure the Table of Contents tab is active, and change the Number of Levels to a new value.</w:t>
      </w:r>
    </w:p>
    <w:p>
      <w:pPr>
        <w:pStyle w:val="4"/>
        <w:wordWrap w:val="0"/>
        <w:sectPr>
          <w:footerReference r:id="rId5" w:type="first"/>
          <w:headerReference r:id="rId3" w:type="default"/>
          <w:footerReference r:id="rId4" w:type="default"/>
          <w:pgSz w:w="11880" w:h="15840"/>
          <w:pgMar w:top="851" w:right="720" w:bottom="1077" w:left="720" w:header="431" w:footer="431" w:gutter="357"/>
          <w:paperSrc w:first="7" w:other="7"/>
          <w:pgNumType w:fmt="lowerRoman" w:start="1"/>
          <w:cols w:space="720" w:num="1"/>
          <w:titlePg/>
        </w:sectPr>
      </w:pPr>
    </w:p>
    <w:p>
      <w:pPr>
        <w:wordWrap w:val="0"/>
      </w:pPr>
    </w:p>
    <w:p>
      <w:pPr>
        <w:pStyle w:val="5"/>
        <w:wordWrap w:val="0"/>
        <w:rPr>
          <w:rFonts w:hint="default"/>
          <w:lang w:val="en-US"/>
        </w:rPr>
      </w:pPr>
      <w:bookmarkStart w:id="2" w:name="_Toc27144476"/>
      <w:bookmarkStart w:id="3" w:name="_Toc474343175"/>
      <w:bookmarkStart w:id="4" w:name="_Toc5847"/>
      <w:r>
        <w:rPr>
          <w:rFonts w:hint="eastAsia"/>
        </w:rPr>
        <w:t>1.</w:t>
      </w:r>
      <w:r>
        <w:rPr>
          <w:rFonts w:hint="eastAsia"/>
          <w:lang w:eastAsia="zh-CN"/>
        </w:rPr>
        <w:t xml:space="preserve"> </w:t>
      </w:r>
      <w:bookmarkEnd w:id="2"/>
      <w:bookmarkEnd w:id="3"/>
      <w:r>
        <w:rPr>
          <w:rFonts w:hint="eastAsia"/>
          <w:lang w:val="en-US" w:eastAsia="zh-CN"/>
        </w:rPr>
        <w:t>后端深入</w:t>
      </w:r>
      <w:bookmarkEnd w:id="4"/>
    </w:p>
    <w:p>
      <w:pPr>
        <w:pStyle w:val="61"/>
        <w:wordWrap w:val="0"/>
      </w:pPr>
    </w:p>
    <w:p>
      <w:pPr>
        <w:pStyle w:val="6"/>
        <w:numPr>
          <w:ilvl w:val="1"/>
          <w:numId w:val="7"/>
        </w:numPr>
        <w:tabs>
          <w:tab w:val="clear" w:pos="567"/>
        </w:tabs>
        <w:wordWrap w:val="0"/>
        <w:textAlignment w:val="auto"/>
        <w:rPr>
          <w:lang w:eastAsia="zh-CN"/>
        </w:rPr>
      </w:pPr>
      <w:bookmarkStart w:id="5" w:name="_Toc7224"/>
      <w:r>
        <w:rPr>
          <w:rFonts w:hint="eastAsia"/>
          <w:lang w:val="en-US" w:eastAsia="zh-CN"/>
        </w:rPr>
        <w:t>通用导入</w:t>
      </w:r>
      <w:bookmarkEnd w:id="5"/>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1.1.1组件介绍</w:t>
      </w:r>
    </w:p>
    <w:p>
      <w:pPr>
        <w:pStyle w:val="4"/>
        <w:numPr>
          <w:ilvl w:val="0"/>
          <w:numId w:val="0"/>
        </w:numPr>
        <w:ind w:left="2520" w:leftChars="0"/>
        <w:rPr>
          <w:rFonts w:hint="eastAsia" w:eastAsia="宋体" w:cs="Times New Roman"/>
          <w:kern w:val="0"/>
          <w:sz w:val="21"/>
          <w:szCs w:val="22"/>
          <w:lang w:val="en-US" w:eastAsia="zh-CN"/>
        </w:rPr>
      </w:pPr>
      <w:r>
        <w:rPr>
          <w:rFonts w:hint="eastAsia" w:eastAsia="宋体" w:cs="Times New Roman"/>
          <w:kern w:val="0"/>
          <w:sz w:val="21"/>
          <w:szCs w:val="22"/>
          <w:lang w:val="en-US" w:eastAsia="zh-CN"/>
        </w:rPr>
        <w:t>通用导入是客户端组件，通过添加依赖，配合系统配置的模板就可以使用。</w:t>
      </w:r>
    </w:p>
    <w:p>
      <w:pPr>
        <w:pStyle w:val="4"/>
        <w:numPr>
          <w:ilvl w:val="0"/>
          <w:numId w:val="0"/>
        </w:numPr>
        <w:ind w:left="2520" w:leftChars="0"/>
        <w:rPr>
          <w:rFonts w:hint="eastAsia" w:eastAsia="宋体" w:cs="Times New Roman"/>
          <w:kern w:val="0"/>
          <w:sz w:val="21"/>
          <w:szCs w:val="22"/>
          <w:lang w:val="en-US" w:eastAsia="zh-CN"/>
        </w:rPr>
      </w:pPr>
      <w:r>
        <w:rPr>
          <w:rFonts w:hint="eastAsia" w:eastAsia="宋体" w:cs="Times New Roman"/>
          <w:kern w:val="0"/>
          <w:sz w:val="21"/>
          <w:szCs w:val="22"/>
          <w:lang w:val="en-US" w:eastAsia="zh-CN"/>
        </w:rPr>
        <w:t>配置系统模板</w:t>
      </w:r>
    </w:p>
    <w:p>
      <w:pPr>
        <w:pStyle w:val="4"/>
        <w:numPr>
          <w:ilvl w:val="0"/>
          <w:numId w:val="0"/>
        </w:numPr>
        <w:ind w:left="2520" w:leftChars="0"/>
        <w:rPr>
          <w:rFonts w:hint="eastAsia" w:eastAsia="宋体" w:cs="Times New Roman"/>
          <w:kern w:val="0"/>
          <w:sz w:val="21"/>
          <w:szCs w:val="22"/>
          <w:lang w:val="en-US" w:eastAsia="zh-CN"/>
        </w:rPr>
      </w:pPr>
      <w:r>
        <w:rPr>
          <w:rFonts w:hint="eastAsia" w:eastAsia="宋体" w:cs="Times New Roman"/>
          <w:kern w:val="0"/>
          <w:sz w:val="21"/>
          <w:szCs w:val="22"/>
          <w:lang w:val="en-US" w:eastAsia="zh-CN"/>
        </w:rPr>
        <w:t>路径：通用导入&gt;导入模板管理</w:t>
      </w:r>
    </w:p>
    <w:p>
      <w:pPr>
        <w:pStyle w:val="4"/>
        <w:numPr>
          <w:ilvl w:val="0"/>
          <w:numId w:val="0"/>
        </w:numPr>
        <w:ind w:left="2520" w:leftChars="0"/>
        <w:rPr>
          <w:rFonts w:hint="eastAsia" w:eastAsia="宋体" w:cs="Times New Roman"/>
          <w:kern w:val="0"/>
          <w:sz w:val="21"/>
          <w:szCs w:val="22"/>
          <w:lang w:val="en-US" w:eastAsia="zh-CN"/>
        </w:rPr>
      </w:pPr>
      <w:r>
        <w:rPr>
          <w:rFonts w:hint="eastAsia" w:eastAsia="宋体" w:cs="Times New Roman"/>
          <w:kern w:val="0"/>
          <w:sz w:val="21"/>
          <w:szCs w:val="22"/>
          <w:lang w:val="en-US" w:eastAsia="zh-CN"/>
        </w:rPr>
        <w:t>第一步，新建导入模板sheet页</w:t>
      </w:r>
    </w:p>
    <w:p>
      <w:pPr>
        <w:pStyle w:val="4"/>
        <w:numPr>
          <w:ilvl w:val="0"/>
          <w:numId w:val="0"/>
        </w:numPr>
        <w:ind w:left="400" w:leftChars="0"/>
      </w:pPr>
    </w:p>
    <w:p>
      <w:pPr>
        <w:pStyle w:val="4"/>
        <w:numPr>
          <w:ilvl w:val="0"/>
          <w:numId w:val="0"/>
        </w:numPr>
        <w:ind w:left="2520" w:leftChars="0"/>
        <w:rPr>
          <w:rFonts w:hint="eastAsia" w:eastAsia="宋体" w:cs="Times New Roman"/>
          <w:kern w:val="0"/>
          <w:sz w:val="21"/>
          <w:szCs w:val="22"/>
          <w:lang w:val="en-US" w:eastAsia="zh-CN"/>
        </w:rPr>
      </w:pPr>
      <w:r>
        <w:rPr>
          <w:rFonts w:hint="eastAsia" w:eastAsia="宋体" w:cs="Times New Roman"/>
          <w:kern w:val="0"/>
          <w:sz w:val="21"/>
          <w:szCs w:val="22"/>
          <w:lang w:val="en-US" w:eastAsia="zh-CN"/>
        </w:rPr>
        <w:drawing>
          <wp:anchor distT="0" distB="0" distL="114300" distR="114300" simplePos="0" relativeHeight="251658240" behindDoc="0" locked="0" layoutInCell="1" allowOverlap="1">
            <wp:simplePos x="0" y="0"/>
            <wp:positionH relativeFrom="column">
              <wp:posOffset>1609090</wp:posOffset>
            </wp:positionH>
            <wp:positionV relativeFrom="paragraph">
              <wp:posOffset>52070</wp:posOffset>
            </wp:positionV>
            <wp:extent cx="4654550" cy="1885950"/>
            <wp:effectExtent l="0" t="0" r="12700" b="0"/>
            <wp:wrapTopAndBottom/>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0"/>
                    <a:stretch>
                      <a:fillRect/>
                    </a:stretch>
                  </pic:blipFill>
                  <pic:spPr>
                    <a:xfrm>
                      <a:off x="0" y="0"/>
                      <a:ext cx="4654550" cy="1885950"/>
                    </a:xfrm>
                    <a:prstGeom prst="rect">
                      <a:avLst/>
                    </a:prstGeom>
                    <a:noFill/>
                    <a:ln>
                      <a:noFill/>
                    </a:ln>
                  </pic:spPr>
                </pic:pic>
              </a:graphicData>
            </a:graphic>
          </wp:anchor>
        </w:drawing>
      </w:r>
      <w:r>
        <w:rPr>
          <w:rFonts w:hint="eastAsia" w:eastAsia="宋体" w:cs="Times New Roman"/>
          <w:kern w:val="0"/>
          <w:sz w:val="21"/>
          <w:szCs w:val="22"/>
          <w:lang w:val="en-US" w:eastAsia="zh-CN"/>
        </w:rPr>
        <w:t>第二步，新建模板</w:t>
      </w:r>
      <w:r>
        <w:rPr>
          <w:rFonts w:hint="eastAsia" w:cs="Times New Roman"/>
          <w:kern w:val="0"/>
          <w:sz w:val="21"/>
          <w:szCs w:val="22"/>
          <w:lang w:val="en-US" w:eastAsia="zh-CN"/>
        </w:rPr>
        <w:t>、</w:t>
      </w:r>
      <w:r>
        <w:rPr>
          <w:rFonts w:hint="eastAsia" w:eastAsia="宋体" w:cs="Times New Roman"/>
          <w:kern w:val="0"/>
          <w:sz w:val="21"/>
          <w:szCs w:val="22"/>
          <w:lang w:val="en-US" w:eastAsia="zh-CN"/>
        </w:rPr>
        <w:t>列</w:t>
      </w:r>
    </w:p>
    <w:p>
      <w:pPr>
        <w:pStyle w:val="4"/>
        <w:numPr>
          <w:ilvl w:val="0"/>
          <w:numId w:val="0"/>
        </w:numPr>
        <w:ind w:left="400" w:leftChars="0"/>
        <w:rPr>
          <w:rFonts w:hint="eastAsia"/>
          <w:lang w:val="en-US" w:eastAsia="zh-CN"/>
        </w:rPr>
      </w:pPr>
      <w:r>
        <w:drawing>
          <wp:anchor distT="0" distB="0" distL="114300" distR="114300" simplePos="0" relativeHeight="251659264" behindDoc="0" locked="0" layoutInCell="1" allowOverlap="1">
            <wp:simplePos x="0" y="0"/>
            <wp:positionH relativeFrom="column">
              <wp:posOffset>1513840</wp:posOffset>
            </wp:positionH>
            <wp:positionV relativeFrom="paragraph">
              <wp:posOffset>127000</wp:posOffset>
            </wp:positionV>
            <wp:extent cx="5085715" cy="2038985"/>
            <wp:effectExtent l="0" t="0" r="635" b="18415"/>
            <wp:wrapTopAndBottom/>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1"/>
                    <a:stretch>
                      <a:fillRect/>
                    </a:stretch>
                  </pic:blipFill>
                  <pic:spPr>
                    <a:xfrm>
                      <a:off x="0" y="0"/>
                      <a:ext cx="5085715" cy="2038985"/>
                    </a:xfrm>
                    <a:prstGeom prst="rect">
                      <a:avLst/>
                    </a:prstGeom>
                    <a:noFill/>
                    <a:ln>
                      <a:noFill/>
                    </a:ln>
                  </pic:spPr>
                </pic:pic>
              </a:graphicData>
            </a:graphic>
          </wp:anchor>
        </w:drawing>
      </w:r>
    </w:p>
    <w:p>
      <w:pPr>
        <w:pStyle w:val="4"/>
        <w:numPr>
          <w:ilvl w:val="0"/>
          <w:numId w:val="0"/>
        </w:numPr>
        <w:ind w:left="2520" w:leftChars="0"/>
        <w:rPr>
          <w:rFonts w:hint="eastAsia" w:eastAsia="宋体" w:cs="Times New Roman"/>
          <w:kern w:val="0"/>
          <w:sz w:val="21"/>
          <w:szCs w:val="22"/>
          <w:lang w:val="en-US" w:eastAsia="zh-CN"/>
        </w:rPr>
      </w:pPr>
      <w:r>
        <w:rPr>
          <w:rFonts w:hint="eastAsia" w:eastAsia="宋体" w:cs="Times New Roman"/>
          <w:kern w:val="0"/>
          <w:sz w:val="21"/>
          <w:szCs w:val="22"/>
          <w:lang w:val="en-US" w:eastAsia="zh-CN"/>
        </w:rPr>
        <w:t>新建导入列的时候可以设置字段编码，列名，类型，格式掩码，长度，最大最小值，值集，正则表达式，实例数据，是否为空等信息。</w:t>
      </w:r>
    </w:p>
    <w:p>
      <w:pPr>
        <w:pStyle w:val="4"/>
        <w:numPr>
          <w:ilvl w:val="0"/>
          <w:numId w:val="0"/>
        </w:numPr>
        <w:ind w:firstLine="420" w:firstLineChars="0"/>
        <w:rPr>
          <w:rFonts w:hint="default"/>
          <w:lang w:val="en-US" w:eastAsia="zh-CN"/>
        </w:rPr>
      </w:pPr>
      <w:r>
        <w:drawing>
          <wp:anchor distT="0" distB="0" distL="114300" distR="114300" simplePos="0" relativeHeight="251660288" behindDoc="0" locked="0" layoutInCell="1" allowOverlap="1">
            <wp:simplePos x="0" y="0"/>
            <wp:positionH relativeFrom="column">
              <wp:posOffset>1557655</wp:posOffset>
            </wp:positionH>
            <wp:positionV relativeFrom="paragraph">
              <wp:posOffset>-8220075</wp:posOffset>
            </wp:positionV>
            <wp:extent cx="4375150" cy="2461895"/>
            <wp:effectExtent l="0" t="0" r="6350" b="14605"/>
            <wp:wrapTopAndBottom/>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2"/>
                    <a:stretch>
                      <a:fillRect/>
                    </a:stretch>
                  </pic:blipFill>
                  <pic:spPr>
                    <a:xfrm>
                      <a:off x="0" y="0"/>
                      <a:ext cx="4375150" cy="2461895"/>
                    </a:xfrm>
                    <a:prstGeom prst="rect">
                      <a:avLst/>
                    </a:prstGeom>
                    <a:noFill/>
                    <a:ln>
                      <a:noFill/>
                    </a:ln>
                  </pic:spPr>
                </pic:pic>
              </a:graphicData>
            </a:graphic>
          </wp:anchor>
        </w:drawing>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1.1.2后端开发</w:t>
      </w:r>
    </w:p>
    <w:p>
      <w:pPr>
        <w:pStyle w:val="4"/>
        <w:numPr>
          <w:ilvl w:val="0"/>
          <w:numId w:val="0"/>
        </w:numPr>
        <w:ind w:left="2200" w:leftChars="1100" w:firstLine="400" w:firstLineChars="200"/>
        <w:rPr>
          <w:rStyle w:val="69"/>
          <w:rFonts w:hint="default"/>
          <w:color w:val="000000"/>
          <w:lang w:val="en-US" w:eastAsia="zh-CN"/>
        </w:rPr>
      </w:pPr>
      <w:r>
        <w:rPr>
          <w:rStyle w:val="69"/>
          <w:rFonts w:hint="eastAsia"/>
          <w:color w:val="000000"/>
          <w:lang w:val="en-US" w:eastAsia="zh-CN"/>
        </w:rPr>
        <w:t>通过添加通用导入依赖包，可以自动解析excel中的列，首先对模板配置的规则进行自动校验，之后校验客户端自定义校验，最后执行插表操作。最后两步是可以进行客户化开发的。没个导入模板每次导入都会生成一个唯一的流水号，以便对同一批数据进行校验和导入。</w:t>
      </w:r>
    </w:p>
    <w:p>
      <w:pPr>
        <w:pStyle w:val="4"/>
        <w:numPr>
          <w:ilvl w:val="0"/>
          <w:numId w:val="0"/>
        </w:numPr>
        <w:ind w:left="2200" w:leftChars="1100" w:firstLine="400" w:firstLineChars="200"/>
        <w:rPr>
          <w:rStyle w:val="69"/>
          <w:rFonts w:hint="eastAsia"/>
          <w:color w:val="000000"/>
          <w:lang w:val="en-US" w:eastAsia="zh-CN"/>
        </w:rPr>
      </w:pPr>
      <w:r>
        <w:rPr>
          <w:rStyle w:val="69"/>
          <w:rFonts w:hint="eastAsia"/>
          <w:color w:val="000000"/>
          <w:lang w:val="en-US" w:eastAsia="zh-CN"/>
        </w:rPr>
        <w:t>首先添加依赖包</w:t>
      </w:r>
    </w:p>
    <w:tbl>
      <w:tblPr>
        <w:tblStyle w:val="30"/>
        <w:tblW w:w="0" w:type="auto"/>
        <w:tblInd w:w="2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7"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14659"/>
                <w:spacing w:val="0"/>
                <w:sz w:val="18"/>
                <w:szCs w:val="18"/>
              </w:rPr>
            </w:pPr>
            <w:r>
              <w:rPr>
                <w:rFonts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dependency</w:t>
            </w:r>
            <w:r>
              <w:rPr>
                <w:rFonts w:hint="default" w:ascii="Consolas" w:hAnsi="Consolas" w:eastAsia="Consolas" w:cs="Consolas"/>
                <w:i w:val="0"/>
                <w:caps w:val="0"/>
                <w:color w:val="314659"/>
                <w:spacing w:val="0"/>
                <w:sz w:val="18"/>
                <w:szCs w:val="18"/>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14659"/>
                <w:spacing w:val="0"/>
                <w:sz w:val="18"/>
                <w:szCs w:val="18"/>
              </w:rPr>
            </w:pPr>
            <w:r>
              <w:rPr>
                <w:rFonts w:hint="default" w:ascii="Consolas" w:hAnsi="Consolas" w:eastAsia="Consolas" w:cs="Consolas"/>
                <w:i w:val="0"/>
                <w:caps w:val="0"/>
                <w:color w:val="314659"/>
                <w:spacing w:val="0"/>
                <w:sz w:val="18"/>
                <w:szCs w:val="18"/>
                <w:shd w:val="clear" w:fill="F2F4F5"/>
              </w:rPr>
              <w:t xml:space="preserve"> </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groupId</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org.hzero.boot</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groupId</w:t>
            </w:r>
            <w:r>
              <w:rPr>
                <w:rFonts w:hint="default" w:ascii="Consolas" w:hAnsi="Consolas" w:eastAsia="Consolas" w:cs="Consolas"/>
                <w:i w:val="0"/>
                <w:caps w:val="0"/>
                <w:color w:val="314659"/>
                <w:spacing w:val="0"/>
                <w:sz w:val="18"/>
                <w:szCs w:val="18"/>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14659"/>
                <w:spacing w:val="0"/>
                <w:sz w:val="18"/>
                <w:szCs w:val="18"/>
              </w:rPr>
            </w:pPr>
            <w:r>
              <w:rPr>
                <w:rFonts w:hint="default" w:ascii="Consolas" w:hAnsi="Consolas" w:eastAsia="Consolas" w:cs="Consolas"/>
                <w:i w:val="0"/>
                <w:caps w:val="0"/>
                <w:color w:val="314659"/>
                <w:spacing w:val="0"/>
                <w:sz w:val="18"/>
                <w:szCs w:val="18"/>
                <w:shd w:val="clear" w:fill="F2F4F5"/>
              </w:rPr>
              <w:t xml:space="preserve"> </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artifactId</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hzero-boot-import</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artifactId</w:t>
            </w:r>
            <w:r>
              <w:rPr>
                <w:rFonts w:hint="default" w:ascii="Consolas" w:hAnsi="Consolas" w:eastAsia="Consolas" w:cs="Consolas"/>
                <w:i w:val="0"/>
                <w:caps w:val="0"/>
                <w:color w:val="314659"/>
                <w:spacing w:val="0"/>
                <w:sz w:val="18"/>
                <w:szCs w:val="18"/>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314659"/>
                <w:spacing w:val="0"/>
                <w:sz w:val="18"/>
                <w:szCs w:val="18"/>
              </w:rPr>
            </w:pPr>
            <w:r>
              <w:rPr>
                <w:rFonts w:hint="default" w:ascii="Consolas" w:hAnsi="Consolas" w:eastAsia="Consolas" w:cs="Consolas"/>
                <w:i w:val="0"/>
                <w:caps w:val="0"/>
                <w:color w:val="314659"/>
                <w:spacing w:val="0"/>
                <w:sz w:val="18"/>
                <w:szCs w:val="18"/>
                <w:shd w:val="clear" w:fill="F2F4F5"/>
              </w:rPr>
              <w:t xml:space="preserve"> </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version</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${hzero.boot.version}</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version</w:t>
            </w:r>
            <w:r>
              <w:rPr>
                <w:rFonts w:hint="default" w:ascii="Consolas" w:hAnsi="Consolas" w:eastAsia="Consolas" w:cs="Consolas"/>
                <w:i w:val="0"/>
                <w:caps w:val="0"/>
                <w:color w:val="314659"/>
                <w:spacing w:val="0"/>
                <w:sz w:val="18"/>
                <w:szCs w:val="18"/>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Style w:val="69"/>
                <w:rFonts w:hint="default"/>
                <w:color w:val="000000"/>
                <w:vertAlign w:val="baseline"/>
                <w:lang w:val="en-US" w:eastAsia="zh-CN"/>
              </w:rPr>
            </w:pP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dependency</w:t>
            </w:r>
            <w:r>
              <w:rPr>
                <w:rFonts w:hint="default" w:ascii="Consolas" w:hAnsi="Consolas" w:eastAsia="Consolas" w:cs="Consolas"/>
                <w:i w:val="0"/>
                <w:caps w:val="0"/>
                <w:color w:val="314659"/>
                <w:spacing w:val="0"/>
                <w:sz w:val="18"/>
                <w:szCs w:val="18"/>
              </w:rPr>
              <w:t>&gt;</w:t>
            </w:r>
          </w:p>
        </w:tc>
      </w:tr>
    </w:tbl>
    <w:p>
      <w:pPr>
        <w:pStyle w:val="4"/>
        <w:ind w:left="2200" w:leftChars="1100" w:firstLine="420" w:firstLineChars="0"/>
        <w:rPr>
          <w:rStyle w:val="69"/>
          <w:rFonts w:hint="default"/>
          <w:color w:val="000000"/>
          <w:lang w:val="en-US" w:eastAsia="zh-CN"/>
        </w:rPr>
      </w:pPr>
      <w:r>
        <w:rPr>
          <w:rStyle w:val="69"/>
          <w:rFonts w:hint="default"/>
          <w:color w:val="000000"/>
          <w:lang w:val="en-US" w:eastAsia="zh-CN"/>
        </w:rPr>
        <w:t>配置参数</w:t>
      </w:r>
    </w:p>
    <w:tbl>
      <w:tblPr>
        <w:tblStyle w:val="30"/>
        <w:tblW w:w="0" w:type="auto"/>
        <w:tblInd w:w="2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0" w:type="dxa"/>
          </w:tcPr>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Style w:val="92"/>
                <w:rFonts w:ascii="Consolas" w:hAnsi="Consolas" w:eastAsia="Consolas" w:cs="Consolas"/>
                <w:i w:val="0"/>
                <w:caps w:val="0"/>
                <w:color w:val="4078F2"/>
                <w:spacing w:val="0"/>
                <w:sz w:val="18"/>
                <w:szCs w:val="18"/>
              </w:rPr>
              <w:t>#</w:t>
            </w:r>
            <w:r>
              <w:rPr>
                <w:rStyle w:val="93"/>
                <w:rFonts w:hint="default" w:ascii="Consolas" w:hAnsi="Consolas" w:eastAsia="Consolas" w:cs="Consolas"/>
                <w:i w:val="0"/>
                <w:caps w:val="0"/>
                <w:color w:val="314659"/>
                <w:spacing w:val="0"/>
                <w:sz w:val="18"/>
                <w:szCs w:val="18"/>
              </w:rPr>
              <w:t xml:space="preserve"> 服务启动是否执行表初始化脚本，默认值</w:t>
            </w:r>
            <w:r>
              <w:rPr>
                <w:rFonts w:hint="default" w:ascii="Consolas" w:hAnsi="Consolas" w:eastAsia="Consolas" w:cs="Consolas"/>
                <w:i w:val="0"/>
                <w:caps w:val="0"/>
                <w:color w:val="0184BB"/>
                <w:spacing w:val="0"/>
                <w:sz w:val="18"/>
                <w:szCs w:val="18"/>
              </w:rPr>
              <w:t>false</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hint="default" w:ascii="Consolas" w:hAnsi="Consolas" w:eastAsia="Consolas" w:cs="Consolas"/>
                <w:i w:val="0"/>
                <w:caps w:val="0"/>
                <w:color w:val="314659"/>
                <w:spacing w:val="0"/>
                <w:sz w:val="18"/>
                <w:szCs w:val="18"/>
                <w:shd w:val="clear" w:fill="F2F4F5"/>
              </w:rPr>
              <w:t>hzero.import.initTable</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hint="default" w:ascii="Consolas" w:hAnsi="Consolas" w:eastAsia="Consolas" w:cs="Consolas"/>
                <w:i w:val="0"/>
                <w:caps w:val="0"/>
                <w:color w:val="314659"/>
                <w:spacing w:val="0"/>
                <w:sz w:val="18"/>
                <w:szCs w:val="18"/>
                <w:shd w:val="clear" w:fill="F2F4F5"/>
              </w:rPr>
              <w:t xml:space="preserve"> </w:t>
            </w:r>
            <w:r>
              <w:rPr>
                <w:rStyle w:val="92"/>
                <w:rFonts w:hint="default" w:ascii="Consolas" w:hAnsi="Consolas" w:eastAsia="Consolas" w:cs="Consolas"/>
                <w:i w:val="0"/>
                <w:caps w:val="0"/>
                <w:color w:val="4078F2"/>
                <w:spacing w:val="0"/>
                <w:sz w:val="18"/>
                <w:szCs w:val="18"/>
              </w:rPr>
              <w:t>#</w:t>
            </w:r>
            <w:r>
              <w:rPr>
                <w:rStyle w:val="93"/>
                <w:rFonts w:hint="default" w:ascii="Consolas" w:hAnsi="Consolas" w:eastAsia="Consolas" w:cs="Consolas"/>
                <w:i w:val="0"/>
                <w:caps w:val="0"/>
                <w:color w:val="314659"/>
                <w:spacing w:val="0"/>
                <w:sz w:val="18"/>
                <w:szCs w:val="18"/>
              </w:rPr>
              <w:t xml:space="preserve"> 是否开启数据导入到正式表的事务控制，默认值</w:t>
            </w:r>
            <w:r>
              <w:rPr>
                <w:rFonts w:hint="default" w:ascii="Consolas" w:hAnsi="Consolas" w:eastAsia="Consolas" w:cs="Consolas"/>
                <w:i w:val="0"/>
                <w:caps w:val="0"/>
                <w:color w:val="0184BB"/>
                <w:spacing w:val="0"/>
                <w:sz w:val="18"/>
                <w:szCs w:val="18"/>
              </w:rPr>
              <w:t>true</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hint="default" w:ascii="Consolas" w:hAnsi="Consolas" w:eastAsia="Consolas" w:cs="Consolas"/>
                <w:i w:val="0"/>
                <w:caps w:val="0"/>
                <w:color w:val="314659"/>
                <w:spacing w:val="0"/>
                <w:sz w:val="18"/>
                <w:szCs w:val="18"/>
                <w:shd w:val="clear" w:fill="F2F4F5"/>
              </w:rPr>
              <w:t xml:space="preserve">hzero.import.transactionControl </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Style w:val="92"/>
                <w:rFonts w:hint="default" w:ascii="Consolas" w:hAnsi="Consolas" w:eastAsia="Consolas" w:cs="Consolas"/>
                <w:i w:val="0"/>
                <w:caps w:val="0"/>
                <w:color w:val="4078F2"/>
                <w:spacing w:val="0"/>
                <w:sz w:val="18"/>
                <w:szCs w:val="18"/>
              </w:rPr>
              <w:t>#</w:t>
            </w:r>
            <w:r>
              <w:rPr>
                <w:rStyle w:val="93"/>
                <w:rFonts w:hint="default" w:ascii="Consolas" w:hAnsi="Consolas" w:eastAsia="Consolas" w:cs="Consolas"/>
                <w:i w:val="0"/>
                <w:caps w:val="0"/>
                <w:color w:val="314659"/>
                <w:spacing w:val="0"/>
                <w:sz w:val="18"/>
                <w:szCs w:val="18"/>
              </w:rPr>
              <w:t xml:space="preserve"> 数据操作的批次量，默认值3000</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Style w:val="69"/>
                <w:rFonts w:hint="default"/>
                <w:color w:val="000000"/>
                <w:vertAlign w:val="baseline"/>
                <w:lang w:val="en-US" w:eastAsia="zh-CN"/>
              </w:rPr>
            </w:pPr>
            <w:r>
              <w:rPr>
                <w:rFonts w:hint="default" w:ascii="Consolas" w:hAnsi="Consolas" w:eastAsia="Consolas" w:cs="Consolas"/>
                <w:i w:val="0"/>
                <w:caps w:val="0"/>
                <w:color w:val="314659"/>
                <w:spacing w:val="0"/>
                <w:sz w:val="18"/>
                <w:szCs w:val="18"/>
                <w:shd w:val="clear" w:fill="F2F4F5"/>
              </w:rPr>
              <w:t>hzero.import.batchSize</w:t>
            </w:r>
          </w:p>
        </w:tc>
      </w:tr>
    </w:tbl>
    <w:p>
      <w:pPr>
        <w:pStyle w:val="4"/>
        <w:ind w:left="2200" w:leftChars="1100" w:firstLine="420" w:firstLineChars="0"/>
        <w:rPr>
          <w:rFonts w:hint="eastAsia" w:ascii="Consolas" w:hAnsi="Consolas" w:cs="Consolas"/>
          <w:i w:val="0"/>
          <w:caps w:val="0"/>
          <w:color w:val="314659"/>
          <w:spacing w:val="0"/>
          <w:sz w:val="18"/>
          <w:szCs w:val="18"/>
          <w:shd w:val="clear" w:fill="F2F4F5"/>
          <w:lang w:val="en-US" w:eastAsia="zh-CN"/>
        </w:rPr>
      </w:pPr>
      <w:r>
        <w:rPr>
          <w:rStyle w:val="69"/>
          <w:rFonts w:hint="eastAsia"/>
          <w:color w:val="000000"/>
          <w:lang w:val="en-US" w:eastAsia="zh-CN"/>
        </w:rPr>
        <w:t>编写校验逻辑。校验逻辑只能按照单挑数据编写，每次只校验一条数据，如果向上抛出异常或者使用</w:t>
      </w:r>
      <w:r>
        <w:rPr>
          <w:rFonts w:ascii="Consolas" w:hAnsi="Consolas" w:eastAsia="Consolas" w:cs="Consolas"/>
          <w:i w:val="0"/>
          <w:caps w:val="0"/>
          <w:color w:val="314659"/>
          <w:spacing w:val="0"/>
          <w:sz w:val="18"/>
          <w:szCs w:val="18"/>
          <w:shd w:val="clear" w:fill="F2F4F5"/>
        </w:rPr>
        <w:t>getContext().addErrorMsg(</w:t>
      </w:r>
      <w:r>
        <w:rPr>
          <w:rFonts w:hint="default" w:ascii="Consolas" w:hAnsi="Consolas" w:eastAsia="Consolas" w:cs="Consolas"/>
          <w:i w:val="0"/>
          <w:caps w:val="0"/>
          <w:color w:val="50A14F"/>
          <w:spacing w:val="0"/>
          <w:sz w:val="18"/>
          <w:szCs w:val="18"/>
        </w:rPr>
        <w:t>"这条数据有错"</w:t>
      </w:r>
      <w:r>
        <w:rPr>
          <w:rFonts w:hint="default" w:ascii="Consolas" w:hAnsi="Consolas" w:eastAsia="Consolas" w:cs="Consolas"/>
          <w:i w:val="0"/>
          <w:caps w:val="0"/>
          <w:color w:val="314659"/>
          <w:spacing w:val="0"/>
          <w:sz w:val="18"/>
          <w:szCs w:val="18"/>
          <w:shd w:val="clear" w:fill="F2F4F5"/>
        </w:rPr>
        <w:t>);</w:t>
      </w:r>
      <w:r>
        <w:rPr>
          <w:rFonts w:hint="eastAsia" w:ascii="Consolas" w:hAnsi="Consolas" w:cs="Consolas"/>
          <w:i w:val="0"/>
          <w:caps w:val="0"/>
          <w:color w:val="314659"/>
          <w:spacing w:val="0"/>
          <w:sz w:val="18"/>
          <w:szCs w:val="18"/>
          <w:shd w:val="clear" w:fill="F2F4F5"/>
          <w:lang w:val="en-US" w:eastAsia="zh-CN"/>
        </w:rPr>
        <w:t xml:space="preserve">  来抛出错误，最终会显示在界面上。</w:t>
      </w:r>
    </w:p>
    <w:p>
      <w:pPr>
        <w:pStyle w:val="4"/>
        <w:ind w:left="2200" w:leftChars="1100" w:firstLine="420" w:firstLineChars="0"/>
        <w:rPr>
          <w:rStyle w:val="69"/>
          <w:rFonts w:hint="eastAsia"/>
          <w:color w:val="000000"/>
          <w:sz w:val="20"/>
          <w:szCs w:val="20"/>
          <w:lang w:val="en-US" w:eastAsia="zh-CN"/>
        </w:rPr>
      </w:pPr>
      <w:r>
        <w:rPr>
          <w:rStyle w:val="69"/>
          <w:rFonts w:hint="eastAsia"/>
          <w:color w:val="000000"/>
          <w:sz w:val="20"/>
          <w:szCs w:val="20"/>
          <w:lang w:val="en-US" w:eastAsia="zh-CN"/>
        </w:rPr>
        <w:t xml:space="preserve">用 </w:t>
      </w:r>
      <w:r>
        <w:rPr>
          <w:rStyle w:val="69"/>
          <w:rFonts w:hint="default"/>
          <w:color w:val="000000"/>
          <w:sz w:val="20"/>
          <w:szCs w:val="20"/>
          <w:lang w:val="en-US" w:eastAsia="zh-CN"/>
        </w:rPr>
        <w:t>@ImportValidators</w:t>
      </w:r>
      <w:r>
        <w:rPr>
          <w:rStyle w:val="69"/>
          <w:rFonts w:hint="eastAsia"/>
          <w:color w:val="000000"/>
          <w:sz w:val="20"/>
          <w:szCs w:val="20"/>
          <w:lang w:val="en-US" w:eastAsia="zh-CN"/>
        </w:rPr>
        <w:t xml:space="preserve"> 注解来表明这是一个校验器，用</w:t>
      </w:r>
      <w:r>
        <w:rPr>
          <w:rStyle w:val="69"/>
          <w:rFonts w:hint="default"/>
          <w:color w:val="000000"/>
          <w:sz w:val="20"/>
          <w:szCs w:val="20"/>
          <w:lang w:val="en-US" w:eastAsia="zh-CN"/>
        </w:rPr>
        <w:t>@ImportValidator</w:t>
      </w:r>
      <w:r>
        <w:rPr>
          <w:rStyle w:val="69"/>
          <w:rFonts w:hint="eastAsia"/>
          <w:color w:val="000000"/>
          <w:sz w:val="20"/>
          <w:szCs w:val="20"/>
          <w:lang w:val="en-US" w:eastAsia="zh-CN"/>
        </w:rPr>
        <w:t xml:space="preserve"> 来表明对某个模板进行校验，这里可以添加多个模板，用“,”隔开。</w:t>
      </w:r>
    </w:p>
    <w:p>
      <w:pPr>
        <w:pStyle w:val="4"/>
        <w:ind w:left="2200" w:leftChars="1100" w:firstLine="420" w:firstLineChars="0"/>
        <w:rPr>
          <w:rStyle w:val="69"/>
          <w:rFonts w:hint="eastAsia"/>
          <w:color w:val="000000"/>
          <w:sz w:val="20"/>
          <w:szCs w:val="20"/>
          <w:lang w:val="en-US" w:eastAsia="zh-CN"/>
        </w:rPr>
      </w:pPr>
      <w:r>
        <w:rPr>
          <w:rStyle w:val="69"/>
          <w:rFonts w:hint="eastAsia"/>
          <w:color w:val="000000"/>
          <w:sz w:val="20"/>
          <w:szCs w:val="20"/>
          <w:lang w:val="en-US" w:eastAsia="zh-CN"/>
        </w:rPr>
        <w:t>每一条数据进入校验器的时候都是以json字符串的形式，所以在进行取值的时候可以转换为实体。</w:t>
      </w:r>
    </w:p>
    <w:p>
      <w:pPr>
        <w:pStyle w:val="4"/>
        <w:ind w:left="2200" w:leftChars="1100" w:firstLine="420" w:firstLineChars="0"/>
        <w:rPr>
          <w:rStyle w:val="69"/>
          <w:rFonts w:hint="eastAsia"/>
          <w:color w:val="000000"/>
          <w:sz w:val="20"/>
          <w:szCs w:val="20"/>
          <w:lang w:val="en-US" w:eastAsia="zh-CN"/>
        </w:rPr>
      </w:pPr>
      <w:r>
        <w:rPr>
          <w:rStyle w:val="69"/>
          <w:rFonts w:hint="eastAsia"/>
          <w:color w:val="000000"/>
          <w:sz w:val="20"/>
          <w:szCs w:val="20"/>
          <w:lang w:val="en-US" w:eastAsia="zh-CN"/>
        </w:rPr>
        <w:t>如果最后校验成功，返回true，否则抛出异常，或者返回false。</w:t>
      </w:r>
    </w:p>
    <w:p>
      <w:pPr>
        <w:pStyle w:val="4"/>
        <w:ind w:left="2200" w:leftChars="1100" w:firstLine="420" w:firstLineChars="0"/>
        <w:rPr>
          <w:rStyle w:val="69"/>
          <w:rFonts w:hint="default" w:eastAsia="宋体"/>
          <w:color w:val="000000"/>
          <w:sz w:val="20"/>
          <w:szCs w:val="20"/>
          <w:lang w:val="en-US" w:eastAsia="zh-CN"/>
          <w14:textFill>
            <w14:gradFill>
              <w14:gsLst>
                <w14:gs w14:pos="0">
                  <w14:srgbClr w14:val="E30000"/>
                </w14:gs>
                <w14:gs w14:pos="100000">
                  <w14:srgbClr w14:val="760303"/>
                </w14:gs>
              </w14:gsLst>
              <w14:lin w14:scaled="0"/>
            </w14:gradFill>
          </w14:textFill>
        </w:rPr>
      </w:pPr>
      <w:r>
        <w:rPr>
          <w:rStyle w:val="69"/>
          <w:rFonts w:hint="eastAsia"/>
          <w:color w:val="000000"/>
          <w:sz w:val="20"/>
          <w:szCs w:val="20"/>
          <w:lang w:val="en-US" w:eastAsia="zh-CN"/>
          <w14:textFill>
            <w14:gradFill>
              <w14:gsLst>
                <w14:gs w14:pos="0">
                  <w14:srgbClr w14:val="E30000"/>
                </w14:gs>
                <w14:gs w14:pos="100000">
                  <w14:srgbClr w14:val="760303"/>
                </w14:gs>
              </w14:gsLst>
              <w14:lin w14:scaled="0"/>
            </w14:gradFill>
          </w14:textFill>
        </w:rPr>
        <w:t>注：模板选择的时候可能会使用值集，解决办法有两种：1.使用</w:t>
      </w:r>
      <w:r>
        <w:rPr>
          <w:rFonts w:hint="default" w:ascii="Consolas" w:hAnsi="Consolas" w:eastAsia="Consolas" w:cs="Consolas"/>
          <w:b/>
          <w:color w:val="660E7A"/>
          <w:sz w:val="18"/>
          <w:szCs w:val="18"/>
          <w:shd w:val="clear" w:fill="FFFFFF"/>
        </w:rPr>
        <w:t>lovAdapter</w:t>
      </w:r>
      <w:r>
        <w:rPr>
          <w:rFonts w:hint="eastAsia" w:ascii="Consolas" w:hAnsi="Consolas" w:cs="Consolas"/>
          <w:b/>
          <w:color w:val="660E7A"/>
          <w:sz w:val="18"/>
          <w:szCs w:val="18"/>
          <w:shd w:val="clear" w:fill="FFFFFF"/>
          <w:lang w:val="en-US" w:eastAsia="zh-CN"/>
        </w:rPr>
        <w:t xml:space="preserve"> </w:t>
      </w:r>
      <w:r>
        <w:rPr>
          <w:rStyle w:val="69"/>
          <w:rFonts w:hint="eastAsia"/>
          <w:color w:val="000000"/>
          <w:sz w:val="20"/>
          <w:szCs w:val="20"/>
          <w:lang w:val="en-US" w:eastAsia="zh-CN"/>
          <w14:textFill>
            <w14:gradFill>
              <w14:gsLst>
                <w14:gs w14:pos="0">
                  <w14:srgbClr w14:val="E30000"/>
                </w14:gs>
                <w14:gs w14:pos="100000">
                  <w14:srgbClr w14:val="760303"/>
                </w14:gs>
              </w14:gsLst>
              <w14:lin w14:scaled="0"/>
            </w14:gradFill>
          </w14:textFill>
        </w:rPr>
        <w:t>查询出值集，反向将 meaning 转换为 value  2.在模板配置界面打开值集转换</w:t>
      </w:r>
    </w:p>
    <w:tbl>
      <w:tblPr>
        <w:tblStyle w:val="30"/>
        <w:tblW w:w="0" w:type="auto"/>
        <w:tblInd w:w="23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0" w:type="dxa"/>
          </w:tcPr>
          <w:p>
            <w:pPr>
              <w:pStyle w:val="2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@ImportValidators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@ImportValidator</w:t>
            </w:r>
            <w:r>
              <w:rPr>
                <w:rFonts w:hint="default" w:ascii="Consolas" w:hAnsi="Consolas" w:eastAsia="Consolas" w:cs="Consolas"/>
                <w:color w:val="000000"/>
                <w:sz w:val="18"/>
                <w:szCs w:val="18"/>
                <w:shd w:val="clear" w:fill="FFFFFF"/>
              </w:rPr>
              <w:t xml:space="preserve">(templateCode = </w:t>
            </w:r>
            <w:r>
              <w:rPr>
                <w:rFonts w:hint="default" w:ascii="Consolas" w:hAnsi="Consolas" w:eastAsia="Consolas" w:cs="Consolas"/>
                <w:b/>
                <w:color w:val="008000"/>
                <w:sz w:val="18"/>
                <w:szCs w:val="18"/>
                <w:shd w:val="clear" w:fill="FFFFFF"/>
              </w:rPr>
              <w:t>"GOMT.CREDIT_MANAGE"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CreditImportValidator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ValidatorHandler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ObjectMapper </w:t>
            </w:r>
            <w:r>
              <w:rPr>
                <w:rFonts w:hint="default" w:ascii="Consolas" w:hAnsi="Consolas" w:eastAsia="Consolas" w:cs="Consolas"/>
                <w:b/>
                <w:color w:val="660E7A"/>
                <w:sz w:val="18"/>
                <w:szCs w:val="18"/>
                <w:shd w:val="clear" w:fill="FFFFFF"/>
              </w:rPr>
              <w:t>objectMapper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SalesRelationHeaderRepository </w:t>
            </w:r>
            <w:r>
              <w:rPr>
                <w:rFonts w:hint="default" w:ascii="Consolas" w:hAnsi="Consolas" w:eastAsia="Consolas" w:cs="Consolas"/>
                <w:b/>
                <w:color w:val="660E7A"/>
                <w:sz w:val="18"/>
                <w:szCs w:val="18"/>
                <w:shd w:val="clear" w:fill="FFFFFF"/>
              </w:rPr>
              <w:t>salesRelationHeader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CreditManageRepository </w:t>
            </w:r>
            <w:r>
              <w:rPr>
                <w:rFonts w:hint="default" w:ascii="Consolas" w:hAnsi="Consolas" w:eastAsia="Consolas" w:cs="Consolas"/>
                <w:b/>
                <w:color w:val="660E7A"/>
                <w:sz w:val="18"/>
                <w:szCs w:val="18"/>
                <w:shd w:val="clear" w:fill="FFFFFF"/>
              </w:rPr>
              <w:t>creditManageRepository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CustomerInfoRepository </w:t>
            </w:r>
            <w:r>
              <w:rPr>
                <w:rFonts w:hint="default" w:ascii="Consolas" w:hAnsi="Consolas" w:eastAsia="Consolas" w:cs="Consolas"/>
                <w:b/>
                <w:color w:val="660E7A"/>
                <w:sz w:val="18"/>
                <w:szCs w:val="18"/>
                <w:shd w:val="clear" w:fill="FFFFFF"/>
              </w:rPr>
              <w:t>customerInfoRepository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LegalEntityInfoRepository </w:t>
            </w:r>
            <w:r>
              <w:rPr>
                <w:rFonts w:hint="default" w:ascii="Consolas" w:hAnsi="Consolas" w:eastAsia="Consolas" w:cs="Consolas"/>
                <w:b/>
                <w:color w:val="660E7A"/>
                <w:sz w:val="18"/>
                <w:szCs w:val="18"/>
                <w:shd w:val="clear" w:fill="FFFFFF"/>
              </w:rPr>
              <w:t>legalEntityInfoRepository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LovAdapter </w:t>
            </w:r>
            <w:r>
              <w:rPr>
                <w:rFonts w:hint="default" w:ascii="Consolas" w:hAnsi="Consolas" w:eastAsia="Consolas" w:cs="Consolas"/>
                <w:b/>
                <w:color w:val="660E7A"/>
                <w:sz w:val="18"/>
                <w:szCs w:val="18"/>
                <w:shd w:val="clear" w:fill="FFFFFF"/>
              </w:rPr>
              <w:t>lovAdapter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Logger </w:t>
            </w:r>
            <w:r>
              <w:rPr>
                <w:rFonts w:hint="default" w:ascii="Consolas" w:hAnsi="Consolas" w:eastAsia="Consolas" w:cs="Consolas"/>
                <w:b/>
                <w:color w:val="660E7A"/>
                <w:sz w:val="18"/>
                <w:szCs w:val="18"/>
                <w:shd w:val="clear" w:fill="FFFFFF"/>
              </w:rPr>
              <w:t xml:space="preserve">logger </w:t>
            </w:r>
            <w:r>
              <w:rPr>
                <w:rFonts w:hint="default" w:ascii="Consolas" w:hAnsi="Consolas" w:eastAsia="Consolas" w:cs="Consolas"/>
                <w:color w:val="000000"/>
                <w:sz w:val="18"/>
                <w:szCs w:val="18"/>
                <w:shd w:val="clear" w:fill="FFFFFF"/>
              </w:rPr>
              <w:t>= LoggerFactory.</w:t>
            </w:r>
            <w:r>
              <w:rPr>
                <w:rFonts w:hint="default" w:ascii="Consolas" w:hAnsi="Consolas" w:eastAsia="Consolas" w:cs="Consolas"/>
                <w:i/>
                <w:color w:val="000000"/>
                <w:sz w:val="18"/>
                <w:szCs w:val="18"/>
                <w:shd w:val="clear" w:fill="FFFFFF"/>
              </w:rPr>
              <w:t>getLogger</w:t>
            </w:r>
            <w:r>
              <w:rPr>
                <w:rFonts w:hint="default" w:ascii="Consolas" w:hAnsi="Consolas" w:eastAsia="Consolas" w:cs="Consolas"/>
                <w:color w:val="000000"/>
                <w:sz w:val="18"/>
                <w:szCs w:val="18"/>
                <w:shd w:val="clear" w:fill="FFFFFF"/>
              </w:rPr>
              <w:t>(CreditImportValidator.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boolean </w:t>
            </w:r>
            <w:r>
              <w:rPr>
                <w:rFonts w:hint="default" w:ascii="Consolas" w:hAnsi="Consolas" w:eastAsia="Consolas" w:cs="Consolas"/>
                <w:color w:val="000000"/>
                <w:sz w:val="18"/>
                <w:szCs w:val="18"/>
                <w:shd w:val="clear" w:fill="FFFFFF"/>
              </w:rPr>
              <w:t>validate(String data)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获取值集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List&lt;LovValueDTO&gt; lovControl = </w:t>
            </w:r>
            <w:r>
              <w:rPr>
                <w:rFonts w:hint="default" w:ascii="Consolas" w:hAnsi="Consolas" w:eastAsia="Consolas" w:cs="Consolas"/>
                <w:b/>
                <w:color w:val="660E7A"/>
                <w:sz w:val="18"/>
                <w:szCs w:val="18"/>
                <w:shd w:val="clear" w:fill="FFFFFF"/>
              </w:rPr>
              <w:t>lovAdapter</w:t>
            </w:r>
            <w:r>
              <w:rPr>
                <w:rFonts w:hint="default" w:ascii="Consolas" w:hAnsi="Consolas" w:eastAsia="Consolas" w:cs="Consolas"/>
                <w:color w:val="000000"/>
                <w:sz w:val="18"/>
                <w:szCs w:val="18"/>
                <w:shd w:val="clear" w:fill="FFFFFF"/>
              </w:rPr>
              <w:t>.queryLovValue(Constants.LovCode.</w:t>
            </w:r>
            <w:r>
              <w:rPr>
                <w:rFonts w:hint="default" w:ascii="Consolas" w:hAnsi="Consolas" w:eastAsia="Consolas" w:cs="Consolas"/>
                <w:b/>
                <w:i/>
                <w:color w:val="660E7A"/>
                <w:sz w:val="18"/>
                <w:szCs w:val="18"/>
                <w:shd w:val="clear" w:fill="FFFFFF"/>
              </w:rPr>
              <w:t>CREDIT_CONTRAL</w:t>
            </w:r>
            <w:r>
              <w:rPr>
                <w:rFonts w:hint="default" w:ascii="Consolas" w:hAnsi="Consolas" w:eastAsia="Consolas" w:cs="Consolas"/>
                <w:color w:val="000000"/>
                <w:sz w:val="18"/>
                <w:szCs w:val="18"/>
                <w:shd w:val="clear" w:fill="FFFFFF"/>
              </w:rPr>
              <w:t>, BaseConstants.</w:t>
            </w:r>
            <w:r>
              <w:rPr>
                <w:rFonts w:hint="default" w:ascii="Consolas" w:hAnsi="Consolas" w:eastAsia="Consolas" w:cs="Consolas"/>
                <w:b/>
                <w:i/>
                <w:color w:val="660E7A"/>
                <w:sz w:val="18"/>
                <w:szCs w:val="18"/>
                <w:shd w:val="clear" w:fill="FFFFFF"/>
              </w:rPr>
              <w:t>DEFAULT_TENANT_ID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.info(</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开始导入信用管理校验</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CreditManage creditManage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creditManage = JSONObject.</w:t>
            </w:r>
            <w:r>
              <w:rPr>
                <w:rFonts w:hint="default" w:ascii="Consolas" w:hAnsi="Consolas" w:eastAsia="Consolas" w:cs="Consolas"/>
                <w:i/>
                <w:color w:val="000000"/>
                <w:sz w:val="18"/>
                <w:szCs w:val="18"/>
                <w:shd w:val="clear" w:fill="FFFFFF"/>
              </w:rPr>
              <w:t>parseObject</w:t>
            </w:r>
            <w:r>
              <w:rPr>
                <w:rFonts w:hint="default" w:ascii="Consolas" w:hAnsi="Consolas" w:eastAsia="Consolas" w:cs="Consolas"/>
                <w:color w:val="000000"/>
                <w:sz w:val="18"/>
                <w:szCs w:val="18"/>
                <w:shd w:val="clear" w:fill="FFFFFF"/>
              </w:rPr>
              <w:t>(data, CreditManage.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此处设置默认值</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默认为类型二，账期起算为</w:t>
            </w:r>
            <w:r>
              <w:rPr>
                <w:rFonts w:hint="default" w:ascii="Consolas" w:hAnsi="Consolas" w:eastAsia="Consolas" w:cs="Consolas"/>
                <w:i/>
                <w:color w:val="808080"/>
                <w:sz w:val="18"/>
                <w:szCs w:val="18"/>
                <w:shd w:val="clear" w:fill="FFFFFF"/>
              </w:rPr>
              <w:t>10</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creditManage.setCreditType(Constants.CreditType.</w:t>
            </w:r>
            <w:r>
              <w:rPr>
                <w:rFonts w:hint="default" w:ascii="Consolas" w:hAnsi="Consolas" w:eastAsia="Consolas" w:cs="Consolas"/>
                <w:b/>
                <w:i/>
                <w:color w:val="660E7A"/>
                <w:sz w:val="18"/>
                <w:szCs w:val="18"/>
                <w:shd w:val="clear" w:fill="FFFFFF"/>
              </w:rPr>
              <w:t>TYPE_TWO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creditManage.setPaymentDaysStart(</w:t>
            </w:r>
            <w:r>
              <w:rPr>
                <w:rFonts w:hint="default" w:ascii="Consolas" w:hAnsi="Consolas" w:eastAsia="Consolas" w:cs="Consolas"/>
                <w:b/>
                <w:color w:val="008000"/>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管控方式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creditManage.setManageWay(queryLovValue(lovControl, creditManage.getManageWayMeaning()));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context</w:t>
            </w:r>
            <w:r>
              <w:rPr>
                <w:rFonts w:hint="default" w:ascii="Consolas" w:hAnsi="Consolas" w:eastAsia="Consolas" w:cs="Consolas"/>
                <w:color w:val="000000"/>
                <w:sz w:val="18"/>
                <w:szCs w:val="18"/>
                <w:shd w:val="clear" w:fill="FFFFFF"/>
              </w:rPr>
              <w:t>.addErrorMsg(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转换参数失败：</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e.getMessage());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return 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区分供应商类型和非供应商类型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Assert.</w:t>
            </w:r>
            <w:r>
              <w:rPr>
                <w:rFonts w:hint="default" w:ascii="Consolas" w:hAnsi="Consolas" w:eastAsia="Consolas" w:cs="Consolas"/>
                <w:i/>
                <w:color w:val="000000"/>
                <w:sz w:val="18"/>
                <w:szCs w:val="18"/>
                <w:shd w:val="clear" w:fill="FFFFFF"/>
              </w:rPr>
              <w:t>notNull</w:t>
            </w:r>
            <w:r>
              <w:rPr>
                <w:rFonts w:hint="default" w:ascii="Consolas" w:hAnsi="Consolas" w:eastAsia="Consolas" w:cs="Consolas"/>
                <w:color w:val="000000"/>
                <w:sz w:val="18"/>
                <w:szCs w:val="18"/>
                <w:shd w:val="clear" w:fill="FFFFFF"/>
              </w:rPr>
              <w:t xml:space="preserve">(creditManage.getCreditType(),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信用类型不存在</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switch </w:t>
            </w:r>
            <w:r>
              <w:rPr>
                <w:rFonts w:hint="default" w:ascii="Consolas" w:hAnsi="Consolas" w:eastAsia="Consolas" w:cs="Consolas"/>
                <w:color w:val="000000"/>
                <w:sz w:val="18"/>
                <w:szCs w:val="18"/>
                <w:shd w:val="clear" w:fill="FFFFFF"/>
              </w:rPr>
              <w:t>(creditManage.getCreditType())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Constants.CreditType.</w:t>
            </w:r>
            <w:r>
              <w:rPr>
                <w:rFonts w:hint="default" w:ascii="Consolas" w:hAnsi="Consolas" w:eastAsia="Consolas" w:cs="Consolas"/>
                <w:b/>
                <w:i/>
                <w:color w:val="660E7A"/>
                <w:sz w:val="18"/>
                <w:szCs w:val="18"/>
                <w:shd w:val="clear" w:fill="FFFFFF"/>
              </w:rPr>
              <w:t>TYPE_ONE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validateTypeOne(creditManage);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break</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case </w:t>
            </w:r>
            <w:r>
              <w:rPr>
                <w:rFonts w:hint="default" w:ascii="Consolas" w:hAnsi="Consolas" w:eastAsia="Consolas" w:cs="Consolas"/>
                <w:color w:val="000000"/>
                <w:sz w:val="18"/>
                <w:szCs w:val="18"/>
                <w:shd w:val="clear" w:fill="FFFFFF"/>
              </w:rPr>
              <w:t>Constants.CreditType.</w:t>
            </w:r>
            <w:r>
              <w:rPr>
                <w:rFonts w:hint="default" w:ascii="Consolas" w:hAnsi="Consolas" w:eastAsia="Consolas" w:cs="Consolas"/>
                <w:b/>
                <w:i/>
                <w:color w:val="660E7A"/>
                <w:sz w:val="18"/>
                <w:szCs w:val="18"/>
                <w:shd w:val="clear" w:fill="FFFFFF"/>
              </w:rPr>
              <w:t>TYPE_TWO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validateTypeTwo(creditManage);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break</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default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context</w:t>
            </w:r>
            <w:r>
              <w:rPr>
                <w:rFonts w:hint="default" w:ascii="Consolas" w:hAnsi="Consolas" w:eastAsia="Consolas" w:cs="Consolas"/>
                <w:color w:val="000000"/>
                <w:sz w:val="18"/>
                <w:szCs w:val="18"/>
                <w:shd w:val="clear" w:fill="FFFFFF"/>
              </w:rPr>
              <w:t>.addErrorMsg(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类型不存在</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校验公共参数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validateCommon(creditManage);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return 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pStyle w:val="4"/>
              <w:ind w:left="0" w:leftChars="0" w:firstLine="0" w:firstLineChars="0"/>
              <w:rPr>
                <w:rStyle w:val="69"/>
                <w:rFonts w:hint="default"/>
                <w:color w:val="000000"/>
                <w:sz w:val="13"/>
                <w:szCs w:val="13"/>
                <w:vertAlign w:val="baseline"/>
                <w:lang w:val="en-US" w:eastAsia="zh-CN"/>
              </w:rPr>
            </w:pPr>
            <w:r>
              <w:rPr>
                <w:rStyle w:val="69"/>
                <w:rFonts w:hint="eastAsia"/>
                <w:color w:val="000000"/>
                <w:sz w:val="13"/>
                <w:szCs w:val="13"/>
                <w:vertAlign w:val="baseline"/>
                <w:lang w:val="en-US" w:eastAsia="zh-CN"/>
              </w:rPr>
              <w:t>}</w:t>
            </w:r>
          </w:p>
        </w:tc>
      </w:tr>
    </w:tbl>
    <w:p>
      <w:pPr>
        <w:pStyle w:val="4"/>
        <w:ind w:left="2200" w:leftChars="1100" w:firstLine="420" w:firstLineChars="0"/>
        <w:rPr>
          <w:rFonts w:hint="eastAsia" w:ascii="Consolas" w:hAnsi="Consolas" w:cs="Consolas"/>
          <w:i w:val="0"/>
          <w:caps w:val="0"/>
          <w:color w:val="C18401"/>
          <w:spacing w:val="0"/>
          <w:sz w:val="18"/>
          <w:szCs w:val="18"/>
          <w:shd w:val="clear" w:fill="F2F4F5"/>
          <w:lang w:eastAsia="zh-CN"/>
        </w:rPr>
      </w:pPr>
      <w:r>
        <w:rPr>
          <w:rStyle w:val="69"/>
          <w:rFonts w:hint="eastAsia"/>
          <w:color w:val="000000"/>
          <w:lang w:val="en-US" w:eastAsia="zh-CN"/>
        </w:rPr>
        <w:t>编写导入逻辑，用</w:t>
      </w:r>
      <w:r>
        <w:rPr>
          <w:rFonts w:hint="default" w:ascii="Consolas" w:hAnsi="Consolas" w:eastAsia="Consolas" w:cs="Consolas"/>
          <w:color w:val="808000"/>
          <w:sz w:val="18"/>
          <w:szCs w:val="18"/>
          <w:shd w:val="clear" w:fill="FFFFFF"/>
        </w:rPr>
        <w:t>@ImportService</w:t>
      </w:r>
      <w:r>
        <w:rPr>
          <w:rFonts w:hint="eastAsia" w:ascii="Consolas" w:hAnsi="Consolas" w:cs="Consolas"/>
          <w:color w:val="808000"/>
          <w:sz w:val="18"/>
          <w:szCs w:val="18"/>
          <w:shd w:val="clear" w:fill="FFFFFF"/>
          <w:lang w:val="en-US" w:eastAsia="zh-CN"/>
        </w:rPr>
        <w:t xml:space="preserve"> </w:t>
      </w:r>
      <w:r>
        <w:rPr>
          <w:rStyle w:val="69"/>
          <w:rFonts w:hint="eastAsia"/>
          <w:color w:val="000000"/>
          <w:lang w:val="en-US" w:eastAsia="zh-CN"/>
        </w:rPr>
        <w:t>注解来标注导入类，</w:t>
      </w:r>
      <w:r>
        <w:rPr>
          <w:rFonts w:hint="default" w:ascii="Consolas" w:hAnsi="Consolas" w:eastAsia="Consolas" w:cs="Consolas"/>
          <w:color w:val="000000"/>
          <w:sz w:val="18"/>
          <w:szCs w:val="18"/>
          <w:shd w:val="clear" w:fill="FFFFFF"/>
        </w:rPr>
        <w:t xml:space="preserve">templateCode </w:t>
      </w:r>
      <w:r>
        <w:rPr>
          <w:rFonts w:hint="eastAsia" w:ascii="Consolas" w:hAnsi="Consolas" w:cs="Consolas"/>
          <w:color w:val="000000"/>
          <w:sz w:val="18"/>
          <w:szCs w:val="18"/>
          <w:shd w:val="clear" w:fill="FFFFFF"/>
          <w:lang w:val="en-US" w:eastAsia="zh-CN"/>
        </w:rPr>
        <w:t>=模板编码，导入类有两种，一种是单条数据导入，继承</w:t>
      </w:r>
      <w:r>
        <w:rPr>
          <w:rFonts w:ascii="Consolas" w:hAnsi="Consolas" w:eastAsia="Consolas" w:cs="Consolas"/>
          <w:i w:val="0"/>
          <w:caps w:val="0"/>
          <w:color w:val="C18401"/>
          <w:spacing w:val="0"/>
          <w:sz w:val="18"/>
          <w:szCs w:val="18"/>
          <w:shd w:val="clear" w:fill="F2F4F5"/>
        </w:rPr>
        <w:t>BatchImportHandler</w:t>
      </w:r>
      <w:r>
        <w:rPr>
          <w:rFonts w:hint="eastAsia" w:ascii="Consolas" w:hAnsi="Consolas" w:cs="Consolas"/>
          <w:i w:val="0"/>
          <w:caps w:val="0"/>
          <w:color w:val="C18401"/>
          <w:spacing w:val="0"/>
          <w:sz w:val="18"/>
          <w:szCs w:val="18"/>
          <w:shd w:val="clear" w:fill="F2F4F5"/>
          <w:lang w:val="en-US" w:eastAsia="zh-CN"/>
        </w:rPr>
        <w:t xml:space="preserve"> </w:t>
      </w:r>
      <w:r>
        <w:rPr>
          <w:rStyle w:val="69"/>
          <w:rFonts w:hint="eastAsia"/>
          <w:color w:val="000000"/>
          <w:lang w:val="en-US" w:eastAsia="zh-CN"/>
        </w:rPr>
        <w:t>类，另一种是批量导入（有异常会回滚），实现</w:t>
      </w:r>
      <w:r>
        <w:rPr>
          <w:rFonts w:ascii="Consolas" w:hAnsi="Consolas" w:eastAsia="Consolas" w:cs="Consolas"/>
          <w:i w:val="0"/>
          <w:caps w:val="0"/>
          <w:color w:val="C18401"/>
          <w:spacing w:val="0"/>
          <w:sz w:val="18"/>
          <w:szCs w:val="18"/>
          <w:shd w:val="clear" w:fill="F2F4F5"/>
        </w:rPr>
        <w:t>IBatchImportService</w:t>
      </w:r>
      <w:r>
        <w:rPr>
          <w:rFonts w:hint="eastAsia" w:ascii="Consolas" w:hAnsi="Consolas" w:cs="Consolas"/>
          <w:i w:val="0"/>
          <w:caps w:val="0"/>
          <w:color w:val="C18401"/>
          <w:spacing w:val="0"/>
          <w:sz w:val="18"/>
          <w:szCs w:val="18"/>
          <w:shd w:val="clear" w:fill="F2F4F5"/>
          <w:lang w:eastAsia="zh-CN"/>
        </w:rPr>
        <w:t>。</w:t>
      </w:r>
    </w:p>
    <w:p>
      <w:pPr>
        <w:pStyle w:val="4"/>
        <w:ind w:left="2200" w:leftChars="1100" w:firstLine="420" w:firstLineChars="0"/>
        <w:rPr>
          <w:rFonts w:hint="eastAsia" w:ascii="Consolas" w:hAnsi="Consolas" w:eastAsia="宋体" w:cs="Consolas"/>
          <w:i w:val="0"/>
          <w:caps w:val="0"/>
          <w:color w:val="C18401"/>
          <w:spacing w:val="0"/>
          <w:sz w:val="18"/>
          <w:szCs w:val="18"/>
          <w:shd w:val="clear" w:fill="F2F4F5"/>
          <w:lang w:val="en-US" w:eastAsia="zh-CN"/>
        </w:rPr>
      </w:pPr>
      <w:r>
        <w:rPr>
          <w:rFonts w:hint="eastAsia" w:ascii="Consolas" w:hAnsi="Consolas" w:cs="Consolas"/>
          <w:i w:val="0"/>
          <w:caps w:val="0"/>
          <w:color w:val="C18401"/>
          <w:spacing w:val="0"/>
          <w:sz w:val="18"/>
          <w:szCs w:val="18"/>
          <w:shd w:val="clear" w:fill="F2F4F5"/>
          <w:lang w:val="en-US" w:eastAsia="zh-CN"/>
        </w:rPr>
        <w:t>注：</w:t>
      </w:r>
      <w:r>
        <w:rPr>
          <w:rFonts w:hint="default" w:ascii="Helvetica" w:hAnsi="Helvetica" w:eastAsia="Helvetica" w:cs="Helvetica"/>
          <w:i w:val="0"/>
          <w:caps w:val="0"/>
          <w:color w:val="314659"/>
          <w:spacing w:val="0"/>
          <w:sz w:val="19"/>
          <w:szCs w:val="19"/>
          <w:shd w:val="clear" w:fill="FFFFFF"/>
        </w:rPr>
        <w:t>若相同模板编码同时存在</w:t>
      </w:r>
      <w:r>
        <w:rPr>
          <w:rStyle w:val="36"/>
          <w:rFonts w:ascii="Consolas" w:hAnsi="Consolas" w:eastAsia="Consolas" w:cs="Consolas"/>
          <w:i w:val="0"/>
          <w:caps w:val="0"/>
          <w:color w:val="314659"/>
          <w:spacing w:val="0"/>
          <w:sz w:val="18"/>
          <w:szCs w:val="18"/>
          <w:shd w:val="clear" w:fill="F2F4F5"/>
        </w:rPr>
        <w:t>IDoImportService</w:t>
      </w:r>
      <w:r>
        <w:rPr>
          <w:rFonts w:hint="default" w:ascii="Helvetica" w:hAnsi="Helvetica" w:eastAsia="Helvetica" w:cs="Helvetica"/>
          <w:i w:val="0"/>
          <w:caps w:val="0"/>
          <w:color w:val="314659"/>
          <w:spacing w:val="0"/>
          <w:sz w:val="19"/>
          <w:szCs w:val="19"/>
          <w:shd w:val="clear" w:fill="FFFFFF"/>
        </w:rPr>
        <w:t>和</w:t>
      </w:r>
      <w:r>
        <w:rPr>
          <w:rStyle w:val="36"/>
          <w:rFonts w:hint="default" w:ascii="Consolas" w:hAnsi="Consolas" w:eastAsia="Consolas" w:cs="Consolas"/>
          <w:i w:val="0"/>
          <w:caps w:val="0"/>
          <w:color w:val="314659"/>
          <w:spacing w:val="0"/>
          <w:sz w:val="18"/>
          <w:szCs w:val="18"/>
          <w:shd w:val="clear" w:fill="F2F4F5"/>
        </w:rPr>
        <w:t>IBatchImportService</w:t>
      </w:r>
      <w:r>
        <w:rPr>
          <w:rFonts w:hint="default" w:ascii="Helvetica" w:hAnsi="Helvetica" w:eastAsia="Helvetica" w:cs="Helvetica"/>
          <w:i w:val="0"/>
          <w:caps w:val="0"/>
          <w:color w:val="314659"/>
          <w:spacing w:val="0"/>
          <w:sz w:val="19"/>
          <w:szCs w:val="19"/>
          <w:shd w:val="clear" w:fill="FFFFFF"/>
        </w:rPr>
        <w:t>的不同实现，只会执行</w:t>
      </w:r>
      <w:r>
        <w:rPr>
          <w:rStyle w:val="36"/>
          <w:rFonts w:hint="default" w:ascii="Consolas" w:hAnsi="Consolas" w:eastAsia="Consolas" w:cs="Consolas"/>
          <w:i w:val="0"/>
          <w:caps w:val="0"/>
          <w:color w:val="314659"/>
          <w:spacing w:val="0"/>
          <w:sz w:val="18"/>
          <w:szCs w:val="18"/>
          <w:shd w:val="clear" w:fill="F2F4F5"/>
        </w:rPr>
        <w:t>IBatchImportService</w:t>
      </w:r>
      <w:r>
        <w:rPr>
          <w:rFonts w:hint="default" w:ascii="Helvetica" w:hAnsi="Helvetica" w:eastAsia="Helvetica" w:cs="Helvetica"/>
          <w:i w:val="0"/>
          <w:caps w:val="0"/>
          <w:color w:val="314659"/>
          <w:spacing w:val="0"/>
          <w:sz w:val="19"/>
          <w:szCs w:val="19"/>
          <w:shd w:val="clear" w:fill="FFFFFF"/>
        </w:rPr>
        <w:t>的</w:t>
      </w:r>
      <w:r>
        <w:rPr>
          <w:rStyle w:val="36"/>
          <w:rFonts w:hint="default" w:ascii="Consolas" w:hAnsi="Consolas" w:eastAsia="Consolas" w:cs="Consolas"/>
          <w:i w:val="0"/>
          <w:caps w:val="0"/>
          <w:color w:val="314659"/>
          <w:spacing w:val="0"/>
          <w:sz w:val="18"/>
          <w:szCs w:val="18"/>
          <w:shd w:val="clear" w:fill="F2F4F5"/>
        </w:rPr>
        <w:t>doImport</w:t>
      </w:r>
      <w:r>
        <w:rPr>
          <w:rFonts w:hint="default" w:ascii="Helvetica" w:hAnsi="Helvetica" w:eastAsia="Helvetica" w:cs="Helvetica"/>
          <w:i w:val="0"/>
          <w:caps w:val="0"/>
          <w:color w:val="314659"/>
          <w:spacing w:val="0"/>
          <w:sz w:val="19"/>
          <w:szCs w:val="19"/>
          <w:shd w:val="clear" w:fill="FFFFFF"/>
        </w:rPr>
        <w:t>方法</w:t>
      </w:r>
      <w:r>
        <w:rPr>
          <w:rFonts w:hint="eastAsia" w:ascii="Helvetica" w:hAnsi="Helvetica" w:cs="Helvetica"/>
          <w:i w:val="0"/>
          <w:caps w:val="0"/>
          <w:color w:val="314659"/>
          <w:spacing w:val="0"/>
          <w:sz w:val="19"/>
          <w:szCs w:val="19"/>
          <w:shd w:val="clear" w:fill="FFFFFF"/>
          <w:lang w:eastAsia="zh-CN"/>
        </w:rPr>
        <w:t>。</w:t>
      </w:r>
    </w:p>
    <w:tbl>
      <w:tblPr>
        <w:tblStyle w:val="30"/>
        <w:tblW w:w="0" w:type="auto"/>
        <w:tblInd w:w="23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7" w:type="dxa"/>
          </w:tcPr>
          <w:p>
            <w:pPr>
              <w:pStyle w:val="25"/>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808000"/>
                <w:sz w:val="18"/>
                <w:szCs w:val="18"/>
                <w:shd w:val="clear" w:fill="FFFFFF"/>
              </w:rPr>
              <w:t>@ImportService</w:t>
            </w:r>
            <w:r>
              <w:rPr>
                <w:rFonts w:hint="default" w:ascii="Consolas" w:hAnsi="Consolas" w:eastAsia="Consolas" w:cs="Consolas"/>
                <w:color w:val="000000"/>
                <w:sz w:val="18"/>
                <w:szCs w:val="18"/>
                <w:shd w:val="clear" w:fill="FFFFFF"/>
              </w:rPr>
              <w:t xml:space="preserve">(templateCode = </w:t>
            </w:r>
            <w:r>
              <w:rPr>
                <w:rFonts w:hint="default" w:ascii="Consolas" w:hAnsi="Consolas" w:eastAsia="Consolas" w:cs="Consolas"/>
                <w:b/>
                <w:color w:val="008000"/>
                <w:sz w:val="18"/>
                <w:szCs w:val="18"/>
                <w:shd w:val="clear" w:fill="FFFFFF"/>
              </w:rPr>
              <w:t>"GOMT.CREDIT_MANAGE"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CreditImportServiceImpl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IBatchImportService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ObjectMapper </w:t>
            </w:r>
            <w:r>
              <w:rPr>
                <w:rFonts w:hint="default" w:ascii="Consolas" w:hAnsi="Consolas" w:eastAsia="Consolas" w:cs="Consolas"/>
                <w:b/>
                <w:color w:val="660E7A"/>
                <w:sz w:val="18"/>
                <w:szCs w:val="18"/>
                <w:shd w:val="clear" w:fill="FFFFFF"/>
              </w:rPr>
              <w:t>objectMapper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SalesRelationHeaderRepository </w:t>
            </w:r>
            <w:r>
              <w:rPr>
                <w:rFonts w:hint="default" w:ascii="Consolas" w:hAnsi="Consolas" w:eastAsia="Consolas" w:cs="Consolas"/>
                <w:b/>
                <w:color w:val="660E7A"/>
                <w:sz w:val="18"/>
                <w:szCs w:val="18"/>
                <w:shd w:val="clear" w:fill="FFFFFF"/>
              </w:rPr>
              <w:t>salesRelationHeader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CreditManageRepository </w:t>
            </w:r>
            <w:r>
              <w:rPr>
                <w:rFonts w:hint="default" w:ascii="Consolas" w:hAnsi="Consolas" w:eastAsia="Consolas" w:cs="Consolas"/>
                <w:b/>
                <w:color w:val="660E7A"/>
                <w:sz w:val="18"/>
                <w:szCs w:val="18"/>
                <w:shd w:val="clear" w:fill="FFFFFF"/>
              </w:rPr>
              <w:t>creditManageRepository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CustomerInfoRepository </w:t>
            </w:r>
            <w:r>
              <w:rPr>
                <w:rFonts w:hint="default" w:ascii="Consolas" w:hAnsi="Consolas" w:eastAsia="Consolas" w:cs="Consolas"/>
                <w:b/>
                <w:color w:val="660E7A"/>
                <w:sz w:val="18"/>
                <w:szCs w:val="18"/>
                <w:shd w:val="clear" w:fill="FFFFFF"/>
              </w:rPr>
              <w:t>customerInfoRepository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LegalEntityInfoRepository </w:t>
            </w:r>
            <w:r>
              <w:rPr>
                <w:rFonts w:hint="default" w:ascii="Consolas" w:hAnsi="Consolas" w:eastAsia="Consolas" w:cs="Consolas"/>
                <w:b/>
                <w:color w:val="660E7A"/>
                <w:sz w:val="18"/>
                <w:szCs w:val="18"/>
                <w:shd w:val="clear" w:fill="FFFFFF"/>
              </w:rPr>
              <w:t>legalEntityInfoRepository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Logger </w:t>
            </w:r>
            <w:r>
              <w:rPr>
                <w:rFonts w:hint="default" w:ascii="Consolas" w:hAnsi="Consolas" w:eastAsia="Consolas" w:cs="Consolas"/>
                <w:b/>
                <w:color w:val="660E7A"/>
                <w:sz w:val="18"/>
                <w:szCs w:val="18"/>
                <w:shd w:val="clear" w:fill="FFFFFF"/>
              </w:rPr>
              <w:t xml:space="preserve">logger </w:t>
            </w:r>
            <w:r>
              <w:rPr>
                <w:rFonts w:hint="default" w:ascii="Consolas" w:hAnsi="Consolas" w:eastAsia="Consolas" w:cs="Consolas"/>
                <w:color w:val="000000"/>
                <w:sz w:val="18"/>
                <w:szCs w:val="18"/>
                <w:shd w:val="clear" w:fill="FFFFFF"/>
              </w:rPr>
              <w:t>= LoggerFactory.</w:t>
            </w:r>
            <w:r>
              <w:rPr>
                <w:rFonts w:hint="default" w:ascii="Consolas" w:hAnsi="Consolas" w:eastAsia="Consolas" w:cs="Consolas"/>
                <w:i/>
                <w:color w:val="000000"/>
                <w:sz w:val="18"/>
                <w:szCs w:val="18"/>
                <w:shd w:val="clear" w:fill="FFFFFF"/>
              </w:rPr>
              <w:t>getLogger</w:t>
            </w:r>
            <w:r>
              <w:rPr>
                <w:rFonts w:hint="default" w:ascii="Consolas" w:hAnsi="Consolas" w:eastAsia="Consolas" w:cs="Consolas"/>
                <w:color w:val="000000"/>
                <w:sz w:val="18"/>
                <w:szCs w:val="18"/>
                <w:shd w:val="clear" w:fill="FFFFFF"/>
              </w:rPr>
              <w:t>(CreditImportServiceImpl.</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LovAdapter </w:t>
            </w:r>
            <w:r>
              <w:rPr>
                <w:rFonts w:hint="default" w:ascii="Consolas" w:hAnsi="Consolas" w:eastAsia="Consolas" w:cs="Consolas"/>
                <w:b/>
                <w:color w:val="660E7A"/>
                <w:sz w:val="18"/>
                <w:szCs w:val="18"/>
                <w:shd w:val="clear" w:fill="FFFFFF"/>
              </w:rPr>
              <w:t>lovAdapter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@Transactional</w:t>
            </w:r>
            <w:r>
              <w:rPr>
                <w:rFonts w:hint="default" w:ascii="Consolas" w:hAnsi="Consolas" w:eastAsia="Consolas" w:cs="Consolas"/>
                <w:color w:val="000000"/>
                <w:sz w:val="18"/>
                <w:szCs w:val="18"/>
                <w:shd w:val="clear" w:fill="FFFFFF"/>
              </w:rPr>
              <w:t>(rollbackFor = Exception.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Boolean doImport(List&lt;String&gt; data)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logger</w:t>
            </w:r>
            <w:r>
              <w:rPr>
                <w:rFonts w:hint="default" w:ascii="Consolas" w:hAnsi="Consolas" w:eastAsia="Consolas" w:cs="Consolas"/>
                <w:color w:val="000000"/>
                <w:sz w:val="18"/>
                <w:szCs w:val="18"/>
                <w:shd w:val="clear" w:fill="FFFFFF"/>
              </w:rPr>
              <w:t>.info(</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开始导入信用管理</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Set&lt;String&gt; saleRelation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HashSet&lt;&gt;();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Map&lt;String, String&gt; unique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HashMap&lt;&gt;();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List&lt;LovValueDTO&gt; lovContral = </w:t>
            </w:r>
            <w:r>
              <w:rPr>
                <w:rFonts w:hint="default" w:ascii="Consolas" w:hAnsi="Consolas" w:eastAsia="Consolas" w:cs="Consolas"/>
                <w:b/>
                <w:color w:val="660E7A"/>
                <w:sz w:val="18"/>
                <w:szCs w:val="18"/>
                <w:shd w:val="clear" w:fill="FFFFFF"/>
              </w:rPr>
              <w:t>lovAdapter</w:t>
            </w:r>
            <w:r>
              <w:rPr>
                <w:rFonts w:hint="default" w:ascii="Consolas" w:hAnsi="Consolas" w:eastAsia="Consolas" w:cs="Consolas"/>
                <w:color w:val="000000"/>
                <w:sz w:val="18"/>
                <w:szCs w:val="18"/>
                <w:shd w:val="clear" w:fill="FFFFFF"/>
              </w:rPr>
              <w:t>.queryLovValue(Constants.LovCode.</w:t>
            </w:r>
            <w:r>
              <w:rPr>
                <w:rFonts w:hint="default" w:ascii="Consolas" w:hAnsi="Consolas" w:eastAsia="Consolas" w:cs="Consolas"/>
                <w:b/>
                <w:i/>
                <w:color w:val="660E7A"/>
                <w:sz w:val="18"/>
                <w:szCs w:val="18"/>
                <w:shd w:val="clear" w:fill="FFFFFF"/>
              </w:rPr>
              <w:t>CREDIT_CONTRAL</w:t>
            </w:r>
            <w:r>
              <w:rPr>
                <w:rFonts w:hint="default" w:ascii="Consolas" w:hAnsi="Consolas" w:eastAsia="Consolas" w:cs="Consolas"/>
                <w:color w:val="000000"/>
                <w:sz w:val="18"/>
                <w:szCs w:val="18"/>
                <w:shd w:val="clear" w:fill="FFFFFF"/>
              </w:rPr>
              <w:t>, BaseConstants.</w:t>
            </w:r>
            <w:r>
              <w:rPr>
                <w:rFonts w:hint="default" w:ascii="Consolas" w:hAnsi="Consolas" w:eastAsia="Consolas" w:cs="Consolas"/>
                <w:b/>
                <w:i/>
                <w:color w:val="660E7A"/>
                <w:sz w:val="18"/>
                <w:szCs w:val="18"/>
                <w:shd w:val="clear" w:fill="FFFFFF"/>
              </w:rPr>
              <w:t>DEFAULT_TENANT_ID</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data.forEach(item -&gt;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CreditManage creditManage = </w:t>
            </w:r>
            <w:r>
              <w:rPr>
                <w:rFonts w:hint="default" w:ascii="Consolas" w:hAnsi="Consolas" w:eastAsia="Consolas" w:cs="Consolas"/>
                <w:b/>
                <w:color w:val="660E7A"/>
                <w:sz w:val="18"/>
                <w:szCs w:val="18"/>
                <w:shd w:val="clear" w:fill="FFFFFF"/>
              </w:rPr>
              <w:t>objectMapper</w:t>
            </w:r>
            <w:r>
              <w:rPr>
                <w:rFonts w:hint="default" w:ascii="Consolas" w:hAnsi="Consolas" w:eastAsia="Consolas" w:cs="Consolas"/>
                <w:color w:val="000000"/>
                <w:sz w:val="18"/>
                <w:szCs w:val="18"/>
                <w:shd w:val="clear" w:fill="FFFFFF"/>
              </w:rPr>
              <w:t>.readValue(item, CreditManage.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信用管理类型，默认为类型二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creditManage.setCreditType(Constants.CreditType.</w:t>
            </w:r>
            <w:r>
              <w:rPr>
                <w:rFonts w:hint="default" w:ascii="Consolas" w:hAnsi="Consolas" w:eastAsia="Consolas" w:cs="Consolas"/>
                <w:b/>
                <w:i/>
                <w:color w:val="660E7A"/>
                <w:sz w:val="18"/>
                <w:szCs w:val="18"/>
                <w:shd w:val="clear" w:fill="FFFFFF"/>
              </w:rPr>
              <w:t>TYPE_TWO</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creditManage.setPaymentDaysStart(</w:t>
            </w:r>
            <w:r>
              <w:rPr>
                <w:rFonts w:hint="default" w:ascii="Consolas" w:hAnsi="Consolas" w:eastAsia="Consolas" w:cs="Consolas"/>
                <w:b/>
                <w:color w:val="008000"/>
                <w:sz w:val="18"/>
                <w:szCs w:val="18"/>
                <w:shd w:val="clear" w:fill="FFFFFF"/>
              </w:rPr>
              <w:t>"10"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管控方式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creditManage.setManageWay(queryLovValue(</w:t>
            </w:r>
            <w:r>
              <w:rPr>
                <w:rFonts w:hint="default" w:ascii="Consolas" w:hAnsi="Consolas" w:eastAsia="Consolas" w:cs="Consolas"/>
                <w:color w:val="660E7A"/>
                <w:sz w:val="18"/>
                <w:szCs w:val="18"/>
                <w:shd w:val="clear" w:fill="FFFFFF"/>
              </w:rPr>
              <w:t>lovContral</w:t>
            </w:r>
            <w:r>
              <w:rPr>
                <w:rFonts w:hint="default" w:ascii="Consolas" w:hAnsi="Consolas" w:eastAsia="Consolas" w:cs="Consolas"/>
                <w:color w:val="000000"/>
                <w:sz w:val="18"/>
                <w:szCs w:val="18"/>
                <w:shd w:val="clear" w:fill="FFFFFF"/>
              </w:rPr>
              <w:t>, creditManage.getManageWayMeaning()));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(creditManage.getEffectiveDate()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creditManage.setStartDate(Date.</w:t>
            </w:r>
            <w:r>
              <w:rPr>
                <w:rFonts w:hint="default" w:ascii="Consolas" w:hAnsi="Consolas" w:eastAsia="Consolas" w:cs="Consolas"/>
                <w:i/>
                <w:color w:val="000000"/>
                <w:sz w:val="18"/>
                <w:szCs w:val="18"/>
                <w:shd w:val="clear" w:fill="FFFFFF"/>
              </w:rPr>
              <w:t>from</w:t>
            </w:r>
            <w:r>
              <w:rPr>
                <w:rFonts w:hint="default" w:ascii="Consolas" w:hAnsi="Consolas" w:eastAsia="Consolas" w:cs="Consolas"/>
                <w:color w:val="000000"/>
                <w:sz w:val="18"/>
                <w:szCs w:val="18"/>
                <w:shd w:val="clear" w:fill="FFFFFF"/>
              </w:rPr>
              <w:t>(creditManage.getEffectiveDate().atStartOfDay(ZoneId.</w:t>
            </w:r>
            <w:r>
              <w:rPr>
                <w:rFonts w:hint="default" w:ascii="Consolas" w:hAnsi="Consolas" w:eastAsia="Consolas" w:cs="Consolas"/>
                <w:i/>
                <w:color w:val="000000"/>
                <w:sz w:val="18"/>
                <w:szCs w:val="18"/>
                <w:shd w:val="clear" w:fill="FFFFFF"/>
              </w:rPr>
              <w:t>systemDefault</w:t>
            </w:r>
            <w:r>
              <w:rPr>
                <w:rFonts w:hint="default" w:ascii="Consolas" w:hAnsi="Consolas" w:eastAsia="Consolas" w:cs="Consolas"/>
                <w:color w:val="000000"/>
                <w:sz w:val="18"/>
                <w:szCs w:val="18"/>
                <w:shd w:val="clear" w:fill="FFFFFF"/>
              </w:rPr>
              <w:t>()).toInstant()));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(creditManage.getExpiryDate()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creditManage.setEndDate(Date.</w:t>
            </w:r>
            <w:r>
              <w:rPr>
                <w:rFonts w:hint="default" w:ascii="Consolas" w:hAnsi="Consolas" w:eastAsia="Consolas" w:cs="Consolas"/>
                <w:i/>
                <w:color w:val="000000"/>
                <w:sz w:val="18"/>
                <w:szCs w:val="18"/>
                <w:shd w:val="clear" w:fill="FFFFFF"/>
              </w:rPr>
              <w:t>from</w:t>
            </w:r>
            <w:r>
              <w:rPr>
                <w:rFonts w:hint="default" w:ascii="Consolas" w:hAnsi="Consolas" w:eastAsia="Consolas" w:cs="Consolas"/>
                <w:color w:val="000000"/>
                <w:sz w:val="18"/>
                <w:szCs w:val="18"/>
                <w:shd w:val="clear" w:fill="FFFFFF"/>
              </w:rPr>
              <w:t>(creditManage.getExpiryDate().atStartOfDay(ZoneId.</w:t>
            </w:r>
            <w:r>
              <w:rPr>
                <w:rFonts w:hint="default" w:ascii="Consolas" w:hAnsi="Consolas" w:eastAsia="Consolas" w:cs="Consolas"/>
                <w:i/>
                <w:color w:val="000000"/>
                <w:sz w:val="18"/>
                <w:szCs w:val="18"/>
                <w:shd w:val="clear" w:fill="FFFFFF"/>
              </w:rPr>
              <w:t>systemDefault</w:t>
            </w:r>
            <w:r>
              <w:rPr>
                <w:rFonts w:hint="default" w:ascii="Consolas" w:hAnsi="Consolas" w:eastAsia="Consolas" w:cs="Consolas"/>
                <w:color w:val="000000"/>
                <w:sz w:val="18"/>
                <w:szCs w:val="18"/>
                <w:shd w:val="clear" w:fill="FFFFFF"/>
              </w:rPr>
              <w:t>()).toInstant()));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validateSaleRelation(</w:t>
            </w:r>
            <w:r>
              <w:rPr>
                <w:rFonts w:hint="default" w:ascii="Consolas" w:hAnsi="Consolas" w:eastAsia="Consolas" w:cs="Consolas"/>
                <w:color w:val="660E7A"/>
                <w:sz w:val="18"/>
                <w:szCs w:val="18"/>
                <w:shd w:val="clear" w:fill="FFFFFF"/>
              </w:rPr>
              <w:t>saleRelation</w:t>
            </w:r>
            <w:r>
              <w:rPr>
                <w:rFonts w:hint="default" w:ascii="Consolas" w:hAnsi="Consolas" w:eastAsia="Consolas" w:cs="Consolas"/>
                <w:color w:val="000000"/>
                <w:sz w:val="18"/>
                <w:szCs w:val="18"/>
                <w:shd w:val="clear" w:fill="FFFFFF"/>
              </w:rPr>
              <w:t>, creditManage.getSalesContractNum());</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validateUnique(</w:t>
            </w:r>
            <w:r>
              <w:rPr>
                <w:rFonts w:hint="default" w:ascii="Consolas" w:hAnsi="Consolas" w:eastAsia="Consolas" w:cs="Consolas"/>
                <w:color w:val="660E7A"/>
                <w:sz w:val="18"/>
                <w:szCs w:val="18"/>
                <w:shd w:val="clear" w:fill="FFFFFF"/>
              </w:rPr>
              <w:t>unique</w:t>
            </w:r>
            <w:r>
              <w:rPr>
                <w:rFonts w:hint="default" w:ascii="Consolas" w:hAnsi="Consolas" w:eastAsia="Consolas" w:cs="Consolas"/>
                <w:color w:val="000000"/>
                <w:sz w:val="18"/>
                <w:szCs w:val="18"/>
                <w:shd w:val="clear" w:fill="FFFFFF"/>
              </w:rPr>
              <w:t>, creditManage.getCustomerName() + creditManage.getOrgName(), creditManage.getManageWay() + creditManage.getCreditQuota());</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saveCreditManage(creditManage);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throw new </w:t>
            </w:r>
            <w:r>
              <w:rPr>
                <w:rFonts w:hint="default" w:ascii="Consolas" w:hAnsi="Consolas" w:eastAsia="Consolas" w:cs="Consolas"/>
                <w:color w:val="000000"/>
                <w:sz w:val="18"/>
                <w:szCs w:val="18"/>
                <w:shd w:val="clear" w:fill="FFFFFF"/>
              </w:rPr>
              <w:t>CommonException(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导入失败：</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return 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p>
          <w:p>
            <w:pPr>
              <w:pStyle w:val="4"/>
              <w:ind w:left="0" w:leftChars="0" w:firstLine="0" w:firstLineChars="0"/>
              <w:rPr>
                <w:rStyle w:val="69"/>
                <w:rFonts w:hint="default"/>
                <w:color w:val="000000"/>
                <w:vertAlign w:val="baseline"/>
                <w:lang w:val="en-US" w:eastAsia="zh-CN"/>
              </w:rPr>
            </w:pPr>
            <w:r>
              <w:rPr>
                <w:rStyle w:val="69"/>
                <w:rFonts w:hint="eastAsia"/>
                <w:color w:val="000000"/>
                <w:sz w:val="13"/>
                <w:szCs w:val="13"/>
                <w:vertAlign w:val="baseline"/>
                <w:lang w:val="en-US" w:eastAsia="zh-CN"/>
              </w:rPr>
              <w:t>}</w:t>
            </w:r>
          </w:p>
        </w:tc>
      </w:tr>
    </w:tbl>
    <w:p>
      <w:pPr>
        <w:pStyle w:val="61"/>
        <w:wordWrap w:val="0"/>
      </w:pPr>
    </w:p>
    <w:p>
      <w:pPr>
        <w:pStyle w:val="6"/>
        <w:numPr>
          <w:ilvl w:val="1"/>
          <w:numId w:val="7"/>
        </w:numPr>
        <w:tabs>
          <w:tab w:val="clear" w:pos="567"/>
        </w:tabs>
        <w:wordWrap w:val="0"/>
        <w:textAlignment w:val="auto"/>
        <w:rPr>
          <w:lang w:eastAsia="zh-CN"/>
        </w:rPr>
      </w:pPr>
      <w:bookmarkStart w:id="6" w:name="_Toc16809"/>
      <w:r>
        <w:rPr>
          <w:rFonts w:hint="eastAsia"/>
          <w:lang w:val="en-US" w:eastAsia="zh-CN"/>
        </w:rPr>
        <w:t>调度任务</w:t>
      </w:r>
      <w:bookmarkEnd w:id="6"/>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1.2.1界面配置</w:t>
      </w:r>
    </w:p>
    <w:p>
      <w:pPr>
        <w:pStyle w:val="4"/>
        <w:ind w:left="2200" w:leftChars="0" w:firstLine="418" w:firstLineChars="0"/>
        <w:rPr>
          <w:rFonts w:hint="default"/>
          <w:lang w:val="en-US" w:eastAsia="zh-CN"/>
        </w:rPr>
      </w:pPr>
      <w:r>
        <w:rPr>
          <w:rFonts w:hint="eastAsia"/>
          <w:lang w:val="en-US" w:eastAsia="zh-CN"/>
        </w:rPr>
        <w:t>调度任务是基于</w:t>
      </w:r>
      <w:r>
        <w:rPr>
          <w:rFonts w:ascii="Consolas" w:hAnsi="Consolas" w:eastAsia="Consolas" w:cs="Consolas"/>
          <w:i w:val="0"/>
          <w:caps w:val="0"/>
          <w:color w:val="314659"/>
          <w:spacing w:val="0"/>
          <w:sz w:val="17"/>
          <w:szCs w:val="17"/>
          <w:shd w:val="clear" w:fill="F2F4F5"/>
        </w:rPr>
        <w:t>Quartz 2.3.0</w:t>
      </w:r>
      <w:r>
        <w:rPr>
          <w:rFonts w:hint="eastAsia" w:ascii="Consolas" w:hAnsi="Consolas" w:cs="Consolas"/>
          <w:i w:val="0"/>
          <w:caps w:val="0"/>
          <w:color w:val="314659"/>
          <w:spacing w:val="0"/>
          <w:sz w:val="17"/>
          <w:szCs w:val="17"/>
          <w:shd w:val="clear" w:fill="F2F4F5"/>
          <w:lang w:val="en-US" w:eastAsia="zh-CN"/>
        </w:rPr>
        <w:t xml:space="preserve"> </w:t>
      </w:r>
      <w:r>
        <w:rPr>
          <w:rFonts w:hint="eastAsia"/>
          <w:lang w:val="en-US" w:eastAsia="zh-CN"/>
        </w:rPr>
        <w:t>开发的，是对客户端服务的任务进行调度。多个调度任务可以共用一个执行器，执行器是以微服务的维度设置的，可以在执行器中设置负载，任务触发之后可以调用服务端接口，这个触发可以是手动触发的，也可以是按照一定周期触发的。以下是执行器配置界面。如果有多个服务节点，可以在机器地址中用逗号隔开。配置界面可以设置节点的权重。</w:t>
      </w:r>
    </w:p>
    <w:p>
      <w:pPr>
        <w:pStyle w:val="4"/>
        <w:ind w:left="0" w:leftChars="0" w:firstLine="0" w:firstLineChars="0"/>
        <w:rPr>
          <w:rFonts w:hint="eastAsia"/>
          <w:lang w:val="en-US" w:eastAsia="zh-CN"/>
        </w:rPr>
      </w:pPr>
      <w:r>
        <w:rPr>
          <w:rFonts w:hint="eastAsia"/>
          <w:lang w:val="en-US" w:eastAsia="zh-CN"/>
        </w:rPr>
        <w:t xml:space="preserve">      </w:t>
      </w:r>
    </w:p>
    <w:p>
      <w:pPr>
        <w:pStyle w:val="4"/>
        <w:ind w:left="2200" w:leftChars="1100" w:firstLine="0" w:firstLineChars="0"/>
        <w:rPr>
          <w:rStyle w:val="69"/>
          <w:rFonts w:hint="eastAsia"/>
          <w:color w:val="000000"/>
          <w:lang w:val="en-US" w:eastAsia="zh-CN"/>
        </w:rPr>
      </w:pPr>
      <w:r>
        <w:drawing>
          <wp:anchor distT="0" distB="0" distL="114300" distR="114300" simplePos="0" relativeHeight="251661312" behindDoc="0" locked="0" layoutInCell="1" allowOverlap="1">
            <wp:simplePos x="0" y="0"/>
            <wp:positionH relativeFrom="column">
              <wp:posOffset>2052955</wp:posOffset>
            </wp:positionH>
            <wp:positionV relativeFrom="paragraph">
              <wp:posOffset>9525</wp:posOffset>
            </wp:positionV>
            <wp:extent cx="3305175" cy="2701925"/>
            <wp:effectExtent l="0" t="0" r="9525" b="3175"/>
            <wp:wrapTopAndBottom/>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3"/>
                    <a:stretch>
                      <a:fillRect/>
                    </a:stretch>
                  </pic:blipFill>
                  <pic:spPr>
                    <a:xfrm>
                      <a:off x="0" y="0"/>
                      <a:ext cx="3305175" cy="2701925"/>
                    </a:xfrm>
                    <a:prstGeom prst="rect">
                      <a:avLst/>
                    </a:prstGeom>
                    <a:noFill/>
                    <a:ln>
                      <a:noFill/>
                    </a:ln>
                  </pic:spPr>
                </pic:pic>
              </a:graphicData>
            </a:graphic>
          </wp:anchor>
        </w:drawing>
      </w:r>
      <w:r>
        <w:rPr>
          <w:rStyle w:val="69"/>
          <w:rFonts w:hint="eastAsia"/>
          <w:color w:val="000000"/>
          <w:lang w:val="en-US" w:eastAsia="zh-CN"/>
        </w:rPr>
        <w:t>调度任务创建界面：</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drawing>
          <wp:anchor distT="0" distB="0" distL="114300" distR="114300" simplePos="0" relativeHeight="251662336" behindDoc="0" locked="0" layoutInCell="1" allowOverlap="1">
            <wp:simplePos x="0" y="0"/>
            <wp:positionH relativeFrom="column">
              <wp:posOffset>1440180</wp:posOffset>
            </wp:positionH>
            <wp:positionV relativeFrom="paragraph">
              <wp:posOffset>135890</wp:posOffset>
            </wp:positionV>
            <wp:extent cx="4602480" cy="2141855"/>
            <wp:effectExtent l="0" t="0" r="7620" b="1079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4"/>
                    <a:stretch>
                      <a:fillRect/>
                    </a:stretch>
                  </pic:blipFill>
                  <pic:spPr>
                    <a:xfrm>
                      <a:off x="0" y="0"/>
                      <a:ext cx="4602480" cy="2141855"/>
                    </a:xfrm>
                    <a:prstGeom prst="rect">
                      <a:avLst/>
                    </a:prstGeom>
                    <a:noFill/>
                    <a:ln>
                      <a:noFill/>
                    </a:ln>
                  </pic:spPr>
                </pic:pic>
              </a:graphicData>
            </a:graphic>
          </wp:anchor>
        </w:drawing>
      </w:r>
      <w:r>
        <w:rPr>
          <w:rFonts w:hint="eastAsia"/>
          <w:lang w:val="en-US" w:eastAsia="zh-CN"/>
        </w:rPr>
        <w:t>1.2.2后端开发</w:t>
      </w:r>
    </w:p>
    <w:p>
      <w:pPr>
        <w:pStyle w:val="4"/>
        <w:ind w:left="0" w:leftChars="0" w:firstLine="0" w:firstLineChars="0"/>
      </w:pPr>
    </w:p>
    <w:p>
      <w:pPr>
        <w:pStyle w:val="4"/>
        <w:ind w:left="2200" w:leftChars="1100" w:firstLine="0" w:firstLineChars="0"/>
        <w:rPr>
          <w:rFonts w:hint="eastAsia"/>
          <w:lang w:val="en-US" w:eastAsia="zh-CN"/>
        </w:rPr>
      </w:pPr>
      <w:r>
        <w:rPr>
          <w:rFonts w:hint="eastAsia"/>
          <w:lang w:val="en-US" w:eastAsia="zh-CN"/>
        </w:rPr>
        <w:t>其中，JobHandler 的编码是在代码中需要标明的方法入口。代码中如下：</w:t>
      </w:r>
    </w:p>
    <w:tbl>
      <w:tblPr>
        <w:tblStyle w:val="30"/>
        <w:tblW w:w="0" w:type="auto"/>
        <w:tblInd w:w="22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9" w:hRule="atLeast"/>
        </w:trPr>
        <w:tc>
          <w:tcPr>
            <w:tcW w:w="8053" w:type="dxa"/>
          </w:tcPr>
          <w:p>
            <w:pPr>
              <w:pStyle w:val="2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808000"/>
                <w:sz w:val="18"/>
                <w:szCs w:val="18"/>
                <w:shd w:val="clear" w:fill="FFFFFF"/>
              </w:rPr>
              <w:t>@JobHandler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"supplementaryOrderJob"</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SupplementaryOrderJob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IJobHandler {</w:t>
            </w:r>
          </w:p>
          <w:p>
            <w:pPr>
              <w:pStyle w:val="25"/>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eastAsia" w:ascii="Consolas" w:hAnsi="Consolas" w:cs="Consolas"/>
                <w:color w:val="808000"/>
                <w:sz w:val="18"/>
                <w:szCs w:val="18"/>
                <w:shd w:val="clear" w:fill="FFFFFF"/>
                <w:lang w:val="en-US" w:eastAsia="zh-CN"/>
              </w:rPr>
              <w:tab/>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eastAsia" w:ascii="Consolas" w:hAnsi="Consolas" w:cs="Consolas"/>
                <w:color w:val="808000"/>
                <w:sz w:val="18"/>
                <w:szCs w:val="18"/>
                <w:shd w:val="clear" w:fill="FFFFFF"/>
                <w:lang w:val="en-US" w:eastAsia="zh-CN"/>
              </w:rPr>
              <w:tab/>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ReturnT execute(Map&lt;String, String&gt; map, SchedulerTool tool) {</w:t>
            </w:r>
          </w:p>
          <w:p>
            <w:pPr>
              <w:pStyle w:val="25"/>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25"/>
              <w:keepNext w:val="0"/>
              <w:keepLines w:val="0"/>
              <w:widowControl/>
              <w:suppressLineNumbers w:val="0"/>
              <w:shd w:val="clear" w:fill="FFFFFF"/>
              <w:rPr>
                <w:rFonts w:hint="eastAsia" w:ascii="Consolas" w:hAnsi="Consolas" w:eastAsia="宋体" w:cs="Consolas"/>
                <w:color w:val="000000"/>
                <w:sz w:val="18"/>
                <w:szCs w:val="18"/>
                <w:lang w:val="en-US" w:eastAsia="zh-CN"/>
              </w:rPr>
            </w:pPr>
            <w:r>
              <w:rPr>
                <w:rFonts w:hint="eastAsia" w:ascii="Consolas" w:hAnsi="Consolas" w:cs="Consolas"/>
                <w:color w:val="000000"/>
                <w:sz w:val="18"/>
                <w:szCs w:val="18"/>
                <w:shd w:val="clear" w:fill="FFFFFF"/>
                <w:lang w:val="en-US" w:eastAsia="zh-CN"/>
              </w:rPr>
              <w:tab/>
            </w:r>
            <w:r>
              <w:rPr>
                <w:rFonts w:hint="eastAsia" w:ascii="Consolas" w:hAnsi="Consolas" w:cs="Consolas"/>
                <w:color w:val="000000"/>
                <w:sz w:val="18"/>
                <w:szCs w:val="18"/>
                <w:shd w:val="clear" w:fill="FFFFFF"/>
                <w:lang w:val="en-US" w:eastAsia="zh-CN"/>
              </w:rPr>
              <w:t>}</w:t>
            </w:r>
          </w:p>
          <w:p>
            <w:pPr>
              <w:pStyle w:val="25"/>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25"/>
              <w:keepNext w:val="0"/>
              <w:keepLines w:val="0"/>
              <w:widowControl/>
              <w:suppressLineNumbers w:val="0"/>
              <w:shd w:val="clear" w:fill="FFFFFF"/>
              <w:rPr>
                <w:rFonts w:hint="eastAsia"/>
                <w:vertAlign w:val="baseline"/>
                <w:lang w:val="en-US" w:eastAsia="zh-CN"/>
              </w:rPr>
            </w:pPr>
            <w:r>
              <w:rPr>
                <w:rFonts w:hint="eastAsia" w:ascii="Consolas" w:hAnsi="Consolas" w:cs="Consolas"/>
                <w:color w:val="000000"/>
                <w:sz w:val="18"/>
                <w:szCs w:val="18"/>
                <w:shd w:val="clear" w:fill="FFFFFF"/>
                <w:lang w:val="en-US" w:eastAsia="zh-CN"/>
              </w:rPr>
              <w:t>}</w:t>
            </w:r>
          </w:p>
        </w:tc>
      </w:tr>
    </w:tbl>
    <w:p>
      <w:pPr>
        <w:pStyle w:val="4"/>
        <w:ind w:left="2200" w:leftChars="1100" w:firstLine="0" w:firstLineChars="0"/>
        <w:rPr>
          <w:rFonts w:hint="eastAsia"/>
          <w:lang w:val="en-US" w:eastAsia="zh-CN"/>
        </w:rPr>
      </w:pPr>
      <w:r>
        <w:rPr>
          <w:rFonts w:hint="eastAsia"/>
          <w:lang w:val="en-US" w:eastAsia="zh-CN"/>
        </w:rPr>
        <w:t>其中的map参数是在界面中配置的任务参数，可以帮助实现任务的可控性，SchedulerTool 中可以设置当前任务的执行</w:t>
      </w:r>
      <w:r>
        <w:rPr>
          <w:rFonts w:hint="eastAsia"/>
          <w:lang w:val="en-US" w:eastAsia="zh-CN"/>
          <w14:textFill>
            <w14:gradFill>
              <w14:gsLst>
                <w14:gs w14:pos="0">
                  <w14:srgbClr w14:val="E30000"/>
                </w14:gs>
                <w14:gs w14:pos="100000">
                  <w14:srgbClr w14:val="760303"/>
                </w14:gs>
              </w14:gsLst>
              <w14:lin w14:scaled="0"/>
            </w14:gradFill>
          </w14:textFill>
        </w:rPr>
        <w:t>进度</w:t>
      </w:r>
      <w:r>
        <w:rPr>
          <w:rFonts w:hint="eastAsia"/>
          <w:lang w:val="en-US" w:eastAsia="zh-CN"/>
        </w:rPr>
        <w:t>和</w:t>
      </w:r>
      <w:r>
        <w:rPr>
          <w:rFonts w:hint="eastAsia"/>
          <w:lang w:val="en-US" w:eastAsia="zh-CN"/>
          <w14:textFill>
            <w14:gradFill>
              <w14:gsLst>
                <w14:gs w14:pos="0">
                  <w14:srgbClr w14:val="E30000"/>
                </w14:gs>
                <w14:gs w14:pos="100000">
                  <w14:srgbClr w14:val="760303"/>
                </w14:gs>
              </w14:gsLst>
              <w14:lin w14:scaled="0"/>
            </w14:gradFill>
          </w14:textFill>
        </w:rPr>
        <w:t>结果</w:t>
      </w:r>
      <w:r>
        <w:rPr>
          <w:rFonts w:hint="eastAsia"/>
          <w:lang w:val="en-US" w:eastAsia="zh-CN"/>
        </w:rPr>
        <w:t>。</w:t>
      </w:r>
    </w:p>
    <w:p>
      <w:pPr>
        <w:pStyle w:val="61"/>
        <w:wordWrap w:val="0"/>
      </w:pPr>
    </w:p>
    <w:p>
      <w:pPr>
        <w:pStyle w:val="6"/>
        <w:numPr>
          <w:ilvl w:val="1"/>
          <w:numId w:val="7"/>
        </w:numPr>
        <w:tabs>
          <w:tab w:val="clear" w:pos="567"/>
        </w:tabs>
        <w:wordWrap w:val="0"/>
        <w:textAlignment w:val="auto"/>
        <w:rPr>
          <w:lang w:eastAsia="zh-CN"/>
        </w:rPr>
      </w:pPr>
      <w:bookmarkStart w:id="7" w:name="_Toc13516"/>
      <w:r>
        <w:rPr>
          <w:rFonts w:hint="eastAsia"/>
          <w:lang w:val="en-US" w:eastAsia="zh-CN"/>
        </w:rPr>
        <w:t>邮箱配置</w:t>
      </w:r>
      <w:bookmarkEnd w:id="7"/>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1.3.1 界面配置</w:t>
      </w:r>
    </w:p>
    <w:p>
      <w:pPr>
        <w:pStyle w:val="4"/>
        <w:ind w:left="2200" w:leftChars="1100"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1925955</wp:posOffset>
            </wp:positionH>
            <wp:positionV relativeFrom="paragraph">
              <wp:posOffset>440055</wp:posOffset>
            </wp:positionV>
            <wp:extent cx="4389120" cy="1731010"/>
            <wp:effectExtent l="0" t="0" r="11430" b="254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15"/>
                    <a:stretch>
                      <a:fillRect/>
                    </a:stretch>
                  </pic:blipFill>
                  <pic:spPr>
                    <a:xfrm>
                      <a:off x="0" y="0"/>
                      <a:ext cx="4389120" cy="1731010"/>
                    </a:xfrm>
                    <a:prstGeom prst="rect">
                      <a:avLst/>
                    </a:prstGeom>
                    <a:noFill/>
                    <a:ln>
                      <a:noFill/>
                    </a:ln>
                  </pic:spPr>
                </pic:pic>
              </a:graphicData>
            </a:graphic>
          </wp:anchor>
        </w:drawing>
      </w:r>
      <w:r>
        <w:rPr>
          <w:rFonts w:hint="eastAsia"/>
          <w:lang w:val="en-US" w:eastAsia="zh-CN"/>
        </w:rPr>
        <w:t>Hzero中的邮箱配置在Message服务中，主要配置邮箱账号和邮件服务器，端口信息等。配置如下</w:t>
      </w:r>
    </w:p>
    <w:p>
      <w:pPr>
        <w:pStyle w:val="4"/>
        <w:ind w:left="0" w:leftChars="0" w:firstLine="420" w:firstLineChars="0"/>
        <w:rPr>
          <w:rFonts w:hint="default"/>
          <w:lang w:val="en-US" w:eastAsia="zh-CN"/>
        </w:rPr>
      </w:pP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1.3.2 代码写法</w:t>
      </w:r>
    </w:p>
    <w:p>
      <w:pPr>
        <w:pStyle w:val="4"/>
        <w:ind w:left="2000" w:leftChars="1000" w:firstLine="420" w:firstLineChars="0"/>
        <w:rPr>
          <w:rFonts w:hint="default"/>
          <w:lang w:val="en-US" w:eastAsia="zh-CN"/>
        </w:rPr>
      </w:pPr>
      <w:r>
        <w:rPr>
          <w:rFonts w:hint="eastAsia"/>
          <w:lang w:val="en-US" w:eastAsia="zh-CN"/>
        </w:rPr>
        <w:t>如果在程序中想发送邮件，可以使用Message的客户端。</w:t>
      </w:r>
    </w:p>
    <w:p>
      <w:pPr>
        <w:pStyle w:val="4"/>
        <w:ind w:left="2000" w:leftChars="1000" w:firstLine="420" w:firstLineChars="0"/>
        <w:rPr>
          <w:rFonts w:hint="eastAsia"/>
          <w:lang w:val="en-US" w:eastAsia="zh-CN"/>
        </w:rPr>
      </w:pPr>
      <w:r>
        <w:rPr>
          <w:rFonts w:hint="eastAsia"/>
          <w:lang w:val="en-US" w:eastAsia="zh-CN"/>
        </w:rPr>
        <w:t>首先添加Message客户端</w:t>
      </w:r>
    </w:p>
    <w:tbl>
      <w:tblPr>
        <w:tblStyle w:val="30"/>
        <w:tblW w:w="0" w:type="auto"/>
        <w:tblInd w:w="2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7" w:type="dxa"/>
          </w:tcPr>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dependency</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groupId</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org.hzero.boot</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groupId</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artifactId</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hzero-boot-message</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artifactId</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Fonts w:hint="default" w:ascii="Consolas" w:hAnsi="Consolas" w:eastAsia="Consolas" w:cs="Consolas"/>
                <w:i w:val="0"/>
                <w:caps w:val="0"/>
                <w:color w:val="314659"/>
                <w:spacing w:val="0"/>
                <w:sz w:val="18"/>
                <w:szCs w:val="18"/>
                <w:shd w:val="clear" w:fill="F2F4F5"/>
              </w:rPr>
            </w:pP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version</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${hzero.boot.version}</w:t>
            </w: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version</w:t>
            </w:r>
            <w:r>
              <w:rPr>
                <w:rFonts w:hint="default" w:ascii="Consolas" w:hAnsi="Consolas" w:eastAsia="Consolas" w:cs="Consolas"/>
                <w:i w:val="0"/>
                <w:caps w:val="0"/>
                <w:color w:val="314659"/>
                <w:spacing w:val="0"/>
                <w:sz w:val="18"/>
                <w:szCs w:val="18"/>
              </w:rPr>
              <w:t>&gt;</w:t>
            </w:r>
            <w:r>
              <w:rPr>
                <w:rFonts w:hint="default" w:ascii="Consolas" w:hAnsi="Consolas" w:eastAsia="Consolas" w:cs="Consolas"/>
                <w:i w:val="0"/>
                <w:caps w:val="0"/>
                <w:color w:val="314659"/>
                <w:spacing w:val="0"/>
                <w:sz w:val="18"/>
                <w:szCs w:val="18"/>
                <w:shd w:val="clear" w:fill="F2F4F5"/>
              </w:rPr>
              <w:t xml:space="preserve"> </w:t>
            </w:r>
          </w:p>
          <w:p>
            <w:pPr>
              <w:pStyle w:val="4"/>
              <w:ind w:left="0" w:leftChars="0" w:firstLine="0" w:firstLineChars="0"/>
              <w:rPr>
                <w:rFonts w:hint="default"/>
                <w:vertAlign w:val="baseline"/>
                <w:lang w:val="en-US" w:eastAsia="zh-CN"/>
              </w:rPr>
            </w:pPr>
            <w:r>
              <w:rPr>
                <w:rFonts w:hint="default" w:ascii="Consolas" w:hAnsi="Consolas" w:eastAsia="Consolas" w:cs="Consolas"/>
                <w:i w:val="0"/>
                <w:caps w:val="0"/>
                <w:color w:val="314659"/>
                <w:spacing w:val="0"/>
                <w:sz w:val="18"/>
                <w:szCs w:val="18"/>
              </w:rPr>
              <w:t>&lt;/</w:t>
            </w:r>
            <w:r>
              <w:rPr>
                <w:rFonts w:hint="default" w:ascii="Consolas" w:hAnsi="Consolas" w:eastAsia="Consolas" w:cs="Consolas"/>
                <w:i w:val="0"/>
                <w:caps w:val="0"/>
                <w:color w:val="E45649"/>
                <w:spacing w:val="0"/>
                <w:sz w:val="18"/>
                <w:szCs w:val="18"/>
              </w:rPr>
              <w:t>dependency</w:t>
            </w:r>
            <w:r>
              <w:rPr>
                <w:rFonts w:hint="default" w:ascii="Consolas" w:hAnsi="Consolas" w:eastAsia="Consolas" w:cs="Consolas"/>
                <w:i w:val="0"/>
                <w:caps w:val="0"/>
                <w:color w:val="314659"/>
                <w:spacing w:val="0"/>
                <w:sz w:val="18"/>
                <w:szCs w:val="18"/>
              </w:rPr>
              <w:t>&gt;</w:t>
            </w:r>
          </w:p>
        </w:tc>
      </w:tr>
    </w:tbl>
    <w:p>
      <w:pPr>
        <w:pStyle w:val="4"/>
        <w:ind w:left="2400" w:leftChars="1200" w:firstLine="420" w:firstLineChars="0"/>
        <w:rPr>
          <w:rFonts w:hint="eastAsia"/>
          <w:lang w:val="en-US" w:eastAsia="zh-CN"/>
        </w:rPr>
      </w:pPr>
      <w:r>
        <w:rPr>
          <w:rFonts w:hint="eastAsia"/>
          <w:lang w:val="en-US" w:eastAsia="zh-CN"/>
        </w:rPr>
        <w:t>配置消息模板</w:t>
      </w:r>
    </w:p>
    <w:p>
      <w:pPr>
        <w:pStyle w:val="4"/>
        <w:ind w:left="2400" w:leftChars="1200" w:firstLine="420" w:firstLineChars="0"/>
        <w:rPr>
          <w:rFonts w:hint="eastAsia"/>
          <w:lang w:val="en-US" w:eastAsia="zh-CN"/>
        </w:rPr>
      </w:pPr>
    </w:p>
    <w:p>
      <w:pPr>
        <w:pStyle w:val="4"/>
        <w:ind w:left="1400" w:leftChars="700" w:firstLine="420" w:firstLineChars="0"/>
        <w:rPr>
          <w:rFonts w:hint="default"/>
          <w:lang w:val="en-US" w:eastAsia="zh-CN"/>
        </w:rPr>
      </w:pPr>
      <w:r>
        <w:drawing>
          <wp:anchor distT="0" distB="0" distL="114300" distR="114300" simplePos="0" relativeHeight="251664384" behindDoc="0" locked="0" layoutInCell="1" allowOverlap="1">
            <wp:simplePos x="0" y="0"/>
            <wp:positionH relativeFrom="column">
              <wp:posOffset>2002155</wp:posOffset>
            </wp:positionH>
            <wp:positionV relativeFrom="paragraph">
              <wp:posOffset>-7988300</wp:posOffset>
            </wp:positionV>
            <wp:extent cx="4164965" cy="1718310"/>
            <wp:effectExtent l="0" t="0" r="6985" b="15240"/>
            <wp:wrapTopAndBottom/>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16"/>
                    <a:stretch>
                      <a:fillRect/>
                    </a:stretch>
                  </pic:blipFill>
                  <pic:spPr>
                    <a:xfrm>
                      <a:off x="0" y="0"/>
                      <a:ext cx="4164965" cy="1718310"/>
                    </a:xfrm>
                    <a:prstGeom prst="rect">
                      <a:avLst/>
                    </a:prstGeom>
                    <a:noFill/>
                    <a:ln>
                      <a:noFill/>
                    </a:ln>
                  </pic:spPr>
                </pic:pic>
              </a:graphicData>
            </a:graphic>
          </wp:anchor>
        </w:drawing>
      </w:r>
    </w:p>
    <w:p>
      <w:pPr>
        <w:pStyle w:val="4"/>
        <w:ind w:left="2200" w:leftChars="1100" w:firstLine="0" w:firstLineChars="0"/>
        <w:rPr>
          <w:rFonts w:hint="eastAsia"/>
          <w:lang w:val="en-US" w:eastAsia="zh-CN"/>
        </w:rPr>
      </w:pPr>
      <w:r>
        <w:rPr>
          <w:rFonts w:hint="eastAsia"/>
          <w:lang w:val="en-US" w:eastAsia="zh-CN"/>
        </w:rPr>
        <w:t>发送邮件代码：</w:t>
      </w:r>
    </w:p>
    <w:tbl>
      <w:tblPr>
        <w:tblStyle w:val="30"/>
        <w:tblW w:w="0" w:type="auto"/>
        <w:tblInd w:w="2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7" w:type="dxa"/>
          </w:tcPr>
          <w:p>
            <w:pPr>
              <w:pStyle w:val="25"/>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color w:val="000000"/>
                <w:sz w:val="18"/>
                <w:szCs w:val="18"/>
                <w:shd w:val="clear" w:fill="FFFFFF"/>
              </w:rPr>
              <w:t xml:space="preserve">@Service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MessageServiceImpl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MessageService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final </w:t>
            </w:r>
            <w:r>
              <w:rPr>
                <w:rFonts w:hint="default" w:ascii="Consolas" w:hAnsi="Consolas" w:eastAsia="Consolas" w:cs="Consolas"/>
                <w:color w:val="000000"/>
                <w:sz w:val="18"/>
                <w:szCs w:val="18"/>
                <w:shd w:val="clear" w:fill="FFFFFF"/>
              </w:rPr>
              <w:t xml:space="preserve">MessageClient </w:t>
            </w:r>
            <w:r>
              <w:rPr>
                <w:rFonts w:hint="default" w:ascii="Consolas" w:hAnsi="Consolas" w:eastAsia="Consolas" w:cs="Consolas"/>
                <w:b/>
                <w:color w:val="660E7A"/>
                <w:sz w:val="18"/>
                <w:szCs w:val="18"/>
                <w:shd w:val="clear" w:fill="FFFFFF"/>
              </w:rPr>
              <w:t>messageClient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MessageServiceImpl(MessageClient messageClient)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messageClient </w:t>
            </w:r>
            <w:r>
              <w:rPr>
                <w:rFonts w:hint="default" w:ascii="Consolas" w:hAnsi="Consolas" w:eastAsia="Consolas" w:cs="Consolas"/>
                <w:color w:val="000000"/>
                <w:sz w:val="18"/>
                <w:szCs w:val="18"/>
                <w:shd w:val="clear" w:fill="FFFFFF"/>
              </w:rPr>
              <w:t>= messageClient;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 xml:space="preserve">@Override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sendEmail()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long </w:t>
            </w:r>
            <w:r>
              <w:rPr>
                <w:rFonts w:hint="default" w:ascii="Consolas" w:hAnsi="Consolas" w:eastAsia="Consolas" w:cs="Consolas"/>
                <w:color w:val="000000"/>
                <w:sz w:val="18"/>
                <w:szCs w:val="18"/>
                <w:shd w:val="clear" w:fill="FFFFFF"/>
              </w:rPr>
              <w:t xml:space="preserve">tenantId = </w:t>
            </w:r>
            <w:r>
              <w:rPr>
                <w:rFonts w:hint="default" w:ascii="Consolas" w:hAnsi="Consolas" w:eastAsia="Consolas" w:cs="Consolas"/>
                <w:color w:val="0000FF"/>
                <w:sz w:val="18"/>
                <w:szCs w:val="18"/>
                <w:shd w:val="clear" w:fill="FFFFFF"/>
              </w:rPr>
              <w:t>0L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serverCode = </w:t>
            </w:r>
            <w:r>
              <w:rPr>
                <w:rFonts w:hint="default" w:ascii="Consolas" w:hAnsi="Consolas" w:eastAsia="Consolas" w:cs="Consolas"/>
                <w:b/>
                <w:color w:val="008000"/>
                <w:sz w:val="18"/>
                <w:szCs w:val="18"/>
                <w:shd w:val="clear" w:fill="FFFFFF"/>
              </w:rPr>
              <w:t>"HZERO"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messageTemplateCode = </w:t>
            </w:r>
            <w:r>
              <w:rPr>
                <w:rFonts w:hint="default" w:ascii="Consolas" w:hAnsi="Consolas" w:eastAsia="Consolas" w:cs="Consolas"/>
                <w:b/>
                <w:color w:val="008000"/>
                <w:sz w:val="18"/>
                <w:szCs w:val="18"/>
                <w:shd w:val="clear" w:fill="FFFFFF"/>
              </w:rPr>
              <w:t>"HWFP.REMIND"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Receiver receiver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Receiver().setEmail(</w:t>
            </w:r>
            <w:r>
              <w:rPr>
                <w:rFonts w:hint="default" w:ascii="Consolas" w:hAnsi="Consolas" w:eastAsia="Consolas" w:cs="Consolas"/>
                <w:b/>
                <w:color w:val="008000"/>
                <w:sz w:val="18"/>
                <w:szCs w:val="18"/>
                <w:shd w:val="clear" w:fill="FFFFFF"/>
              </w:rPr>
              <w:t>"hzero@hand-china.com"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Map&lt;String, String&gt; args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HashMap&lt;&gt;(</w:t>
            </w:r>
            <w:r>
              <w:rPr>
                <w:rFonts w:hint="default" w:ascii="Consolas" w:hAnsi="Consolas" w:eastAsia="Consolas" w:cs="Consolas"/>
                <w:color w:val="0000FF"/>
                <w:sz w:val="18"/>
                <w:szCs w:val="18"/>
                <w:shd w:val="clear" w:fill="FFFFFF"/>
              </w:rPr>
              <w:t>16</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args.put(</w:t>
            </w:r>
            <w:r>
              <w:rPr>
                <w:rFonts w:hint="default" w:ascii="Consolas" w:hAnsi="Consolas" w:eastAsia="Consolas" w:cs="Consolas"/>
                <w:b/>
                <w:color w:val="008000"/>
                <w:sz w:val="18"/>
                <w:szCs w:val="18"/>
                <w:shd w:val="clear" w:fill="FFFFFF"/>
              </w:rPr>
              <w:t>"processName"</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测试消息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args.put(</w:t>
            </w:r>
            <w:r>
              <w:rPr>
                <w:rFonts w:hint="default" w:ascii="Consolas" w:hAnsi="Consolas" w:eastAsia="Consolas" w:cs="Consolas"/>
                <w:b/>
                <w:color w:val="008000"/>
                <w:sz w:val="18"/>
                <w:szCs w:val="18"/>
                <w:shd w:val="clear" w:fill="FFFFFF"/>
              </w:rPr>
              <w:t>"processDescription"</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测试消息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ind w:left="0" w:leftChars="0" w:firstLine="0" w:firstLineChars="0"/>
              <w:rPr>
                <w:rFonts w:hint="default"/>
                <w:vertAlign w:val="baseline"/>
                <w:lang w:val="en-US" w:eastAsia="zh-CN"/>
              </w:rPr>
            </w:pPr>
          </w:p>
        </w:tc>
      </w:tr>
    </w:tbl>
    <w:p>
      <w:pPr>
        <w:pStyle w:val="61"/>
        <w:wordWrap w:val="0"/>
      </w:pPr>
    </w:p>
    <w:p>
      <w:pPr>
        <w:pStyle w:val="6"/>
        <w:numPr>
          <w:ilvl w:val="1"/>
          <w:numId w:val="7"/>
        </w:numPr>
        <w:tabs>
          <w:tab w:val="clear" w:pos="567"/>
        </w:tabs>
        <w:wordWrap w:val="0"/>
        <w:textAlignment w:val="auto"/>
        <w:rPr>
          <w:rFonts w:hint="default"/>
          <w:lang w:val="en-US" w:eastAsia="zh-CN"/>
        </w:rPr>
      </w:pPr>
      <w:bookmarkStart w:id="8" w:name="_Toc25711"/>
      <w:r>
        <w:rPr>
          <w:rFonts w:hint="eastAsia"/>
          <w:lang w:val="en-US" w:eastAsia="zh-CN"/>
        </w:rPr>
        <w:t>Eureka学习</w:t>
      </w:r>
      <w:bookmarkEnd w:id="8"/>
    </w:p>
    <w:p>
      <w:pPr>
        <w:pStyle w:val="4"/>
        <w:ind w:left="0" w:leftChars="0" w:firstLine="0" w:firstLineChars="0"/>
        <w:rPr>
          <w:rFonts w:hint="default"/>
          <w:sz w:val="16"/>
          <w:szCs w:val="16"/>
          <w:lang w:val="en-US" w:eastAsia="zh-CN"/>
        </w:rPr>
      </w:pPr>
      <w:r>
        <w:rPr>
          <w:rFonts w:hint="eastAsia"/>
          <w:sz w:val="16"/>
          <w:szCs w:val="16"/>
          <w:lang w:val="en-US" w:eastAsia="zh-CN"/>
        </w:rPr>
        <w:t>以下内容参考网络博文，地址：</w:t>
      </w:r>
      <w:r>
        <w:rPr>
          <w:rFonts w:hint="eastAsia"/>
          <w:sz w:val="16"/>
          <w:szCs w:val="16"/>
          <w:u w:val="single"/>
          <w:lang w:val="en-US" w:eastAsia="zh-CN"/>
        </w:rPr>
        <w:t>https://zhuanlan.zhihu.com/p/84659866</w:t>
      </w:r>
    </w:p>
    <w:p>
      <w:pPr>
        <w:pStyle w:val="4"/>
        <w:numPr>
          <w:ilvl w:val="0"/>
          <w:numId w:val="8"/>
        </w:numPr>
        <w:ind w:left="2802" w:leftChars="907" w:hanging="988" w:hangingChars="492"/>
        <w:rPr>
          <w:rFonts w:hint="default"/>
          <w:b/>
          <w:bCs/>
          <w:lang w:val="en-US" w:eastAsia="zh-CN"/>
        </w:rPr>
      </w:pPr>
      <w:r>
        <w:rPr>
          <w:rFonts w:hint="eastAsia"/>
          <w:b/>
          <w:bCs/>
          <w:lang w:val="en-US" w:eastAsia="zh-CN"/>
        </w:rPr>
        <w:t>简介：</w:t>
      </w:r>
    </w:p>
    <w:p>
      <w:pPr>
        <w:pStyle w:val="4"/>
        <w:numPr>
          <w:ilvl w:val="0"/>
          <w:numId w:val="0"/>
        </w:numPr>
        <w:ind w:left="1996" w:leftChars="998" w:firstLine="400" w:firstLineChars="200"/>
        <w:rPr>
          <w:rFonts w:hint="default"/>
          <w:lang w:val="en-US" w:eastAsia="zh-CN"/>
        </w:rPr>
      </w:pPr>
      <w:r>
        <w:rPr>
          <w:rFonts w:hint="default"/>
          <w:lang w:val="en-US" w:eastAsia="zh-CN"/>
        </w:rPr>
        <w:t xml:space="preserve">Eureka 是 Netflix 出品的用于实现服务注册和发现的工具。 Spring Cloud 集成了 Eureka，并提供了开箱即用的支持。其中， Eureka 又可细分为 Eureka Server </w:t>
      </w:r>
      <w:r>
        <w:rPr>
          <w:rFonts w:hint="eastAsia"/>
          <w:lang w:val="en-US" w:eastAsia="zh-CN"/>
        </w:rPr>
        <w:t>(服务端)</w:t>
      </w:r>
      <w:r>
        <w:rPr>
          <w:rFonts w:hint="default"/>
          <w:lang w:val="en-US" w:eastAsia="zh-CN"/>
        </w:rPr>
        <w:t>和 Eureka Client</w:t>
      </w:r>
      <w:r>
        <w:rPr>
          <w:rFonts w:hint="eastAsia"/>
          <w:lang w:val="en-US" w:eastAsia="zh-CN"/>
        </w:rPr>
        <w:t>(客户端)</w:t>
      </w:r>
      <w:r>
        <w:rPr>
          <w:rFonts w:hint="default"/>
          <w:lang w:val="en-US" w:eastAsia="zh-CN"/>
        </w:rPr>
        <w:t>。​</w:t>
      </w:r>
    </w:p>
    <w:p>
      <w:pPr>
        <w:pStyle w:val="4"/>
        <w:numPr>
          <w:ilvl w:val="0"/>
          <w:numId w:val="8"/>
        </w:numPr>
        <w:ind w:left="2802" w:leftChars="907" w:hanging="988" w:hangingChars="492"/>
        <w:rPr>
          <w:rFonts w:hint="default"/>
          <w:b/>
          <w:bCs/>
          <w:lang w:val="en-US" w:eastAsia="zh-CN"/>
        </w:rPr>
      </w:pPr>
      <w:r>
        <w:rPr>
          <w:rFonts w:hint="eastAsia"/>
          <w:b/>
          <w:bCs/>
          <w:lang w:val="en-US" w:eastAsia="zh-CN"/>
        </w:rPr>
        <w:t>基本原理：</w:t>
      </w:r>
    </w:p>
    <w:p>
      <w:pPr>
        <w:pStyle w:val="4"/>
        <w:numPr>
          <w:ilvl w:val="0"/>
          <w:numId w:val="0"/>
        </w:numPr>
        <w:overflowPunct w:val="0"/>
        <w:autoSpaceDE w:val="0"/>
        <w:autoSpaceDN w:val="0"/>
        <w:adjustRightInd w:val="0"/>
        <w:spacing w:before="120" w:after="120"/>
        <w:ind w:left="1994" w:leftChars="997" w:firstLine="401" w:firstLineChars="201"/>
        <w:textAlignment w:val="baseline"/>
        <w:rPr>
          <w:rFonts w:hint="default"/>
          <w:lang w:val="en-US" w:eastAsia="zh-CN"/>
        </w:rPr>
      </w:pPr>
      <w:r>
        <w:rPr>
          <w:rFonts w:hint="default"/>
          <w:lang w:val="en-US" w:eastAsia="zh-CN"/>
        </w:rPr>
        <w:t>服务</w:t>
      </w:r>
      <w:r>
        <w:rPr>
          <w:rFonts w:hint="default"/>
          <w:color w:val="FF0000"/>
          <w:lang w:val="en-US" w:eastAsia="zh-CN"/>
        </w:rPr>
        <w:t>启动后向Eureka注册</w:t>
      </w:r>
      <w:r>
        <w:rPr>
          <w:rFonts w:hint="default"/>
          <w:lang w:val="en-US" w:eastAsia="zh-CN"/>
        </w:rPr>
        <w:t>，Eureka Server会将注册信息向其他Eureka Server进行</w:t>
      </w:r>
      <w:r>
        <w:rPr>
          <w:rFonts w:hint="default"/>
          <w:color w:val="FF0000"/>
          <w:lang w:val="en-US" w:eastAsia="zh-CN"/>
        </w:rPr>
        <w:t>同步</w:t>
      </w:r>
      <w:r>
        <w:rPr>
          <w:rFonts w:hint="default"/>
          <w:lang w:val="en-US" w:eastAsia="zh-CN"/>
        </w:rPr>
        <w:t>，当服务消费者要调用服务提供者，则向</w:t>
      </w:r>
      <w:r>
        <w:rPr>
          <w:rFonts w:hint="default"/>
          <w:color w:val="FF0000"/>
          <w:lang w:val="en-US" w:eastAsia="zh-CN"/>
        </w:rPr>
        <w:t>服务注册中心</w:t>
      </w:r>
      <w:r>
        <w:rPr>
          <w:rFonts w:hint="default"/>
          <w:lang w:val="en-US" w:eastAsia="zh-CN"/>
        </w:rPr>
        <w:t>获取服务提供者地址，然后会将服务提供者地址</w:t>
      </w:r>
      <w:r>
        <w:rPr>
          <w:rFonts w:hint="default"/>
          <w:color w:val="FF0000"/>
          <w:lang w:val="en-US" w:eastAsia="zh-CN"/>
        </w:rPr>
        <w:t>缓存</w:t>
      </w:r>
      <w:r>
        <w:rPr>
          <w:rFonts w:hint="default"/>
          <w:lang w:val="en-US" w:eastAsia="zh-CN"/>
        </w:rPr>
        <w:t>在本地，下次再调用时，则直接从本地缓存中取，完成一次调用。</w:t>
      </w:r>
    </w:p>
    <w:p>
      <w:pPr>
        <w:pStyle w:val="4"/>
        <w:numPr>
          <w:ilvl w:val="0"/>
          <w:numId w:val="0"/>
        </w:numPr>
        <w:overflowPunct w:val="0"/>
        <w:autoSpaceDE w:val="0"/>
        <w:autoSpaceDN w:val="0"/>
        <w:adjustRightInd w:val="0"/>
        <w:spacing w:before="120" w:after="120"/>
        <w:ind w:left="2000" w:leftChars="1000" w:firstLine="400" w:firstLineChars="200"/>
        <w:textAlignment w:val="baseline"/>
        <w:rPr>
          <w:rFonts w:hint="default"/>
          <w:lang w:val="en-US" w:eastAsia="zh-CN"/>
        </w:rPr>
      </w:pPr>
      <w:r>
        <w:rPr>
          <w:rFonts w:hint="default"/>
          <w:lang w:val="en-US" w:eastAsia="zh-CN"/>
        </w:rPr>
        <w:t>当服务注册中心</w:t>
      </w:r>
      <w:r>
        <w:rPr>
          <w:rFonts w:hint="default"/>
          <w:color w:val="FF0000"/>
          <w:lang w:val="en-US" w:eastAsia="zh-CN"/>
        </w:rPr>
        <w:t>Eureka Server</w:t>
      </w:r>
      <w:r>
        <w:rPr>
          <w:rFonts w:hint="default"/>
          <w:lang w:val="en-US" w:eastAsia="zh-CN"/>
        </w:rPr>
        <w:t>检测到服务提供者因为宕机、网络原因</w:t>
      </w:r>
      <w:r>
        <w:rPr>
          <w:rFonts w:hint="default"/>
          <w:color w:val="FF0000"/>
          <w:lang w:val="en-US" w:eastAsia="zh-CN"/>
        </w:rPr>
        <w:t>不可用时</w:t>
      </w:r>
      <w:r>
        <w:rPr>
          <w:rFonts w:hint="default"/>
          <w:lang w:val="en-US" w:eastAsia="zh-CN"/>
        </w:rPr>
        <w:t>，则在服务注册中心将服务置为DOWN状态，并把当前服务提供者状态向订阅者发布，订阅过的服务消费者</w:t>
      </w:r>
      <w:r>
        <w:rPr>
          <w:rFonts w:hint="default"/>
          <w:color w:val="FF0000"/>
          <w:lang w:val="en-US" w:eastAsia="zh-CN"/>
        </w:rPr>
        <w:t>更新本地缓存</w:t>
      </w:r>
      <w:r>
        <w:rPr>
          <w:rFonts w:hint="default"/>
          <w:lang w:val="en-US" w:eastAsia="zh-CN"/>
        </w:rPr>
        <w:t>。</w:t>
      </w:r>
    </w:p>
    <w:p>
      <w:pPr>
        <w:pStyle w:val="4"/>
        <w:numPr>
          <w:ilvl w:val="0"/>
          <w:numId w:val="0"/>
        </w:numPr>
        <w:overflowPunct w:val="0"/>
        <w:autoSpaceDE w:val="0"/>
        <w:autoSpaceDN w:val="0"/>
        <w:adjustRightInd w:val="0"/>
        <w:spacing w:before="120" w:after="120"/>
        <w:ind w:left="2000" w:leftChars="1000" w:firstLine="400" w:firstLineChars="200"/>
        <w:textAlignment w:val="baseline"/>
        <w:rPr>
          <w:rFonts w:hint="default"/>
          <w:lang w:val="en-US" w:eastAsia="zh-CN"/>
        </w:rPr>
      </w:pPr>
      <w:r>
        <w:rPr>
          <w:rFonts w:hint="default"/>
          <w:lang w:val="en-US" w:eastAsia="zh-CN"/>
        </w:rPr>
        <w:t>服务提供者在启动后，周期性（</w:t>
      </w:r>
      <w:r>
        <w:rPr>
          <w:rFonts w:hint="default"/>
          <w:color w:val="FF0000"/>
          <w:lang w:val="en-US" w:eastAsia="zh-CN"/>
        </w:rPr>
        <w:t>默认30秒</w:t>
      </w:r>
      <w:r>
        <w:rPr>
          <w:rFonts w:hint="default"/>
          <w:lang w:val="en-US" w:eastAsia="zh-CN"/>
        </w:rPr>
        <w:t>）向Eureka Server发送心跳，以证明当前服务是可用状态。Eureka Server在一定的时间（</w:t>
      </w:r>
      <w:r>
        <w:rPr>
          <w:rFonts w:hint="default"/>
          <w:color w:val="FF0000"/>
          <w:lang w:val="en-US" w:eastAsia="zh-CN"/>
        </w:rPr>
        <w:t>默认90秒</w:t>
      </w:r>
      <w:r>
        <w:rPr>
          <w:rFonts w:hint="default"/>
          <w:lang w:val="en-US" w:eastAsia="zh-CN"/>
        </w:rPr>
        <w:t>）未收到客户端的心跳，则认为服务宕机，注销该实例。</w:t>
      </w:r>
    </w:p>
    <w:p>
      <w:pPr>
        <w:pStyle w:val="4"/>
        <w:numPr>
          <w:ilvl w:val="0"/>
          <w:numId w:val="8"/>
        </w:numPr>
        <w:overflowPunct w:val="0"/>
        <w:autoSpaceDE w:val="0"/>
        <w:autoSpaceDN w:val="0"/>
        <w:adjustRightInd w:val="0"/>
        <w:spacing w:before="120" w:after="120"/>
        <w:ind w:left="2802" w:leftChars="907" w:hanging="988" w:hangingChars="492"/>
        <w:textAlignment w:val="baseline"/>
        <w:rPr>
          <w:rFonts w:hint="eastAsia"/>
          <w:b/>
          <w:bCs/>
          <w:lang w:val="en-US" w:eastAsia="zh-CN"/>
        </w:rPr>
      </w:pPr>
      <w:r>
        <w:rPr>
          <w:rFonts w:hint="eastAsia"/>
          <w:b/>
          <w:bCs/>
          <w:lang w:val="en-US" w:eastAsia="zh-CN"/>
        </w:rPr>
        <w:t>Eureka的自我保护机制</w:t>
      </w:r>
    </w:p>
    <w:p>
      <w:pPr>
        <w:pStyle w:val="4"/>
        <w:numPr>
          <w:ilvl w:val="0"/>
          <w:numId w:val="0"/>
        </w:numPr>
        <w:overflowPunct w:val="0"/>
        <w:autoSpaceDE w:val="0"/>
        <w:autoSpaceDN w:val="0"/>
        <w:adjustRightInd w:val="0"/>
        <w:spacing w:before="120" w:after="120"/>
        <w:ind w:left="1996" w:leftChars="998" w:firstLine="400" w:firstLineChars="200"/>
        <w:textAlignment w:val="baseline"/>
        <w:rPr>
          <w:rFonts w:hint="eastAsia"/>
          <w:lang w:val="en-US" w:eastAsia="zh-CN"/>
        </w:rPr>
      </w:pPr>
      <w:r>
        <w:rPr>
          <w:rFonts w:hint="eastAsia"/>
          <w:lang w:val="en-US" w:eastAsia="zh-CN"/>
        </w:rPr>
        <w:t>在默认配置中，Eureka Server在默认90s没有得到客户端的心跳，则注销该实例，但是往往因为微服务跨进程调用，网络通信往往会面临着各种问题，比如微服务状态正常，但是因为网络分区故障时，Eureka Server注销服务实例则会让大部分微服务不可用，这很危险，因为服务明明没有问题。</w:t>
      </w:r>
    </w:p>
    <w:p>
      <w:pPr>
        <w:pStyle w:val="4"/>
        <w:numPr>
          <w:ilvl w:val="0"/>
          <w:numId w:val="0"/>
        </w:numPr>
        <w:overflowPunct w:val="0"/>
        <w:autoSpaceDE w:val="0"/>
        <w:autoSpaceDN w:val="0"/>
        <w:adjustRightInd w:val="0"/>
        <w:spacing w:before="120" w:after="120"/>
        <w:ind w:left="2012" w:leftChars="1006" w:firstLine="384" w:firstLineChars="192"/>
        <w:textAlignment w:val="baseline"/>
        <w:rPr>
          <w:rFonts w:hint="eastAsia"/>
          <w:lang w:val="en-US" w:eastAsia="zh-CN"/>
        </w:rPr>
      </w:pPr>
      <w:r>
        <w:rPr>
          <w:rFonts w:hint="eastAsia"/>
          <w:lang w:val="en-US" w:eastAsia="zh-CN"/>
        </w:rPr>
        <w:t>为了解决这个问题，Eureka 有自我保护机制，通过在Eureka Server配置如下参数，可启动保护机制</w:t>
      </w:r>
    </w:p>
    <w:tbl>
      <w:tblPr>
        <w:tblStyle w:val="30"/>
        <w:tblW w:w="0" w:type="auto"/>
        <w:tblInd w:w="18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7" w:type="dxa"/>
          </w:tcPr>
          <w:p>
            <w:pPr>
              <w:pStyle w:val="4"/>
              <w:numPr>
                <w:ilvl w:val="0"/>
                <w:numId w:val="0"/>
              </w:numPr>
              <w:overflowPunct w:val="0"/>
              <w:autoSpaceDE w:val="0"/>
              <w:autoSpaceDN w:val="0"/>
              <w:adjustRightInd w:val="0"/>
              <w:spacing w:before="120" w:after="120"/>
              <w:textAlignment w:val="baseline"/>
              <w:rPr>
                <w:rFonts w:hint="eastAsia"/>
                <w:vertAlign w:val="baseline"/>
                <w:lang w:val="en-US" w:eastAsia="zh-CN"/>
              </w:rPr>
            </w:pPr>
            <w:r>
              <w:rPr>
                <w:rFonts w:hint="eastAsia"/>
                <w:vertAlign w:val="baseline"/>
                <w:lang w:val="en-US" w:eastAsia="zh-CN"/>
              </w:rPr>
              <w:t>eureka.server.enable-self-preservation=true</w:t>
            </w:r>
          </w:p>
        </w:tc>
      </w:tr>
    </w:tbl>
    <w:p>
      <w:pPr>
        <w:pStyle w:val="4"/>
        <w:numPr>
          <w:ilvl w:val="0"/>
          <w:numId w:val="0"/>
        </w:numPr>
        <w:overflowPunct w:val="0"/>
        <w:autoSpaceDE w:val="0"/>
        <w:autoSpaceDN w:val="0"/>
        <w:adjustRightInd w:val="0"/>
        <w:spacing w:before="120" w:after="120"/>
        <w:ind w:left="1996" w:leftChars="998" w:firstLine="400" w:firstLineChars="200"/>
        <w:textAlignment w:val="baseline"/>
        <w:rPr>
          <w:rFonts w:hint="eastAsia"/>
          <w:lang w:val="en-US" w:eastAsia="zh-CN"/>
        </w:rPr>
      </w:pPr>
      <w:r>
        <w:rPr>
          <w:rFonts w:hint="eastAsia"/>
          <w:lang w:val="en-US" w:eastAsia="zh-CN"/>
        </w:rPr>
        <w:t>它的原理是，当Eureka Server节点在短时间内丢失过多的客户端时（可能发送了网络故障），那么这个节点将进入自我保护模式，不再注销任何微服务，当网络故障恢复后，该节点会自动退出自我保护模式。</w:t>
      </w:r>
    </w:p>
    <w:p>
      <w:pPr>
        <w:pStyle w:val="4"/>
        <w:numPr>
          <w:ilvl w:val="0"/>
          <w:numId w:val="0"/>
        </w:numPr>
        <w:overflowPunct w:val="0"/>
        <w:autoSpaceDE w:val="0"/>
        <w:autoSpaceDN w:val="0"/>
        <w:adjustRightInd w:val="0"/>
        <w:spacing w:before="120" w:after="120"/>
        <w:ind w:left="1996" w:leftChars="998" w:firstLine="400" w:firstLineChars="200"/>
        <w:textAlignment w:val="baseline"/>
        <w:rPr>
          <w:rFonts w:hint="eastAsia"/>
          <w:color w:val="FF0000"/>
          <w:lang w:val="en-US" w:eastAsia="zh-CN"/>
        </w:rPr>
      </w:pPr>
      <w:r>
        <w:rPr>
          <w:rFonts w:hint="eastAsia"/>
          <w:lang w:val="en-US" w:eastAsia="zh-CN"/>
        </w:rPr>
        <w:t>自我保护模式的架构哲学是宁可</w:t>
      </w:r>
      <w:r>
        <w:rPr>
          <w:rFonts w:hint="eastAsia"/>
          <w:color w:val="FF0000"/>
          <w:lang w:val="en-US" w:eastAsia="zh-CN"/>
        </w:rPr>
        <w:t>放过一个，决不可错杀一千。</w:t>
      </w:r>
    </w:p>
    <w:p>
      <w:pPr>
        <w:pStyle w:val="4"/>
        <w:numPr>
          <w:ilvl w:val="0"/>
          <w:numId w:val="8"/>
        </w:numPr>
        <w:overflowPunct w:val="0"/>
        <w:autoSpaceDE w:val="0"/>
        <w:autoSpaceDN w:val="0"/>
        <w:adjustRightInd w:val="0"/>
        <w:spacing w:before="120" w:after="120"/>
        <w:ind w:left="2802" w:leftChars="907" w:hanging="988" w:hangingChars="492"/>
        <w:textAlignment w:val="baseline"/>
        <w:rPr>
          <w:rFonts w:hint="default"/>
          <w:b/>
          <w:bCs/>
          <w:lang w:val="en-US" w:eastAsia="zh-CN"/>
        </w:rPr>
      </w:pPr>
      <w:r>
        <w:rPr>
          <w:rFonts w:hint="eastAsia"/>
          <w:b/>
          <w:bCs/>
          <w:lang w:val="en-US" w:eastAsia="zh-CN"/>
        </w:rPr>
        <w:t>作为注册中心，Eureka比Zookeeper好在哪里</w:t>
      </w:r>
    </w:p>
    <w:p>
      <w:pPr>
        <w:pStyle w:val="4"/>
        <w:numPr>
          <w:ilvl w:val="0"/>
          <w:numId w:val="0"/>
        </w:numPr>
        <w:overflowPunct w:val="0"/>
        <w:autoSpaceDE w:val="0"/>
        <w:autoSpaceDN w:val="0"/>
        <w:adjustRightInd w:val="0"/>
        <w:spacing w:before="120" w:after="120"/>
        <w:ind w:left="1996" w:leftChars="998" w:firstLine="400" w:firstLineChars="200"/>
        <w:textAlignment w:val="baseline"/>
        <w:rPr>
          <w:rFonts w:hint="default"/>
          <w:lang w:val="en-US" w:eastAsia="zh-CN"/>
        </w:rPr>
      </w:pPr>
      <w:r>
        <w:rPr>
          <w:rFonts w:hint="default"/>
          <w:lang w:val="en-US" w:eastAsia="zh-CN"/>
        </w:rPr>
        <w:t>著名的CAP理论指出，一个分布式系统不可能同时满足</w:t>
      </w:r>
      <w:r>
        <w:rPr>
          <w:rFonts w:hint="default"/>
          <w:color w:val="FF0000"/>
          <w:lang w:val="en-US" w:eastAsia="zh-CN"/>
        </w:rPr>
        <w:t>C(一致性)、A(可用性)和P(分区容错性)</w:t>
      </w:r>
      <w:r>
        <w:rPr>
          <w:rFonts w:hint="default"/>
          <w:lang w:val="en-US" w:eastAsia="zh-CN"/>
        </w:rPr>
        <w:t>。由于分区容错性在是分布式系统中</w:t>
      </w:r>
      <w:r>
        <w:rPr>
          <w:rFonts w:hint="default"/>
          <w:color w:val="FF0000"/>
          <w:lang w:val="en-US" w:eastAsia="zh-CN"/>
        </w:rPr>
        <w:t>必须</w:t>
      </w:r>
      <w:r>
        <w:rPr>
          <w:rFonts w:hint="default"/>
          <w:lang w:val="en-US" w:eastAsia="zh-CN"/>
        </w:rPr>
        <w:t>要保证的，因此我们只能在A和C之间进行权衡。在此</w:t>
      </w:r>
      <w:r>
        <w:rPr>
          <w:rFonts w:hint="default"/>
          <w:color w:val="FF0000"/>
          <w:lang w:val="en-US" w:eastAsia="zh-CN"/>
        </w:rPr>
        <w:t>Zookeeper保证的是CP</w:t>
      </w:r>
      <w:r>
        <w:rPr>
          <w:rFonts w:hint="eastAsia"/>
          <w:b/>
          <w:bCs/>
          <w:color w:val="4472C4" w:themeColor="accent1"/>
          <w:lang w:val="en-US" w:eastAsia="zh-CN"/>
          <w14:textFill>
            <w14:solidFill>
              <w14:schemeClr w14:val="accent1"/>
            </w14:solidFill>
          </w14:textFill>
        </w:rPr>
        <w:t>（疑点：如何保证CP?，参考博文：</w:t>
      </w:r>
      <w:r>
        <w:rPr>
          <w:rFonts w:hint="eastAsia"/>
          <w:b/>
          <w:bCs/>
          <w:color w:val="4472C4" w:themeColor="accent1"/>
          <w:u w:val="single"/>
          <w:lang w:val="en-US" w:eastAsia="zh-CN"/>
          <w14:textFill>
            <w14:solidFill>
              <w14:schemeClr w14:val="accent1"/>
            </w14:solidFill>
          </w14:textFill>
        </w:rPr>
        <w:t>https://blog.51cto.com/welcomeweb/2103292?utm_source=oschina-app</w:t>
      </w:r>
      <w:r>
        <w:rPr>
          <w:rFonts w:hint="eastAsia"/>
          <w:b/>
          <w:bCs/>
          <w:color w:val="4472C4" w:themeColor="accent1"/>
          <w:lang w:val="en-US" w:eastAsia="zh-CN"/>
          <w14:textFill>
            <w14:solidFill>
              <w14:schemeClr w14:val="accent1"/>
            </w14:solidFill>
          </w14:textFill>
        </w:rPr>
        <w:t>）</w:t>
      </w:r>
      <w:r>
        <w:rPr>
          <w:rFonts w:hint="default"/>
          <w:lang w:val="en-US" w:eastAsia="zh-CN"/>
        </w:rPr>
        <w:t>, 而Eureka则是AP。</w:t>
      </w:r>
    </w:p>
    <w:p>
      <w:pPr>
        <w:pStyle w:val="4"/>
        <w:numPr>
          <w:ilvl w:val="0"/>
          <w:numId w:val="8"/>
        </w:numPr>
        <w:overflowPunct w:val="0"/>
        <w:autoSpaceDE w:val="0"/>
        <w:autoSpaceDN w:val="0"/>
        <w:adjustRightInd w:val="0"/>
        <w:spacing w:before="120" w:after="120"/>
        <w:ind w:left="2802" w:leftChars="907" w:hanging="988" w:hangingChars="492"/>
        <w:textAlignment w:val="baseline"/>
        <w:rPr>
          <w:rFonts w:hint="default"/>
          <w:b/>
          <w:bCs/>
          <w:lang w:val="en-US" w:eastAsia="zh-CN"/>
        </w:rPr>
      </w:pPr>
      <w:r>
        <w:rPr>
          <w:rFonts w:hint="default"/>
          <w:b/>
          <w:bCs/>
          <w:lang w:val="en-US" w:eastAsia="zh-CN"/>
        </w:rPr>
        <w:t>Zookeeper保证CP</w:t>
      </w:r>
    </w:p>
    <w:p>
      <w:pPr>
        <w:pStyle w:val="4"/>
        <w:numPr>
          <w:ilvl w:val="0"/>
          <w:numId w:val="0"/>
        </w:numPr>
        <w:overflowPunct w:val="0"/>
        <w:autoSpaceDE w:val="0"/>
        <w:autoSpaceDN w:val="0"/>
        <w:adjustRightInd w:val="0"/>
        <w:spacing w:before="120" w:after="120"/>
        <w:ind w:left="1996" w:leftChars="998" w:firstLine="400" w:firstLineChars="200"/>
        <w:textAlignment w:val="baseline"/>
        <w:rPr>
          <w:rFonts w:hint="default"/>
          <w:b w:val="0"/>
          <w:bCs w:val="0"/>
          <w:lang w:val="en-US" w:eastAsia="zh-CN"/>
        </w:rPr>
      </w:pPr>
      <w:r>
        <w:rPr>
          <w:rFonts w:hint="default"/>
          <w:b w:val="0"/>
          <w:bCs w:val="0"/>
          <w:lang w:val="en-US" w:eastAsia="zh-CN"/>
        </w:rPr>
        <w:t>当向注册中心查询服务列表时，我们可以容忍注册中心返回的是几分钟以前的注册信息，但不能接受服务直接down掉不可用。也就是说，服务注册功能对可用性的要求要高于一致性。但是zk会出现这样一种情况，当master节点因为网络故障与其他节点失去联系时，剩余节点会重新进行leader选举。问题在于，选举leader的时间太长，30 ~ 120s, 且选举期间整个zk集群都是不可用的，这就导致在选举期间注册服务瘫痪。在云部署的环境下，因网络问题使得zk集群失去master节点是较大概率会发生的事，虽然服务能够最终恢复，但是漫长的选举时间导致的注册长期不可用是不能容忍的。</w:t>
      </w:r>
    </w:p>
    <w:p>
      <w:pPr>
        <w:pStyle w:val="4"/>
        <w:numPr>
          <w:ilvl w:val="0"/>
          <w:numId w:val="8"/>
        </w:numPr>
        <w:overflowPunct w:val="0"/>
        <w:autoSpaceDE w:val="0"/>
        <w:autoSpaceDN w:val="0"/>
        <w:adjustRightInd w:val="0"/>
        <w:spacing w:before="120" w:after="120"/>
        <w:ind w:left="2802" w:leftChars="907" w:hanging="988" w:hangingChars="492"/>
        <w:textAlignment w:val="baseline"/>
        <w:rPr>
          <w:rFonts w:hint="default"/>
          <w:b/>
          <w:bCs/>
          <w:lang w:val="en-US" w:eastAsia="zh-CN"/>
        </w:rPr>
      </w:pPr>
      <w:r>
        <w:rPr>
          <w:rFonts w:hint="default"/>
          <w:b/>
          <w:bCs/>
          <w:lang w:val="en-US" w:eastAsia="zh-CN"/>
        </w:rPr>
        <w:t>Eureka保证AP</w:t>
      </w:r>
    </w:p>
    <w:p>
      <w:pPr>
        <w:pStyle w:val="4"/>
        <w:numPr>
          <w:ilvl w:val="0"/>
          <w:numId w:val="0"/>
        </w:numPr>
        <w:tabs>
          <w:tab w:val="left" w:pos="312"/>
        </w:tabs>
        <w:overflowPunct w:val="0"/>
        <w:autoSpaceDE w:val="0"/>
        <w:autoSpaceDN w:val="0"/>
        <w:adjustRightInd w:val="0"/>
        <w:spacing w:before="120" w:after="120"/>
        <w:ind w:left="2002" w:leftChars="1001" w:firstLine="400" w:firstLineChars="199"/>
        <w:textAlignment w:val="baseline"/>
        <w:rPr>
          <w:rFonts w:hint="eastAsia"/>
          <w:b w:val="0"/>
          <w:bCs w:val="0"/>
          <w:lang w:val="en-US" w:eastAsia="zh-CN"/>
        </w:rPr>
      </w:pPr>
      <w:r>
        <w:rPr>
          <w:rFonts w:hint="eastAsia"/>
          <w:b/>
          <w:bCs/>
          <w:lang w:val="en-US" w:eastAsia="zh-CN"/>
        </w:rPr>
        <w:tab/>
      </w:r>
      <w:r>
        <w:rPr>
          <w:rFonts w:hint="eastAsia"/>
          <w:b w:val="0"/>
          <w:bCs w:val="0"/>
          <w:lang w:val="en-US" w:eastAsia="zh-CN"/>
        </w:rPr>
        <w:t xml:space="preserve">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故障，此时会出现以下几种情况： </w:t>
      </w:r>
    </w:p>
    <w:p>
      <w:pPr>
        <w:pStyle w:val="4"/>
        <w:numPr>
          <w:ilvl w:val="0"/>
          <w:numId w:val="0"/>
        </w:numPr>
        <w:tabs>
          <w:tab w:val="left" w:pos="312"/>
        </w:tabs>
        <w:overflowPunct w:val="0"/>
        <w:autoSpaceDE w:val="0"/>
        <w:autoSpaceDN w:val="0"/>
        <w:adjustRightInd w:val="0"/>
        <w:spacing w:before="120" w:after="120"/>
        <w:ind w:left="2798" w:leftChars="907" w:hanging="984" w:hangingChars="492"/>
        <w:textAlignment w:val="baseline"/>
        <w:rPr>
          <w:rFonts w:hint="eastAsia"/>
          <w:b w:val="0"/>
          <w:bCs w:val="0"/>
          <w:lang w:val="en-US" w:eastAsia="zh-CN"/>
        </w:rPr>
      </w:pPr>
      <w:r>
        <w:rPr>
          <w:rFonts w:hint="eastAsia"/>
          <w:b w:val="0"/>
          <w:bCs w:val="0"/>
          <w:lang w:val="en-US" w:eastAsia="zh-CN"/>
        </w:rPr>
        <w:t xml:space="preserve">1. Eureka不再从注册列表中移除因为长时间没收到心跳而应该过期的服务 </w:t>
      </w:r>
    </w:p>
    <w:p>
      <w:pPr>
        <w:pStyle w:val="4"/>
        <w:numPr>
          <w:ilvl w:val="0"/>
          <w:numId w:val="0"/>
        </w:numPr>
        <w:tabs>
          <w:tab w:val="left" w:pos="312"/>
        </w:tabs>
        <w:overflowPunct w:val="0"/>
        <w:autoSpaceDE w:val="0"/>
        <w:autoSpaceDN w:val="0"/>
        <w:adjustRightInd w:val="0"/>
        <w:spacing w:before="120" w:after="120"/>
        <w:ind w:left="1998" w:leftChars="900" w:hanging="198" w:hangingChars="99"/>
        <w:textAlignment w:val="baseline"/>
        <w:rPr>
          <w:rFonts w:hint="eastAsia"/>
          <w:b w:val="0"/>
          <w:bCs w:val="0"/>
          <w:lang w:val="en-US" w:eastAsia="zh-CN"/>
        </w:rPr>
      </w:pPr>
      <w:r>
        <w:rPr>
          <w:rFonts w:hint="eastAsia"/>
          <w:b w:val="0"/>
          <w:bCs w:val="0"/>
          <w:lang w:val="en-US" w:eastAsia="zh-CN"/>
        </w:rPr>
        <w:t xml:space="preserve">2. Eureka仍然能够接受新服务的注册和查询请求，但是不会被同步到其它节点上(即保证当前节点依然可用) </w:t>
      </w:r>
    </w:p>
    <w:p>
      <w:pPr>
        <w:pStyle w:val="4"/>
        <w:numPr>
          <w:ilvl w:val="0"/>
          <w:numId w:val="0"/>
        </w:numPr>
        <w:tabs>
          <w:tab w:val="left" w:pos="312"/>
        </w:tabs>
        <w:overflowPunct w:val="0"/>
        <w:autoSpaceDE w:val="0"/>
        <w:autoSpaceDN w:val="0"/>
        <w:adjustRightInd w:val="0"/>
        <w:spacing w:before="120" w:after="120"/>
        <w:ind w:left="1998" w:leftChars="900" w:hanging="198" w:hangingChars="99"/>
        <w:textAlignment w:val="baseline"/>
        <w:rPr>
          <w:rFonts w:hint="eastAsia"/>
          <w:b w:val="0"/>
          <w:bCs w:val="0"/>
          <w:lang w:val="en-US" w:eastAsia="zh-CN"/>
        </w:rPr>
      </w:pPr>
      <w:r>
        <w:rPr>
          <w:rFonts w:hint="eastAsia"/>
          <w:b w:val="0"/>
          <w:bCs w:val="0"/>
          <w:lang w:val="en-US" w:eastAsia="zh-CN"/>
        </w:rPr>
        <w:t>3. 当网络稳定时，当前实例新的注册信息会被同步到其它节点中。因此， Eureka可以很好的应对因网络故障导致部分节点失去联系的情况，而不会像zookeeper那样使整个注册服务瘫痪。</w:t>
      </w:r>
    </w:p>
    <w:p>
      <w:pPr>
        <w:pStyle w:val="61"/>
        <w:wordWrap w:val="0"/>
      </w:pPr>
    </w:p>
    <w:p>
      <w:pPr>
        <w:pStyle w:val="6"/>
        <w:numPr>
          <w:ilvl w:val="1"/>
          <w:numId w:val="7"/>
        </w:numPr>
        <w:tabs>
          <w:tab w:val="clear" w:pos="567"/>
        </w:tabs>
        <w:wordWrap w:val="0"/>
        <w:textAlignment w:val="auto"/>
        <w:rPr>
          <w:rFonts w:hint="default"/>
          <w:lang w:val="en-US" w:eastAsia="zh-CN"/>
        </w:rPr>
      </w:pPr>
      <w:bookmarkStart w:id="9" w:name="_Toc24590"/>
      <w:r>
        <w:rPr>
          <w:rFonts w:hint="eastAsia"/>
          <w:lang w:val="en-US" w:eastAsia="zh-CN"/>
        </w:rPr>
        <w:t>Eureka配置</w:t>
      </w:r>
      <w:bookmarkEnd w:id="9"/>
    </w:p>
    <w:p>
      <w:pPr>
        <w:pStyle w:val="4"/>
        <w:numPr>
          <w:ilvl w:val="0"/>
          <w:numId w:val="9"/>
        </w:numPr>
        <w:tabs>
          <w:tab w:val="left" w:pos="1800"/>
          <w:tab w:val="left" w:pos="2200"/>
        </w:tabs>
        <w:ind w:left="1800" w:leftChars="900" w:firstLine="0" w:firstLineChars="0"/>
        <w:rPr>
          <w:rFonts w:hint="default"/>
          <w:b/>
          <w:bCs/>
          <w:lang w:val="en-US" w:eastAsia="zh-CN"/>
        </w:rPr>
      </w:pPr>
      <w:r>
        <w:rPr>
          <w:rFonts w:hint="eastAsia"/>
          <w:b/>
          <w:bCs/>
          <w:lang w:val="en-US" w:eastAsia="zh-CN"/>
        </w:rPr>
        <w:t>Eureka 服务端</w:t>
      </w:r>
    </w:p>
    <w:p>
      <w:pPr>
        <w:pStyle w:val="4"/>
        <w:numPr>
          <w:ilvl w:val="0"/>
          <w:numId w:val="0"/>
        </w:numPr>
        <w:tabs>
          <w:tab w:val="left" w:pos="1800"/>
          <w:tab w:val="left" w:pos="2200"/>
        </w:tabs>
        <w:ind w:left="1800" w:leftChars="900" w:firstLine="0" w:firstLineChars="0"/>
        <w:rPr>
          <w:rFonts w:hint="eastAsia"/>
          <w:b w:val="0"/>
          <w:bCs w:val="0"/>
          <w:i w:val="0"/>
          <w:iCs w:val="0"/>
          <w:lang w:val="en-US" w:eastAsia="zh-CN"/>
        </w:rPr>
      </w:pPr>
      <w:r>
        <w:rPr>
          <w:rFonts w:hint="eastAsia"/>
          <w:b w:val="0"/>
          <w:bCs w:val="0"/>
          <w:i w:val="0"/>
          <w:iCs w:val="0"/>
          <w:lang w:val="en-US" w:eastAsia="zh-CN"/>
        </w:rPr>
        <w:t>添加依赖</w:t>
      </w:r>
    </w:p>
    <w:tbl>
      <w:tblPr>
        <w:tblStyle w:val="30"/>
        <w:tblW w:w="0" w:type="auto"/>
        <w:tblInd w:w="18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3" w:type="dxa"/>
          </w:tcPr>
          <w:p>
            <w:pPr>
              <w:pStyle w:val="4"/>
              <w:numPr>
                <w:ilvl w:val="0"/>
                <w:numId w:val="0"/>
              </w:numPr>
              <w:ind w:firstLine="750" w:firstLineChars="500"/>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&lt;dependency&gt;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&lt;groupId&gt;org.springframework.cloud&lt;/groupId&gt;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&lt;artifactId&gt;spring-cloud-starter-eureka-server&lt;/artifactId&gt;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&lt;/dependency&gt;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&lt;dependency&gt;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&lt;groupId&gt;org.springframework.cloud&lt;/groupId&gt;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&lt;artifactId&gt;spring-cloud-starter-config&lt;/artifactId&gt;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&lt;/dependency&gt;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&lt;dependency&gt;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&lt;groupId&gt; org.mybatis.spring.boot&lt;/groupId&gt;</w:t>
            </w:r>
          </w:p>
          <w:p>
            <w:pPr>
              <w:pStyle w:val="4"/>
              <w:numPr>
                <w:ilvl w:val="0"/>
                <w:numId w:val="0"/>
              </w:numPr>
              <w:rPr>
                <w:rFonts w:hint="default"/>
                <w:b w:val="0"/>
                <w:bCs w:val="0"/>
                <w:i w:val="0"/>
                <w:iCs w:val="0"/>
                <w:sz w:val="15"/>
                <w:szCs w:val="15"/>
                <w:vertAlign w:val="baseline"/>
                <w:lang w:val="en-US" w:eastAsia="zh-CN"/>
              </w:rPr>
            </w:pPr>
            <w:r>
              <w:rPr>
                <w:rFonts w:hint="default"/>
                <w:b w:val="0"/>
                <w:bCs w:val="0"/>
                <w:i w:val="0"/>
                <w:iCs w:val="0"/>
                <w:sz w:val="15"/>
                <w:szCs w:val="15"/>
                <w:vertAlign w:val="baseline"/>
                <w:lang w:val="en-US" w:eastAsia="zh-CN"/>
              </w:rPr>
              <w:t>                          &lt;artifactId&gt; mybatis-spring-boot-starter&lt;/artifactId&gt;</w:t>
            </w:r>
          </w:p>
          <w:p>
            <w:pPr>
              <w:pStyle w:val="4"/>
              <w:numPr>
                <w:ilvl w:val="0"/>
                <w:numId w:val="0"/>
              </w:numPr>
              <w:rPr>
                <w:rFonts w:hint="default"/>
                <w:b w:val="0"/>
                <w:bCs w:val="0"/>
                <w:i w:val="0"/>
                <w:iCs w:val="0"/>
                <w:vertAlign w:val="baseline"/>
                <w:lang w:val="en-US" w:eastAsia="zh-CN"/>
              </w:rPr>
            </w:pPr>
            <w:r>
              <w:rPr>
                <w:rFonts w:hint="default"/>
                <w:b w:val="0"/>
                <w:bCs w:val="0"/>
                <w:i w:val="0"/>
                <w:iCs w:val="0"/>
                <w:sz w:val="15"/>
                <w:szCs w:val="15"/>
                <w:vertAlign w:val="baseline"/>
                <w:lang w:val="en-US" w:eastAsia="zh-CN"/>
              </w:rPr>
              <w:t>                  &lt;/dependency&gt;</w:t>
            </w:r>
          </w:p>
        </w:tc>
      </w:tr>
    </w:tbl>
    <w:p>
      <w:pPr>
        <w:pStyle w:val="4"/>
        <w:numPr>
          <w:ilvl w:val="0"/>
          <w:numId w:val="0"/>
        </w:numPr>
        <w:rPr>
          <w:rFonts w:hint="default"/>
          <w:b w:val="0"/>
          <w:bCs w:val="0"/>
          <w:i w:val="0"/>
          <w:iCs w:val="0"/>
          <w:lang w:val="en-US" w:eastAsia="zh-CN"/>
        </w:rPr>
      </w:pPr>
    </w:p>
    <w:p>
      <w:pPr>
        <w:pStyle w:val="4"/>
        <w:numPr>
          <w:ilvl w:val="0"/>
          <w:numId w:val="0"/>
        </w:numPr>
        <w:tabs>
          <w:tab w:val="left" w:pos="312"/>
        </w:tabs>
        <w:overflowPunct w:val="0"/>
        <w:autoSpaceDE w:val="0"/>
        <w:autoSpaceDN w:val="0"/>
        <w:adjustRightInd w:val="0"/>
        <w:spacing w:before="120" w:after="120"/>
        <w:ind w:left="1800" w:leftChars="900" w:firstLine="0" w:firstLineChars="0"/>
        <w:textAlignment w:val="baseline"/>
        <w:rPr>
          <w:rFonts w:hint="eastAsia"/>
          <w:b w:val="0"/>
          <w:bCs w:val="0"/>
          <w:lang w:val="en-US" w:eastAsia="zh-CN"/>
        </w:rPr>
      </w:pPr>
      <w:r>
        <w:rPr>
          <w:rFonts w:hint="eastAsia"/>
          <w:b w:val="0"/>
          <w:bCs w:val="0"/>
          <w:lang w:val="en-US" w:eastAsia="zh-CN"/>
        </w:rPr>
        <w:tab/>
      </w:r>
      <w:r>
        <w:rPr>
          <w:rFonts w:hint="eastAsia"/>
          <w:b w:val="0"/>
          <w:bCs w:val="0"/>
          <w:lang w:val="en-US" w:eastAsia="zh-CN"/>
        </w:rPr>
        <w:t>配置文件</w:t>
      </w:r>
    </w:p>
    <w:tbl>
      <w:tblPr>
        <w:tblStyle w:val="30"/>
        <w:tblW w:w="0" w:type="auto"/>
        <w:tblInd w:w="18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3" w:type="dxa"/>
          </w:tcPr>
          <w:p>
            <w:pPr>
              <w:pStyle w:val="4"/>
              <w:numPr>
                <w:ilvl w:val="0"/>
                <w:numId w:val="0"/>
              </w:numPr>
              <w:tabs>
                <w:tab w:val="left" w:pos="312"/>
              </w:tabs>
              <w:overflowPunct w:val="0"/>
              <w:autoSpaceDE w:val="0"/>
              <w:autoSpaceDN w:val="0"/>
              <w:adjustRightInd w:val="0"/>
              <w:spacing w:before="120" w:after="120"/>
              <w:textAlignment w:val="baseline"/>
              <w:rPr>
                <w:rFonts w:hint="default"/>
                <w:b w:val="0"/>
                <w:bCs w:val="0"/>
                <w:sz w:val="18"/>
                <w:szCs w:val="18"/>
                <w:vertAlign w:val="baseline"/>
                <w:lang w:val="en-US" w:eastAsia="zh-CN"/>
              </w:rPr>
            </w:pPr>
            <w:r>
              <w:rPr>
                <w:rFonts w:hint="default"/>
                <w:b w:val="0"/>
                <w:bCs w:val="0"/>
                <w:sz w:val="18"/>
                <w:szCs w:val="18"/>
                <w:vertAlign w:val="baseline"/>
                <w:lang w:val="en-US" w:eastAsia="zh-CN"/>
              </w:rPr>
              <w:t>server:</w:t>
            </w:r>
          </w:p>
          <w:p>
            <w:pPr>
              <w:pStyle w:val="4"/>
              <w:numPr>
                <w:ilvl w:val="0"/>
                <w:numId w:val="0"/>
              </w:numPr>
              <w:tabs>
                <w:tab w:val="left" w:pos="312"/>
              </w:tabs>
              <w:overflowPunct w:val="0"/>
              <w:autoSpaceDE w:val="0"/>
              <w:autoSpaceDN w:val="0"/>
              <w:adjustRightInd w:val="0"/>
              <w:spacing w:before="120" w:after="120"/>
              <w:textAlignment w:val="baseline"/>
              <w:rPr>
                <w:rFonts w:hint="default"/>
                <w:b w:val="0"/>
                <w:bCs w:val="0"/>
                <w:sz w:val="18"/>
                <w:szCs w:val="18"/>
                <w:vertAlign w:val="baseline"/>
                <w:lang w:val="en-US" w:eastAsia="zh-CN"/>
              </w:rPr>
            </w:pPr>
            <w:r>
              <w:rPr>
                <w:rFonts w:hint="default"/>
                <w:b w:val="0"/>
                <w:bCs w:val="0"/>
                <w:sz w:val="18"/>
                <w:szCs w:val="18"/>
                <w:vertAlign w:val="baseline"/>
                <w:lang w:val="en-US" w:eastAsia="zh-CN"/>
              </w:rPr>
              <w:t xml:space="preserve">port: </w:t>
            </w:r>
            <w:r>
              <w:rPr>
                <w:rFonts w:hint="eastAsia"/>
                <w:b w:val="0"/>
                <w:bCs w:val="0"/>
                <w:sz w:val="18"/>
                <w:szCs w:val="18"/>
                <w:vertAlign w:val="baseline"/>
                <w:lang w:val="en-US" w:eastAsia="zh-CN"/>
              </w:rPr>
              <w:t>8008</w:t>
            </w:r>
          </w:p>
          <w:p>
            <w:pPr>
              <w:pStyle w:val="4"/>
              <w:numPr>
                <w:ilvl w:val="0"/>
                <w:numId w:val="0"/>
              </w:numPr>
              <w:tabs>
                <w:tab w:val="left" w:pos="312"/>
              </w:tabs>
              <w:overflowPunct w:val="0"/>
              <w:autoSpaceDE w:val="0"/>
              <w:autoSpaceDN w:val="0"/>
              <w:adjustRightInd w:val="0"/>
              <w:spacing w:before="120" w:after="120"/>
              <w:ind w:firstLine="180" w:firstLineChars="100"/>
              <w:textAlignment w:val="baseline"/>
              <w:rPr>
                <w:rFonts w:hint="default"/>
                <w:b w:val="0"/>
                <w:bCs w:val="0"/>
                <w:sz w:val="18"/>
                <w:szCs w:val="18"/>
                <w:vertAlign w:val="baseline"/>
                <w:lang w:val="en-US" w:eastAsia="zh-CN"/>
              </w:rPr>
            </w:pPr>
            <w:r>
              <w:rPr>
                <w:rFonts w:hint="default"/>
                <w:b w:val="0"/>
                <w:bCs w:val="0"/>
                <w:sz w:val="18"/>
                <w:szCs w:val="18"/>
                <w:vertAlign w:val="baseline"/>
                <w:lang w:val="en-US" w:eastAsia="zh-CN"/>
              </w:rPr>
              <w:t>eureka:</w:t>
            </w:r>
          </w:p>
          <w:p>
            <w:pPr>
              <w:pStyle w:val="4"/>
              <w:numPr>
                <w:ilvl w:val="0"/>
                <w:numId w:val="0"/>
              </w:numPr>
              <w:tabs>
                <w:tab w:val="left" w:pos="312"/>
              </w:tabs>
              <w:overflowPunct w:val="0"/>
              <w:autoSpaceDE w:val="0"/>
              <w:autoSpaceDN w:val="0"/>
              <w:adjustRightInd w:val="0"/>
              <w:spacing w:before="120" w:after="120"/>
              <w:ind w:firstLine="360" w:firstLineChars="200"/>
              <w:textAlignment w:val="baseline"/>
              <w:rPr>
                <w:rFonts w:hint="default"/>
                <w:b w:val="0"/>
                <w:bCs w:val="0"/>
                <w:sz w:val="18"/>
                <w:szCs w:val="18"/>
                <w:vertAlign w:val="baseline"/>
                <w:lang w:val="en-US" w:eastAsia="zh-CN"/>
              </w:rPr>
            </w:pPr>
            <w:r>
              <w:rPr>
                <w:rFonts w:hint="default"/>
                <w:b w:val="0"/>
                <w:bCs w:val="0"/>
                <w:sz w:val="18"/>
                <w:szCs w:val="18"/>
                <w:vertAlign w:val="baseline"/>
                <w:lang w:val="en-US" w:eastAsia="zh-CN"/>
              </w:rPr>
              <w:t>instance: # eureak实例定义</w:t>
            </w:r>
          </w:p>
          <w:p>
            <w:pPr>
              <w:pStyle w:val="4"/>
              <w:numPr>
                <w:ilvl w:val="0"/>
                <w:numId w:val="0"/>
              </w:numPr>
              <w:tabs>
                <w:tab w:val="left" w:pos="312"/>
              </w:tabs>
              <w:overflowPunct w:val="0"/>
              <w:autoSpaceDE w:val="0"/>
              <w:autoSpaceDN w:val="0"/>
              <w:adjustRightInd w:val="0"/>
              <w:spacing w:before="120" w:after="120"/>
              <w:ind w:firstLine="360" w:firstLineChars="200"/>
              <w:textAlignment w:val="baseline"/>
              <w:rPr>
                <w:rFonts w:hint="default"/>
                <w:b w:val="0"/>
                <w:bCs w:val="0"/>
                <w:vertAlign w:val="baseline"/>
                <w:lang w:val="en-US" w:eastAsia="zh-CN"/>
              </w:rPr>
            </w:pPr>
            <w:r>
              <w:rPr>
                <w:rFonts w:hint="default"/>
                <w:b w:val="0"/>
                <w:bCs w:val="0"/>
                <w:sz w:val="18"/>
                <w:szCs w:val="18"/>
                <w:vertAlign w:val="baseline"/>
                <w:lang w:val="en-US" w:eastAsia="zh-CN"/>
              </w:rPr>
              <w:t xml:space="preserve">hostname: </w:t>
            </w:r>
            <w:r>
              <w:rPr>
                <w:rFonts w:hint="eastAsia"/>
                <w:b w:val="0"/>
                <w:bCs w:val="0"/>
                <w:sz w:val="18"/>
                <w:szCs w:val="18"/>
                <w:vertAlign w:val="baseline"/>
                <w:lang w:val="en-US" w:eastAsia="zh-CN"/>
              </w:rPr>
              <w:t>org.</w:t>
            </w:r>
            <w:r>
              <w:rPr>
                <w:rFonts w:hint="default"/>
                <w:b w:val="0"/>
                <w:bCs w:val="0"/>
                <w:sz w:val="18"/>
                <w:szCs w:val="18"/>
                <w:vertAlign w:val="baseline"/>
                <w:lang w:val="en-US" w:eastAsia="zh-CN"/>
              </w:rPr>
              <w:t>eureka</w:t>
            </w:r>
            <w:r>
              <w:rPr>
                <w:rFonts w:hint="eastAsia"/>
                <w:b w:val="0"/>
                <w:bCs w:val="0"/>
                <w:sz w:val="18"/>
                <w:szCs w:val="18"/>
                <w:vertAlign w:val="baseline"/>
                <w:lang w:val="en-US" w:eastAsia="zh-CN"/>
              </w:rPr>
              <w:t>Demo.com</w:t>
            </w:r>
            <w:r>
              <w:rPr>
                <w:rFonts w:hint="default"/>
                <w:b w:val="0"/>
                <w:bCs w:val="0"/>
                <w:sz w:val="18"/>
                <w:szCs w:val="18"/>
                <w:vertAlign w:val="baseline"/>
                <w:lang w:val="en-US" w:eastAsia="zh-CN"/>
              </w:rPr>
              <w:t xml:space="preserve"> # 定义 Eureka 实例所在的主机名称</w:t>
            </w:r>
          </w:p>
        </w:tc>
      </w:tr>
    </w:tbl>
    <w:p>
      <w:pPr>
        <w:pStyle w:val="4"/>
        <w:numPr>
          <w:ilvl w:val="0"/>
          <w:numId w:val="0"/>
        </w:numPr>
        <w:tabs>
          <w:tab w:val="left" w:pos="312"/>
        </w:tabs>
        <w:overflowPunct w:val="0"/>
        <w:autoSpaceDE w:val="0"/>
        <w:autoSpaceDN w:val="0"/>
        <w:adjustRightInd w:val="0"/>
        <w:spacing w:before="120" w:after="120"/>
        <w:textAlignment w:val="baseline"/>
        <w:rPr>
          <w:rFonts w:hint="default"/>
          <w:b w:val="0"/>
          <w:bCs w:val="0"/>
          <w:lang w:val="en-US" w:eastAsia="zh-CN"/>
        </w:rPr>
      </w:pPr>
    </w:p>
    <w:p>
      <w:pPr>
        <w:pStyle w:val="4"/>
        <w:numPr>
          <w:ilvl w:val="0"/>
          <w:numId w:val="0"/>
        </w:numPr>
        <w:overflowPunct w:val="0"/>
        <w:autoSpaceDE w:val="0"/>
        <w:autoSpaceDN w:val="0"/>
        <w:adjustRightInd w:val="0"/>
        <w:spacing w:before="120" w:after="120"/>
        <w:ind w:left="1800" w:leftChars="900" w:firstLine="420" w:firstLineChars="0"/>
        <w:textAlignment w:val="baseline"/>
        <w:rPr>
          <w:rFonts w:hint="eastAsia"/>
          <w:b w:val="0"/>
          <w:bCs w:val="0"/>
          <w:lang w:val="en-US" w:eastAsia="zh-CN"/>
        </w:rPr>
      </w:pPr>
      <w:r>
        <w:rPr>
          <w:rFonts w:hint="eastAsia"/>
          <w:b w:val="0"/>
          <w:bCs w:val="0"/>
          <w:lang w:val="en-US" w:eastAsia="zh-CN"/>
        </w:rPr>
        <w:t>修改host文件</w:t>
      </w:r>
    </w:p>
    <w:tbl>
      <w:tblPr>
        <w:tblStyle w:val="30"/>
        <w:tblW w:w="0" w:type="auto"/>
        <w:tblInd w:w="19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7" w:type="dxa"/>
          </w:tcPr>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 xml:space="preserve">127.0.0.1    </w:t>
            </w:r>
            <w:r>
              <w:rPr>
                <w:rFonts w:hint="eastAsia"/>
                <w:b w:val="0"/>
                <w:bCs w:val="0"/>
                <w:sz w:val="18"/>
                <w:szCs w:val="18"/>
                <w:vertAlign w:val="baseline"/>
                <w:lang w:val="en-US" w:eastAsia="zh-CN"/>
              </w:rPr>
              <w:t>org.</w:t>
            </w:r>
            <w:r>
              <w:rPr>
                <w:rFonts w:hint="default"/>
                <w:b w:val="0"/>
                <w:bCs w:val="0"/>
                <w:sz w:val="18"/>
                <w:szCs w:val="18"/>
                <w:vertAlign w:val="baseline"/>
                <w:lang w:val="en-US" w:eastAsia="zh-CN"/>
              </w:rPr>
              <w:t>eureka</w:t>
            </w:r>
            <w:r>
              <w:rPr>
                <w:rFonts w:hint="eastAsia"/>
                <w:b w:val="0"/>
                <w:bCs w:val="0"/>
                <w:sz w:val="18"/>
                <w:szCs w:val="18"/>
                <w:vertAlign w:val="baseline"/>
                <w:lang w:val="en-US" w:eastAsia="zh-CN"/>
              </w:rPr>
              <w:t>Demo.com</w:t>
            </w:r>
          </w:p>
        </w:tc>
      </w:tr>
    </w:tbl>
    <w:p>
      <w:pPr>
        <w:pStyle w:val="4"/>
        <w:numPr>
          <w:ilvl w:val="0"/>
          <w:numId w:val="0"/>
        </w:numPr>
        <w:overflowPunct w:val="0"/>
        <w:autoSpaceDE w:val="0"/>
        <w:autoSpaceDN w:val="0"/>
        <w:adjustRightInd w:val="0"/>
        <w:spacing w:before="120" w:after="120"/>
        <w:textAlignment w:val="baseline"/>
        <w:rPr>
          <w:rFonts w:hint="default"/>
          <w:b w:val="0"/>
          <w:bCs w:val="0"/>
          <w:lang w:val="en-US" w:eastAsia="zh-CN"/>
        </w:rPr>
      </w:pPr>
    </w:p>
    <w:p>
      <w:pPr>
        <w:pStyle w:val="4"/>
        <w:numPr>
          <w:ilvl w:val="0"/>
          <w:numId w:val="0"/>
        </w:numPr>
        <w:overflowPunct w:val="0"/>
        <w:autoSpaceDE w:val="0"/>
        <w:autoSpaceDN w:val="0"/>
        <w:adjustRightInd w:val="0"/>
        <w:spacing w:before="120" w:after="120"/>
        <w:ind w:left="1800" w:leftChars="900" w:firstLine="420" w:firstLineChars="0"/>
        <w:textAlignment w:val="baseline"/>
        <w:rPr>
          <w:rFonts w:hint="eastAsia"/>
          <w:b w:val="0"/>
          <w:bCs w:val="0"/>
          <w:lang w:val="en-US" w:eastAsia="zh-CN"/>
        </w:rPr>
      </w:pPr>
      <w:r>
        <w:rPr>
          <w:rFonts w:hint="eastAsia"/>
          <w:b w:val="0"/>
          <w:bCs w:val="0"/>
          <w:lang w:val="en-US" w:eastAsia="zh-CN"/>
        </w:rPr>
        <w:t>创建启动类</w:t>
      </w:r>
    </w:p>
    <w:tbl>
      <w:tblPr>
        <w:tblStyle w:val="30"/>
        <w:tblW w:w="0" w:type="auto"/>
        <w:tblInd w:w="19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7" w:type="dxa"/>
          </w:tcPr>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Import</w:t>
            </w:r>
            <w:r>
              <w:rPr>
                <w:rFonts w:hint="eastAsia"/>
                <w:b w:val="0"/>
                <w:bCs w:val="0"/>
                <w:vertAlign w:val="baseline"/>
                <w:lang w:val="en-US" w:eastAsia="zh-CN"/>
              </w:rPr>
              <w:t xml:space="preserve"> </w:t>
            </w:r>
            <w:r>
              <w:rPr>
                <w:rFonts w:hint="default"/>
                <w:b w:val="0"/>
                <w:bCs w:val="0"/>
                <w:vertAlign w:val="baseline"/>
                <w:lang w:val="en-US" w:eastAsia="zh-CN"/>
              </w:rPr>
              <w:t>org.springframework.boot.SpringApplication;</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Import</w:t>
            </w:r>
            <w:r>
              <w:rPr>
                <w:rFonts w:hint="eastAsia"/>
                <w:b w:val="0"/>
                <w:bCs w:val="0"/>
                <w:vertAlign w:val="baseline"/>
                <w:lang w:val="en-US" w:eastAsia="zh-CN"/>
              </w:rPr>
              <w:t xml:space="preserve"> </w:t>
            </w:r>
            <w:r>
              <w:rPr>
                <w:rFonts w:hint="default"/>
                <w:b w:val="0"/>
                <w:bCs w:val="0"/>
                <w:vertAlign w:val="baseline"/>
                <w:lang w:val="en-US" w:eastAsia="zh-CN"/>
              </w:rPr>
              <w:t>org.springframework.boot.autoconfigure.SpringBootApplication;</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Import</w:t>
            </w:r>
            <w:r>
              <w:rPr>
                <w:rFonts w:hint="eastAsia"/>
                <w:b w:val="0"/>
                <w:bCs w:val="0"/>
                <w:vertAlign w:val="baseline"/>
                <w:lang w:val="en-US" w:eastAsia="zh-CN"/>
              </w:rPr>
              <w:t xml:space="preserve"> </w:t>
            </w:r>
            <w:r>
              <w:rPr>
                <w:rFonts w:hint="default"/>
                <w:b w:val="0"/>
                <w:bCs w:val="0"/>
                <w:vertAlign w:val="baseline"/>
                <w:lang w:val="en-US" w:eastAsia="zh-CN"/>
              </w:rPr>
              <w:t>org.springframework.cloud.netflix.eureka.server.EnableEurekaServer;</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@SpringBootApplication</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@EnableEurekaServer</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publicclass Eureka</w:t>
            </w:r>
            <w:r>
              <w:rPr>
                <w:rFonts w:hint="eastAsia"/>
                <w:b w:val="0"/>
                <w:bCs w:val="0"/>
                <w:vertAlign w:val="baseline"/>
                <w:lang w:val="en-US" w:eastAsia="zh-CN"/>
              </w:rPr>
              <w:t>Demo</w:t>
            </w:r>
            <w:r>
              <w:rPr>
                <w:rFonts w:hint="default"/>
                <w:b w:val="0"/>
                <w:bCs w:val="0"/>
                <w:vertAlign w:val="baseline"/>
                <w:lang w:val="en-US" w:eastAsia="zh-CN"/>
              </w:rPr>
              <w:t>Application {</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         public static void main(String[] args){</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                  SpringApplication.run(Eureka</w:t>
            </w:r>
            <w:r>
              <w:rPr>
                <w:rFonts w:hint="eastAsia"/>
                <w:b w:val="0"/>
                <w:bCs w:val="0"/>
                <w:vertAlign w:val="baseline"/>
                <w:lang w:val="en-US" w:eastAsia="zh-CN"/>
              </w:rPr>
              <w:t>Demo</w:t>
            </w:r>
            <w:r>
              <w:rPr>
                <w:rFonts w:hint="default"/>
                <w:b w:val="0"/>
                <w:bCs w:val="0"/>
                <w:vertAlign w:val="baseline"/>
                <w:lang w:val="en-US" w:eastAsia="zh-CN"/>
              </w:rPr>
              <w:t>Application .class,args);</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         }</w:t>
            </w:r>
          </w:p>
          <w:p>
            <w:pPr>
              <w:pStyle w:val="4"/>
              <w:numPr>
                <w:ilvl w:val="0"/>
                <w:numId w:val="0"/>
              </w:numPr>
              <w:overflowPunct w:val="0"/>
              <w:autoSpaceDE w:val="0"/>
              <w:autoSpaceDN w:val="0"/>
              <w:adjustRightInd w:val="0"/>
              <w:spacing w:before="120" w:after="120"/>
              <w:textAlignment w:val="baseline"/>
              <w:rPr>
                <w:rFonts w:hint="default"/>
                <w:b w:val="0"/>
                <w:bCs w:val="0"/>
                <w:vertAlign w:val="baseline"/>
                <w:lang w:val="en-US" w:eastAsia="zh-CN"/>
              </w:rPr>
            </w:pPr>
            <w:r>
              <w:rPr>
                <w:rFonts w:hint="default"/>
                <w:b w:val="0"/>
                <w:bCs w:val="0"/>
                <w:vertAlign w:val="baseline"/>
                <w:lang w:val="en-US" w:eastAsia="zh-CN"/>
              </w:rPr>
              <w:t>}</w:t>
            </w:r>
          </w:p>
        </w:tc>
      </w:tr>
    </w:tbl>
    <w:p>
      <w:pPr>
        <w:pStyle w:val="4"/>
        <w:numPr>
          <w:ilvl w:val="0"/>
          <w:numId w:val="0"/>
        </w:numPr>
        <w:overflowPunct w:val="0"/>
        <w:autoSpaceDE w:val="0"/>
        <w:autoSpaceDN w:val="0"/>
        <w:adjustRightInd w:val="0"/>
        <w:spacing w:before="120" w:after="120"/>
        <w:ind w:firstLine="420" w:firstLineChars="0"/>
        <w:textAlignment w:val="baseline"/>
        <w:rPr>
          <w:rFonts w:hint="default"/>
          <w:b/>
          <w:bCs/>
          <w:lang w:val="en-US" w:eastAsia="zh-CN"/>
        </w:rPr>
      </w:pPr>
    </w:p>
    <w:p>
      <w:pPr>
        <w:pStyle w:val="4"/>
        <w:numPr>
          <w:ilvl w:val="0"/>
          <w:numId w:val="9"/>
        </w:numPr>
        <w:overflowPunct w:val="0"/>
        <w:autoSpaceDE w:val="0"/>
        <w:autoSpaceDN w:val="0"/>
        <w:adjustRightInd w:val="0"/>
        <w:spacing w:before="120" w:after="120"/>
        <w:ind w:left="1800" w:leftChars="0" w:firstLine="0" w:firstLineChars="0"/>
        <w:textAlignment w:val="baseline"/>
        <w:rPr>
          <w:rFonts w:hint="default"/>
          <w:b/>
          <w:bCs/>
          <w:lang w:val="en-US" w:eastAsia="zh-CN"/>
        </w:rPr>
      </w:pPr>
      <w:r>
        <w:rPr>
          <w:rFonts w:hint="eastAsia"/>
          <w:b/>
          <w:bCs/>
          <w:lang w:val="en-US" w:eastAsia="zh-CN"/>
        </w:rPr>
        <w:t>客户端配置</w:t>
      </w:r>
    </w:p>
    <w:p>
      <w:pPr>
        <w:pStyle w:val="4"/>
        <w:numPr>
          <w:ilvl w:val="0"/>
          <w:numId w:val="0"/>
        </w:numPr>
        <w:overflowPunct w:val="0"/>
        <w:autoSpaceDE w:val="0"/>
        <w:autoSpaceDN w:val="0"/>
        <w:adjustRightInd w:val="0"/>
        <w:spacing w:before="120" w:after="120"/>
        <w:ind w:left="1600" w:leftChars="0" w:firstLine="200" w:firstLineChars="100"/>
        <w:textAlignment w:val="baseline"/>
        <w:rPr>
          <w:rFonts w:hint="eastAsia"/>
          <w:lang w:val="en-US" w:eastAsia="zh-CN"/>
        </w:rPr>
      </w:pPr>
      <w:r>
        <w:rPr>
          <w:rFonts w:hint="eastAsia"/>
          <w:lang w:val="en-US" w:eastAsia="zh-CN"/>
        </w:rPr>
        <w:t>添加依赖</w:t>
      </w:r>
    </w:p>
    <w:tbl>
      <w:tblPr>
        <w:tblStyle w:val="30"/>
        <w:tblW w:w="0" w:type="auto"/>
        <w:tblInd w:w="18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0" w:type="dxa"/>
          </w:tcPr>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&lt;dependency&gt;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&lt;groupId&gt;org.springframework.cloud&lt;/groupId&gt;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&lt;artifactId&gt;spring-cloud-starter-eureka&lt;/artifactId&gt;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&lt;/dependency&gt;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&lt;dependency&gt;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&lt;groupId&gt;org.springframework.cloud&lt;/groupId&gt;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&lt;artifactId&gt;spring-cloud-starter-config&lt;/artifactId&gt;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&lt;/dependency&gt;</w:t>
            </w:r>
          </w:p>
        </w:tc>
      </w:tr>
    </w:tbl>
    <w:p>
      <w:pPr>
        <w:pStyle w:val="4"/>
        <w:numPr>
          <w:ilvl w:val="0"/>
          <w:numId w:val="0"/>
        </w:numPr>
        <w:overflowPunct w:val="0"/>
        <w:autoSpaceDE w:val="0"/>
        <w:autoSpaceDN w:val="0"/>
        <w:adjustRightInd w:val="0"/>
        <w:spacing w:before="120" w:after="120"/>
        <w:textAlignment w:val="baseline"/>
        <w:rPr>
          <w:rFonts w:hint="default"/>
          <w:lang w:val="en-US" w:eastAsia="zh-CN"/>
        </w:rPr>
      </w:pPr>
    </w:p>
    <w:p>
      <w:pPr>
        <w:pStyle w:val="4"/>
        <w:numPr>
          <w:ilvl w:val="0"/>
          <w:numId w:val="0"/>
        </w:numPr>
        <w:overflowPunct w:val="0"/>
        <w:autoSpaceDE w:val="0"/>
        <w:autoSpaceDN w:val="0"/>
        <w:adjustRightInd w:val="0"/>
        <w:spacing w:before="120" w:after="120"/>
        <w:ind w:left="1800" w:leftChars="900" w:firstLine="420" w:firstLineChars="0"/>
        <w:textAlignment w:val="baseline"/>
        <w:rPr>
          <w:rFonts w:hint="default"/>
          <w:lang w:val="en-US" w:eastAsia="zh-CN"/>
        </w:rPr>
      </w:pPr>
      <w:r>
        <w:rPr>
          <w:rFonts w:hint="default"/>
          <w:lang w:val="en-US" w:eastAsia="zh-CN"/>
        </w:rPr>
        <w:t>修改 application.yml 配置文件，在这个配置文件之中主要是定义要进行注册的 Eureka 服务的地址，而这个地址就是 Eureka 的客户端配置。</w:t>
      </w:r>
    </w:p>
    <w:tbl>
      <w:tblPr>
        <w:tblStyle w:val="30"/>
        <w:tblW w:w="0" w:type="auto"/>
        <w:tblInd w:w="18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7" w:type="dxa"/>
          </w:tcPr>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eureka:</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xml:space="preserve"> client: # 客户端进行Eureka注册的配置</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xml:space="preserve"> service-url:</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xml:space="preserve"> defaultZone: http://</w:t>
            </w:r>
            <w:r>
              <w:rPr>
                <w:rFonts w:hint="eastAsia"/>
                <w:b w:val="0"/>
                <w:bCs w:val="0"/>
                <w:sz w:val="18"/>
                <w:szCs w:val="18"/>
                <w:vertAlign w:val="baseline"/>
                <w:lang w:val="en-US" w:eastAsia="zh-CN"/>
              </w:rPr>
              <w:t>org.</w:t>
            </w:r>
            <w:r>
              <w:rPr>
                <w:rFonts w:hint="default"/>
                <w:b w:val="0"/>
                <w:bCs w:val="0"/>
                <w:sz w:val="18"/>
                <w:szCs w:val="18"/>
                <w:vertAlign w:val="baseline"/>
                <w:lang w:val="en-US" w:eastAsia="zh-CN"/>
              </w:rPr>
              <w:t>eureka</w:t>
            </w:r>
            <w:r>
              <w:rPr>
                <w:rFonts w:hint="eastAsia"/>
                <w:b w:val="0"/>
                <w:bCs w:val="0"/>
                <w:sz w:val="18"/>
                <w:szCs w:val="18"/>
                <w:vertAlign w:val="baseline"/>
                <w:lang w:val="en-US" w:eastAsia="zh-CN"/>
              </w:rPr>
              <w:t>Demo.com</w:t>
            </w:r>
            <w:r>
              <w:rPr>
                <w:rFonts w:hint="default"/>
                <w:vertAlign w:val="baseline"/>
                <w:lang w:val="en-US" w:eastAsia="zh-CN"/>
              </w:rPr>
              <w:t>:</w:t>
            </w:r>
            <w:r>
              <w:rPr>
                <w:rFonts w:hint="eastAsia"/>
                <w:vertAlign w:val="baseline"/>
                <w:lang w:val="en-US" w:eastAsia="zh-CN"/>
              </w:rPr>
              <w:t>8008</w:t>
            </w:r>
            <w:r>
              <w:rPr>
                <w:rFonts w:hint="default"/>
                <w:vertAlign w:val="baseline"/>
                <w:lang w:val="en-US" w:eastAsia="zh-CN"/>
              </w:rPr>
              <w:t>/eureka</w:t>
            </w:r>
          </w:p>
        </w:tc>
      </w:tr>
    </w:tbl>
    <w:p>
      <w:pPr>
        <w:pStyle w:val="4"/>
        <w:numPr>
          <w:ilvl w:val="0"/>
          <w:numId w:val="0"/>
        </w:numPr>
        <w:overflowPunct w:val="0"/>
        <w:autoSpaceDE w:val="0"/>
        <w:autoSpaceDN w:val="0"/>
        <w:adjustRightInd w:val="0"/>
        <w:spacing w:before="120" w:after="120"/>
        <w:ind w:firstLine="420" w:firstLineChars="0"/>
        <w:textAlignment w:val="baseline"/>
        <w:rPr>
          <w:rFonts w:hint="default"/>
          <w:lang w:val="en-US" w:eastAsia="zh-CN"/>
        </w:rPr>
      </w:pPr>
    </w:p>
    <w:p>
      <w:pPr>
        <w:pStyle w:val="4"/>
        <w:numPr>
          <w:ilvl w:val="0"/>
          <w:numId w:val="0"/>
        </w:numPr>
        <w:overflowPunct w:val="0"/>
        <w:autoSpaceDE w:val="0"/>
        <w:autoSpaceDN w:val="0"/>
        <w:adjustRightInd w:val="0"/>
        <w:spacing w:before="120" w:after="120"/>
        <w:ind w:left="1800" w:leftChars="900" w:firstLine="420" w:firstLineChars="0"/>
        <w:textAlignment w:val="baseline"/>
        <w:rPr>
          <w:rFonts w:hint="eastAsia"/>
          <w:lang w:val="en-US" w:eastAsia="zh-CN"/>
        </w:rPr>
      </w:pPr>
      <w:r>
        <w:rPr>
          <w:rFonts w:hint="eastAsia"/>
          <w:lang w:val="en-US" w:eastAsia="zh-CN"/>
        </w:rPr>
        <w:t>启动类启用服务发现</w:t>
      </w:r>
    </w:p>
    <w:tbl>
      <w:tblPr>
        <w:tblStyle w:val="30"/>
        <w:tblW w:w="0" w:type="auto"/>
        <w:tblInd w:w="1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3" w:type="dxa"/>
          </w:tcPr>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import org.springframework.boot.SpringApplication;</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import org.springframework.boot.autoconfigure.SpringBootApplication;</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import org.springframework.cloud.netflix.eureka.EnableEurekaClient;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@SpringBootApplication</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@EnableEurekaClient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public class Client</w:t>
            </w:r>
            <w:r>
              <w:rPr>
                <w:rFonts w:hint="eastAsia"/>
                <w:vertAlign w:val="baseline"/>
                <w:lang w:val="en-US" w:eastAsia="zh-CN"/>
              </w:rPr>
              <w:t>Demo</w:t>
            </w:r>
            <w:r>
              <w:rPr>
                <w:rFonts w:hint="default"/>
                <w:vertAlign w:val="baseline"/>
                <w:lang w:val="en-US" w:eastAsia="zh-CN"/>
              </w:rPr>
              <w:t>Application {</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public static void main(String[] args) {</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SpringApplication.run(Client</w:t>
            </w:r>
            <w:r>
              <w:rPr>
                <w:rFonts w:hint="eastAsia"/>
                <w:vertAlign w:val="baseline"/>
                <w:lang w:val="en-US" w:eastAsia="zh-CN"/>
              </w:rPr>
              <w:t>Demo</w:t>
            </w:r>
            <w:r>
              <w:rPr>
                <w:rFonts w:hint="default"/>
                <w:vertAlign w:val="baseline"/>
                <w:lang w:val="en-US" w:eastAsia="zh-CN"/>
              </w:rPr>
              <w:t>Application .class,args);</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w:t>
            </w:r>
          </w:p>
        </w:tc>
      </w:tr>
    </w:tbl>
    <w:p>
      <w:pPr>
        <w:pStyle w:val="4"/>
        <w:numPr>
          <w:ilvl w:val="0"/>
          <w:numId w:val="0"/>
        </w:numPr>
        <w:overflowPunct w:val="0"/>
        <w:autoSpaceDE w:val="0"/>
        <w:autoSpaceDN w:val="0"/>
        <w:adjustRightInd w:val="0"/>
        <w:spacing w:before="120" w:after="120"/>
        <w:ind w:firstLine="420" w:firstLineChars="0"/>
        <w:textAlignment w:val="baseline"/>
        <w:rPr>
          <w:rFonts w:hint="default"/>
          <w:lang w:val="en-US" w:eastAsia="zh-CN"/>
        </w:rPr>
      </w:pPr>
    </w:p>
    <w:p>
      <w:pPr>
        <w:pStyle w:val="4"/>
        <w:numPr>
          <w:ilvl w:val="0"/>
          <w:numId w:val="9"/>
        </w:numPr>
        <w:overflowPunct w:val="0"/>
        <w:autoSpaceDE w:val="0"/>
        <w:autoSpaceDN w:val="0"/>
        <w:adjustRightInd w:val="0"/>
        <w:spacing w:before="120" w:after="120"/>
        <w:ind w:left="1800" w:leftChars="0" w:firstLine="0" w:firstLineChars="0"/>
        <w:textAlignment w:val="baseline"/>
        <w:rPr>
          <w:rFonts w:hint="eastAsia"/>
          <w:b/>
          <w:bCs/>
          <w:lang w:val="en-US" w:eastAsia="zh-CN"/>
        </w:rPr>
      </w:pPr>
      <w:r>
        <w:rPr>
          <w:rFonts w:hint="eastAsia"/>
          <w:b/>
          <w:bCs/>
          <w:lang w:val="en-US" w:eastAsia="zh-CN"/>
        </w:rPr>
        <w:t>设置多少秒没有收到心跳时间清理服务</w:t>
      </w:r>
    </w:p>
    <w:tbl>
      <w:tblPr>
        <w:tblStyle w:val="30"/>
        <w:tblW w:w="0" w:type="auto"/>
        <w:tblInd w:w="1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53" w:type="dxa"/>
          </w:tcPr>
          <w:p>
            <w:pPr>
              <w:pStyle w:val="25"/>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FFFFFF"/>
              </w:rPr>
              <w:t>eureka</w:t>
            </w:r>
            <w:r>
              <w:rPr>
                <w:rFonts w:hint="default" w:ascii="Consolas" w:hAnsi="Consolas" w:eastAsia="Consolas" w:cs="Consolas"/>
                <w:color w:val="000000"/>
                <w:sz w:val="22"/>
                <w:szCs w:val="22"/>
                <w:shd w:val="clear" w:fill="FFFFFF"/>
              </w:rPr>
              <w:t>:</w:t>
            </w:r>
          </w:p>
          <w:p>
            <w:pPr>
              <w:pStyle w:val="25"/>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eastAsia"/>
                <w:vertAlign w:val="baseline"/>
                <w:lang w:val="en-US" w:eastAsia="zh-CN"/>
              </w:rPr>
              <w:t xml:space="preserve"> </w:t>
            </w:r>
            <w:r>
              <w:rPr>
                <w:rFonts w:hint="default" w:ascii="Consolas" w:hAnsi="Consolas" w:eastAsia="Consolas" w:cs="Consolas"/>
                <w:b/>
                <w:color w:val="000080"/>
                <w:sz w:val="22"/>
                <w:szCs w:val="22"/>
                <w:shd w:val="clear" w:fill="FFFFFF"/>
              </w:rPr>
              <w:t>server</w:t>
            </w:r>
            <w:r>
              <w:rPr>
                <w:rFonts w:hint="default" w:ascii="Consolas" w:hAnsi="Consolas" w:eastAsia="Consolas" w:cs="Consolas"/>
                <w:color w:val="000000"/>
                <w:sz w:val="22"/>
                <w:szCs w:val="22"/>
                <w:shd w:val="clear" w:fill="FFFFFF"/>
              </w:rPr>
              <w:t>:</w:t>
            </w:r>
          </w:p>
          <w:p>
            <w:pPr>
              <w:pStyle w:val="25"/>
              <w:keepNext w:val="0"/>
              <w:keepLines w:val="0"/>
              <w:widowControl/>
              <w:suppressLineNumbers w:val="0"/>
              <w:shd w:val="clear" w:fill="FFFFFF"/>
              <w:rPr>
                <w:rFonts w:hint="default" w:ascii="Consolas" w:hAnsi="Consolas" w:eastAsia="宋体" w:cs="Consolas"/>
                <w:color w:val="000000"/>
                <w:sz w:val="22"/>
                <w:szCs w:val="22"/>
                <w:shd w:val="clear" w:fill="FFFFFF"/>
                <w:lang w:val="en-US" w:eastAsia="zh-CN"/>
              </w:rPr>
            </w:pPr>
            <w:r>
              <w:rPr>
                <w:rFonts w:hint="eastAsia" w:ascii="Consolas" w:hAnsi="Consolas" w:cs="Consolas"/>
                <w:color w:val="000000"/>
                <w:sz w:val="22"/>
                <w:szCs w:val="22"/>
                <w:shd w:val="clear" w:fill="FFFFFF"/>
                <w:lang w:val="en-US" w:eastAsia="zh-CN"/>
              </w:rPr>
              <w:t xml:space="preserve">  # 若40秒内eureka服务端没有收到某一个客户端的心跳，则将其剔除</w:t>
            </w:r>
          </w:p>
          <w:p>
            <w:pPr>
              <w:pStyle w:val="25"/>
              <w:keepNext w:val="0"/>
              <w:keepLines w:val="0"/>
              <w:widowControl/>
              <w:suppressLineNumbers w:val="0"/>
              <w:shd w:val="clear" w:fill="FFFFFF"/>
              <w:rPr>
                <w:rFonts w:hint="default"/>
                <w:vertAlign w:val="baseline"/>
                <w:lang w:val="en-US" w:eastAsia="zh-CN"/>
              </w:rPr>
            </w:pPr>
            <w:r>
              <w:rPr>
                <w:rFonts w:hint="eastAsia"/>
                <w:vertAlign w:val="baseline"/>
                <w:lang w:val="en-US" w:eastAsia="zh-CN"/>
              </w:rPr>
              <w:t xml:space="preserve">  </w:t>
            </w:r>
            <w:r>
              <w:rPr>
                <w:rFonts w:hint="default" w:ascii="Consolas" w:hAnsi="Consolas" w:eastAsia="Consolas" w:cs="Consolas"/>
                <w:b/>
                <w:color w:val="000080"/>
                <w:sz w:val="22"/>
                <w:szCs w:val="22"/>
                <w:shd w:val="clear" w:fill="FFFFFF"/>
              </w:rPr>
              <w:t>evictionIntervalTimerInMs</w:t>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color w:val="0000FF"/>
                <w:sz w:val="22"/>
                <w:szCs w:val="22"/>
                <w:shd w:val="clear" w:fill="FFFFFF"/>
              </w:rPr>
              <w:t>4000</w:t>
            </w:r>
          </w:p>
        </w:tc>
      </w:tr>
    </w:tbl>
    <w:p>
      <w:pPr>
        <w:pStyle w:val="4"/>
        <w:numPr>
          <w:ilvl w:val="0"/>
          <w:numId w:val="0"/>
        </w:numPr>
        <w:overflowPunct w:val="0"/>
        <w:autoSpaceDE w:val="0"/>
        <w:autoSpaceDN w:val="0"/>
        <w:adjustRightInd w:val="0"/>
        <w:spacing w:before="120" w:after="120"/>
        <w:textAlignment w:val="baseline"/>
        <w:rPr>
          <w:rFonts w:hint="default"/>
          <w:lang w:val="en-US" w:eastAsia="zh-CN"/>
        </w:rPr>
      </w:pPr>
    </w:p>
    <w:p>
      <w:pPr>
        <w:pStyle w:val="4"/>
        <w:numPr>
          <w:ilvl w:val="0"/>
          <w:numId w:val="9"/>
        </w:numPr>
        <w:overflowPunct w:val="0"/>
        <w:autoSpaceDE w:val="0"/>
        <w:autoSpaceDN w:val="0"/>
        <w:adjustRightInd w:val="0"/>
        <w:spacing w:before="120" w:after="120"/>
        <w:ind w:left="1800" w:leftChars="0" w:firstLine="0" w:firstLineChars="0"/>
        <w:textAlignment w:val="baseline"/>
        <w:rPr>
          <w:rFonts w:hint="default"/>
          <w:b/>
          <w:bCs/>
          <w:lang w:val="en-US" w:eastAsia="zh-CN"/>
        </w:rPr>
      </w:pPr>
      <w:r>
        <w:rPr>
          <w:rFonts w:hint="eastAsia"/>
          <w:b/>
          <w:bCs/>
          <w:lang w:val="en-US" w:eastAsia="zh-CN"/>
        </w:rPr>
        <w:t>保护模式</w:t>
      </w:r>
    </w:p>
    <w:p>
      <w:pPr>
        <w:pStyle w:val="4"/>
        <w:numPr>
          <w:ilvl w:val="0"/>
          <w:numId w:val="0"/>
        </w:numPr>
        <w:overflowPunct w:val="0"/>
        <w:autoSpaceDE w:val="0"/>
        <w:autoSpaceDN w:val="0"/>
        <w:adjustRightInd w:val="0"/>
        <w:spacing w:before="120" w:after="120"/>
        <w:ind w:left="1800" w:leftChars="900" w:firstLine="420" w:firstLineChars="0"/>
        <w:textAlignment w:val="baseline"/>
        <w:rPr>
          <w:rFonts w:hint="default"/>
          <w:lang w:val="en-US" w:eastAsia="zh-CN"/>
        </w:rPr>
      </w:pPr>
      <w:r>
        <w:rPr>
          <w:rFonts w:hint="eastAsia"/>
          <w:lang w:val="en-US" w:eastAsia="zh-CN"/>
        </w:rPr>
        <w:t>它默认支持有保护模式的概念，所谓的保护模式指的是即便现在某一个微服务不可用了，eureka 不会清理，依然会进行该微服务信息的保存。</w:t>
      </w:r>
    </w:p>
    <w:tbl>
      <w:tblPr>
        <w:tblStyle w:val="30"/>
        <w:tblW w:w="0" w:type="auto"/>
        <w:tblInd w:w="19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7" w:type="dxa"/>
          </w:tcPr>
          <w:p>
            <w:pPr>
              <w:pStyle w:val="25"/>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FFFFFF"/>
              </w:rPr>
              <w:t>eureka</w:t>
            </w:r>
            <w:r>
              <w:rPr>
                <w:rFonts w:hint="default" w:ascii="Consolas" w:hAnsi="Consolas" w:eastAsia="Consolas" w:cs="Consolas"/>
                <w:color w:val="000000"/>
                <w:sz w:val="22"/>
                <w:szCs w:val="22"/>
                <w:shd w:val="clear" w:fill="FFFFFF"/>
              </w:rPr>
              <w:t>:</w:t>
            </w:r>
          </w:p>
          <w:p>
            <w:pPr>
              <w:pStyle w:val="25"/>
              <w:keepNext w:val="0"/>
              <w:keepLines w:val="0"/>
              <w:widowControl/>
              <w:suppressLineNumbers w:val="0"/>
              <w:shd w:val="clear" w:fill="FFFFFF"/>
              <w:rPr>
                <w:rFonts w:ascii="Consolas" w:hAnsi="Consolas" w:eastAsia="Consolas" w:cs="Consolas"/>
                <w:color w:val="000000"/>
                <w:sz w:val="22"/>
                <w:szCs w:val="22"/>
              </w:rPr>
            </w:pPr>
            <w:r>
              <w:rPr>
                <w:rFonts w:hint="eastAsia"/>
                <w:b/>
                <w:bCs/>
                <w:vertAlign w:val="baseline"/>
                <w:lang w:val="en-US" w:eastAsia="zh-CN"/>
              </w:rPr>
              <w:t xml:space="preserve"> </w:t>
            </w:r>
            <w:r>
              <w:rPr>
                <w:rFonts w:hint="default" w:ascii="Consolas" w:hAnsi="Consolas" w:eastAsia="Consolas" w:cs="Consolas"/>
                <w:b/>
                <w:color w:val="000080"/>
                <w:sz w:val="22"/>
                <w:szCs w:val="22"/>
                <w:shd w:val="clear" w:fill="FFFFFF"/>
              </w:rPr>
              <w:t>server</w:t>
            </w:r>
            <w:r>
              <w:rPr>
                <w:rFonts w:hint="default" w:ascii="Consolas" w:hAnsi="Consolas" w:eastAsia="Consolas" w:cs="Consolas"/>
                <w:color w:val="000000"/>
                <w:sz w:val="22"/>
                <w:szCs w:val="22"/>
                <w:shd w:val="clear" w:fill="FFFFFF"/>
              </w:rPr>
              <w:t>:</w:t>
            </w:r>
          </w:p>
          <w:p>
            <w:pPr>
              <w:pStyle w:val="25"/>
              <w:keepNext w:val="0"/>
              <w:keepLines w:val="0"/>
              <w:widowControl/>
              <w:suppressLineNumbers w:val="0"/>
              <w:shd w:val="clear" w:fill="FFFFFF"/>
              <w:rPr>
                <w:rFonts w:hint="eastAsia" w:eastAsia="宋体"/>
                <w:b/>
                <w:bCs/>
                <w:vertAlign w:val="baseline"/>
                <w:lang w:val="en-US" w:eastAsia="zh-CN"/>
              </w:rPr>
            </w:pPr>
            <w:r>
              <w:rPr>
                <w:rFonts w:hint="eastAsia"/>
                <w:b/>
                <w:bCs/>
                <w:vertAlign w:val="baseline"/>
                <w:lang w:val="en-US" w:eastAsia="zh-CN"/>
              </w:rPr>
              <w:t xml:space="preserve">  </w:t>
            </w:r>
            <w:r>
              <w:rPr>
                <w:rFonts w:hint="default" w:ascii="Consolas" w:hAnsi="Consolas" w:eastAsia="Consolas" w:cs="Consolas"/>
                <w:b/>
                <w:color w:val="000080"/>
                <w:sz w:val="22"/>
                <w:szCs w:val="22"/>
                <w:shd w:val="clear" w:fill="FFFFFF"/>
              </w:rPr>
              <w:t>enable-self-preservation</w:t>
            </w:r>
            <w:r>
              <w:rPr>
                <w:rFonts w:hint="default" w:ascii="Consolas" w:hAnsi="Consolas" w:eastAsia="Consolas" w:cs="Consolas"/>
                <w:color w:val="000000"/>
                <w:sz w:val="22"/>
                <w:szCs w:val="22"/>
                <w:shd w:val="clear" w:fill="FFFFFF"/>
              </w:rPr>
              <w:t>:</w:t>
            </w:r>
            <w:r>
              <w:rPr>
                <w:rFonts w:hint="eastAsia" w:ascii="Consolas" w:hAnsi="Consolas" w:cs="Consolas"/>
                <w:color w:val="000000"/>
                <w:sz w:val="22"/>
                <w:szCs w:val="22"/>
                <w:shd w:val="clear" w:fill="FFFFFF"/>
                <w:lang w:val="en-US" w:eastAsia="zh-CN"/>
              </w:rPr>
              <w:t xml:space="preserve"> </w:t>
            </w:r>
            <w:r>
              <w:rPr>
                <w:rFonts w:hint="default" w:ascii="Consolas" w:hAnsi="Consolas" w:eastAsia="Consolas" w:cs="Consolas"/>
                <w:color w:val="000000"/>
                <w:sz w:val="22"/>
                <w:szCs w:val="22"/>
                <w:shd w:val="clear" w:fill="FFFFFF"/>
              </w:rPr>
              <w:t>false</w:t>
            </w:r>
          </w:p>
        </w:tc>
      </w:tr>
    </w:tbl>
    <w:p>
      <w:pPr>
        <w:pStyle w:val="4"/>
        <w:numPr>
          <w:ilvl w:val="0"/>
          <w:numId w:val="9"/>
        </w:numPr>
        <w:overflowPunct w:val="0"/>
        <w:autoSpaceDE w:val="0"/>
        <w:autoSpaceDN w:val="0"/>
        <w:adjustRightInd w:val="0"/>
        <w:spacing w:before="120" w:after="120"/>
        <w:ind w:left="1800" w:leftChars="0" w:firstLine="0" w:firstLineChars="0"/>
        <w:textAlignment w:val="baseline"/>
        <w:rPr>
          <w:rFonts w:hint="default"/>
          <w:lang w:val="en-US" w:eastAsia="zh-CN"/>
        </w:rPr>
      </w:pPr>
      <w:r>
        <w:rPr>
          <w:rFonts w:hint="eastAsia"/>
          <w:b/>
          <w:bCs/>
          <w:lang w:val="en-US" w:eastAsia="zh-CN"/>
        </w:rPr>
        <w:t>客户端心跳</w:t>
      </w:r>
    </w:p>
    <w:p>
      <w:pPr>
        <w:pStyle w:val="4"/>
        <w:numPr>
          <w:ilvl w:val="0"/>
          <w:numId w:val="0"/>
        </w:numPr>
        <w:overflowPunct w:val="0"/>
        <w:autoSpaceDE w:val="0"/>
        <w:autoSpaceDN w:val="0"/>
        <w:adjustRightInd w:val="0"/>
        <w:spacing w:before="120" w:after="120"/>
        <w:ind w:left="2000" w:leftChars="1000" w:firstLine="420" w:firstLineChars="0"/>
        <w:textAlignment w:val="baseline"/>
        <w:rPr>
          <w:rFonts w:hint="eastAsia"/>
          <w:lang w:val="en-US" w:eastAsia="zh-CN"/>
        </w:rPr>
      </w:pPr>
      <w:r>
        <w:rPr>
          <w:rFonts w:hint="eastAsia"/>
          <w:lang w:val="en-US" w:eastAsia="zh-CN"/>
        </w:rPr>
        <w:t>微服务的客户端每过一定时间需要给Eureka返回一个心跳信息，以代表该服务的注册状态是正常的，但是作为客户端，这个心跳间隔是可以进行设置的。</w:t>
      </w:r>
    </w:p>
    <w:tbl>
      <w:tblPr>
        <w:tblStyle w:val="30"/>
        <w:tblW w:w="0" w:type="auto"/>
        <w:tblInd w:w="19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0" w:type="dxa"/>
          </w:tcPr>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eureka:</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client: # 客户端进行Eureka注册的配</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service-url:</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defaultZone:http://</w:t>
            </w:r>
            <w:r>
              <w:rPr>
                <w:rFonts w:hint="eastAsia"/>
                <w:b w:val="0"/>
                <w:bCs w:val="0"/>
                <w:sz w:val="18"/>
                <w:szCs w:val="18"/>
                <w:vertAlign w:val="baseline"/>
                <w:lang w:val="en-US" w:eastAsia="zh-CN"/>
              </w:rPr>
              <w:t>org.</w:t>
            </w:r>
            <w:r>
              <w:rPr>
                <w:rFonts w:hint="default"/>
                <w:b w:val="0"/>
                <w:bCs w:val="0"/>
                <w:sz w:val="18"/>
                <w:szCs w:val="18"/>
                <w:vertAlign w:val="baseline"/>
                <w:lang w:val="en-US" w:eastAsia="zh-CN"/>
              </w:rPr>
              <w:t>eureka</w:t>
            </w:r>
            <w:r>
              <w:rPr>
                <w:rFonts w:hint="eastAsia"/>
                <w:b w:val="0"/>
                <w:bCs w:val="0"/>
                <w:sz w:val="18"/>
                <w:szCs w:val="18"/>
                <w:vertAlign w:val="baseline"/>
                <w:lang w:val="en-US" w:eastAsia="zh-CN"/>
              </w:rPr>
              <w:t>Demo.com</w:t>
            </w:r>
            <w:r>
              <w:rPr>
                <w:rFonts w:hint="default"/>
                <w:vertAlign w:val="baseline"/>
                <w:lang w:val="en-US" w:eastAsia="zh-CN"/>
              </w:rPr>
              <w:t>:</w:t>
            </w:r>
            <w:r>
              <w:rPr>
                <w:rFonts w:hint="eastAsia"/>
                <w:vertAlign w:val="baseline"/>
                <w:lang w:val="en-US" w:eastAsia="zh-CN"/>
              </w:rPr>
              <w:t>8008</w:t>
            </w:r>
            <w:r>
              <w:rPr>
                <w:rFonts w:hint="default"/>
                <w:vertAlign w:val="baseline"/>
                <w:lang w:val="en-US" w:eastAsia="zh-CN"/>
              </w:rPr>
              <w:t>/eureka</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instance:</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lease-renewal-interval-in-seconds: 2 # 设置心跳的时间间隔（默认是30秒）</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lease-expiration-duration-in-seconds: 5 # 如果现在超过了5秒的间隔（默认是90秒）</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instance-id: cloud-provider-client.com # 在信息列表时显示主机名称</w:t>
            </w:r>
          </w:p>
          <w:p>
            <w:pPr>
              <w:pStyle w:val="4"/>
              <w:numPr>
                <w:ilvl w:val="0"/>
                <w:numId w:val="0"/>
              </w:numPr>
              <w:overflowPunct w:val="0"/>
              <w:autoSpaceDE w:val="0"/>
              <w:autoSpaceDN w:val="0"/>
              <w:adjustRightInd w:val="0"/>
              <w:spacing w:before="120" w:after="120"/>
              <w:textAlignment w:val="baseline"/>
              <w:rPr>
                <w:rFonts w:hint="default"/>
                <w:vertAlign w:val="baseline"/>
                <w:lang w:val="en-US" w:eastAsia="zh-CN"/>
              </w:rPr>
            </w:pPr>
            <w:r>
              <w:rPr>
                <w:rFonts w:hint="default"/>
                <w:vertAlign w:val="baseline"/>
                <w:lang w:val="en-US" w:eastAsia="zh-CN"/>
              </w:rPr>
              <w:t> prefer-ip-address: true # 访问的路径变为 IP 地址</w:t>
            </w:r>
          </w:p>
        </w:tc>
      </w:tr>
    </w:tbl>
    <w:p>
      <w:pPr>
        <w:pStyle w:val="4"/>
        <w:numPr>
          <w:ilvl w:val="0"/>
          <w:numId w:val="0"/>
        </w:numPr>
        <w:overflowPunct w:val="0"/>
        <w:autoSpaceDE w:val="0"/>
        <w:autoSpaceDN w:val="0"/>
        <w:adjustRightInd w:val="0"/>
        <w:spacing w:before="120" w:after="120"/>
        <w:ind w:firstLine="420" w:firstLineChars="0"/>
        <w:textAlignment w:val="baseline"/>
        <w:rPr>
          <w:rFonts w:hint="default"/>
          <w:lang w:val="en-US" w:eastAsia="zh-CN"/>
        </w:rPr>
      </w:pPr>
    </w:p>
    <w:p>
      <w:pPr>
        <w:pStyle w:val="61"/>
        <w:wordWrap w:val="0"/>
      </w:pPr>
    </w:p>
    <w:p>
      <w:pPr>
        <w:pStyle w:val="6"/>
        <w:numPr>
          <w:ilvl w:val="1"/>
          <w:numId w:val="7"/>
        </w:numPr>
        <w:tabs>
          <w:tab w:val="clear" w:pos="567"/>
        </w:tabs>
        <w:wordWrap w:val="0"/>
        <w:textAlignment w:val="auto"/>
        <w:rPr>
          <w:rFonts w:hint="default"/>
          <w:lang w:val="en-US" w:eastAsia="zh-CN"/>
        </w:rPr>
      </w:pPr>
      <w:bookmarkStart w:id="10" w:name="_Toc7308"/>
      <w:r>
        <w:rPr>
          <w:rFonts w:hint="eastAsia"/>
          <w:lang w:val="en-US" w:eastAsia="zh-CN"/>
        </w:rPr>
        <w:t>Http请求和RestTemplate</w:t>
      </w:r>
      <w:bookmarkEnd w:id="10"/>
      <w:r>
        <w:rPr>
          <w:rFonts w:hint="eastAsia"/>
          <w:lang w:val="en-US" w:eastAsia="zh-CN"/>
        </w:rPr>
        <w:t xml:space="preserve"> </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1.6.1 Http理解</w:t>
      </w:r>
    </w:p>
    <w:p>
      <w:pPr>
        <w:pStyle w:val="4"/>
        <w:numPr>
          <w:ilvl w:val="-1"/>
          <w:numId w:val="0"/>
        </w:numPr>
        <w:ind w:left="2520" w:leftChars="0" w:firstLine="420" w:firstLineChars="0"/>
        <w:rPr>
          <w:rFonts w:hint="default"/>
          <w:lang w:val="en-US" w:eastAsia="zh-CN"/>
        </w:rPr>
      </w:pPr>
      <w:r>
        <w:rPr>
          <w:rFonts w:hint="default"/>
          <w:lang w:val="en-US" w:eastAsia="zh-CN"/>
        </w:rPr>
        <w:t xml:space="preserve">HTTP是基于客户/服务器模式,且面向连接的。客户与服务器之间的HTTP连接是一种一次性连接,它限制每次连接只处理一个请求,当服务器返回本次请求的应答后便立即关闭连接,下次请求再重新建立连接。典型的HTTP事务处理有如下的过程: </w:t>
      </w:r>
    </w:p>
    <w:p>
      <w:pPr>
        <w:pStyle w:val="4"/>
        <w:numPr>
          <w:ilvl w:val="0"/>
          <w:numId w:val="10"/>
        </w:numPr>
        <w:ind w:left="2100" w:leftChars="0" w:firstLine="420" w:firstLineChars="0"/>
        <w:rPr>
          <w:rFonts w:hint="default"/>
          <w:lang w:val="en-US" w:eastAsia="zh-CN"/>
        </w:rPr>
      </w:pPr>
      <w:r>
        <w:rPr>
          <w:rFonts w:hint="default"/>
          <w:lang w:val="en-US" w:eastAsia="zh-CN"/>
        </w:rPr>
        <w:t>客户与服务器</w:t>
      </w:r>
      <w:r>
        <w:rPr>
          <w:rFonts w:hint="default"/>
          <w:color w:val="FF0000"/>
          <w:lang w:val="en-US" w:eastAsia="zh-CN"/>
        </w:rPr>
        <w:t>建立连接</w:t>
      </w:r>
      <w:r>
        <w:rPr>
          <w:rFonts w:hint="default"/>
          <w:lang w:val="en-US" w:eastAsia="zh-CN"/>
        </w:rPr>
        <w:t xml:space="preserve">; </w:t>
      </w:r>
    </w:p>
    <w:p>
      <w:pPr>
        <w:pStyle w:val="4"/>
        <w:numPr>
          <w:ilvl w:val="0"/>
          <w:numId w:val="10"/>
        </w:numPr>
        <w:ind w:left="2100" w:leftChars="0" w:firstLine="420" w:firstLineChars="0"/>
        <w:rPr>
          <w:rFonts w:hint="default"/>
          <w:lang w:val="en-US" w:eastAsia="zh-CN"/>
        </w:rPr>
      </w:pPr>
      <w:r>
        <w:rPr>
          <w:rFonts w:hint="default"/>
          <w:lang w:val="en-US" w:eastAsia="zh-CN"/>
        </w:rPr>
        <w:t>客户向服务器提</w:t>
      </w:r>
      <w:r>
        <w:rPr>
          <w:rFonts w:hint="default"/>
          <w:color w:val="FF0000"/>
          <w:lang w:val="en-US" w:eastAsia="zh-CN"/>
        </w:rPr>
        <w:t>出请求</w:t>
      </w:r>
      <w:r>
        <w:rPr>
          <w:rFonts w:hint="default"/>
          <w:lang w:val="en-US" w:eastAsia="zh-CN"/>
        </w:rPr>
        <w:t xml:space="preserve">; </w:t>
      </w:r>
    </w:p>
    <w:p>
      <w:pPr>
        <w:pStyle w:val="4"/>
        <w:numPr>
          <w:ilvl w:val="0"/>
          <w:numId w:val="10"/>
        </w:numPr>
        <w:ind w:left="2100" w:leftChars="0" w:firstLine="420" w:firstLineChars="0"/>
        <w:rPr>
          <w:rFonts w:hint="default"/>
          <w:lang w:val="en-US" w:eastAsia="zh-CN"/>
        </w:rPr>
      </w:pPr>
      <w:r>
        <w:rPr>
          <w:rFonts w:hint="default"/>
          <w:lang w:val="en-US" w:eastAsia="zh-CN"/>
        </w:rPr>
        <w:t>服务器接受请求,并根据请求返回相应的文件作为</w:t>
      </w:r>
      <w:r>
        <w:rPr>
          <w:rFonts w:hint="default"/>
          <w:color w:val="FF0000"/>
          <w:lang w:val="en-US" w:eastAsia="zh-CN"/>
        </w:rPr>
        <w:t>应答</w:t>
      </w:r>
      <w:r>
        <w:rPr>
          <w:rFonts w:hint="default"/>
          <w:lang w:val="en-US" w:eastAsia="zh-CN"/>
        </w:rPr>
        <w:t xml:space="preserve">; </w:t>
      </w:r>
    </w:p>
    <w:p>
      <w:pPr>
        <w:pStyle w:val="4"/>
        <w:numPr>
          <w:ilvl w:val="0"/>
          <w:numId w:val="10"/>
        </w:numPr>
        <w:ind w:left="2100" w:leftChars="0" w:firstLine="420" w:firstLineChars="0"/>
        <w:rPr>
          <w:rFonts w:hint="default"/>
          <w:lang w:val="en-US" w:eastAsia="zh-CN"/>
        </w:rPr>
      </w:pPr>
      <w:r>
        <w:rPr>
          <w:rFonts w:hint="default"/>
          <w:lang w:val="en-US" w:eastAsia="zh-CN"/>
        </w:rPr>
        <w:t>客户与服务器</w:t>
      </w:r>
      <w:r>
        <w:rPr>
          <w:rFonts w:hint="default"/>
          <w:color w:val="FF0000"/>
          <w:lang w:val="en-US" w:eastAsia="zh-CN"/>
        </w:rPr>
        <w:t>关闭连接</w:t>
      </w:r>
      <w:r>
        <w:rPr>
          <w:rFonts w:hint="default"/>
          <w:lang w:val="en-US" w:eastAsia="zh-CN"/>
        </w:rPr>
        <w:t xml:space="preserve">。 </w:t>
      </w:r>
    </w:p>
    <w:p>
      <w:pPr>
        <w:pStyle w:val="4"/>
        <w:numPr>
          <w:ilvl w:val="0"/>
          <w:numId w:val="0"/>
        </w:numPr>
        <w:rPr>
          <w:rFonts w:hint="default"/>
          <w:lang w:val="en-US" w:eastAsia="zh-CN"/>
        </w:rPr>
      </w:pPr>
    </w:p>
    <w:tbl>
      <w:tblPr>
        <w:tblStyle w:val="30"/>
        <w:tblpPr w:leftFromText="180" w:rightFromText="180" w:vertAnchor="text" w:horzAnchor="page" w:tblpX="3752" w:tblpY="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5"/>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vAlign w:val="top"/>
          </w:tcPr>
          <w:p>
            <w:pPr>
              <w:pStyle w:val="4"/>
              <w:ind w:left="0" w:leftChars="0" w:firstLine="0" w:firstLineChars="0"/>
              <w:rPr>
                <w:rFonts w:hint="default"/>
                <w:vertAlign w:val="baseline"/>
                <w:lang w:val="en-US" w:eastAsia="zh-CN"/>
              </w:rPr>
            </w:pPr>
            <w:r>
              <w:rPr>
                <w:rFonts w:hint="eastAsia"/>
                <w:vertAlign w:val="baseline"/>
                <w:lang w:val="en-US" w:eastAsia="zh-CN"/>
              </w:rPr>
              <w:t>Http1.0</w:t>
            </w:r>
          </w:p>
        </w:tc>
        <w:tc>
          <w:tcPr>
            <w:tcW w:w="4150" w:type="dxa"/>
            <w:vAlign w:val="top"/>
          </w:tcPr>
          <w:p>
            <w:pPr>
              <w:pStyle w:val="4"/>
              <w:ind w:left="0" w:leftChars="0" w:firstLine="0" w:firstLineChars="0"/>
              <w:rPr>
                <w:rFonts w:hint="default"/>
                <w:vertAlign w:val="baseline"/>
                <w:lang w:val="en-US" w:eastAsia="zh-CN"/>
              </w:rPr>
            </w:pPr>
            <w:r>
              <w:rPr>
                <w:rFonts w:hint="default"/>
                <w:vertAlign w:val="baseline"/>
                <w:lang w:val="en-US" w:eastAsia="zh-CN"/>
              </w:rPr>
              <w:t>无状态、无连接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vAlign w:val="top"/>
          </w:tcPr>
          <w:p>
            <w:pPr>
              <w:pStyle w:val="4"/>
              <w:ind w:left="0" w:leftChars="0" w:firstLine="0" w:firstLineChars="0"/>
              <w:rPr>
                <w:rFonts w:hint="default"/>
                <w:vertAlign w:val="baseline"/>
                <w:lang w:val="en-US" w:eastAsia="zh-CN"/>
              </w:rPr>
            </w:pPr>
            <w:r>
              <w:rPr>
                <w:rFonts w:hint="default"/>
                <w:vertAlign w:val="baseline"/>
                <w:lang w:val="en-US" w:eastAsia="zh-CN"/>
              </w:rPr>
              <w:t>HTTP1.1</w:t>
            </w:r>
          </w:p>
        </w:tc>
        <w:tc>
          <w:tcPr>
            <w:tcW w:w="4150" w:type="dxa"/>
            <w:vAlign w:val="top"/>
          </w:tcPr>
          <w:p>
            <w:pPr>
              <w:pStyle w:val="4"/>
              <w:ind w:left="0" w:leftChars="0" w:firstLine="0" w:firstLineChars="0"/>
              <w:rPr>
                <w:rFonts w:hint="default"/>
                <w:vertAlign w:val="baseline"/>
                <w:lang w:val="en-US" w:eastAsia="zh-CN"/>
              </w:rPr>
            </w:pPr>
            <w:r>
              <w:rPr>
                <w:rFonts w:hint="default"/>
                <w:vertAlign w:val="baseline"/>
                <w:lang w:val="en-US" w:eastAsia="zh-CN"/>
              </w:rPr>
              <w:t>持久连接</w:t>
            </w:r>
          </w:p>
          <w:p>
            <w:pPr>
              <w:pStyle w:val="4"/>
              <w:ind w:left="0" w:leftChars="0" w:firstLine="0" w:firstLineChars="0"/>
              <w:rPr>
                <w:rFonts w:hint="default"/>
                <w:vertAlign w:val="baseline"/>
                <w:lang w:val="en-US" w:eastAsia="zh-CN"/>
              </w:rPr>
            </w:pPr>
            <w:r>
              <w:rPr>
                <w:rFonts w:hint="default"/>
                <w:vertAlign w:val="baseline"/>
                <w:lang w:val="en-US" w:eastAsia="zh-CN"/>
              </w:rPr>
              <w:t>请求管道化</w:t>
            </w:r>
          </w:p>
          <w:p>
            <w:pPr>
              <w:pStyle w:val="4"/>
              <w:ind w:left="0" w:leftChars="0" w:firstLine="0" w:firstLineChars="0"/>
              <w:rPr>
                <w:rFonts w:hint="default"/>
                <w:vertAlign w:val="baseline"/>
                <w:lang w:val="en-US" w:eastAsia="zh-CN"/>
              </w:rPr>
            </w:pPr>
            <w:r>
              <w:rPr>
                <w:rFonts w:hint="default"/>
                <w:vertAlign w:val="baseline"/>
                <w:lang w:val="en-US" w:eastAsia="zh-CN"/>
              </w:rPr>
              <w:t>增加缓存处理（新的字段如cache-control）</w:t>
            </w:r>
          </w:p>
          <w:p>
            <w:pPr>
              <w:pStyle w:val="4"/>
              <w:ind w:left="0" w:leftChars="0" w:firstLine="0" w:firstLineChars="0"/>
              <w:rPr>
                <w:rFonts w:hint="default"/>
                <w:vertAlign w:val="baseline"/>
                <w:lang w:val="en-US" w:eastAsia="zh-CN"/>
              </w:rPr>
            </w:pPr>
            <w:r>
              <w:rPr>
                <w:rFonts w:hint="default"/>
                <w:vertAlign w:val="baseline"/>
                <w:lang w:val="en-US" w:eastAsia="zh-CN"/>
              </w:rPr>
              <w:t>增加Host字段、支持断点传输等（把文件分成几部分）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5" w:type="dxa"/>
            <w:vAlign w:val="top"/>
          </w:tcPr>
          <w:p>
            <w:pPr>
              <w:pStyle w:val="4"/>
              <w:ind w:left="0" w:leftChars="0" w:firstLine="0" w:firstLineChars="0"/>
              <w:rPr>
                <w:rFonts w:hint="default"/>
                <w:vertAlign w:val="baseline"/>
                <w:lang w:val="en-US" w:eastAsia="zh-CN"/>
              </w:rPr>
            </w:pPr>
            <w:r>
              <w:rPr>
                <w:rFonts w:hint="default"/>
                <w:vertAlign w:val="baseline"/>
                <w:lang w:val="en-US" w:eastAsia="zh-CN"/>
              </w:rPr>
              <w:t>HTTP2.0</w:t>
            </w:r>
          </w:p>
        </w:tc>
        <w:tc>
          <w:tcPr>
            <w:tcW w:w="4150" w:type="dxa"/>
            <w:vAlign w:val="top"/>
          </w:tcPr>
          <w:p>
            <w:pPr>
              <w:pStyle w:val="4"/>
              <w:ind w:left="0" w:leftChars="0" w:firstLine="0" w:firstLineChars="0"/>
              <w:rPr>
                <w:rFonts w:hint="default"/>
                <w:vertAlign w:val="baseline"/>
                <w:lang w:val="en-US" w:eastAsia="zh-CN"/>
              </w:rPr>
            </w:pPr>
            <w:r>
              <w:rPr>
                <w:rFonts w:hint="default"/>
                <w:vertAlign w:val="baseline"/>
                <w:lang w:val="en-US" w:eastAsia="zh-CN"/>
              </w:rPr>
              <w:t>二进制分帧</w:t>
            </w:r>
          </w:p>
          <w:p>
            <w:pPr>
              <w:pStyle w:val="4"/>
              <w:ind w:left="0" w:leftChars="0" w:firstLine="0" w:firstLineChars="0"/>
              <w:rPr>
                <w:rFonts w:hint="default"/>
                <w:vertAlign w:val="baseline"/>
                <w:lang w:val="en-US" w:eastAsia="zh-CN"/>
              </w:rPr>
            </w:pPr>
            <w:r>
              <w:rPr>
                <w:rFonts w:hint="default"/>
                <w:vertAlign w:val="baseline"/>
                <w:lang w:val="en-US" w:eastAsia="zh-CN"/>
              </w:rPr>
              <w:t>多路复用（或连接共享）</w:t>
            </w:r>
          </w:p>
          <w:p>
            <w:pPr>
              <w:pStyle w:val="4"/>
              <w:ind w:left="0" w:leftChars="0" w:firstLine="0" w:firstLineChars="0"/>
              <w:rPr>
                <w:rFonts w:hint="default"/>
                <w:vertAlign w:val="baseline"/>
                <w:lang w:val="en-US" w:eastAsia="zh-CN"/>
              </w:rPr>
            </w:pPr>
            <w:r>
              <w:rPr>
                <w:rFonts w:hint="default"/>
                <w:vertAlign w:val="baseline"/>
                <w:lang w:val="en-US" w:eastAsia="zh-CN"/>
              </w:rPr>
              <w:t>头部压缩</w:t>
            </w:r>
          </w:p>
          <w:p>
            <w:pPr>
              <w:pStyle w:val="4"/>
              <w:ind w:left="0" w:leftChars="0" w:firstLine="0" w:firstLineChars="0"/>
              <w:rPr>
                <w:rFonts w:hint="default"/>
                <w:vertAlign w:val="baseline"/>
                <w:lang w:val="en-US" w:eastAsia="zh-CN"/>
              </w:rPr>
            </w:pPr>
            <w:r>
              <w:rPr>
                <w:rFonts w:hint="default"/>
                <w:vertAlign w:val="baseline"/>
                <w:lang w:val="en-US" w:eastAsia="zh-CN"/>
              </w:rPr>
              <w:t>服务器推送</w:t>
            </w:r>
          </w:p>
        </w:tc>
      </w:tr>
    </w:tbl>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ind w:left="2940" w:leftChars="0"/>
        <w:rPr>
          <w:rFonts w:hint="default"/>
          <w:lang w:val="en-US" w:eastAsia="zh-CN"/>
        </w:rPr>
      </w:pPr>
    </w:p>
    <w:p>
      <w:pPr>
        <w:pStyle w:val="4"/>
        <w:numPr>
          <w:ilvl w:val="0"/>
          <w:numId w:val="11"/>
        </w:numPr>
        <w:ind w:left="2940" w:leftChars="0"/>
        <w:rPr>
          <w:rFonts w:hint="eastAsia"/>
          <w:lang w:val="en-US" w:eastAsia="zh-CN"/>
        </w:rPr>
      </w:pPr>
      <w:r>
        <w:rPr>
          <w:rFonts w:hint="eastAsia"/>
          <w:lang w:val="en-US" w:eastAsia="zh-CN"/>
        </w:rPr>
        <w:t>Http1.0：</w:t>
      </w:r>
    </w:p>
    <w:p>
      <w:pPr>
        <w:pStyle w:val="4"/>
        <w:numPr>
          <w:ilvl w:val="0"/>
          <w:numId w:val="0"/>
        </w:numPr>
        <w:overflowPunct w:val="0"/>
        <w:autoSpaceDE w:val="0"/>
        <w:autoSpaceDN w:val="0"/>
        <w:adjustRightInd w:val="0"/>
        <w:spacing w:before="120" w:after="120"/>
        <w:ind w:left="3000" w:leftChars="1500" w:firstLine="417" w:firstLineChars="0"/>
        <w:textAlignment w:val="baseline"/>
        <w:rPr>
          <w:rFonts w:hint="default"/>
          <w:lang w:val="en-US" w:eastAsia="zh-CN"/>
        </w:rPr>
      </w:pPr>
      <w:r>
        <w:rPr>
          <w:rFonts w:hint="default"/>
          <w:lang w:val="en-US" w:eastAsia="zh-CN"/>
        </w:rPr>
        <w:t>浏览器的每次请求都需要与服务器建立一个TCP连接，服务器处理完成后立即断开TCP连接（无连接），服务器不跟踪每个客户端也不记录过去的请求（无状态）。</w:t>
      </w:r>
    </w:p>
    <w:p>
      <w:pPr>
        <w:pStyle w:val="4"/>
        <w:numPr>
          <w:ilvl w:val="0"/>
          <w:numId w:val="11"/>
        </w:numPr>
        <w:ind w:left="2940" w:leftChars="0" w:firstLine="0" w:firstLineChars="0"/>
        <w:rPr>
          <w:rFonts w:hint="default"/>
          <w:lang w:val="en-US" w:eastAsia="zh-CN"/>
        </w:rPr>
      </w:pPr>
      <w:r>
        <w:rPr>
          <w:rFonts w:hint="eastAsia"/>
          <w:lang w:val="en-US" w:eastAsia="zh-CN"/>
        </w:rPr>
        <w:t>Http1.1:</w:t>
      </w:r>
    </w:p>
    <w:p>
      <w:pPr>
        <w:pStyle w:val="4"/>
        <w:numPr>
          <w:ilvl w:val="0"/>
          <w:numId w:val="0"/>
        </w:numPr>
        <w:overflowPunct w:val="0"/>
        <w:autoSpaceDE w:val="0"/>
        <w:autoSpaceDN w:val="0"/>
        <w:adjustRightInd w:val="0"/>
        <w:spacing w:before="120" w:after="120"/>
        <w:ind w:left="3000" w:leftChars="1500" w:firstLine="400" w:firstLineChars="200"/>
        <w:textAlignment w:val="baseline"/>
        <w:rPr>
          <w:rFonts w:hint="default"/>
          <w:lang w:val="en-US" w:eastAsia="zh-CN"/>
        </w:rPr>
      </w:pPr>
      <w:r>
        <w:rPr>
          <w:rFonts w:hint="default"/>
          <w:lang w:val="en-US" w:eastAsia="zh-CN"/>
        </w:rPr>
        <w:t>HTTP/1.0中默认使用Connection: close。在HTTP/1.1中已经默认使用</w:t>
      </w:r>
      <w:r>
        <w:rPr>
          <w:rFonts w:hint="default"/>
          <w:color w:val="FF0000"/>
          <w:lang w:val="en-US" w:eastAsia="zh-CN"/>
        </w:rPr>
        <w:t>Connection: keep-alive</w:t>
      </w:r>
      <w:r>
        <w:rPr>
          <w:rFonts w:hint="default"/>
          <w:lang w:val="en-US" w:eastAsia="zh-CN"/>
        </w:rPr>
        <w:t>，避免了连接建立和释放的开销，但服务器必须按照客户端请求的</w:t>
      </w:r>
      <w:r>
        <w:rPr>
          <w:rFonts w:hint="default"/>
          <w:color w:val="FF0000"/>
          <w:lang w:val="en-US" w:eastAsia="zh-CN"/>
        </w:rPr>
        <w:t>先后顺序</w:t>
      </w:r>
      <w:r>
        <w:rPr>
          <w:rFonts w:hint="default"/>
          <w:lang w:val="en-US" w:eastAsia="zh-CN"/>
        </w:rPr>
        <w:t>依次回送相应的结果，以保证客户端能够区分出每次请求的响应内容。通过Content-Length字段来判断当前请求的数据是否已经全部接收。</w:t>
      </w:r>
      <w:r>
        <w:rPr>
          <w:rFonts w:hint="default"/>
          <w:color w:val="FF0000"/>
          <w:lang w:val="en-US" w:eastAsia="zh-CN"/>
        </w:rPr>
        <w:t>不允许</w:t>
      </w:r>
      <w:r>
        <w:rPr>
          <w:rFonts w:hint="default"/>
          <w:lang w:val="en-US" w:eastAsia="zh-CN"/>
        </w:rPr>
        <w:t>同时存在两个并行的响应。</w:t>
      </w:r>
    </w:p>
    <w:p>
      <w:pPr>
        <w:pStyle w:val="4"/>
        <w:numPr>
          <w:ilvl w:val="0"/>
          <w:numId w:val="11"/>
        </w:numPr>
        <w:ind w:left="2940" w:leftChars="0" w:firstLine="0" w:firstLineChars="0"/>
        <w:rPr>
          <w:rFonts w:hint="default"/>
          <w:lang w:val="en-US" w:eastAsia="zh-CN"/>
        </w:rPr>
      </w:pPr>
      <w:r>
        <w:rPr>
          <w:rFonts w:hint="eastAsia"/>
          <w:lang w:val="en-US" w:eastAsia="zh-CN"/>
        </w:rPr>
        <w:t>Http2.0:</w:t>
      </w:r>
    </w:p>
    <w:p>
      <w:pPr>
        <w:pStyle w:val="4"/>
        <w:numPr>
          <w:ilvl w:val="0"/>
          <w:numId w:val="0"/>
        </w:numPr>
        <w:overflowPunct w:val="0"/>
        <w:autoSpaceDE w:val="0"/>
        <w:autoSpaceDN w:val="0"/>
        <w:adjustRightInd w:val="0"/>
        <w:spacing w:before="120" w:after="120"/>
        <w:ind w:left="3000" w:leftChars="1500" w:firstLine="400" w:firstLineChars="200"/>
        <w:textAlignment w:val="baseline"/>
        <w:rPr>
          <w:rFonts w:hint="default"/>
          <w:lang w:val="en-US" w:eastAsia="zh-CN"/>
        </w:rPr>
      </w:pPr>
      <w:r>
        <w:rPr>
          <w:rFonts w:hint="default"/>
          <w:lang w:val="en-US" w:eastAsia="zh-CN"/>
        </w:rPr>
        <w:t>HTTP/2引入二进制</w:t>
      </w:r>
      <w:r>
        <w:rPr>
          <w:rFonts w:hint="default"/>
          <w:color w:val="FF0000"/>
          <w:lang w:val="en-US" w:eastAsia="zh-CN"/>
        </w:rPr>
        <w:t>数据帧</w:t>
      </w:r>
      <w:r>
        <w:rPr>
          <w:rFonts w:hint="default"/>
          <w:lang w:val="en-US" w:eastAsia="zh-CN"/>
        </w:rPr>
        <w:t>和</w:t>
      </w:r>
      <w:r>
        <w:rPr>
          <w:rFonts w:hint="default"/>
          <w:color w:val="FF0000"/>
          <w:lang w:val="en-US" w:eastAsia="zh-CN"/>
        </w:rPr>
        <w:t>流</w:t>
      </w:r>
      <w:r>
        <w:rPr>
          <w:rFonts w:hint="default"/>
          <w:lang w:val="en-US" w:eastAsia="zh-CN"/>
        </w:rPr>
        <w:t>的概念，其中帧对数据进行顺序标识，这样浏览器收到数据之后，就可以按照序列对数据进行合并，而不会出现合并后数据错乱的情况。同样是因为有了序列，服务器就可以并行的传输数据，这就是流所做的事情。</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1.6.2 RestTemplate理解</w:t>
      </w:r>
    </w:p>
    <w:p>
      <w:pPr>
        <w:pStyle w:val="4"/>
        <w:rPr>
          <w:rFonts w:hint="eastAsia"/>
          <w:b/>
          <w:bCs/>
          <w:lang w:val="en-US" w:eastAsia="zh-CN"/>
        </w:rPr>
      </w:pPr>
      <w:r>
        <w:rPr>
          <w:rFonts w:hint="eastAsia"/>
          <w:b/>
          <w:bCs/>
          <w:lang w:val="en-US" w:eastAsia="zh-CN"/>
        </w:rPr>
        <w:t>Rest:</w:t>
      </w:r>
    </w:p>
    <w:p>
      <w:pPr>
        <w:pStyle w:val="4"/>
        <w:rPr>
          <w:rFonts w:hint="default"/>
          <w:lang w:val="en-US" w:eastAsia="zh-CN"/>
        </w:rPr>
      </w:pPr>
      <w:r>
        <w:rPr>
          <w:rFonts w:hint="eastAsia"/>
          <w:lang w:val="en-US" w:eastAsia="zh-CN"/>
        </w:rPr>
        <w:tab/>
      </w:r>
      <w:r>
        <w:rPr>
          <w:rFonts w:hint="default"/>
          <w:lang w:val="en-US" w:eastAsia="zh-CN"/>
        </w:rPr>
        <w:t>表述性状态转移,是一种架构风格。是</w:t>
      </w:r>
      <w:r>
        <w:rPr>
          <w:rFonts w:hint="default"/>
          <w:color w:val="FF0000"/>
          <w:lang w:val="en-US" w:eastAsia="zh-CN"/>
        </w:rPr>
        <w:t>面向资源</w:t>
      </w:r>
      <w:r>
        <w:rPr>
          <w:rFonts w:hint="default"/>
          <w:lang w:val="en-US" w:eastAsia="zh-CN"/>
        </w:rPr>
        <w:t>的，这个概念非常重要，而资源是通过 URI 进行暴露。URI 的设计只要负责把资源通过合理方式暴露出来就可以了。对资源的操作与它无关，操作是通过 HTTP动词来体现，所以REST 通过 URI 暴露资源时，会强调不要在 URI 中出现动词。REST 是面向资源的，强调描述应用程序的事物和名词。</w:t>
      </w:r>
    </w:p>
    <w:tbl>
      <w:tblPr>
        <w:tblStyle w:val="30"/>
        <w:tblW w:w="0" w:type="auto"/>
        <w:tblInd w:w="2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5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请求方法</w:t>
            </w:r>
          </w:p>
        </w:tc>
        <w:tc>
          <w:tcPr>
            <w:tcW w:w="5010" w:type="dxa"/>
          </w:tcPr>
          <w:p>
            <w:pPr>
              <w:pStyle w:val="4"/>
              <w:numPr>
                <w:ilvl w:val="0"/>
                <w:numId w:val="0"/>
              </w:numPr>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GET</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申请获取资源，不会对服务器产生影响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HEAD</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和Get类似，不过只获取头信息，不进行实际操作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POST</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向服务器提交数据，这种操作可能会导致服务器新增数据或更新数据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PUT</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上传某个资源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DELETE</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删除某个资源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TRACE</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请求目标服务器返回原始HTTP请求的内容，可以用来查看中间服务器对Http的影响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OPTIONS</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查看服务器对某个特定URL都支持哪些请求方法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CONNECT</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用于某些代理服务器，他们能把请求链接转换为一个安全隧道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5" w:type="dxa"/>
          </w:tcPr>
          <w:p>
            <w:pPr>
              <w:pStyle w:val="4"/>
              <w:numPr>
                <w:ilvl w:val="0"/>
                <w:numId w:val="0"/>
              </w:numPr>
              <w:jc w:val="center"/>
              <w:rPr>
                <w:rFonts w:hint="default"/>
                <w:vertAlign w:val="baseline"/>
                <w:lang w:val="en-US" w:eastAsia="zh-CN"/>
              </w:rPr>
            </w:pPr>
            <w:r>
              <w:rPr>
                <w:rFonts w:hint="eastAsia"/>
                <w:vertAlign w:val="baseline"/>
                <w:lang w:val="en-US" w:eastAsia="zh-CN"/>
              </w:rPr>
              <w:t>PATCH</w:t>
            </w:r>
          </w:p>
        </w:tc>
        <w:tc>
          <w:tcPr>
            <w:tcW w:w="5010" w:type="dxa"/>
          </w:tcPr>
          <w:p>
            <w:pPr>
              <w:pStyle w:val="4"/>
              <w:numPr>
                <w:ilvl w:val="0"/>
                <w:numId w:val="0"/>
              </w:numPr>
              <w:rPr>
                <w:rFonts w:hint="default"/>
                <w:vertAlign w:val="baseline"/>
                <w:lang w:val="en-US" w:eastAsia="zh-CN"/>
              </w:rPr>
            </w:pPr>
            <w:r>
              <w:rPr>
                <w:rFonts w:hint="eastAsia"/>
                <w:vertAlign w:val="baseline"/>
                <w:lang w:val="en-US" w:eastAsia="zh-CN"/>
              </w:rPr>
              <w:t>对某个资源做部分修改</w:t>
            </w:r>
          </w:p>
        </w:tc>
      </w:tr>
    </w:tbl>
    <w:p>
      <w:pPr>
        <w:pStyle w:val="6"/>
        <w:numPr>
          <w:ilvl w:val="1"/>
          <w:numId w:val="7"/>
        </w:numPr>
        <w:tabs>
          <w:tab w:val="clear" w:pos="567"/>
        </w:tabs>
        <w:wordWrap w:val="0"/>
        <w:textAlignment w:val="auto"/>
        <w:rPr>
          <w:rFonts w:hint="default"/>
          <w:lang w:val="en-US" w:eastAsia="zh-CN"/>
        </w:rPr>
      </w:pPr>
      <w:bookmarkStart w:id="11" w:name="_Toc11314"/>
      <w:r>
        <w:rPr>
          <w:rFonts w:hint="default"/>
          <w:lang w:val="en-US" w:eastAsia="zh-CN"/>
        </w:rPr>
        <w:t>Spring Cloud Ribbon客户端负载均衡</w:t>
      </w:r>
      <w:bookmarkEnd w:id="11"/>
    </w:p>
    <w:p>
      <w:pPr>
        <w:pStyle w:val="4"/>
        <w:numPr>
          <w:ilvl w:val="0"/>
          <w:numId w:val="0"/>
        </w:numPr>
        <w:rPr>
          <w:rFonts w:hint="default"/>
          <w:lang w:val="en-US" w:eastAsia="zh-CN"/>
        </w:rPr>
      </w:pPr>
    </w:p>
    <w:p>
      <w:pPr>
        <w:pStyle w:val="4"/>
        <w:numPr>
          <w:ilvl w:val="0"/>
          <w:numId w:val="0"/>
        </w:numPr>
        <w:ind w:left="2940" w:leftChars="0"/>
        <w:rPr>
          <w:rFonts w:hint="default"/>
          <w:lang w:val="en-US" w:eastAsia="zh-CN"/>
        </w:rPr>
      </w:pPr>
    </w:p>
    <w:p>
      <w:pPr>
        <w:pStyle w:val="4"/>
        <w:numPr>
          <w:ilvl w:val="0"/>
          <w:numId w:val="0"/>
        </w:numPr>
        <w:overflowPunct w:val="0"/>
        <w:autoSpaceDE w:val="0"/>
        <w:autoSpaceDN w:val="0"/>
        <w:adjustRightInd w:val="0"/>
        <w:spacing w:before="120" w:after="120"/>
        <w:textAlignment w:val="baseline"/>
        <w:rPr>
          <w:rFonts w:hint="default"/>
          <w:lang w:val="en-US" w:eastAsia="zh-CN"/>
        </w:rPr>
      </w:pP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1.7.1 负载均衡</w:t>
      </w:r>
    </w:p>
    <w:p>
      <w:pPr>
        <w:pStyle w:val="4"/>
        <w:ind w:left="2520" w:leftChars="0" w:firstLine="420" w:firstLineChars="0"/>
        <w:rPr>
          <w:rFonts w:hint="default"/>
          <w:lang w:val="en-US" w:eastAsia="zh-CN"/>
        </w:rPr>
      </w:pPr>
      <w:r>
        <w:rPr>
          <w:rFonts w:hint="default"/>
          <w:lang w:val="en-US" w:eastAsia="zh-CN"/>
        </w:rPr>
        <w:t>负载均衡建立在现有网络结构之上，它提供了一种廉价有效透明的方法扩展网络设备和服务器的带宽、增加吞吐量、加强网络数据处理能力、提高网络的灵活性和可用性。负载均衡其意思就是分摊到多个操作单元上进行执行，例如Web服务器、FTP服务器、企业关键应用服务器和其它关键任务服务器等，从而共同完成工作任务。</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1.7.2 使用Nginx实现负载均衡和负载均衡策略</w:t>
      </w:r>
    </w:p>
    <w:p>
      <w:pPr>
        <w:pStyle w:val="4"/>
        <w:ind w:left="2520" w:leftChars="0" w:firstLine="420" w:firstLineChars="0"/>
        <w:rPr>
          <w:rFonts w:hint="eastAsia"/>
          <w:lang w:val="en-US" w:eastAsia="zh-CN"/>
        </w:rPr>
      </w:pPr>
      <w:r>
        <w:rPr>
          <w:rFonts w:hint="default"/>
          <w:lang w:val="en-US" w:eastAsia="zh-CN"/>
        </w:rPr>
        <w:t>俄罗斯人开发的一个高性能的 HTTP和反向代理服务器</w:t>
      </w:r>
      <w:r>
        <w:rPr>
          <w:rFonts w:hint="eastAsia"/>
          <w:lang w:val="en-US" w:eastAsia="zh-CN"/>
        </w:rPr>
        <w:t>，</w:t>
      </w:r>
      <w:r>
        <w:rPr>
          <w:rFonts w:hint="default"/>
          <w:lang w:val="en-US" w:eastAsia="zh-CN"/>
        </w:rPr>
        <w:t>由于Nginx 超越 Apache 的高性能和稳定性</w:t>
      </w:r>
      <w:r>
        <w:rPr>
          <w:rFonts w:hint="eastAsia"/>
          <w:lang w:val="en-US" w:eastAsia="zh-CN"/>
        </w:rPr>
        <w:t>。</w:t>
      </w:r>
      <w:r>
        <w:rPr>
          <w:rFonts w:hint="eastAsia"/>
          <w:color w:val="FF0000"/>
          <w:lang w:val="en-US" w:eastAsia="zh-CN"/>
        </w:rPr>
        <w:t>Nignx是服务端实现负载均衡</w:t>
      </w:r>
      <w:r>
        <w:rPr>
          <w:rFonts w:hint="eastAsia"/>
          <w:lang w:val="en-US" w:eastAsia="zh-CN"/>
        </w:rPr>
        <w:t>，下面是几种负载均衡策略</w:t>
      </w:r>
    </w:p>
    <w:tbl>
      <w:tblPr>
        <w:tblStyle w:val="30"/>
        <w:tblW w:w="0" w:type="auto"/>
        <w:tblInd w:w="2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
        <w:gridCol w:w="5463"/>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6"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源地址哈希法</w:t>
            </w:r>
          </w:p>
        </w:tc>
        <w:tc>
          <w:tcPr>
            <w:tcW w:w="5589"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根据获取客户端的</w:t>
            </w:r>
            <w:r>
              <w:rPr>
                <w:rFonts w:hint="default"/>
                <w:color w:val="FF0000"/>
                <w:vertAlign w:val="baseline"/>
                <w:lang w:val="en-US" w:eastAsia="zh-CN"/>
              </w:rPr>
              <w:t>IP地址</w:t>
            </w:r>
            <w:r>
              <w:rPr>
                <w:rFonts w:hint="default"/>
                <w:vertAlign w:val="baseline"/>
                <w:lang w:val="en-US" w:eastAsia="zh-CN"/>
              </w:rPr>
              <w:t>，通过哈希函数计算得到一个数值，用该数值对服务器列表的大小进行</w:t>
            </w:r>
            <w:r>
              <w:rPr>
                <w:rFonts w:hint="default"/>
                <w:color w:val="FF0000"/>
                <w:vertAlign w:val="baseline"/>
                <w:lang w:val="en-US" w:eastAsia="zh-CN"/>
              </w:rPr>
              <w:t>取模运算</w:t>
            </w:r>
            <w:r>
              <w:rPr>
                <w:rFonts w:hint="default"/>
                <w:vertAlign w:val="baseline"/>
                <w:lang w:val="en-US" w:eastAsia="zh-CN"/>
              </w:rPr>
              <w:t>，得到的结果便是客服端要访问服务器的序号。采用源地址哈希法进行负载均衡，同一IP地址的客户端，当后端服务器列表不变时，它每次都会映射到</w:t>
            </w:r>
            <w:r>
              <w:rPr>
                <w:rFonts w:hint="default"/>
                <w:color w:val="FF0000"/>
                <w:vertAlign w:val="baseline"/>
                <w:lang w:val="en-US" w:eastAsia="zh-CN"/>
              </w:rPr>
              <w:t>同一台</w:t>
            </w:r>
            <w:r>
              <w:rPr>
                <w:rFonts w:hint="default"/>
                <w:vertAlign w:val="baseline"/>
                <w:lang w:val="en-US" w:eastAsia="zh-CN"/>
              </w:rPr>
              <w:t>后端服务器进行访问。</w:t>
            </w:r>
          </w:p>
        </w:tc>
        <w:tc>
          <w:tcPr>
            <w:tcW w:w="1209" w:type="dxa"/>
          </w:tcPr>
          <w:p>
            <w:pPr>
              <w:pStyle w:val="4"/>
              <w:ind w:left="0" w:leftChars="0" w:firstLine="0" w:firstLineChars="0"/>
              <w:jc w:val="both"/>
              <w:rPr>
                <w:rFonts w:hint="default"/>
                <w:vertAlign w:val="baseline"/>
                <w:lang w:val="en-US" w:eastAsia="zh-CN"/>
              </w:rPr>
            </w:pPr>
            <w:r>
              <w:rPr>
                <w:rFonts w:ascii="Verdana" w:hAnsi="Verdana" w:eastAsia="宋体" w:cs="Verdana"/>
                <w:i w:val="0"/>
                <w:caps w:val="0"/>
                <w:color w:val="333333"/>
                <w:spacing w:val="0"/>
                <w:sz w:val="21"/>
                <w:szCs w:val="21"/>
                <w:shd w:val="clear" w:fill="CCFFFF"/>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轮询法</w:t>
            </w:r>
          </w:p>
        </w:tc>
        <w:tc>
          <w:tcPr>
            <w:tcW w:w="5589" w:type="dxa"/>
          </w:tcPr>
          <w:p>
            <w:pPr>
              <w:pStyle w:val="4"/>
              <w:ind w:left="0" w:leftChars="0" w:firstLine="0" w:firstLineChars="0"/>
              <w:jc w:val="left"/>
              <w:rPr>
                <w:rFonts w:hint="default"/>
                <w:vertAlign w:val="baseline"/>
                <w:lang w:val="en-US" w:eastAsia="zh-CN"/>
              </w:rPr>
            </w:pPr>
            <w:r>
              <w:rPr>
                <w:rFonts w:hint="default"/>
                <w:vertAlign w:val="baseline"/>
                <w:lang w:val="en-US" w:eastAsia="zh-CN"/>
              </w:rPr>
              <w:t>将请求</w:t>
            </w:r>
            <w:r>
              <w:rPr>
                <w:rFonts w:hint="default"/>
                <w:color w:val="FF0000"/>
                <w:vertAlign w:val="baseline"/>
                <w:lang w:val="en-US" w:eastAsia="zh-CN"/>
              </w:rPr>
              <w:t>按顺序</w:t>
            </w:r>
            <w:r>
              <w:rPr>
                <w:rFonts w:hint="default"/>
                <w:vertAlign w:val="baseline"/>
                <w:lang w:val="en-US" w:eastAsia="zh-CN"/>
              </w:rPr>
              <w:t>轮流地分配到后端服务器上，它</w:t>
            </w:r>
            <w:r>
              <w:rPr>
                <w:rFonts w:hint="default"/>
                <w:color w:val="FF0000"/>
                <w:vertAlign w:val="baseline"/>
                <w:lang w:val="en-US" w:eastAsia="zh-CN"/>
              </w:rPr>
              <w:t>均衡</w:t>
            </w:r>
            <w:r>
              <w:rPr>
                <w:rFonts w:hint="default"/>
                <w:vertAlign w:val="baseline"/>
                <w:lang w:val="en-US" w:eastAsia="zh-CN"/>
              </w:rPr>
              <w:t>地对待后端的每一台服务器，而不关心服务器实际的连接数和当前的系统负载。</w:t>
            </w:r>
          </w:p>
        </w:tc>
        <w:tc>
          <w:tcPr>
            <w:tcW w:w="1209" w:type="dxa"/>
          </w:tcPr>
          <w:p>
            <w:pPr>
              <w:pStyle w:val="4"/>
              <w:ind w:left="0" w:leftChars="0" w:firstLine="0" w:firstLineChars="0"/>
              <w:jc w:val="left"/>
              <w:rPr>
                <w:rFonts w:hint="default"/>
                <w:vertAlign w:val="baseline"/>
                <w:lang w:val="en-US" w:eastAsia="zh-CN"/>
              </w:rPr>
            </w:pPr>
            <w:r>
              <w:rPr>
                <w:rFonts w:ascii="Verdana" w:hAnsi="Verdana" w:eastAsia="宋体" w:cs="Verdana"/>
                <w:i w:val="0"/>
                <w:caps w:val="0"/>
                <w:color w:val="333333"/>
                <w:spacing w:val="0"/>
                <w:sz w:val="21"/>
                <w:szCs w:val="21"/>
                <w:shd w:val="clear" w:fill="CCFFFF"/>
              </w:rPr>
              <w:t>ip_hash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随机法</w:t>
            </w:r>
          </w:p>
        </w:tc>
        <w:tc>
          <w:tcPr>
            <w:tcW w:w="5589" w:type="dxa"/>
          </w:tcPr>
          <w:p>
            <w:pPr>
              <w:pStyle w:val="4"/>
              <w:ind w:left="0" w:leftChars="0" w:firstLine="0" w:firstLineChars="0"/>
              <w:jc w:val="left"/>
              <w:rPr>
                <w:rFonts w:hint="default"/>
                <w:vertAlign w:val="baseline"/>
                <w:lang w:val="en-US" w:eastAsia="zh-CN"/>
              </w:rPr>
            </w:pPr>
            <w:r>
              <w:rPr>
                <w:rFonts w:hint="default"/>
                <w:vertAlign w:val="baseline"/>
                <w:lang w:val="en-US" w:eastAsia="zh-CN"/>
              </w:rPr>
              <w:t>通过系统的随机算法，根据后端服务器的列表大小值来</w:t>
            </w:r>
            <w:r>
              <w:rPr>
                <w:rFonts w:hint="default"/>
                <w:color w:val="FF0000"/>
                <w:vertAlign w:val="baseline"/>
                <w:lang w:val="en-US" w:eastAsia="zh-CN"/>
              </w:rPr>
              <w:t>随机选取</w:t>
            </w:r>
            <w:r>
              <w:rPr>
                <w:rFonts w:hint="default"/>
                <w:vertAlign w:val="baseline"/>
                <w:lang w:val="en-US" w:eastAsia="zh-CN"/>
              </w:rPr>
              <w:t>其中的一台服务器进行访问。</w:t>
            </w:r>
          </w:p>
        </w:tc>
        <w:tc>
          <w:tcPr>
            <w:tcW w:w="1209" w:type="dxa"/>
          </w:tcPr>
          <w:p>
            <w:pPr>
              <w:pStyle w:val="4"/>
              <w:ind w:left="0" w:leftChars="0" w:firstLine="0" w:firstLineChars="0"/>
              <w:jc w:val="left"/>
              <w:rPr>
                <w:rFonts w:hint="default"/>
                <w:vertAlign w:val="baseline"/>
                <w:lang w:val="en-US" w:eastAsia="zh-CN"/>
              </w:rPr>
            </w:pPr>
            <w:r>
              <w:rPr>
                <w:rFonts w:ascii="Verdana" w:hAnsi="Verdana" w:eastAsia="宋体" w:cs="Verdana"/>
                <w:i w:val="0"/>
                <w:caps w:val="0"/>
                <w:color w:val="333333"/>
                <w:spacing w:val="0"/>
                <w:sz w:val="21"/>
                <w:szCs w:val="21"/>
                <w:shd w:val="clear" w:fill="CCFFFF"/>
              </w:rPr>
              <w:t>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加权轮询法</w:t>
            </w:r>
          </w:p>
        </w:tc>
        <w:tc>
          <w:tcPr>
            <w:tcW w:w="5589" w:type="dxa"/>
          </w:tcPr>
          <w:p>
            <w:pPr>
              <w:pStyle w:val="4"/>
              <w:ind w:left="0" w:leftChars="0" w:firstLine="0" w:firstLineChars="0"/>
              <w:jc w:val="left"/>
              <w:rPr>
                <w:rFonts w:hint="default"/>
                <w:vertAlign w:val="baseline"/>
                <w:lang w:val="en-US" w:eastAsia="zh-CN"/>
              </w:rPr>
            </w:pPr>
            <w:r>
              <w:rPr>
                <w:rFonts w:hint="default"/>
                <w:vertAlign w:val="baseline"/>
                <w:lang w:val="en-US" w:eastAsia="zh-CN"/>
              </w:rPr>
              <w:t>不同的后端服务器可能机器的配置和当前系统的负载并不相同，因此它们的抗压能力也不相同。给配置高、负载低的机器配置更高的权重，让其处理更多的请；而配置低、负载高的机器，给其分配较低的权重，降低其系统负载，加权轮询能很好地处理这一问题，并将</w:t>
            </w:r>
            <w:r>
              <w:rPr>
                <w:rFonts w:hint="default"/>
                <w:color w:val="FF0000"/>
                <w:vertAlign w:val="baseline"/>
                <w:lang w:val="en-US" w:eastAsia="zh-CN"/>
              </w:rPr>
              <w:t>请求顺序</w:t>
            </w:r>
            <w:r>
              <w:rPr>
                <w:rFonts w:hint="default"/>
                <w:vertAlign w:val="baseline"/>
                <w:lang w:val="en-US" w:eastAsia="zh-CN"/>
              </w:rPr>
              <w:t>且</w:t>
            </w:r>
            <w:r>
              <w:rPr>
                <w:rFonts w:hint="default"/>
                <w:color w:val="FF0000"/>
                <w:vertAlign w:val="baseline"/>
                <w:lang w:val="en-US" w:eastAsia="zh-CN"/>
              </w:rPr>
              <w:t>按照权重</w:t>
            </w:r>
            <w:r>
              <w:rPr>
                <w:rFonts w:hint="default"/>
                <w:vertAlign w:val="baseline"/>
                <w:lang w:val="en-US" w:eastAsia="zh-CN"/>
              </w:rPr>
              <w:t>分配到后端。</w:t>
            </w:r>
          </w:p>
        </w:tc>
        <w:tc>
          <w:tcPr>
            <w:tcW w:w="1209" w:type="dxa"/>
          </w:tcPr>
          <w:p>
            <w:pPr>
              <w:pStyle w:val="4"/>
              <w:ind w:left="0" w:leftChars="0" w:firstLine="0" w:firstLineChars="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加权随机法</w:t>
            </w:r>
          </w:p>
        </w:tc>
        <w:tc>
          <w:tcPr>
            <w:tcW w:w="5589" w:type="dxa"/>
          </w:tcPr>
          <w:p>
            <w:pPr>
              <w:pStyle w:val="4"/>
              <w:ind w:left="0" w:leftChars="0" w:firstLine="0" w:firstLineChars="0"/>
              <w:jc w:val="left"/>
              <w:rPr>
                <w:rFonts w:hint="default"/>
                <w:vertAlign w:val="baseline"/>
                <w:lang w:val="en-US" w:eastAsia="zh-CN"/>
              </w:rPr>
            </w:pPr>
            <w:r>
              <w:rPr>
                <w:rFonts w:hint="default"/>
                <w:vertAlign w:val="baseline"/>
                <w:lang w:val="en-US" w:eastAsia="zh-CN"/>
              </w:rPr>
              <w:t>与加权轮询法一样，加权随机法也根据后端机器的配置，系统的负载分配不同的权重。不同的是，它是</w:t>
            </w:r>
            <w:r>
              <w:rPr>
                <w:rFonts w:hint="default"/>
                <w:color w:val="FF0000"/>
                <w:vertAlign w:val="baseline"/>
                <w:lang w:val="en-US" w:eastAsia="zh-CN"/>
              </w:rPr>
              <w:t>按照权重随机请求</w:t>
            </w:r>
            <w:r>
              <w:rPr>
                <w:rFonts w:hint="default"/>
                <w:vertAlign w:val="baseline"/>
                <w:lang w:val="en-US" w:eastAsia="zh-CN"/>
              </w:rPr>
              <w:t>后端服务器，而非顺序。</w:t>
            </w:r>
          </w:p>
        </w:tc>
        <w:tc>
          <w:tcPr>
            <w:tcW w:w="1209" w:type="dxa"/>
          </w:tcPr>
          <w:p>
            <w:pPr>
              <w:pStyle w:val="4"/>
              <w:ind w:left="0" w:leftChars="0" w:firstLine="0" w:firstLineChars="0"/>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6" w:type="dxa"/>
          </w:tcPr>
          <w:p>
            <w:pPr>
              <w:pStyle w:val="4"/>
              <w:ind w:left="0" w:leftChars="0" w:firstLine="0" w:firstLineChars="0"/>
              <w:jc w:val="both"/>
              <w:rPr>
                <w:rFonts w:hint="default"/>
                <w:vertAlign w:val="baseline"/>
                <w:lang w:val="en-US" w:eastAsia="zh-CN"/>
              </w:rPr>
            </w:pPr>
            <w:r>
              <w:rPr>
                <w:rFonts w:hint="default"/>
                <w:vertAlign w:val="baseline"/>
                <w:lang w:val="en-US" w:eastAsia="zh-CN"/>
              </w:rPr>
              <w:t>最小连接数法</w:t>
            </w:r>
          </w:p>
        </w:tc>
        <w:tc>
          <w:tcPr>
            <w:tcW w:w="5589" w:type="dxa"/>
          </w:tcPr>
          <w:p>
            <w:pPr>
              <w:pStyle w:val="4"/>
              <w:ind w:left="0" w:leftChars="0" w:firstLine="0" w:firstLineChars="0"/>
              <w:jc w:val="left"/>
              <w:rPr>
                <w:rFonts w:hint="default"/>
                <w:vertAlign w:val="baseline"/>
                <w:lang w:val="en-US" w:eastAsia="zh-CN"/>
              </w:rPr>
            </w:pPr>
            <w:r>
              <w:rPr>
                <w:rFonts w:hint="default"/>
                <w:vertAlign w:val="baseline"/>
                <w:lang w:val="en-US" w:eastAsia="zh-CN"/>
              </w:rPr>
              <w:t>由于后端服务器的配置不尽相同，对于请求的处理有快有慢，最小连接数法根据后端服务器当前的连接情况，动态地选取其中</w:t>
            </w:r>
            <w:r>
              <w:rPr>
                <w:rFonts w:hint="default"/>
                <w:color w:val="FF0000"/>
                <w:vertAlign w:val="baseline"/>
                <w:lang w:val="en-US" w:eastAsia="zh-CN"/>
              </w:rPr>
              <w:t>当前积压连接数最少</w:t>
            </w:r>
            <w:r>
              <w:rPr>
                <w:rFonts w:hint="default"/>
                <w:vertAlign w:val="baseline"/>
                <w:lang w:val="en-US" w:eastAsia="zh-CN"/>
              </w:rPr>
              <w:t>的一台服务器来处理当前的请求，尽可能地提高后端服务的利用效率，将负责合理地分流到每一台服务器。</w:t>
            </w:r>
          </w:p>
        </w:tc>
        <w:tc>
          <w:tcPr>
            <w:tcW w:w="1209" w:type="dxa"/>
          </w:tcPr>
          <w:p>
            <w:pPr>
              <w:pStyle w:val="4"/>
              <w:ind w:left="0" w:leftChars="0" w:firstLine="0" w:firstLineChars="0"/>
              <w:jc w:val="left"/>
              <w:rPr>
                <w:rFonts w:hint="default"/>
                <w:vertAlign w:val="baseline"/>
                <w:lang w:val="en-US" w:eastAsia="zh-CN"/>
              </w:rPr>
            </w:pPr>
            <w:r>
              <w:rPr>
                <w:rFonts w:ascii="Verdana" w:hAnsi="Verdana" w:eastAsia="宋体" w:cs="Verdana"/>
                <w:i w:val="0"/>
                <w:caps w:val="0"/>
                <w:color w:val="333333"/>
                <w:spacing w:val="0"/>
                <w:sz w:val="21"/>
                <w:szCs w:val="21"/>
                <w:shd w:val="clear" w:fill="CCFFFF"/>
              </w:rPr>
              <w:t>least_conn</w:t>
            </w:r>
          </w:p>
        </w:tc>
      </w:tr>
    </w:tbl>
    <w:p>
      <w:pPr>
        <w:pStyle w:val="4"/>
        <w:rPr>
          <w:rFonts w:hint="eastAsia"/>
          <w:lang w:val="en-US" w:eastAsia="zh-CN"/>
        </w:rPr>
      </w:pPr>
      <w:r>
        <w:rPr>
          <w:rFonts w:hint="eastAsia"/>
          <w:lang w:val="en-US" w:eastAsia="zh-CN"/>
        </w:rPr>
        <w:t>配置举例：</w:t>
      </w:r>
    </w:p>
    <w:tbl>
      <w:tblPr>
        <w:tblStyle w:val="30"/>
        <w:tblW w:w="0" w:type="auto"/>
        <w:tblInd w:w="2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45"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#user  nobody;</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worker_processes  4;</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events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 最大并发数</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worker_connections  1024;</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http{</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 待选服务器列表</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upstream myserver{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 ip_hash指令，将同一用户引入同一服务器。</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ip_hash;</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server 125.219.42.4 fail_timeout=60s; #max_fails失败后暂定时间60s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server 172.31.2.183;</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 监听端口</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listen 80;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 根目录下</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location /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 选择哪个服务器列表</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proxy_pass http://myserver;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max_fails  允许请求失败的次数默认为1</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fail_timeout=60s  fail_timeout=60s失败暂停的时间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ascii="宋体" w:hAnsi="宋体" w:eastAsia="宋体" w:cs="宋体"/>
                <w:sz w:val="16"/>
                <w:szCs w:val="16"/>
                <w:vertAlign w:val="baseline"/>
                <w:lang w:val="en-US" w:eastAsia="zh-CN"/>
              </w:rPr>
            </w:pPr>
            <w:r>
              <w:rPr>
                <w:rFonts w:hint="eastAsia" w:ascii="宋体" w:hAnsi="宋体" w:eastAsia="宋体" w:cs="宋体"/>
                <w:sz w:val="16"/>
                <w:szCs w:val="16"/>
                <w:vertAlign w:val="baseline"/>
                <w:lang w:val="en-US" w:eastAsia="zh-CN"/>
              </w:rPr>
              <w:t xml:space="preserve">down 表示当前的服务器暂时不参与负载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vertAlign w:val="baseline"/>
                <w:lang w:val="en-US" w:eastAsia="zh-CN"/>
              </w:rPr>
            </w:pPr>
            <w:r>
              <w:rPr>
                <w:rFonts w:hint="eastAsia" w:ascii="宋体" w:hAnsi="宋体" w:eastAsia="宋体" w:cs="宋体"/>
                <w:sz w:val="16"/>
                <w:szCs w:val="16"/>
                <w:vertAlign w:val="baseline"/>
                <w:lang w:val="en-US" w:eastAsia="zh-CN"/>
              </w:rPr>
              <w:t>backup  所有非backup机器忙的时候会请求backup，因此其压力会最轻</w:t>
            </w:r>
          </w:p>
        </w:tc>
      </w:tr>
    </w:tbl>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1.7.3 使用Ribbon实现负载均衡</w:t>
      </w:r>
    </w:p>
    <w:p>
      <w:pPr>
        <w:pStyle w:val="4"/>
        <w:ind w:left="2520" w:leftChars="0" w:firstLine="420" w:firstLineChars="0"/>
        <w:rPr>
          <w:rFonts w:hint="eastAsia"/>
          <w:lang w:val="en-US" w:eastAsia="zh-CN"/>
        </w:rPr>
      </w:pPr>
      <w:r>
        <w:rPr>
          <w:rFonts w:hint="default"/>
          <w:lang w:val="en-US" w:eastAsia="zh-CN"/>
        </w:rPr>
        <w:t>Spring Cloud Ribbon是一个基于HTTP和TCP的客户端负载均衡工具，它基于Netflix Ribbon实现。通过Spring Cloud的封装，可以让我们轻松地将面向服务的REST模版请求自动转换成客户端负载均衡的服务调用。</w:t>
      </w:r>
      <w:r>
        <w:rPr>
          <w:rFonts w:hint="default"/>
          <w:color w:val="FF0000"/>
          <w:lang w:val="en-US" w:eastAsia="zh-CN"/>
        </w:rPr>
        <w:t>Ribbon</w:t>
      </w:r>
      <w:r>
        <w:rPr>
          <w:rFonts w:hint="eastAsia"/>
          <w:color w:val="FF0000"/>
          <w:lang w:val="en-US" w:eastAsia="zh-CN"/>
        </w:rPr>
        <w:t>是客户端实现负载均衡的</w:t>
      </w:r>
      <w:r>
        <w:rPr>
          <w:rFonts w:hint="eastAsia"/>
          <w:lang w:val="en-US" w:eastAsia="zh-CN"/>
        </w:rPr>
        <w:t>。即在每一个微服务中都适用。Ribbon 的负载均衡策略和Nginx类似，其中RandomRule表示随机策略、RoundRobinRule表示轮询策略、WeightedResponseTimeRule表示加权策略、BestAvailableRule表示请求数最少策略等等。顶级接口 IRule 中的choose用来按照均衡策略选择服务。下面分别是几种基本策略的核心代码：</w:t>
      </w:r>
    </w:p>
    <w:p>
      <w:pPr>
        <w:pStyle w:val="4"/>
        <w:rPr>
          <w:rFonts w:hint="eastAsia"/>
          <w:b/>
          <w:bCs/>
          <w:lang w:val="en-US" w:eastAsia="zh-CN"/>
        </w:rPr>
      </w:pPr>
      <w:r>
        <w:rPr>
          <w:rFonts w:hint="eastAsia"/>
          <w:b/>
          <w:bCs/>
          <w:lang w:val="en-US" w:eastAsia="zh-CN"/>
        </w:rPr>
        <w:t>随机策略：</w:t>
      </w:r>
    </w:p>
    <w:tbl>
      <w:tblPr>
        <w:tblStyle w:val="30"/>
        <w:tblpPr w:leftFromText="180" w:rightFromText="180" w:vertAnchor="text" w:horzAnchor="page" w:tblpX="3402" w:tblpY="43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50" w:type="dxa"/>
            <w:vAlign w:val="top"/>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public Server choose(ILoadBalancer lb, Object key)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if (lb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Server server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while (server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if (Thread.interrupted())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List&lt;Server&gt; upList = lb.getReachableServers();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List&lt;Server&gt; allList = lb.getAllServers();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int serverCount = allList.size();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if (serverCount == 0)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w:t>
            </w:r>
            <w:r>
              <w:rPr>
                <w:rFonts w:hint="eastAsia"/>
                <w:color w:val="FF0000"/>
                <w:sz w:val="16"/>
                <w:szCs w:val="16"/>
                <w:vertAlign w:val="baseline"/>
                <w:lang w:val="en-US" w:eastAsia="zh-CN"/>
              </w:rPr>
              <w:t>//随机获取服务索引</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int index = rand.nextInt(serverCount);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server = upList.get(index);</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if (server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Thread.yield();</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continue;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if (server.isAlive())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server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Thread.yield();</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vertAlign w:val="baseline"/>
                <w:lang w:val="en-US" w:eastAsia="zh-CN"/>
              </w:rPr>
            </w:pPr>
            <w:r>
              <w:rPr>
                <w:rFonts w:hint="default"/>
                <w:sz w:val="16"/>
                <w:szCs w:val="16"/>
                <w:vertAlign w:val="baseline"/>
                <w:lang w:val="en-US" w:eastAsia="zh-CN"/>
              </w:rPr>
              <w:t xml:space="preserve">    }</w:t>
            </w:r>
          </w:p>
        </w:tc>
      </w:tr>
    </w:tbl>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p>
    <w:p>
      <w:pPr>
        <w:pStyle w:val="4"/>
        <w:rPr>
          <w:rFonts w:hint="eastAsia"/>
          <w:b/>
          <w:bCs/>
          <w:lang w:val="en-US" w:eastAsia="zh-CN"/>
        </w:rPr>
      </w:pPr>
      <w:r>
        <w:rPr>
          <w:rFonts w:hint="eastAsia"/>
          <w:b/>
          <w:bCs/>
          <w:lang w:val="en-US" w:eastAsia="zh-CN"/>
        </w:rPr>
        <w:t>轮询策略：</w:t>
      </w:r>
    </w:p>
    <w:tbl>
      <w:tblPr>
        <w:tblStyle w:val="30"/>
        <w:tblW w:w="0" w:type="auto"/>
        <w:tblInd w:w="2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5"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b/>
                <w:bCs/>
                <w:vertAlign w:val="baseline"/>
                <w:lang w:val="en-US" w:eastAsia="zh-CN"/>
              </w:rPr>
              <w:t xml:space="preserve"> </w:t>
            </w:r>
            <w:r>
              <w:rPr>
                <w:rFonts w:hint="eastAsia"/>
                <w:sz w:val="16"/>
                <w:szCs w:val="16"/>
                <w:vertAlign w:val="baseline"/>
                <w:lang w:val="en-US" w:eastAsia="zh-CN"/>
              </w:rPr>
              <w:t>public Server choose(ILoadBalancer lb, Object key)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(lb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log.warn("no load balancer");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server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count = 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while (server == null &amp;&amp; count++ &lt; 10)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List&lt;Server&gt; reachableServers = lb.getReachableServers();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List&lt;Server&gt; allServers = lb.getAllServers();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upCount = reachableServers.size();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serverCount = allServers.size();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((upCount == 0) || (serverCount == 0))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log.warn("No up servers available from load balancer: " + lb);</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w:t>
            </w:r>
            <w:r>
              <w:rPr>
                <w:rFonts w:hint="eastAsia"/>
                <w:color w:val="FF0000"/>
                <w:sz w:val="16"/>
                <w:szCs w:val="16"/>
                <w:vertAlign w:val="baseline"/>
                <w:lang w:val="en-US" w:eastAsia="zh-CN"/>
              </w:rPr>
              <w:t>// 每次请求过后选择下一个服务 ex: 1,2,3,4</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nextServerIndex = incrementAndGetModulo(serverCount);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 allServers.get(nextServerIndex);</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(server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Thread.yield();</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continue;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(server.isAlive() &amp;&amp; (server.isReadyToServe()))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(count &gt;= 10)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log.warn("No available alive servers after 10 tries from load balancer: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lb);</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b/>
                <w:bCs/>
                <w:vertAlign w:val="baseline"/>
                <w:lang w:val="en-US" w:eastAsia="zh-CN"/>
              </w:rPr>
            </w:pPr>
            <w:r>
              <w:rPr>
                <w:rFonts w:hint="eastAsia"/>
                <w:sz w:val="16"/>
                <w:szCs w:val="16"/>
                <w:vertAlign w:val="baseline"/>
                <w:lang w:val="en-US" w:eastAsia="zh-CN"/>
              </w:rPr>
              <w:t xml:space="preserve">    }</w:t>
            </w:r>
          </w:p>
        </w:tc>
      </w:tr>
    </w:tbl>
    <w:p>
      <w:pPr>
        <w:pStyle w:val="4"/>
        <w:rPr>
          <w:rFonts w:hint="eastAsia" w:ascii="微软雅黑" w:hAnsi="微软雅黑" w:eastAsia="微软雅黑" w:cs="微软雅黑"/>
          <w:b/>
          <w:bCs/>
          <w:i w:val="0"/>
          <w:caps w:val="0"/>
          <w:color w:val="000000"/>
          <w:spacing w:val="0"/>
          <w:sz w:val="21"/>
          <w:szCs w:val="21"/>
          <w:shd w:val="clear" w:fill="FFFFFF"/>
          <w:lang w:val="en-US" w:eastAsia="zh-CN"/>
        </w:rPr>
      </w:pPr>
      <w:r>
        <w:rPr>
          <w:rFonts w:hint="eastAsia" w:ascii="微软雅黑" w:hAnsi="微软雅黑" w:eastAsia="微软雅黑" w:cs="微软雅黑"/>
          <w:b/>
          <w:bCs/>
          <w:i w:val="0"/>
          <w:caps w:val="0"/>
          <w:color w:val="000000"/>
          <w:spacing w:val="0"/>
          <w:sz w:val="21"/>
          <w:szCs w:val="21"/>
          <w:shd w:val="clear" w:fill="FFFFFF"/>
        </w:rPr>
        <w:t>加权策略</w:t>
      </w:r>
      <w:r>
        <w:rPr>
          <w:rFonts w:hint="eastAsia" w:ascii="微软雅黑" w:hAnsi="微软雅黑" w:eastAsia="微软雅黑" w:cs="微软雅黑"/>
          <w:b/>
          <w:bCs/>
          <w:i w:val="0"/>
          <w:caps w:val="0"/>
          <w:color w:val="000000"/>
          <w:spacing w:val="0"/>
          <w:sz w:val="21"/>
          <w:szCs w:val="21"/>
          <w:shd w:val="clear" w:fill="FFFFFF"/>
          <w:lang w:val="en-US" w:eastAsia="zh-CN"/>
        </w:rPr>
        <w:t>:</w:t>
      </w:r>
    </w:p>
    <w:tbl>
      <w:tblPr>
        <w:tblStyle w:val="30"/>
        <w:tblW w:w="0" w:type="auto"/>
        <w:tblInd w:w="23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5"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public Server choose(ILoadBalancer lb, Object key)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(lb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server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while (server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List&lt;Double&gt; currentWeights = accumulatedWeights;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(Thread.interrupted())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List&lt;Server&gt; allList = lb.getAllServers();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serverCount = allList.size();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(serverCount == 0)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serverIndex = 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double maxTotalWeight = currentWeights.size() == 0 ? 0 : currentWeights.get(currentWeights.size() - 1);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(maxTotalWeight &lt; 0.001d || serverCount != currentWeights.size())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  super.choose(getLoadBalancer(), key);</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if(server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else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double randomWeight = random.nextDouble() * maxTotalWeight;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n = 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w:t>
            </w:r>
            <w:r>
              <w:rPr>
                <w:rFonts w:hint="eastAsia"/>
                <w:color w:val="FF0000"/>
                <w:sz w:val="16"/>
                <w:szCs w:val="16"/>
                <w:vertAlign w:val="baseline"/>
                <w:lang w:val="en-US" w:eastAsia="zh-CN"/>
              </w:rPr>
              <w:t>//根据权重计算概率</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for (Double d : currentWeights)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(d &gt;= randomWeight)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serverIndex = n;</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break;</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else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n++;</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 allList.get(serverIndex);</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(server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Thread.yield();</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continue;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(server.isAlive())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w:t>
            </w:r>
          </w:p>
        </w:tc>
      </w:tr>
    </w:tbl>
    <w:p>
      <w:pPr>
        <w:pStyle w:val="4"/>
        <w:rPr>
          <w:rFonts w:hint="eastAsia"/>
          <w:b/>
          <w:bCs/>
          <w:lang w:val="en-US" w:eastAsia="zh-CN"/>
        </w:rPr>
      </w:pPr>
      <w:r>
        <w:rPr>
          <w:rFonts w:hint="eastAsia"/>
          <w:b/>
          <w:bCs/>
          <w:lang w:val="en-US" w:eastAsia="zh-CN"/>
        </w:rPr>
        <w:t>请求数最少策略：</w:t>
      </w:r>
    </w:p>
    <w:tbl>
      <w:tblPr>
        <w:tblStyle w:val="30"/>
        <w:tblW w:w="0" w:type="auto"/>
        <w:tblInd w:w="23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5"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public Server choose(Object key)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(loadBalancerStats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super.choose(key);</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List&lt;Server&gt; serverList = getLoadBalancer().getAllServers();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minimalConcurrentConnections = Integer.MAX_VALUE;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long currentTime = System.currentTimeMillis();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 chosen = null;</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w:t>
            </w:r>
            <w:r>
              <w:rPr>
                <w:rFonts w:hint="eastAsia"/>
                <w:color w:val="FF0000"/>
                <w:sz w:val="16"/>
                <w:szCs w:val="16"/>
                <w:vertAlign w:val="baseline"/>
                <w:lang w:val="en-US" w:eastAsia="zh-CN"/>
              </w:rPr>
              <w:t>//循环找出最小链接的服务</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for (Server server: serverList)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ServerStats serverStats = loadBalancerStats.getSingleServerStat(server);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(!serverStats.isCircuitBreakerTripped(currentTime))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int concurrentConnections = serverStats.getActiveRequestsCount(currentTime);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(concurrentConnections &lt; minimalConcurrentConnections)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minimalConcurrentConnections = concurrentConnections;</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chosen = server;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if (chosen == null)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super.choose(key);</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else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chosen;</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b/>
                <w:bCs/>
                <w:vertAlign w:val="baseline"/>
                <w:lang w:val="en-US" w:eastAsia="zh-CN"/>
              </w:rPr>
            </w:pPr>
            <w:r>
              <w:rPr>
                <w:rFonts w:hint="eastAsia"/>
                <w:sz w:val="16"/>
                <w:szCs w:val="16"/>
                <w:vertAlign w:val="baseline"/>
                <w:lang w:val="en-US" w:eastAsia="zh-CN"/>
              </w:rPr>
              <w:t xml:space="preserve">    }</w:t>
            </w:r>
          </w:p>
        </w:tc>
      </w:tr>
    </w:tbl>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1.7.4 Ribbon自动化配置</w:t>
      </w:r>
    </w:p>
    <w:p>
      <w:pPr>
        <w:pStyle w:val="4"/>
        <w:numPr>
          <w:ilvl w:val="0"/>
          <w:numId w:val="12"/>
        </w:numPr>
        <w:ind w:left="2520" w:leftChars="0" w:hanging="420" w:firstLineChars="0"/>
        <w:rPr>
          <w:rFonts w:hint="eastAsia"/>
          <w:b w:val="0"/>
          <w:bCs w:val="0"/>
          <w:lang w:val="en-US" w:eastAsia="zh-CN"/>
        </w:rPr>
      </w:pPr>
      <w:r>
        <w:rPr>
          <w:rFonts w:hint="eastAsia"/>
          <w:b w:val="0"/>
          <w:bCs w:val="0"/>
          <w:lang w:val="en-US" w:eastAsia="zh-CN"/>
        </w:rPr>
        <w:t>IClientConfig：Ribbon的客户端配置，默认采用DefaultClientConfigImpl实现。</w:t>
      </w:r>
    </w:p>
    <w:p>
      <w:pPr>
        <w:pStyle w:val="4"/>
        <w:numPr>
          <w:ilvl w:val="0"/>
          <w:numId w:val="12"/>
        </w:numPr>
        <w:ind w:left="2520" w:leftChars="0" w:hanging="420" w:firstLineChars="0"/>
        <w:rPr>
          <w:rFonts w:hint="eastAsia"/>
          <w:b w:val="0"/>
          <w:bCs w:val="0"/>
          <w:lang w:val="en-US" w:eastAsia="zh-CN"/>
        </w:rPr>
      </w:pPr>
      <w:r>
        <w:rPr>
          <w:rFonts w:hint="eastAsia"/>
          <w:b w:val="0"/>
          <w:bCs w:val="0"/>
          <w:lang w:val="en-US" w:eastAsia="zh-CN"/>
        </w:rPr>
        <w:t>IRule：默认采用ZoneAvoidanceRule实现，该策略能够在多区域环境下选出最佳区域的实例。</w:t>
      </w:r>
    </w:p>
    <w:p>
      <w:pPr>
        <w:pStyle w:val="4"/>
        <w:numPr>
          <w:ilvl w:val="0"/>
          <w:numId w:val="12"/>
        </w:numPr>
        <w:ind w:left="2520" w:leftChars="0" w:hanging="420" w:firstLineChars="0"/>
        <w:rPr>
          <w:rFonts w:hint="eastAsia"/>
          <w:b w:val="0"/>
          <w:bCs w:val="0"/>
          <w:lang w:val="en-US" w:eastAsia="zh-CN"/>
        </w:rPr>
      </w:pPr>
      <w:r>
        <w:rPr>
          <w:rFonts w:hint="eastAsia"/>
          <w:b w:val="0"/>
          <w:bCs w:val="0"/>
          <w:lang w:val="en-US" w:eastAsia="zh-CN"/>
        </w:rPr>
        <w:t>IPing：默认采用DummyPing实现，该检查策略是一个特殊的实现，实际上并不会检查实例是否可用，而是始终返回true,默认认为所有实例都可用。</w:t>
      </w:r>
    </w:p>
    <w:p>
      <w:pPr>
        <w:pStyle w:val="4"/>
        <w:numPr>
          <w:ilvl w:val="0"/>
          <w:numId w:val="12"/>
        </w:numPr>
        <w:ind w:left="2520" w:leftChars="0" w:hanging="420" w:firstLineChars="0"/>
        <w:rPr>
          <w:rFonts w:hint="eastAsia"/>
          <w:b w:val="0"/>
          <w:bCs w:val="0"/>
          <w:lang w:val="en-US" w:eastAsia="zh-CN"/>
        </w:rPr>
      </w:pPr>
      <w:r>
        <w:rPr>
          <w:rFonts w:hint="eastAsia"/>
          <w:b w:val="0"/>
          <w:bCs w:val="0"/>
          <w:lang w:val="en-US" w:eastAsia="zh-CN"/>
        </w:rPr>
        <w:t>ServerList&lt;Server&gt;:服务实例清单的维护机制，默认采用ConfigurationBasedServerList实现。</w:t>
      </w:r>
    </w:p>
    <w:p>
      <w:pPr>
        <w:pStyle w:val="4"/>
        <w:numPr>
          <w:ilvl w:val="0"/>
          <w:numId w:val="12"/>
        </w:numPr>
        <w:ind w:left="2520" w:leftChars="0" w:hanging="420" w:firstLineChars="0"/>
        <w:rPr>
          <w:rFonts w:hint="eastAsia"/>
          <w:b w:val="0"/>
          <w:bCs w:val="0"/>
          <w:lang w:val="en-US" w:eastAsia="zh-CN"/>
        </w:rPr>
      </w:pPr>
      <w:r>
        <w:rPr>
          <w:rFonts w:hint="eastAsia"/>
          <w:b w:val="0"/>
          <w:bCs w:val="0"/>
          <w:lang w:val="en-US" w:eastAsia="zh-CN"/>
        </w:rPr>
        <w:t>ServerlistFilter&lt;Server&gt;:服务实例清单过滤机制，默认采用ZonePreferenceServerListFilter，该策略能够优先过滤出于请求方处于同区域的服务实例。</w:t>
      </w:r>
    </w:p>
    <w:p>
      <w:pPr>
        <w:pStyle w:val="4"/>
        <w:numPr>
          <w:ilvl w:val="0"/>
          <w:numId w:val="12"/>
        </w:numPr>
        <w:ind w:left="2520" w:leftChars="0" w:hanging="420" w:firstLineChars="0"/>
        <w:rPr>
          <w:rFonts w:hint="eastAsia"/>
          <w:b w:val="0"/>
          <w:bCs w:val="0"/>
          <w:lang w:val="en-US" w:eastAsia="zh-CN"/>
        </w:rPr>
      </w:pPr>
      <w:r>
        <w:rPr>
          <w:rFonts w:hint="eastAsia"/>
          <w:b w:val="0"/>
          <w:bCs w:val="0"/>
          <w:lang w:val="en-US" w:eastAsia="zh-CN"/>
        </w:rPr>
        <w:t>ILoadBalancer:负载均衡器，默认采用ZoneAwareLoadBalancer，它具备区域感知的能力。</w:t>
      </w:r>
    </w:p>
    <w:tbl>
      <w:tblPr>
        <w:tblStyle w:val="30"/>
        <w:tblW w:w="0" w:type="auto"/>
        <w:tblInd w:w="26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60"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ribbon.ReadTimeout=1000 //处理请求的超时时间，默认为1秒</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ribbon.ConnectTimeout=1000 //连接建立的超时时长，默认1秒</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ribbon.MaxAutoRetries=1 //同一台实例的最大重试次数，但是不包括首次调用，默认为1次</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ribbon.MaxAutoRetriesNextServer=0 //重试负载均衡其他实例的最大重试次数，不包括首次调用，默认为0次</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b w:val="0"/>
                <w:bCs w:val="0"/>
                <w:vertAlign w:val="baseline"/>
                <w:lang w:val="en-US" w:eastAsia="zh-CN"/>
              </w:rPr>
            </w:pPr>
            <w:r>
              <w:rPr>
                <w:rFonts w:hint="eastAsia"/>
                <w:sz w:val="16"/>
                <w:szCs w:val="16"/>
                <w:vertAlign w:val="baseline"/>
                <w:lang w:val="en-US" w:eastAsia="zh-CN"/>
              </w:rPr>
              <w:t>ribbon.OkToRetryOnAllOperations=false //是否对所有操作都重试，默认false</w:t>
            </w:r>
          </w:p>
        </w:tc>
      </w:tr>
    </w:tbl>
    <w:p>
      <w:pPr>
        <w:pStyle w:val="4"/>
        <w:rPr>
          <w:rFonts w:hint="eastAsia"/>
          <w:b/>
          <w:bCs/>
          <w:lang w:val="en-US" w:eastAsia="zh-CN"/>
        </w:rPr>
      </w:pPr>
    </w:p>
    <w:p>
      <w:pPr>
        <w:pStyle w:val="6"/>
        <w:numPr>
          <w:ilvl w:val="1"/>
          <w:numId w:val="7"/>
        </w:numPr>
        <w:tabs>
          <w:tab w:val="clear" w:pos="567"/>
        </w:tabs>
        <w:wordWrap w:val="0"/>
        <w:textAlignment w:val="auto"/>
        <w:rPr>
          <w:rFonts w:hint="default"/>
          <w:lang w:val="en-US" w:eastAsia="zh-CN"/>
        </w:rPr>
      </w:pPr>
      <w:bookmarkStart w:id="12" w:name="_Toc29779"/>
      <w:r>
        <w:rPr>
          <w:rFonts w:hint="default"/>
          <w:lang w:val="en-US" w:eastAsia="zh-CN"/>
        </w:rPr>
        <w:t>服务容错保护Spring Cloud Hystrix</w:t>
      </w:r>
      <w:bookmarkEnd w:id="12"/>
    </w:p>
    <w:p>
      <w:pPr>
        <w:pStyle w:val="4"/>
        <w:ind w:left="0" w:leftChars="0" w:firstLine="0" w:firstLineChars="0"/>
        <w:rPr>
          <w:rFonts w:hint="default"/>
          <w:sz w:val="16"/>
          <w:szCs w:val="16"/>
          <w:lang w:val="en-US" w:eastAsia="zh-CN"/>
        </w:rPr>
      </w:pPr>
      <w:r>
        <w:rPr>
          <w:rFonts w:hint="eastAsia"/>
          <w:sz w:val="16"/>
          <w:szCs w:val="16"/>
          <w:lang w:val="en-US" w:eastAsia="zh-CN"/>
        </w:rPr>
        <w:t>参考博客：</w:t>
      </w:r>
      <w:r>
        <w:rPr>
          <w:rFonts w:hint="default"/>
          <w:sz w:val="16"/>
          <w:szCs w:val="16"/>
          <w:u w:val="single"/>
          <w:lang w:val="en-US" w:eastAsia="zh-CN"/>
        </w:rPr>
        <w:t>https://www.jianshu.com/p/f49b5628e8e7</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1.8.1 为什么需要熔断器？</w:t>
      </w:r>
    </w:p>
    <w:p>
      <w:pPr>
        <w:pStyle w:val="4"/>
        <w:ind w:left="2520" w:leftChars="0" w:firstLine="420" w:firstLineChars="0"/>
        <w:rPr>
          <w:rFonts w:hint="default"/>
          <w:lang w:val="en-US" w:eastAsia="zh-CN"/>
        </w:rPr>
      </w:pPr>
      <w:r>
        <w:rPr>
          <w:rFonts w:hint="eastAsia"/>
          <w:lang w:val="en-US" w:eastAsia="zh-CN"/>
        </w:rPr>
        <w:t>在分布式中，我们会更具业务功能的不同将服务拆分成很多个，各个服务之间通过服务注册和订阅来实现相互依赖和调用功能。随着业务不断拓展，各个服务单元越来越多，相互之间依赖关系也越来越复杂，这时候，当某个服务单元出现问题或者网络因素导致调用延迟，此时如果请求不断增加，该</w:t>
      </w:r>
      <w:r>
        <w:rPr>
          <w:rFonts w:hint="eastAsia"/>
          <w:color w:val="FF0000"/>
          <w:lang w:val="en-US" w:eastAsia="zh-CN"/>
        </w:rPr>
        <w:t>调用服务</w:t>
      </w:r>
      <w:r>
        <w:rPr>
          <w:rFonts w:hint="eastAsia"/>
          <w:lang w:val="en-US" w:eastAsia="zh-CN"/>
        </w:rPr>
        <w:t>就会出现</w:t>
      </w:r>
      <w:r>
        <w:rPr>
          <w:rFonts w:hint="eastAsia"/>
          <w:color w:val="FF0000"/>
          <w:lang w:val="en-US" w:eastAsia="zh-CN"/>
        </w:rPr>
        <w:t>故障</w:t>
      </w:r>
      <w:r>
        <w:rPr>
          <w:rFonts w:hint="eastAsia"/>
          <w:lang w:val="en-US" w:eastAsia="zh-CN"/>
        </w:rPr>
        <w:t>，如果</w:t>
      </w:r>
      <w:r>
        <w:rPr>
          <w:rFonts w:hint="eastAsia"/>
          <w:color w:val="FF0000"/>
          <w:lang w:val="en-US" w:eastAsia="zh-CN"/>
        </w:rPr>
        <w:t>连锁反应</w:t>
      </w:r>
      <w:r>
        <w:rPr>
          <w:rFonts w:hint="eastAsia"/>
          <w:lang w:val="en-US" w:eastAsia="zh-CN"/>
        </w:rPr>
        <w:t>越来越多，servlet的线程也会被消耗完毕，导致</w:t>
      </w:r>
      <w:r>
        <w:rPr>
          <w:rFonts w:hint="eastAsia"/>
          <w:color w:val="FF0000"/>
          <w:lang w:val="en-US" w:eastAsia="zh-CN"/>
        </w:rPr>
        <w:t>整个服务瘫痪</w:t>
      </w:r>
      <w:r>
        <w:rPr>
          <w:rFonts w:hint="eastAsia"/>
          <w:lang w:val="en-US" w:eastAsia="zh-CN"/>
        </w:rPr>
        <w:t>。服务与服务的依赖会导致服务之间故障传播，从而迎来</w:t>
      </w:r>
      <w:r>
        <w:rPr>
          <w:rFonts w:hint="eastAsia"/>
          <w:color w:val="FF0000"/>
          <w:lang w:val="en-US" w:eastAsia="zh-CN"/>
        </w:rPr>
        <w:t>雪崩效应</w:t>
      </w:r>
      <w:r>
        <w:rPr>
          <w:rFonts w:hint="eastAsia"/>
          <w:lang w:val="en-US" w:eastAsia="zh-CN"/>
        </w:rPr>
        <w:t>。为了解决这个点或者多个点的故障，</w:t>
      </w:r>
      <w:r>
        <w:rPr>
          <w:rFonts w:hint="eastAsia"/>
          <w:color w:val="FF0000"/>
          <w:lang w:val="en-US" w:eastAsia="zh-CN"/>
        </w:rPr>
        <w:t>熔断器</w:t>
      </w:r>
      <w:r>
        <w:rPr>
          <w:rFonts w:hint="eastAsia"/>
          <w:lang w:val="en-US" w:eastAsia="zh-CN"/>
        </w:rPr>
        <w:t>就出现了。</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1.8.2 什么是熔断器？</w:t>
      </w:r>
    </w:p>
    <w:p>
      <w:pPr>
        <w:pStyle w:val="4"/>
        <w:ind w:left="2520" w:leftChars="0" w:firstLine="420" w:firstLineChars="0"/>
        <w:rPr>
          <w:rFonts w:hint="eastAsia"/>
          <w:lang w:val="en-US" w:eastAsia="zh-CN"/>
        </w:rPr>
      </w:pPr>
      <w:r>
        <w:rPr>
          <w:rFonts w:hint="eastAsia"/>
          <w:lang w:val="en-US" w:eastAsia="zh-CN"/>
        </w:rPr>
        <w:t>熔断器就相当于电路中的保险丝，当检测到一段时间内服务出现很多类似的错误时，熔断器就会断开，对服务进行自我保护，使其在一段时间内将不再可用，防止某个服务不断请求导致类似错误，它会使服务继续执行而不用等待修正错误或者浪费cpu去等到长时间超时产生，从而进入回路方法。熔断器也可以使服务诊断服务是否已经可用，如果已经修正了，那么就会恢复服务使用。</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1.8.2 依赖隔离</w:t>
      </w:r>
    </w:p>
    <w:p>
      <w:pPr>
        <w:pStyle w:val="4"/>
        <w:ind w:left="2520" w:leftChars="0" w:firstLine="420" w:firstLineChars="0"/>
        <w:rPr>
          <w:rFonts w:hint="default"/>
          <w:lang w:val="en-US" w:eastAsia="zh-CN"/>
        </w:rPr>
      </w:pPr>
      <w:r>
        <w:rPr>
          <w:rFonts w:hint="default"/>
          <w:lang w:val="en-US" w:eastAsia="zh-CN"/>
        </w:rPr>
        <w:t>资源隔离有</w:t>
      </w:r>
      <w:r>
        <w:rPr>
          <w:rFonts w:hint="default"/>
          <w:color w:val="FF0000"/>
          <w:lang w:val="en-US" w:eastAsia="zh-CN"/>
        </w:rPr>
        <w:t>线程池模式</w:t>
      </w:r>
      <w:r>
        <w:rPr>
          <w:rFonts w:hint="default"/>
          <w:lang w:val="en-US" w:eastAsia="zh-CN"/>
        </w:rPr>
        <w:t>和</w:t>
      </w:r>
      <w:r>
        <w:rPr>
          <w:rFonts w:hint="default"/>
          <w:color w:val="FF0000"/>
          <w:lang w:val="en-US" w:eastAsia="zh-CN"/>
        </w:rPr>
        <w:t>信号量模式</w:t>
      </w:r>
      <w:r>
        <w:rPr>
          <w:rFonts w:hint="default"/>
          <w:lang w:val="en-US" w:eastAsia="zh-CN"/>
        </w:rPr>
        <w:t>，hystrix默认使用</w:t>
      </w:r>
      <w:r>
        <w:rPr>
          <w:rFonts w:hint="default"/>
          <w:color w:val="FF0000"/>
          <w:lang w:val="en-US" w:eastAsia="zh-CN"/>
        </w:rPr>
        <w:t>线程池模式</w:t>
      </w:r>
      <w:r>
        <w:rPr>
          <w:rFonts w:hint="default"/>
          <w:lang w:val="en-US" w:eastAsia="zh-CN"/>
        </w:rPr>
        <w:t>；ribbon发起对依赖服务的请求时，由hystrix的HystrixCommand代理实现，并初始化线程池由线程池创建新的线程来处理本次请求；之后的请求在所有核心线程工作饱和情况下先入线程池队列，否则线程池继续创建新的线程处理请求。这种方式</w:t>
      </w:r>
      <w:r>
        <w:rPr>
          <w:rFonts w:hint="default"/>
          <w:color w:val="FF0000"/>
          <w:lang w:val="en-US" w:eastAsia="zh-CN"/>
        </w:rPr>
        <w:t>要为每个依赖服务申请线程池</w:t>
      </w:r>
      <w:r>
        <w:rPr>
          <w:rFonts w:hint="default"/>
          <w:lang w:val="en-US" w:eastAsia="zh-CN"/>
        </w:rPr>
        <w:t>，</w:t>
      </w:r>
      <w:r>
        <w:rPr>
          <w:rFonts w:hint="default"/>
          <w:color w:val="FF0000"/>
          <w:lang w:val="en-US" w:eastAsia="zh-CN"/>
        </w:rPr>
        <w:t>有一定的资源消耗</w:t>
      </w:r>
      <w:r>
        <w:rPr>
          <w:rFonts w:hint="default"/>
          <w:lang w:val="en-US" w:eastAsia="zh-CN"/>
        </w:rPr>
        <w:t>，好处是可以</w:t>
      </w:r>
      <w:r>
        <w:rPr>
          <w:rFonts w:hint="default"/>
          <w:color w:val="FF0000"/>
          <w:lang w:val="en-US" w:eastAsia="zh-CN"/>
        </w:rPr>
        <w:t>应对突发流量</w:t>
      </w:r>
      <w:r>
        <w:rPr>
          <w:rFonts w:hint="default"/>
          <w:lang w:val="en-US" w:eastAsia="zh-CN"/>
        </w:rPr>
        <w:t>（流量洪峰来临时，处理不完可将数据存储到线程池队列里慢慢处理）；信号量模式是每次对依赖服务的请求会创建新的线程处理，每创建新的线程</w:t>
      </w:r>
      <w:r>
        <w:rPr>
          <w:rFonts w:hint="default"/>
          <w:color w:val="FF0000"/>
          <w:lang w:val="en-US" w:eastAsia="zh-CN"/>
        </w:rPr>
        <w:t>信号量+1</w:t>
      </w:r>
      <w:r>
        <w:rPr>
          <w:rFonts w:hint="default"/>
          <w:lang w:val="en-US" w:eastAsia="zh-CN"/>
        </w:rPr>
        <w:t>，请求返回后</w:t>
      </w:r>
      <w:r>
        <w:rPr>
          <w:rFonts w:hint="default"/>
          <w:color w:val="FF0000"/>
          <w:lang w:val="en-US" w:eastAsia="zh-CN"/>
        </w:rPr>
        <w:t>信号量-1</w:t>
      </w:r>
      <w:r>
        <w:rPr>
          <w:rFonts w:hint="default"/>
          <w:lang w:val="en-US" w:eastAsia="zh-CN"/>
        </w:rPr>
        <w:t>，</w:t>
      </w:r>
      <w:r>
        <w:rPr>
          <w:rFonts w:hint="default"/>
          <w:color w:val="FF0000"/>
          <w:lang w:val="en-US" w:eastAsia="zh-CN"/>
        </w:rPr>
        <w:t>无法应对流量洪峰</w:t>
      </w:r>
      <w:r>
        <w:rPr>
          <w:rFonts w:hint="default"/>
          <w:lang w:val="en-US" w:eastAsia="zh-CN"/>
        </w:rPr>
        <w:t>的发生。</w:t>
      </w:r>
    </w:p>
    <w:p>
      <w:pPr>
        <w:pStyle w:val="4"/>
        <w:numPr>
          <w:ilvl w:val="0"/>
          <w:numId w:val="13"/>
        </w:numPr>
        <w:ind w:left="2940" w:leftChars="0" w:hanging="420" w:firstLineChars="0"/>
        <w:rPr>
          <w:rFonts w:hint="eastAsia"/>
          <w:lang w:val="en-US" w:eastAsia="zh-CN"/>
        </w:rPr>
      </w:pPr>
      <w:r>
        <w:rPr>
          <w:rFonts w:hint="eastAsia"/>
          <w:lang w:val="en-US" w:eastAsia="zh-CN"/>
        </w:rPr>
        <w:t>资源隔离-信号量模式</w:t>
      </w:r>
    </w:p>
    <w:p>
      <w:pPr>
        <w:pStyle w:val="4"/>
        <w:ind w:left="2520" w:leftChars="0" w:firstLine="420" w:firstLineChars="0"/>
        <w:rPr>
          <w:rFonts w:hint="eastAsia"/>
          <w:lang w:val="en-US" w:eastAsia="zh-CN"/>
        </w:rPr>
      </w:pPr>
      <w:r>
        <w:rPr>
          <w:rFonts w:hint="eastAsia"/>
          <w:lang w:val="en-US" w:eastAsia="zh-CN"/>
        </w:rPr>
        <w:t>在该模式下，接收请求和执行依赖服务在</w:t>
      </w:r>
      <w:r>
        <w:rPr>
          <w:rFonts w:hint="eastAsia"/>
          <w:color w:val="FF0000"/>
          <w:lang w:val="en-US" w:eastAsia="zh-CN"/>
        </w:rPr>
        <w:t>同一个线程</w:t>
      </w:r>
      <w:r>
        <w:rPr>
          <w:rFonts w:hint="eastAsia"/>
          <w:lang w:val="en-US" w:eastAsia="zh-CN"/>
        </w:rPr>
        <w:t>内完成，不存在线程上下文切换所带来的性能开销，所以大部分场景应该选择信号量模式，但是在下面这种情况下，信号量模式并非是一个好的选择。比如一个接口中依赖了3个下游：serviceA、serviceB、serviceC，且这3个服务返回的数据互相不依赖，这种情况下如果针对A、B、C的熔断降级使用信号量模式，那么接口耗时就等于请求A、B、C服务耗时的总和，无疑这不是好的方案。</w:t>
      </w:r>
    </w:p>
    <w:p>
      <w:pPr>
        <w:pStyle w:val="4"/>
        <w:numPr>
          <w:ilvl w:val="6"/>
          <w:numId w:val="13"/>
        </w:numPr>
        <w:ind w:left="2940" w:leftChars="0" w:hanging="420" w:firstLineChars="0"/>
        <w:rPr>
          <w:rFonts w:hint="eastAsia"/>
          <w:lang w:val="en-US" w:eastAsia="zh-CN"/>
        </w:rPr>
      </w:pPr>
      <w:r>
        <w:rPr>
          <w:rFonts w:hint="eastAsia"/>
          <w:lang w:val="en-US" w:eastAsia="zh-CN"/>
        </w:rPr>
        <w:t>资源隔离-线程池模式</w:t>
      </w:r>
    </w:p>
    <w:p>
      <w:pPr>
        <w:pStyle w:val="4"/>
        <w:ind w:left="2520" w:leftChars="0" w:firstLine="420" w:firstLineChars="0"/>
        <w:rPr>
          <w:rFonts w:hint="eastAsia"/>
          <w:lang w:val="en-US" w:eastAsia="zh-CN"/>
        </w:rPr>
      </w:pPr>
      <w:r>
        <w:rPr>
          <w:rFonts w:hint="eastAsia"/>
          <w:lang w:val="en-US" w:eastAsia="zh-CN"/>
        </w:rPr>
        <w:t>在该模式下，用户请求会被提交到</w:t>
      </w:r>
      <w:r>
        <w:rPr>
          <w:rFonts w:hint="eastAsia"/>
          <w:color w:val="FF0000"/>
          <w:lang w:val="en-US" w:eastAsia="zh-CN"/>
        </w:rPr>
        <w:t>各自的线程池中执行</w:t>
      </w:r>
      <w:r>
        <w:rPr>
          <w:rFonts w:hint="eastAsia"/>
          <w:lang w:val="en-US" w:eastAsia="zh-CN"/>
        </w:rPr>
        <w:t>，把执行每个下游服务的线程分离，从而达到资源隔离的作用。当线程池来不及处理并且请求队列塞满时，新进来的请求将快速失败，可以避免依赖问题扩散。</w:t>
      </w:r>
    </w:p>
    <w:p>
      <w:pPr>
        <w:pStyle w:val="4"/>
        <w:ind w:left="2520" w:leftChars="0" w:firstLine="420" w:firstLineChars="0"/>
        <w:rPr>
          <w:rFonts w:hint="eastAsia"/>
          <w:lang w:val="en-US" w:eastAsia="zh-CN"/>
        </w:rPr>
      </w:pPr>
      <w:r>
        <w:rPr>
          <w:rFonts w:hint="eastAsia"/>
          <w:lang w:val="en-US" w:eastAsia="zh-CN"/>
        </w:rPr>
        <w:t>在信号量模式提到的问题，对所依赖的多个下游服务，通过线程池的异步执行，可以有效的提高接口性能。</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1.8.3 Hzero中的依赖隔离</w:t>
      </w:r>
    </w:p>
    <w:p>
      <w:pPr>
        <w:pStyle w:val="4"/>
        <w:ind w:left="2520" w:leftChars="0" w:firstLine="420" w:firstLineChars="0"/>
        <w:rPr>
          <w:rFonts w:hint="eastAsia"/>
          <w:color w:val="auto"/>
          <w:lang w:val="en-US" w:eastAsia="zh-CN"/>
        </w:rPr>
      </w:pPr>
      <w:r>
        <w:rPr>
          <w:rFonts w:hint="eastAsia"/>
          <w:lang w:val="en-US" w:eastAsia="zh-CN"/>
        </w:rPr>
        <w:t>Hzero 默认的隔离策略是</w:t>
      </w:r>
      <w:r>
        <w:rPr>
          <w:rFonts w:hint="eastAsia"/>
          <w:color w:val="FF0000"/>
          <w:lang w:val="en-US" w:eastAsia="zh-CN"/>
        </w:rPr>
        <w:t>THREAD（线程级别）</w:t>
      </w:r>
      <w:r>
        <w:rPr>
          <w:rFonts w:hint="eastAsia"/>
          <w:color w:val="auto"/>
          <w:lang w:val="en-US" w:eastAsia="zh-CN"/>
        </w:rPr>
        <w:t>,线程级别的隔离导致在Feign拦截器中无法获取线程变量,解决方法：1.调整Hystrix隔离级别为信号量级别。2.自定义并发策略。源码如下：</w:t>
      </w:r>
    </w:p>
    <w:tbl>
      <w:tblPr>
        <w:tblStyle w:val="30"/>
        <w:tblW w:w="0" w:type="auto"/>
        <w:tblInd w:w="26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0" w:type="dxa"/>
          </w:tcPr>
          <w:p>
            <w:pPr>
              <w:pStyle w:val="4"/>
              <w:numPr>
                <w:ilvl w:val="0"/>
                <w:numId w:val="0"/>
              </w:numPr>
              <w:rPr>
                <w:rFonts w:hint="default"/>
                <w:color w:val="auto"/>
                <w:vertAlign w:val="baseline"/>
                <w:lang w:val="en-US" w:eastAsia="zh-CN"/>
              </w:rPr>
            </w:pPr>
            <w:r>
              <w:rPr>
                <w:rFonts w:hint="default"/>
                <w:sz w:val="16"/>
                <w:szCs w:val="16"/>
                <w:vertAlign w:val="baseline"/>
                <w:lang w:val="en-US" w:eastAsia="zh-CN"/>
              </w:rPr>
              <w:t>private HystrixConcurrencyStrategy delegate;</w:t>
            </w:r>
            <w:r>
              <w:rPr>
                <w:rFonts w:hint="default"/>
                <w:sz w:val="16"/>
                <w:szCs w:val="16"/>
                <w:vertAlign w:val="baseline"/>
                <w:lang w:val="en-US" w:eastAsia="zh-CN"/>
              </w:rPr>
              <w:br w:type="textWrapping"/>
            </w:r>
            <w:r>
              <w:rPr>
                <w:rFonts w:hint="default"/>
                <w:sz w:val="16"/>
                <w:szCs w:val="16"/>
                <w:vertAlign w:val="baseline"/>
                <w:lang w:val="en-US" w:eastAsia="zh-CN"/>
              </w:rPr>
              <w:br w:type="textWrapping"/>
            </w:r>
            <w:r>
              <w:rPr>
                <w:rFonts w:hint="default"/>
                <w:sz w:val="16"/>
                <w:szCs w:val="16"/>
                <w:vertAlign w:val="baseline"/>
                <w:lang w:val="en-US" w:eastAsia="zh-CN"/>
              </w:rPr>
              <w:t>public RequestAttributeHystrixConcurrencyStrategy() {</w:t>
            </w:r>
            <w:r>
              <w:rPr>
                <w:rFonts w:hint="default"/>
                <w:sz w:val="16"/>
                <w:szCs w:val="16"/>
                <w:vertAlign w:val="baseline"/>
                <w:lang w:val="en-US" w:eastAsia="zh-CN"/>
              </w:rPr>
              <w:br w:type="textWrapping"/>
            </w:r>
            <w:r>
              <w:rPr>
                <w:rFonts w:hint="default"/>
                <w:sz w:val="16"/>
                <w:szCs w:val="16"/>
                <w:vertAlign w:val="baseline"/>
                <w:lang w:val="en-US" w:eastAsia="zh-CN"/>
              </w:rPr>
              <w:t xml:space="preserve">    try {</w:t>
            </w:r>
            <w:r>
              <w:rPr>
                <w:rFonts w:hint="default"/>
                <w:sz w:val="16"/>
                <w:szCs w:val="16"/>
                <w:vertAlign w:val="baseline"/>
                <w:lang w:val="en-US" w:eastAsia="zh-CN"/>
              </w:rPr>
              <w:br w:type="textWrapping"/>
            </w:r>
            <w:r>
              <w:rPr>
                <w:rFonts w:hint="default"/>
                <w:sz w:val="16"/>
                <w:szCs w:val="16"/>
                <w:vertAlign w:val="baseline"/>
                <w:lang w:val="en-US" w:eastAsia="zh-CN"/>
              </w:rPr>
              <w:t xml:space="preserve">        this.delegate = HystrixPlugins.getInstance().getConcurrencyStrategy();</w:t>
            </w:r>
            <w:r>
              <w:rPr>
                <w:rFonts w:hint="default"/>
                <w:sz w:val="16"/>
                <w:szCs w:val="16"/>
                <w:vertAlign w:val="baseline"/>
                <w:lang w:val="en-US" w:eastAsia="zh-CN"/>
              </w:rPr>
              <w:br w:type="textWrapping"/>
            </w:r>
            <w:r>
              <w:rPr>
                <w:rFonts w:hint="default"/>
                <w:sz w:val="16"/>
                <w:szCs w:val="16"/>
                <w:vertAlign w:val="baseline"/>
                <w:lang w:val="en-US" w:eastAsia="zh-CN"/>
              </w:rPr>
              <w:t xml:space="preserve">        if (this.delegate instanceof RequestAttributeHystrixConcurrencyStrategy) {</w:t>
            </w:r>
            <w:r>
              <w:rPr>
                <w:rFonts w:hint="default"/>
                <w:sz w:val="16"/>
                <w:szCs w:val="16"/>
                <w:vertAlign w:val="baseline"/>
                <w:lang w:val="en-US" w:eastAsia="zh-CN"/>
              </w:rPr>
              <w:br w:type="textWrapping"/>
            </w:r>
            <w:r>
              <w:rPr>
                <w:rFonts w:hint="default"/>
                <w:sz w:val="16"/>
                <w:szCs w:val="16"/>
                <w:vertAlign w:val="baseline"/>
                <w:lang w:val="en-US" w:eastAsia="zh-CN"/>
              </w:rPr>
              <w:t xml:space="preserve">            // Welcome to singleton hell...</w:t>
            </w:r>
            <w:r>
              <w:rPr>
                <w:rFonts w:hint="default"/>
                <w:sz w:val="16"/>
                <w:szCs w:val="16"/>
                <w:vertAlign w:val="baseline"/>
                <w:lang w:val="en-US" w:eastAsia="zh-CN"/>
              </w:rPr>
              <w:br w:type="textWrapping"/>
            </w:r>
            <w:r>
              <w:rPr>
                <w:rFonts w:hint="default"/>
                <w:sz w:val="16"/>
                <w:szCs w:val="16"/>
                <w:vertAlign w:val="baseline"/>
                <w:lang w:val="en-US" w:eastAsia="zh-CN"/>
              </w:rPr>
              <w:t xml:space="preserve">            return;</w:t>
            </w:r>
            <w:r>
              <w:rPr>
                <w:rFonts w:hint="default"/>
                <w:sz w:val="16"/>
                <w:szCs w:val="16"/>
                <w:vertAlign w:val="baseline"/>
                <w:lang w:val="en-US" w:eastAsia="zh-CN"/>
              </w:rPr>
              <w:br w:type="textWrapping"/>
            </w:r>
            <w:r>
              <w:rPr>
                <w:rFonts w:hint="default"/>
                <w:sz w:val="16"/>
                <w:szCs w:val="16"/>
                <w:vertAlign w:val="baseline"/>
                <w:lang w:val="en-US" w:eastAsia="zh-CN"/>
              </w:rPr>
              <w:t xml:space="preserve">        }</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HystrixCommandExecutionHook commandExecutionHook = HystrixPlugins.getInstance().getCommandExecutionHook();</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HystrixEventNotifier eventNotifier = HystrixPlugins.getInstance().getEventNotifier();</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HystrixMetricsPublisher metricsPublisher = HystrixPlugins.getInstance().getMetricsPublisher();</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HystrixPropertiesStrategy propertiesStrategy = HystrixPlugins.getInstance().getPropertiesStrategy();</w:t>
            </w:r>
            <w:r>
              <w:rPr>
                <w:rFonts w:hint="default"/>
                <w:sz w:val="16"/>
                <w:szCs w:val="16"/>
                <w:vertAlign w:val="baseline"/>
                <w:lang w:val="en-US" w:eastAsia="zh-CN"/>
              </w:rPr>
              <w:br w:type="textWrapping"/>
            </w:r>
            <w:r>
              <w:rPr>
                <w:rFonts w:hint="default"/>
                <w:sz w:val="16"/>
                <w:szCs w:val="16"/>
                <w:vertAlign w:val="baseline"/>
                <w:lang w:val="en-US" w:eastAsia="zh-CN"/>
              </w:rPr>
              <w:t xml:space="preserve">        this.logCurrentStateOfHystrixPlugins(eventNotifier, metricsPublisher, propertiesStrategy);</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HystrixPlugins.reset();</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HystrixPlugins.getInstance().registerConcurrencyStrategy(this);</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HystrixPlugins.getInstance().registerCommandExecutionHook(commandExecutionHook);</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HystrixPlugins.getInstance().registerEventNotifier(eventNotifier);</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HystrixPlugins.getInstance().registerMetricsPublisher(metricsPublisher);</w:t>
            </w:r>
            <w:r>
              <w:rPr>
                <w:rFonts w:hint="default"/>
                <w:sz w:val="16"/>
                <w:szCs w:val="16"/>
                <w:vertAlign w:val="baseline"/>
                <w:lang w:val="en-US" w:eastAsia="zh-CN"/>
              </w:rPr>
              <w:br w:type="textWrapping"/>
            </w:r>
            <w:r>
              <w:rPr>
                <w:rFonts w:hint="default"/>
                <w:sz w:val="16"/>
                <w:szCs w:val="16"/>
                <w:vertAlign w:val="baseline"/>
                <w:lang w:val="en-US" w:eastAsia="zh-CN"/>
              </w:rPr>
              <w:t xml:space="preserve">        HystrixPlugins.getInstance().registerPropertiesStrategy(propertiesStrategy);</w:t>
            </w:r>
            <w:r>
              <w:rPr>
                <w:rFonts w:hint="default"/>
                <w:sz w:val="16"/>
                <w:szCs w:val="16"/>
                <w:vertAlign w:val="baseline"/>
                <w:lang w:val="en-US" w:eastAsia="zh-CN"/>
              </w:rPr>
              <w:br w:type="textWrapping"/>
            </w:r>
            <w:r>
              <w:rPr>
                <w:rFonts w:hint="default"/>
                <w:sz w:val="16"/>
                <w:szCs w:val="16"/>
                <w:vertAlign w:val="baseline"/>
                <w:lang w:val="en-US" w:eastAsia="zh-CN"/>
              </w:rPr>
              <w:t xml:space="preserve">    } catch (Exception e) {</w:t>
            </w:r>
            <w:r>
              <w:rPr>
                <w:rFonts w:hint="default"/>
                <w:sz w:val="16"/>
                <w:szCs w:val="16"/>
                <w:vertAlign w:val="baseline"/>
                <w:lang w:val="en-US" w:eastAsia="zh-CN"/>
              </w:rPr>
              <w:br w:type="textWrapping"/>
            </w:r>
            <w:r>
              <w:rPr>
                <w:rFonts w:hint="default"/>
                <w:sz w:val="16"/>
                <w:szCs w:val="16"/>
                <w:vertAlign w:val="baseline"/>
                <w:lang w:val="en-US" w:eastAsia="zh-CN"/>
              </w:rPr>
              <w:t xml:space="preserve">        log.error("Failed to register Sleuth Hystrix Concurrency Strategy", e);</w:t>
            </w:r>
            <w:r>
              <w:rPr>
                <w:rFonts w:hint="default"/>
                <w:sz w:val="16"/>
                <w:szCs w:val="16"/>
                <w:vertAlign w:val="baseline"/>
                <w:lang w:val="en-US" w:eastAsia="zh-CN"/>
              </w:rPr>
              <w:br w:type="textWrapping"/>
            </w:r>
            <w:r>
              <w:rPr>
                <w:rFonts w:hint="default"/>
                <w:sz w:val="16"/>
                <w:szCs w:val="16"/>
                <w:vertAlign w:val="baseline"/>
                <w:lang w:val="en-US" w:eastAsia="zh-CN"/>
              </w:rPr>
              <w:t xml:space="preserve">    }</w:t>
            </w:r>
            <w:r>
              <w:rPr>
                <w:rFonts w:hint="default"/>
                <w:sz w:val="16"/>
                <w:szCs w:val="16"/>
                <w:vertAlign w:val="baseline"/>
                <w:lang w:val="en-US" w:eastAsia="zh-CN"/>
              </w:rPr>
              <w:br w:type="textWrapping"/>
            </w:r>
            <w:r>
              <w:rPr>
                <w:rFonts w:hint="default"/>
                <w:sz w:val="16"/>
                <w:szCs w:val="16"/>
                <w:vertAlign w:val="baseline"/>
                <w:lang w:val="en-US" w:eastAsia="zh-CN"/>
              </w:rPr>
              <w:t>}</w:t>
            </w:r>
          </w:p>
        </w:tc>
      </w:tr>
    </w:tbl>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1.8.4 服务降级</w:t>
      </w:r>
    </w:p>
    <w:p>
      <w:pPr>
        <w:pStyle w:val="4"/>
        <w:ind w:left="2520" w:leftChars="0" w:firstLine="420" w:firstLineChars="0"/>
        <w:rPr>
          <w:rFonts w:hint="eastAsia"/>
          <w:lang w:val="en-US" w:eastAsia="zh-CN"/>
        </w:rPr>
      </w:pPr>
      <w:r>
        <w:rPr>
          <w:rFonts w:hint="default"/>
          <w:lang w:val="en-US" w:eastAsia="zh-CN"/>
        </w:rPr>
        <w:t>hystrix熔断器打开后，调用依赖服务时会尝试进行服务的降级处理，保证依赖服务的可用性。另外，线程池队列排满/信号量阈值情况下都会引起对依赖服务的服务降级处理，保证依赖服务的可用性</w:t>
      </w:r>
      <w:r>
        <w:rPr>
          <w:rFonts w:hint="eastAsia"/>
          <w:lang w:val="en-US" w:eastAsia="zh-CN"/>
        </w:rPr>
        <w:t>。使用getFallback进行降级策略。</w:t>
      </w:r>
    </w:p>
    <w:p>
      <w:pPr>
        <w:pStyle w:val="4"/>
        <w:ind w:left="2520" w:leftChars="0" w:firstLine="420" w:firstLineChars="0"/>
        <w:rPr>
          <w:rFonts w:hint="default"/>
          <w:lang w:val="en-US" w:eastAsia="zh-CN"/>
        </w:rPr>
      </w:pPr>
      <w:r>
        <w:drawing>
          <wp:inline distT="0" distB="0" distL="114300" distR="114300">
            <wp:extent cx="3277235" cy="1388110"/>
            <wp:effectExtent l="0" t="0" r="184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277235" cy="1388110"/>
                    </a:xfrm>
                    <a:prstGeom prst="rect">
                      <a:avLst/>
                    </a:prstGeom>
                    <a:noFill/>
                    <a:ln>
                      <a:noFill/>
                    </a:ln>
                  </pic:spPr>
                </pic:pic>
              </a:graphicData>
            </a:graphic>
          </wp:inline>
        </w:drawing>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1.8.5 请求实例</w:t>
      </w:r>
    </w:p>
    <w:p>
      <w:pPr>
        <w:pStyle w:val="4"/>
        <w:numPr>
          <w:ilvl w:val="0"/>
          <w:numId w:val="14"/>
        </w:numPr>
        <w:ind w:left="2940" w:leftChars="0" w:hanging="420" w:firstLineChars="0"/>
        <w:rPr>
          <w:rFonts w:hint="default"/>
          <w:color w:val="auto"/>
          <w:lang w:val="en-US" w:eastAsia="zh-CN"/>
        </w:rPr>
      </w:pPr>
      <w:r>
        <w:rPr>
          <w:rFonts w:hint="eastAsia"/>
          <w:color w:val="auto"/>
          <w:lang w:val="en-US" w:eastAsia="zh-CN"/>
        </w:rPr>
        <w:t>添加依赖</w:t>
      </w:r>
    </w:p>
    <w:tbl>
      <w:tblPr>
        <w:tblStyle w:val="30"/>
        <w:tblW w:w="0" w:type="auto"/>
        <w:tblInd w:w="25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50"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&lt;!--熔断器--&gt;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&lt;dependency&gt;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&lt;groupId&gt;org.springframework.cloud&lt;/groupId&gt;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&lt;artifactId&gt;spring-cloud-starter-hystrix&lt;/artifactId&gt;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&lt;version&gt;1.4.7.RELEASE&lt;/version&gt;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color w:val="auto"/>
                <w:vertAlign w:val="baseline"/>
                <w:lang w:val="en-US" w:eastAsia="zh-CN"/>
              </w:rPr>
            </w:pPr>
            <w:r>
              <w:rPr>
                <w:rFonts w:hint="default"/>
                <w:sz w:val="16"/>
                <w:szCs w:val="16"/>
                <w:vertAlign w:val="baseline"/>
                <w:lang w:val="en-US" w:eastAsia="zh-CN"/>
              </w:rPr>
              <w:t>&lt;/dependency&gt;</w:t>
            </w:r>
          </w:p>
        </w:tc>
      </w:tr>
    </w:tbl>
    <w:p>
      <w:pPr>
        <w:pStyle w:val="4"/>
        <w:numPr>
          <w:ilvl w:val="0"/>
          <w:numId w:val="14"/>
        </w:numPr>
        <w:ind w:left="2940" w:leftChars="0" w:hanging="420" w:firstLineChars="0"/>
        <w:rPr>
          <w:rFonts w:hint="default"/>
          <w:color w:val="auto"/>
          <w:lang w:val="en-US" w:eastAsia="zh-CN"/>
        </w:rPr>
      </w:pPr>
      <w:r>
        <w:rPr>
          <w:rFonts w:hint="eastAsia"/>
          <w:color w:val="auto"/>
          <w:lang w:val="en-US" w:eastAsia="zh-CN"/>
        </w:rPr>
        <w:t>创建请求和回路方法</w:t>
      </w:r>
    </w:p>
    <w:tbl>
      <w:tblPr>
        <w:tblStyle w:val="30"/>
        <w:tblW w:w="0" w:type="auto"/>
        <w:tblInd w:w="25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0"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320" w:firstLineChars="200"/>
              <w:textAlignment w:val="baseline"/>
              <w:rPr>
                <w:rFonts w:hint="default"/>
                <w:sz w:val="16"/>
                <w:szCs w:val="16"/>
                <w:vertAlign w:val="baseline"/>
                <w:lang w:val="en-US" w:eastAsia="zh-CN"/>
              </w:rPr>
            </w:pPr>
            <w:r>
              <w:rPr>
                <w:rFonts w:hint="default"/>
                <w:sz w:val="16"/>
                <w:szCs w:val="16"/>
                <w:vertAlign w:val="baseline"/>
                <w:lang w:val="en-US" w:eastAsia="zh-CN"/>
              </w:rPr>
              <w:t>@GetMapping("/test")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@HystrixCommand(fallbackMethod = "fallBack")</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public ResponseEntity&lt;?&gt; testMethod(){</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System.out.println("开始调用");</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try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Thread.sleep(</w:t>
            </w:r>
            <w:r>
              <w:rPr>
                <w:rFonts w:hint="eastAsia"/>
                <w:sz w:val="16"/>
                <w:szCs w:val="16"/>
                <w:vertAlign w:val="baseline"/>
                <w:lang w:val="en-US" w:eastAsia="zh-CN"/>
              </w:rPr>
              <w:t>50</w:t>
            </w:r>
            <w:r>
              <w:rPr>
                <w:rFonts w:hint="default"/>
                <w:sz w:val="16"/>
                <w:szCs w:val="16"/>
                <w:vertAlign w:val="baseline"/>
                <w:lang w:val="en-US" w:eastAsia="zh-CN"/>
              </w:rPr>
              <w:t>00);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 catch (InterruptedException 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e.printStackTrace();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System.out.println("调用成功");</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ResponseEntity.ok("调用成功111");</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//回路方法</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public ResponseEntity&lt;?&gt; fallBack(){</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System.out.println("回路方法");</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default"/>
                <w:sz w:val="16"/>
                <w:szCs w:val="16"/>
                <w:vertAlign w:val="baseline"/>
                <w:lang w:val="en-US" w:eastAsia="zh-CN"/>
              </w:rPr>
              <w:t xml:space="preserve">        return ResponseEntity.ok("回路方法");</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color w:val="auto"/>
                <w:vertAlign w:val="baseline"/>
                <w:lang w:val="en-US" w:eastAsia="zh-CN"/>
              </w:rPr>
            </w:pPr>
            <w:r>
              <w:rPr>
                <w:rFonts w:hint="default"/>
                <w:sz w:val="16"/>
                <w:szCs w:val="16"/>
                <w:vertAlign w:val="baseline"/>
                <w:lang w:val="en-US" w:eastAsia="zh-CN"/>
              </w:rPr>
              <w:t xml:space="preserve">    }</w:t>
            </w:r>
          </w:p>
        </w:tc>
      </w:tr>
    </w:tbl>
    <w:p>
      <w:pPr>
        <w:pStyle w:val="4"/>
        <w:numPr>
          <w:ilvl w:val="6"/>
          <w:numId w:val="14"/>
        </w:numPr>
        <w:ind w:left="2940" w:leftChars="0" w:hanging="420" w:firstLineChars="0"/>
        <w:rPr>
          <w:rFonts w:hint="default"/>
          <w:color w:val="auto"/>
          <w:lang w:val="en-US" w:eastAsia="zh-CN"/>
        </w:rPr>
      </w:pPr>
      <w:r>
        <w:rPr>
          <w:rFonts w:hint="eastAsia"/>
          <w:color w:val="auto"/>
          <w:lang w:val="en-US" w:eastAsia="zh-CN"/>
        </w:rPr>
        <w:t>启动类中加注解“@EnableHystrix”</w:t>
      </w:r>
    </w:p>
    <w:p>
      <w:pPr>
        <w:pStyle w:val="4"/>
        <w:numPr>
          <w:ilvl w:val="0"/>
          <w:numId w:val="14"/>
        </w:numPr>
        <w:ind w:left="2940" w:leftChars="0" w:hanging="420" w:firstLineChars="0"/>
        <w:rPr>
          <w:rFonts w:hint="default"/>
          <w:color w:val="auto"/>
          <w:lang w:val="en-US" w:eastAsia="zh-CN"/>
        </w:rPr>
      </w:pPr>
      <w:r>
        <w:rPr>
          <w:rFonts w:hint="eastAsia"/>
          <w:color w:val="auto"/>
          <w:lang w:val="en-US" w:eastAsia="zh-CN"/>
        </w:rPr>
        <w:t>返回值：</w:t>
      </w:r>
      <w:r>
        <w:drawing>
          <wp:inline distT="0" distB="0" distL="114300" distR="114300">
            <wp:extent cx="4178935" cy="16694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rcRect t="8237" r="514"/>
                    <a:stretch>
                      <a:fillRect/>
                    </a:stretch>
                  </pic:blipFill>
                  <pic:spPr>
                    <a:xfrm>
                      <a:off x="0" y="0"/>
                      <a:ext cx="4178935" cy="1669415"/>
                    </a:xfrm>
                    <a:prstGeom prst="rect">
                      <a:avLst/>
                    </a:prstGeom>
                    <a:noFill/>
                    <a:ln>
                      <a:noFill/>
                    </a:ln>
                  </pic:spPr>
                </pic:pic>
              </a:graphicData>
            </a:graphic>
          </wp:inline>
        </w:drawing>
      </w:r>
    </w:p>
    <w:p>
      <w:pPr>
        <w:pStyle w:val="4"/>
        <w:numPr>
          <w:ilvl w:val="0"/>
          <w:numId w:val="0"/>
        </w:numPr>
        <w:ind w:left="2520" w:leftChars="0"/>
        <w:rPr>
          <w:rFonts w:hint="eastAsia"/>
          <w:color w:val="auto"/>
          <w:lang w:val="en-US" w:eastAsia="zh-CN"/>
        </w:rPr>
      </w:pPr>
      <w:r>
        <w:rPr>
          <w:rFonts w:hint="eastAsia"/>
          <w:color w:val="auto"/>
          <w:lang w:val="en-US" w:eastAsia="zh-CN"/>
        </w:rPr>
        <w:t>这种情况是由于熔断器监测到方法返回时间过长，fallback到回路方法，而不是返回原来接口值。</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1.8.6 配置熔断器(分组，隔离，默认配置)</w:t>
      </w:r>
    </w:p>
    <w:tbl>
      <w:tblPr>
        <w:tblStyle w:val="30"/>
        <w:tblW w:w="0" w:type="auto"/>
        <w:tblInd w:w="2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0" w:type="dxa"/>
          </w:tcPr>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public class HystrixFallback4TimeoutTest extends HystrixCommand&lt;String&gt;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private final String name;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public HystrixFallback4TimeoutTest(String name)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super(Setter.withGroupKey(HystrixCommandGroupKey.Factory.asKey("HystrixFallback4TimeoutTest"))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.andCommandKey(HystrixCommandKey.Factory.asKey("testCommandKey"))// 按服务分组+命令粒度进行线程池隔离</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.andThreadPoolKey(HystrixThreadPoolKey.Factory.asKey("ThreadPoolTest"))// 线程池分组标识，不设置为默认分组</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.andCommandPropertiesDefaults(HystrixCommandProperties.Setter()</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//设置为线程隔离</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.withExecutionIsolationStrategy(HystrixCommandProperties.ExecutionIsolationStrategy.THREAD)</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//设置最大请求时间</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.withFallbackIsolationSemaphoreMaxConcurrentRequests(100)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//打开短路器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.withExecutionIsolationThreadInterruptOnFutureCancel(true)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default"/>
                <w:sz w:val="16"/>
                <w:szCs w:val="16"/>
                <w:vertAlign w:val="baseline"/>
                <w:lang w:val="en-US" w:eastAsia="zh-CN"/>
              </w:rPr>
            </w:pPr>
            <w:r>
              <w:rPr>
                <w:rFonts w:hint="eastAsia"/>
                <w:sz w:val="16"/>
                <w:szCs w:val="16"/>
                <w:vertAlign w:val="baseline"/>
                <w:lang w:val="en-US" w:eastAsia="zh-CN"/>
              </w:rPr>
              <w:t xml:space="preserve">                        //发生超时是否中断</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.withExecutionIsolationThreadInterruptOnTimeout(true)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.withFallbackEnabled(true)// 是否进行降级</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.withExecutionTimeoutEnabled(true)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.withExecutionTimeoutInMilliseconds(500)));/* 配置依赖超时时间,500毫秒*/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this.name = name;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采用无限循环或sleep来模拟超时</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@Override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protected String run() throws Exception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超时异常，就算使用try-catch捕获也会触发fallback</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try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TimeUnit.MILLISECONDS.sleep(1200);</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 catch(Exception e) {  // note：就算此处被捕获也会触发fallback</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e.printStackTrace();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System.out.println("after sleep");</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name;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@Override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protected String getFallback()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return "fallback: " + name;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public static void main(String[] args)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System.out.println(new HystrixFallback4TimeoutTest("Hlx").execute());</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sz w:val="16"/>
                <w:szCs w:val="16"/>
                <w:vertAlign w:val="baseline"/>
                <w:lang w:val="en-US" w:eastAsia="zh-CN"/>
              </w:rPr>
            </w:pPr>
            <w:r>
              <w:rPr>
                <w:rFonts w:hint="eastAsia"/>
                <w:sz w:val="16"/>
                <w:szCs w:val="16"/>
                <w:vertAlign w:val="baseline"/>
                <w:lang w:val="en-US" w:eastAsia="zh-CN"/>
              </w:rPr>
              <w:t xml:space="preserve">    }</w:t>
            </w:r>
          </w:p>
          <w:p>
            <w:pPr>
              <w:pStyle w:val="4"/>
              <w:keepNext w:val="0"/>
              <w:keepLines w:val="0"/>
              <w:pageBreakBefore w:val="0"/>
              <w:widowControl/>
              <w:kinsoku/>
              <w:wordWrap/>
              <w:overflowPunct w:val="0"/>
              <w:topLinePunct w:val="0"/>
              <w:autoSpaceDE w:val="0"/>
              <w:autoSpaceDN w:val="0"/>
              <w:bidi w:val="0"/>
              <w:adjustRightInd w:val="0"/>
              <w:snapToGrid/>
              <w:spacing w:line="180" w:lineRule="exact"/>
              <w:ind w:left="0" w:leftChars="0" w:firstLine="0" w:firstLineChars="0"/>
              <w:textAlignment w:val="baseline"/>
              <w:rPr>
                <w:rFonts w:hint="eastAsia"/>
                <w:vertAlign w:val="baseline"/>
                <w:lang w:val="en-US" w:eastAsia="zh-CN"/>
              </w:rPr>
            </w:pPr>
            <w:r>
              <w:rPr>
                <w:rFonts w:hint="eastAsia"/>
                <w:sz w:val="16"/>
                <w:szCs w:val="16"/>
                <w:vertAlign w:val="baseline"/>
                <w:lang w:val="en-US" w:eastAsia="zh-CN"/>
              </w:rPr>
              <w:t>}</w:t>
            </w:r>
          </w:p>
        </w:tc>
      </w:tr>
    </w:tbl>
    <w:p>
      <w:pPr>
        <w:pStyle w:val="4"/>
        <w:rPr>
          <w:rFonts w:hint="eastAsia"/>
          <w:lang w:val="en-US" w:eastAsia="zh-CN"/>
        </w:rPr>
      </w:pPr>
    </w:p>
    <w:p>
      <w:pPr>
        <w:pStyle w:val="6"/>
        <w:numPr>
          <w:ilvl w:val="1"/>
          <w:numId w:val="7"/>
        </w:numPr>
        <w:tabs>
          <w:tab w:val="clear" w:pos="567"/>
        </w:tabs>
        <w:wordWrap w:val="0"/>
        <w:textAlignment w:val="auto"/>
        <w:rPr>
          <w:rFonts w:hint="default"/>
          <w:lang w:val="en-US" w:eastAsia="zh-CN"/>
        </w:rPr>
      </w:pPr>
      <w:bookmarkStart w:id="13" w:name="_Toc9060"/>
      <w:r>
        <w:rPr>
          <w:rFonts w:hint="default"/>
          <w:lang w:val="en-US" w:eastAsia="zh-CN"/>
        </w:rPr>
        <w:t>声明试服务调用Spring Cloud Feign</w:t>
      </w:r>
      <w:bookmarkEnd w:id="13"/>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1.9.1 介绍</w:t>
      </w:r>
    </w:p>
    <w:p>
      <w:pPr>
        <w:pStyle w:val="4"/>
        <w:tabs>
          <w:tab w:val="left" w:pos="2400"/>
        </w:tabs>
        <w:rPr>
          <w:rFonts w:hint="default"/>
          <w:lang w:val="en-US" w:eastAsia="zh-CN"/>
        </w:rPr>
      </w:pPr>
      <w:r>
        <w:rPr>
          <w:rFonts w:hint="eastAsia"/>
          <w:lang w:val="en-US" w:eastAsia="zh-CN"/>
        </w:rPr>
        <w:tab/>
      </w:r>
      <w:r>
        <w:rPr>
          <w:rFonts w:hint="default"/>
          <w:lang w:val="en-US" w:eastAsia="zh-CN"/>
        </w:rPr>
        <w:t>前面使用了</w:t>
      </w:r>
      <w:r>
        <w:rPr>
          <w:rFonts w:hint="default"/>
          <w:color w:val="FF0000"/>
          <w:lang w:val="en-US" w:eastAsia="zh-CN"/>
        </w:rPr>
        <w:t>Ribbon</w:t>
      </w:r>
      <w:r>
        <w:rPr>
          <w:rFonts w:hint="default"/>
          <w:lang w:val="en-US" w:eastAsia="zh-CN"/>
        </w:rPr>
        <w:t>做客户端负载均衡，使用</w:t>
      </w:r>
      <w:r>
        <w:rPr>
          <w:rFonts w:hint="default"/>
          <w:color w:val="FF0000"/>
          <w:lang w:val="en-US" w:eastAsia="zh-CN"/>
        </w:rPr>
        <w:t>Hystrix</w:t>
      </w:r>
      <w:r>
        <w:rPr>
          <w:rFonts w:hint="default"/>
          <w:lang w:val="en-US" w:eastAsia="zh-CN"/>
        </w:rPr>
        <w:t>做容错保护，这两者被作为基础工具类框架被广泛地应用在各个微服务的实现中。SpringCloudFeign是将两者做了更高层次的</w:t>
      </w:r>
      <w:r>
        <w:rPr>
          <w:rFonts w:hint="default"/>
          <w:color w:val="FF0000"/>
          <w:lang w:val="en-US" w:eastAsia="zh-CN"/>
        </w:rPr>
        <w:t>封装以简化</w:t>
      </w:r>
      <w:r>
        <w:rPr>
          <w:rFonts w:hint="default"/>
          <w:lang w:val="en-US" w:eastAsia="zh-CN"/>
        </w:rPr>
        <w:t>开发。它基于</w:t>
      </w:r>
      <w:r>
        <w:rPr>
          <w:rFonts w:hint="default"/>
          <w:color w:val="FF0000"/>
          <w:lang w:val="en-US" w:eastAsia="zh-CN"/>
        </w:rPr>
        <w:t>Netfix Feign</w:t>
      </w:r>
      <w:r>
        <w:rPr>
          <w:rFonts w:hint="default"/>
          <w:lang w:val="en-US" w:eastAsia="zh-CN"/>
        </w:rPr>
        <w:t>实现，整合了SpringCloudRibbon和SpringCloudHystrix，除了提供这两者的强大功能外，还提供了一种声明</w:t>
      </w:r>
      <w:r>
        <w:rPr>
          <w:rFonts w:hint="eastAsia"/>
          <w:lang w:val="en-US" w:eastAsia="zh-CN"/>
        </w:rPr>
        <w:t>式</w:t>
      </w:r>
      <w:r>
        <w:rPr>
          <w:rFonts w:hint="default"/>
          <w:lang w:val="en-US" w:eastAsia="zh-CN"/>
        </w:rPr>
        <w:t>的Web服务客户端定义的方式。SpringCloudFeign在NetFixFeign的基础上扩展了对</w:t>
      </w:r>
      <w:r>
        <w:rPr>
          <w:rFonts w:hint="default"/>
          <w:color w:val="FF0000"/>
          <w:lang w:val="en-US" w:eastAsia="zh-CN"/>
        </w:rPr>
        <w:t>SpringMVC注解</w:t>
      </w:r>
      <w:r>
        <w:rPr>
          <w:rFonts w:hint="default"/>
          <w:lang w:val="en-US" w:eastAsia="zh-CN"/>
        </w:rPr>
        <w:t>的支持，在其实现下，我们只需创建一个接口并用注解的方式来配置它，即可完成对服务提供方的接口绑定。简化了SpringCloudRibbon自行封装服务调用客户端的开发量。</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1.9.2 配置及使用</w:t>
      </w:r>
    </w:p>
    <w:p>
      <w:pPr>
        <w:pStyle w:val="4"/>
        <w:numPr>
          <w:ilvl w:val="0"/>
          <w:numId w:val="15"/>
        </w:numPr>
        <w:ind w:left="2100" w:leftChars="0" w:firstLine="425" w:firstLineChars="0"/>
        <w:rPr>
          <w:rFonts w:hint="eastAsia"/>
          <w:b/>
          <w:bCs/>
          <w:lang w:val="en-US" w:eastAsia="zh-CN"/>
        </w:rPr>
      </w:pPr>
      <w:r>
        <w:rPr>
          <w:rFonts w:hint="eastAsia"/>
          <w:b/>
          <w:bCs/>
          <w:lang w:val="en-US" w:eastAsia="zh-CN"/>
        </w:rPr>
        <w:t>添加依赖</w:t>
      </w:r>
    </w:p>
    <w:tbl>
      <w:tblPr>
        <w:tblStyle w:val="30"/>
        <w:tblW w:w="0" w:type="auto"/>
        <w:tblInd w:w="2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8" w:type="dxa"/>
          </w:tcPr>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&lt;!--        eureka--&gt;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&lt;dependency&gt;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&lt;groupId&gt;org.springframework.cloud&lt;/groupId&gt;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&lt;artifactId&gt;spring-cloud-starter-eureka&lt;/artifactId&gt;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&lt;/dependency&gt;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&lt;!--        feign--&gt;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&lt;dependency&gt;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&lt;groupId&gt;org.springframework.cloud&lt;/groupId&gt;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&lt;artifactId&gt;spring-cloud-starter-feign&lt;/artifactId&gt;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&lt;/dependency&gt;</w:t>
            </w:r>
          </w:p>
          <w:p>
            <w:pPr>
              <w:pStyle w:val="25"/>
              <w:keepNext w:val="0"/>
              <w:keepLines w:val="0"/>
              <w:widowControl/>
              <w:suppressLineNumbers w:val="0"/>
              <w:shd w:val="clear" w:fill="FFFFFF"/>
              <w:rPr>
                <w:rFonts w:hint="eastAsia"/>
                <w:b/>
                <w:bCs/>
                <w:vertAlign w:val="baseline"/>
                <w:lang w:val="en-US" w:eastAsia="zh-CN"/>
              </w:rPr>
            </w:pP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&lt;!--      spring- web--&gt;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&lt;dependency&gt;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&lt;groupId&gt;org.springframework.boot&lt;/groupId&gt;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&lt;artifactId&gt;spring-boot-starter-web&lt;/artifactId&gt;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&lt;/dependency&gt;</w:t>
            </w:r>
          </w:p>
        </w:tc>
      </w:tr>
    </w:tbl>
    <w:p>
      <w:pPr>
        <w:pStyle w:val="4"/>
        <w:numPr>
          <w:ilvl w:val="0"/>
          <w:numId w:val="15"/>
        </w:numPr>
        <w:ind w:left="2100" w:leftChars="0" w:firstLine="425" w:firstLineChars="0"/>
        <w:rPr>
          <w:rFonts w:hint="eastAsia"/>
          <w:b/>
          <w:bCs/>
          <w:lang w:val="en-US" w:eastAsia="zh-CN"/>
        </w:rPr>
      </w:pPr>
      <w:r>
        <w:rPr>
          <w:rFonts w:hint="eastAsia"/>
          <w:b/>
          <w:bCs/>
          <w:lang w:val="en-US" w:eastAsia="zh-CN"/>
        </w:rPr>
        <w:t>启动类</w:t>
      </w:r>
    </w:p>
    <w:tbl>
      <w:tblPr>
        <w:tblStyle w:val="30"/>
        <w:tblW w:w="0" w:type="auto"/>
        <w:tblInd w:w="2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4" w:hRule="atLeast"/>
        </w:trPr>
        <w:tc>
          <w:tcPr>
            <w:tcW w:w="7878"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@SpringBootApplication</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@EnableFeignClients</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@EnableDiscoveryClient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public class KwrceTestApplication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public static void main(String[] args)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SpringApplication.run(KwrceTestApplication.class, args);</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b/>
                <w:bCs/>
                <w:vertAlign w:val="baseline"/>
                <w:lang w:val="en-US" w:eastAsia="zh-CN"/>
              </w:rPr>
            </w:pPr>
            <w:r>
              <w:rPr>
                <w:rFonts w:hint="eastAsia" w:ascii="Book Antiqua" w:hAnsi="Book Antiqua" w:eastAsia="宋体" w:cs="Times New Roman"/>
                <w:kern w:val="0"/>
                <w:sz w:val="16"/>
                <w:szCs w:val="16"/>
                <w:vertAlign w:val="baseline"/>
                <w:lang w:val="en-US" w:eastAsia="zh-CN" w:bidi="ar-SA"/>
              </w:rPr>
              <w:t>}</w:t>
            </w:r>
          </w:p>
        </w:tc>
      </w:tr>
    </w:tbl>
    <w:p>
      <w:pPr>
        <w:pStyle w:val="4"/>
        <w:numPr>
          <w:ilvl w:val="0"/>
          <w:numId w:val="15"/>
        </w:numPr>
        <w:ind w:left="2100" w:leftChars="0" w:firstLine="425" w:firstLineChars="0"/>
        <w:rPr>
          <w:rFonts w:hint="eastAsia"/>
          <w:b/>
          <w:bCs/>
          <w:lang w:val="en-US" w:eastAsia="zh-CN"/>
        </w:rPr>
      </w:pPr>
      <w:r>
        <w:rPr>
          <w:rFonts w:hint="eastAsia"/>
          <w:b/>
          <w:bCs/>
          <w:lang w:val="en-US" w:eastAsia="zh-CN"/>
        </w:rPr>
        <w:t xml:space="preserve">feign-consumer </w:t>
      </w:r>
    </w:p>
    <w:p>
      <w:pPr>
        <w:pStyle w:val="4"/>
        <w:tabs>
          <w:tab w:val="left" w:pos="2400"/>
        </w:tabs>
        <w:rPr>
          <w:rFonts w:hint="default"/>
          <w:lang w:val="en-US" w:eastAsia="zh-CN"/>
        </w:rPr>
      </w:pPr>
      <w:r>
        <w:rPr>
          <w:rFonts w:hint="eastAsia"/>
          <w:lang w:val="en-US" w:eastAsia="zh-CN"/>
        </w:rPr>
        <w:tab/>
      </w:r>
      <w:r>
        <w:rPr>
          <w:rFonts w:hint="eastAsia"/>
          <w:lang w:val="en-US" w:eastAsia="zh-CN"/>
        </w:rPr>
        <w:t>接口中使用注解表明其他服务接口地址，FeignClient 注解中注明服务名称、fallbck类，如果在调用成功的情况下并不会进入fallback实现类，直接返回调用结果，但是如果因为网络因素、熔断器熔断或其他因素导致调用失败，则会进入服务降级的方法中，做后续处理。</w:t>
      </w:r>
    </w:p>
    <w:tbl>
      <w:tblPr>
        <w:tblStyle w:val="30"/>
        <w:tblW w:w="0" w:type="auto"/>
        <w:tblInd w:w="2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8"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@FeignClient(value = "hzero-iam",fallback = IamClientFallback.class)</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public interface IamRemoteService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查询用户信息</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@param organizationId 用户信息</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@param userId 用户Id</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@return JSONObject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@RequestMapping(method = RequestMethod.GET, path = "/hzero/v1/{organizationId}/users/{userId}/info")</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JSONObject queryUser(@PathVariable("organizationId") Long organizationId, @PathVariable("userId") Long userId);</w:t>
            </w:r>
          </w:p>
          <w:p>
            <w:pPr>
              <w:pStyle w:val="25"/>
              <w:keepNext w:val="0"/>
              <w:keepLines w:val="0"/>
              <w:widowControl/>
              <w:suppressLineNumbers w:val="0"/>
              <w:shd w:val="clear" w:fill="FFFFFF"/>
              <w:rPr>
                <w:rFonts w:hint="eastAsia"/>
                <w:b/>
                <w:bCs/>
                <w:vertAlign w:val="baseline"/>
                <w:lang w:val="en-US" w:eastAsia="zh-CN"/>
              </w:rPr>
            </w:pPr>
            <w:r>
              <w:rPr>
                <w:rFonts w:hint="eastAsia" w:ascii="Book Antiqua" w:hAnsi="Book Antiqua" w:eastAsia="宋体" w:cs="Times New Roman"/>
                <w:kern w:val="0"/>
                <w:sz w:val="16"/>
                <w:szCs w:val="16"/>
                <w:vertAlign w:val="baseline"/>
                <w:lang w:val="en-US" w:eastAsia="zh-CN" w:bidi="ar-SA"/>
              </w:rPr>
              <w:t>}</w:t>
            </w:r>
          </w:p>
        </w:tc>
      </w:tr>
    </w:tbl>
    <w:p>
      <w:pPr>
        <w:pStyle w:val="4"/>
        <w:numPr>
          <w:ilvl w:val="0"/>
          <w:numId w:val="15"/>
        </w:numPr>
        <w:ind w:left="2100" w:leftChars="0" w:firstLine="425" w:firstLineChars="0"/>
        <w:rPr>
          <w:rFonts w:hint="eastAsia"/>
          <w:b/>
          <w:bCs/>
          <w:lang w:val="en-US" w:eastAsia="zh-CN"/>
        </w:rPr>
      </w:pPr>
      <w:r>
        <w:rPr>
          <w:rFonts w:hint="eastAsia"/>
          <w:b/>
          <w:bCs/>
          <w:lang w:val="en-US" w:eastAsia="zh-CN"/>
        </w:rPr>
        <w:t xml:space="preserve">Fallback </w:t>
      </w:r>
    </w:p>
    <w:tbl>
      <w:tblPr>
        <w:tblStyle w:val="30"/>
        <w:tblW w:w="0" w:type="auto"/>
        <w:tblInd w:w="24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51"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@Component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public class IamClientFallback implements IamRemoteService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public JSONObject queryUser(Long organizationId, Long userId)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throw new RuntimeException("查询用户信息失败，Iam服务异常");</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b/>
                <w:bCs/>
                <w:vertAlign w:val="baseline"/>
                <w:lang w:val="en-US" w:eastAsia="zh-CN"/>
              </w:rPr>
            </w:pPr>
            <w:r>
              <w:rPr>
                <w:rFonts w:hint="eastAsia" w:ascii="Book Antiqua" w:hAnsi="Book Antiqua" w:eastAsia="宋体" w:cs="Times New Roman"/>
                <w:kern w:val="0"/>
                <w:sz w:val="16"/>
                <w:szCs w:val="16"/>
                <w:vertAlign w:val="baseline"/>
                <w:lang w:val="en-US" w:eastAsia="zh-CN" w:bidi="ar-SA"/>
              </w:rPr>
              <w:t>}</w:t>
            </w:r>
          </w:p>
        </w:tc>
      </w:tr>
    </w:tbl>
    <w:p>
      <w:pPr>
        <w:pStyle w:val="4"/>
        <w:numPr>
          <w:ilvl w:val="0"/>
          <w:numId w:val="15"/>
        </w:numPr>
        <w:ind w:left="2100" w:leftChars="0" w:firstLine="425" w:firstLineChars="0"/>
        <w:rPr>
          <w:rFonts w:hint="eastAsia"/>
          <w:b/>
          <w:bCs/>
          <w:lang w:val="en-US" w:eastAsia="zh-CN"/>
        </w:rPr>
      </w:pPr>
      <w:r>
        <w:rPr>
          <w:rFonts w:hint="eastAsia"/>
          <w:b/>
          <w:bCs/>
          <w:lang w:val="en-US" w:eastAsia="zh-CN"/>
        </w:rPr>
        <w:t>配置文件</w:t>
      </w:r>
    </w:p>
    <w:tbl>
      <w:tblPr>
        <w:tblStyle w:val="30"/>
        <w:tblW w:w="0" w:type="auto"/>
        <w:tblInd w:w="24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7"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spring:</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application:</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name: feign-consumer</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server: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port: </w:t>
            </w:r>
            <w:r>
              <w:rPr>
                <w:rFonts w:hint="eastAsia" w:ascii="Book Antiqua" w:hAnsi="Book Antiqua" w:cs="Times New Roman"/>
                <w:kern w:val="0"/>
                <w:sz w:val="16"/>
                <w:szCs w:val="16"/>
                <w:vertAlign w:val="baseline"/>
                <w:lang w:val="en-US" w:eastAsia="zh-CN" w:bidi="ar-SA"/>
              </w:rPr>
              <w:t>88888</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eureka:</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client:</w:t>
            </w:r>
            <w:r>
              <w:rPr>
                <w:rFonts w:hint="eastAsia" w:ascii="Book Antiqua" w:hAnsi="Book Antiqua" w:cs="Times New Roman"/>
                <w:kern w:val="0"/>
                <w:sz w:val="16"/>
                <w:szCs w:val="16"/>
                <w:vertAlign w:val="baseline"/>
                <w:lang w:val="en-US" w:eastAsia="zh-CN" w:bidi="ar-SA"/>
              </w:rPr>
              <w:t>:</w:t>
            </w:r>
          </w:p>
          <w:p>
            <w:pPr>
              <w:pStyle w:val="25"/>
              <w:keepNext w:val="0"/>
              <w:keepLines w:val="0"/>
              <w:widowControl/>
              <w:suppressLineNumbers w:val="0"/>
              <w:shd w:val="clear" w:fill="FFFFFF"/>
              <w:ind w:firstLine="320"/>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service-url:</w:t>
            </w:r>
          </w:p>
          <w:p>
            <w:pPr>
              <w:pStyle w:val="25"/>
              <w:keepNext w:val="0"/>
              <w:keepLines w:val="0"/>
              <w:widowControl/>
              <w:suppressLineNumbers w:val="0"/>
              <w:shd w:val="clear" w:fill="FFFFFF"/>
              <w:ind w:firstLine="320"/>
              <w:rPr>
                <w:rFonts w:hint="default" w:ascii="Book Antiqua" w:hAnsi="Book Antiqua" w:eastAsia="宋体" w:cs="Times New Roman"/>
                <w:kern w:val="0"/>
                <w:sz w:val="16"/>
                <w:szCs w:val="16"/>
                <w:vertAlign w:val="baseline"/>
                <w:lang w:val="en-US" w:eastAsia="zh-CN" w:bidi="ar-SA"/>
              </w:rPr>
            </w:pPr>
            <w:r>
              <w:rPr>
                <w:rFonts w:hint="eastAsia" w:ascii="Book Antiqua" w:hAnsi="Book Antiqua" w:cs="Times New Roman"/>
                <w:kern w:val="0"/>
                <w:sz w:val="16"/>
                <w:szCs w:val="16"/>
                <w:vertAlign w:val="baseline"/>
                <w:lang w:val="en-US" w:eastAsia="zh-CN" w:bidi="ar-SA"/>
              </w:rPr>
              <w:t># 注册中心地址</w:t>
            </w:r>
          </w:p>
          <w:p>
            <w:pPr>
              <w:pStyle w:val="25"/>
              <w:keepNext w:val="0"/>
              <w:keepLines w:val="0"/>
              <w:widowControl/>
              <w:suppressLineNumbers w:val="0"/>
              <w:shd w:val="clear" w:fill="FFFFFF"/>
              <w:rPr>
                <w:rFonts w:hint="eastAsia"/>
                <w:b/>
                <w:bCs/>
                <w:vertAlign w:val="baseline"/>
                <w:lang w:val="en-US" w:eastAsia="zh-CN"/>
              </w:rPr>
            </w:pPr>
            <w:r>
              <w:rPr>
                <w:rFonts w:hint="eastAsia" w:ascii="Book Antiqua" w:hAnsi="Book Antiqua" w:eastAsia="宋体" w:cs="Times New Roman"/>
                <w:kern w:val="0"/>
                <w:sz w:val="16"/>
                <w:szCs w:val="16"/>
                <w:vertAlign w:val="baseline"/>
                <w:lang w:val="en-US" w:eastAsia="zh-CN" w:bidi="ar-SA"/>
              </w:rPr>
              <w:t xml:space="preserve">      defaultZone: http://localhost:8888/eureka/</w:t>
            </w:r>
          </w:p>
        </w:tc>
      </w:tr>
    </w:tbl>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1.9.3 Feign 启用 Hystrix 及 Ribbon 配置</w:t>
      </w:r>
    </w:p>
    <w:tbl>
      <w:tblPr>
        <w:tblStyle w:val="30"/>
        <w:tblW w:w="0" w:type="auto"/>
        <w:tblInd w:w="24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7"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feign:</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hystrix:</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enabled: true</w:t>
            </w:r>
          </w:p>
          <w:p>
            <w:pPr>
              <w:pStyle w:val="25"/>
              <w:keepNext w:val="0"/>
              <w:keepLines w:val="0"/>
              <w:widowControl/>
              <w:suppressLineNumbers w:val="0"/>
              <w:shd w:val="clear" w:fill="FFFFFF"/>
              <w:rPr>
                <w:rFonts w:hint="default" w:ascii="Book Antiqua" w:hAnsi="Book Antiqua" w:cs="Times New Roman"/>
                <w:kern w:val="0"/>
                <w:sz w:val="16"/>
                <w:szCs w:val="16"/>
                <w:vertAlign w:val="baseline"/>
                <w:lang w:val="en-US" w:eastAsia="zh-CN" w:bidi="ar-SA"/>
              </w:rPr>
            </w:pPr>
            <w:r>
              <w:rPr>
                <w:rFonts w:hint="eastAsia" w:ascii="Book Antiqua" w:hAnsi="Book Antiqua" w:cs="Times New Roman"/>
                <w:kern w:val="0"/>
                <w:sz w:val="16"/>
                <w:szCs w:val="16"/>
                <w:vertAlign w:val="baseline"/>
                <w:lang w:val="en-US" w:eastAsia="zh-CN" w:bidi="ar-SA"/>
              </w:rPr>
              <w:t>#</w:t>
            </w:r>
            <w:r>
              <w:rPr>
                <w:rFonts w:hint="eastAsia" w:ascii="Book Antiqua" w:hAnsi="Book Antiqua" w:eastAsia="宋体" w:cs="Times New Roman"/>
                <w:kern w:val="0"/>
                <w:sz w:val="16"/>
                <w:szCs w:val="16"/>
                <w:vertAlign w:val="baseline"/>
                <w:lang w:val="en-US" w:eastAsia="zh-CN" w:bidi="ar-SA"/>
              </w:rPr>
              <w:t>hystrix</w:t>
            </w:r>
            <w:r>
              <w:rPr>
                <w:rFonts w:hint="eastAsia" w:ascii="Book Antiqua" w:hAnsi="Book Antiqua" w:cs="Times New Roman"/>
                <w:kern w:val="0"/>
                <w:sz w:val="16"/>
                <w:szCs w:val="16"/>
                <w:vertAlign w:val="baseline"/>
                <w:lang w:val="en-US" w:eastAsia="zh-CN" w:bidi="ar-SA"/>
              </w:rPr>
              <w:t xml:space="preserve"> 配置和上面一致，此处省略</w:t>
            </w:r>
          </w:p>
          <w:p>
            <w:pPr>
              <w:pStyle w:val="25"/>
              <w:keepNext w:val="0"/>
              <w:keepLines w:val="0"/>
              <w:widowControl/>
              <w:suppressLineNumbers w:val="0"/>
              <w:shd w:val="clear" w:fill="FFFFFF"/>
              <w:rPr>
                <w:rFonts w:hint="eastAsia" w:ascii="Book Antiqua" w:hAnsi="Book Antiqua"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cs="Times New Roman"/>
                <w:kern w:val="0"/>
                <w:sz w:val="16"/>
                <w:szCs w:val="16"/>
                <w:vertAlign w:val="baseline"/>
                <w:lang w:val="en-US" w:eastAsia="zh-CN" w:bidi="ar-SA"/>
              </w:rPr>
            </w:pP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ribbon:</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客户端读取超时时间，超时时间要小于Hystrix的超时时间，否则重试机制就无意义了</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ReadTimeout: ${RIBBON_READ_TIMEOUT:30000}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客户端连接超时时间</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ConnectTimeout: ${RIBBON_CONNECT_TIMEOUT:3000}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访问实例失败(超时)，允许自动重试，设置重试次数，失败后会更换实例访问，请一定确保接口的幂等性，否则重试可能导致数据异常。</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OkToRetryOnAllOperations: true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MaxAutoRetries: 1</w:t>
            </w:r>
          </w:p>
          <w:p>
            <w:pPr>
              <w:pStyle w:val="25"/>
              <w:keepNext w:val="0"/>
              <w:keepLines w:val="0"/>
              <w:widowControl/>
              <w:suppressLineNumbers w:val="0"/>
              <w:shd w:val="clear" w:fill="FFFFFF"/>
              <w:rPr>
                <w:rFonts w:hint="eastAsia"/>
                <w:b/>
                <w:bCs/>
                <w:vertAlign w:val="baseline"/>
                <w:lang w:val="en-US" w:eastAsia="zh-CN"/>
              </w:rPr>
            </w:pPr>
            <w:r>
              <w:rPr>
                <w:rFonts w:hint="eastAsia" w:ascii="Book Antiqua" w:hAnsi="Book Antiqua" w:eastAsia="宋体" w:cs="Times New Roman"/>
                <w:kern w:val="0"/>
                <w:sz w:val="16"/>
                <w:szCs w:val="16"/>
                <w:vertAlign w:val="baseline"/>
                <w:lang w:val="en-US" w:eastAsia="zh-CN" w:bidi="ar-SA"/>
              </w:rPr>
              <w:t xml:space="preserve">  MaxAutoRetriesNextServer: 1</w:t>
            </w:r>
          </w:p>
        </w:tc>
      </w:tr>
    </w:tbl>
    <w:p>
      <w:pPr>
        <w:pStyle w:val="6"/>
        <w:numPr>
          <w:ilvl w:val="1"/>
          <w:numId w:val="7"/>
        </w:numPr>
        <w:tabs>
          <w:tab w:val="clear" w:pos="567"/>
        </w:tabs>
        <w:wordWrap w:val="0"/>
        <w:textAlignment w:val="auto"/>
        <w:rPr>
          <w:rFonts w:hint="default"/>
          <w:lang w:val="en-US" w:eastAsia="zh-CN"/>
        </w:rPr>
      </w:pPr>
      <w:bookmarkStart w:id="14" w:name="_Toc31168"/>
      <w:r>
        <w:rPr>
          <w:rFonts w:hint="default"/>
          <w:lang w:val="en-US" w:eastAsia="zh-CN"/>
        </w:rPr>
        <w:t>Api网关服务Spring Cloud Zuul</w:t>
      </w:r>
      <w:bookmarkEnd w:id="14"/>
    </w:p>
    <w:p>
      <w:pPr>
        <w:pStyle w:val="4"/>
        <w:ind w:left="0" w:leftChars="0" w:firstLine="0" w:firstLineChars="0"/>
        <w:rPr>
          <w:rFonts w:hint="default"/>
          <w:sz w:val="16"/>
          <w:szCs w:val="16"/>
          <w:lang w:val="en-US" w:eastAsia="zh-CN"/>
        </w:rPr>
      </w:pPr>
      <w:r>
        <w:rPr>
          <w:rFonts w:hint="eastAsia"/>
          <w:sz w:val="16"/>
          <w:szCs w:val="16"/>
          <w:lang w:val="en-US" w:eastAsia="zh-CN"/>
        </w:rPr>
        <w:t>参考博客：</w:t>
      </w:r>
      <w:r>
        <w:rPr>
          <w:rFonts w:hint="eastAsia"/>
          <w:i/>
          <w:iCs/>
          <w:sz w:val="16"/>
          <w:szCs w:val="16"/>
          <w:u w:val="single"/>
          <w:lang w:val="en-US" w:eastAsia="zh-CN"/>
        </w:rPr>
        <w:t>https://blog.csdn.net/niugang0920/article/details/80548602</w:t>
      </w:r>
    </w:p>
    <w:p>
      <w:pPr>
        <w:pStyle w:val="4"/>
        <w:rPr>
          <w:rFonts w:hint="default"/>
          <w:lang w:val="en-US" w:eastAsia="zh-CN"/>
        </w:rPr>
      </w:pP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1.10.1 介绍</w:t>
      </w:r>
    </w:p>
    <w:p>
      <w:pPr>
        <w:pStyle w:val="4"/>
        <w:ind w:left="2520" w:leftChars="0" w:firstLine="420" w:firstLineChars="0"/>
        <w:rPr>
          <w:rFonts w:hint="eastAsia"/>
          <w:lang w:val="en-US" w:eastAsia="zh-CN"/>
        </w:rPr>
      </w:pPr>
      <w:r>
        <w:rPr>
          <w:rFonts w:hint="eastAsia"/>
          <w:lang w:val="en-US" w:eastAsia="zh-CN"/>
        </w:rPr>
        <w:t>Zuul是Netflix开源的微服务网关，可以和Eureka、Ribbon、Hystrix等组件配合使用。 Zuul的主要功能是</w:t>
      </w:r>
      <w:r>
        <w:rPr>
          <w:rFonts w:hint="eastAsia"/>
          <w:color w:val="FF0000"/>
          <w:lang w:val="en-US" w:eastAsia="zh-CN"/>
        </w:rPr>
        <w:t>路由转发</w:t>
      </w:r>
      <w:r>
        <w:rPr>
          <w:rFonts w:hint="eastAsia"/>
          <w:lang w:val="en-US" w:eastAsia="zh-CN"/>
        </w:rPr>
        <w:t>和</w:t>
      </w:r>
      <w:r>
        <w:rPr>
          <w:rFonts w:hint="eastAsia"/>
          <w:color w:val="FF0000"/>
          <w:lang w:val="en-US" w:eastAsia="zh-CN"/>
        </w:rPr>
        <w:t>过滤器</w:t>
      </w:r>
      <w:r>
        <w:rPr>
          <w:rFonts w:hint="eastAsia"/>
          <w:lang w:val="en-US" w:eastAsia="zh-CN"/>
        </w:rPr>
        <w:t>。路由功能是微服务的一部分，比如／demo/test转发到到demo服务。zuul默认和Ribbon结合实现了负载均衡的功能。</w:t>
      </w:r>
    </w:p>
    <w:p>
      <w:pPr>
        <w:pStyle w:val="4"/>
        <w:ind w:left="2520" w:leftChars="0" w:firstLine="420" w:firstLineChars="0"/>
        <w:rPr>
          <w:rFonts w:hint="default"/>
          <w:lang w:val="en-US" w:eastAsia="zh-CN"/>
        </w:rPr>
      </w:pPr>
      <w:r>
        <w:rPr>
          <w:rFonts w:hint="eastAsia"/>
          <w:lang w:val="en-US" w:eastAsia="zh-CN"/>
        </w:rPr>
        <w:t>从运维的角度来看，当客户端单机某个功能的时候往往会发出一些请求到后端，这些请求通过F5，Nginx等设施的路由和负载均衡分配后，被转发到</w:t>
      </w:r>
      <w:r>
        <w:rPr>
          <w:rFonts w:hint="eastAsia"/>
          <w:color w:val="FF0000"/>
          <w:lang w:val="en-US" w:eastAsia="zh-CN"/>
        </w:rPr>
        <w:t>各个不同的实例</w:t>
      </w:r>
      <w:r>
        <w:rPr>
          <w:rFonts w:hint="eastAsia"/>
          <w:lang w:val="en-US" w:eastAsia="zh-CN"/>
        </w:rPr>
        <w:t>上，而为了让这些设施能够正确的路由与分发请求，运维人员需要手动维护这些</w:t>
      </w:r>
      <w:r>
        <w:rPr>
          <w:rFonts w:hint="eastAsia"/>
          <w:color w:val="FF0000"/>
          <w:lang w:val="en-US" w:eastAsia="zh-CN"/>
        </w:rPr>
        <w:t>实例列表</w:t>
      </w:r>
      <w:r>
        <w:rPr>
          <w:rFonts w:hint="eastAsia"/>
          <w:lang w:val="en-US" w:eastAsia="zh-CN"/>
        </w:rPr>
        <w:t>，当系统规模增大的时候，这些看似简单的维护回变得越来越不可取。 从开发的角度来看，为了保证服务的安全性，我们需要在调用内部接口的时候，加一层过滤的功能，比如</w:t>
      </w:r>
      <w:r>
        <w:rPr>
          <w:rFonts w:hint="eastAsia"/>
          <w:color w:val="FF0000"/>
          <w:lang w:val="en-US" w:eastAsia="zh-CN"/>
        </w:rPr>
        <w:t>权限的校验</w:t>
      </w:r>
      <w:r>
        <w:rPr>
          <w:rFonts w:hint="eastAsia"/>
          <w:lang w:val="en-US" w:eastAsia="zh-CN"/>
        </w:rPr>
        <w:t>，</w:t>
      </w:r>
      <w:r>
        <w:rPr>
          <w:rFonts w:hint="eastAsia"/>
          <w:color w:val="FF0000"/>
          <w:lang w:val="en-US" w:eastAsia="zh-CN"/>
        </w:rPr>
        <w:t>用户登陆状态的校验，服务的聚合</w:t>
      </w:r>
      <w:r>
        <w:rPr>
          <w:rFonts w:hint="eastAsia"/>
          <w:lang w:val="en-US" w:eastAsia="zh-CN"/>
        </w:rPr>
        <w:t>等；同时为了防止客户端在请求时被篡改等安全方面的考虑，还会有一些</w:t>
      </w:r>
      <w:r>
        <w:rPr>
          <w:rFonts w:hint="eastAsia"/>
          <w:color w:val="FF0000"/>
          <w:lang w:val="en-US" w:eastAsia="zh-CN"/>
        </w:rPr>
        <w:t>签名</w:t>
      </w:r>
      <w:r>
        <w:rPr>
          <w:rFonts w:hint="eastAsia"/>
          <w:lang w:val="en-US" w:eastAsia="zh-CN"/>
        </w:rPr>
        <w:t>机制的存在。</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1.10.2 传统路由</w:t>
      </w:r>
    </w:p>
    <w:p>
      <w:pPr>
        <w:pStyle w:val="4"/>
        <w:ind w:left="2520" w:leftChars="0" w:firstLine="420" w:firstLineChars="0"/>
        <w:rPr>
          <w:rFonts w:hint="eastAsia"/>
          <w:lang w:val="en-US" w:eastAsia="zh-CN"/>
        </w:rPr>
      </w:pPr>
      <w:r>
        <w:rPr>
          <w:rFonts w:hint="default"/>
          <w:lang w:val="en-US" w:eastAsia="zh-CN"/>
        </w:rPr>
        <w:t>使用Spring Cloud Zuul实现路由功能非常简单，只需要对api-gateway服务增加一些关于路由的配置规则，就能实现传统路由方式</w:t>
      </w:r>
      <w:r>
        <w:rPr>
          <w:rFonts w:hint="eastAsia"/>
          <w:lang w:val="en-US" w:eastAsia="zh-CN"/>
        </w:rPr>
        <w:t>。</w:t>
      </w:r>
    </w:p>
    <w:tbl>
      <w:tblPr>
        <w:tblStyle w:val="30"/>
        <w:tblW w:w="0" w:type="auto"/>
        <w:tblInd w:w="2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4" w:type="dxa"/>
          </w:tcPr>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zuul:</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routes:</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my-work-lgr: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path: /my-work-lgr/**</w:t>
            </w:r>
          </w:p>
          <w:p>
            <w:pPr>
              <w:pStyle w:val="25"/>
              <w:keepNext w:val="0"/>
              <w:keepLines w:val="0"/>
              <w:widowControl/>
              <w:suppressLineNumbers w:val="0"/>
              <w:shd w:val="clear" w:fill="FFFFFF"/>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url: http://localhost:8888/</w:t>
            </w:r>
          </w:p>
        </w:tc>
      </w:tr>
    </w:tbl>
    <w:p>
      <w:pPr>
        <w:pStyle w:val="4"/>
        <w:ind w:left="2520" w:leftChars="0" w:firstLine="420" w:firstLineChars="0"/>
        <w:rPr>
          <w:rFonts w:hint="default"/>
          <w:lang w:val="en-US" w:eastAsia="zh-CN"/>
        </w:rPr>
      </w:pPr>
      <w:r>
        <w:rPr>
          <w:rFonts w:hint="eastAsia"/>
          <w:lang w:val="en-US" w:eastAsia="zh-CN"/>
        </w:rPr>
        <w:t>该配置定义了发往API网关服务的请求中，所有符合/api-a-url/ 规则的访问都将被路由转发到 http://localhost:8888 的地址上，也就是说，当我们访问http://localhost:8080/my-work-lgr/hello 的时候，API网关服务会将该请求路由到http://localhost:8888/hello 提供的微服务接口中。其中，配置属性zuul.routes.api-a-url.path 中的api-a-url部分为路由的名字，可以任意定义，但是一组path和url映射关系的路由名要相同**。</w:t>
      </w:r>
    </w:p>
    <w:p>
      <w:pPr>
        <w:pStyle w:val="4"/>
        <w:ind w:left="2520" w:leftChars="0" w:firstLine="420" w:firstLineChars="0"/>
        <w:rPr>
          <w:rFonts w:hint="eastAsia"/>
          <w:lang w:val="en-US" w:eastAsia="zh-CN"/>
        </w:rPr>
      </w:pPr>
      <w:r>
        <w:rPr>
          <w:rFonts w:hint="eastAsia"/>
          <w:lang w:val="en-US" w:eastAsia="zh-CN"/>
        </w:rPr>
        <w:t>传统的路由方式是通过路径转发到其对应映射服务上去，这里是一对一的关系，映射路径是服务的实际地址，当服务增多或者使用多节点使就不能很好的完成配置。</w:t>
      </w:r>
    </w:p>
    <w:p>
      <w:pPr>
        <w:pStyle w:val="4"/>
        <w:numPr>
          <w:ilvl w:val="0"/>
          <w:numId w:val="16"/>
        </w:numPr>
        <w:ind w:left="2100" w:leftChars="0" w:firstLine="400" w:firstLineChars="200"/>
        <w:rPr>
          <w:rFonts w:hint="eastAsia" w:cs="Times New Roman"/>
          <w:kern w:val="0"/>
          <w:sz w:val="20"/>
          <w:szCs w:val="20"/>
          <w:lang w:val="en-US" w:eastAsia="zh-CN" w:bidi="ar-SA"/>
        </w:rPr>
      </w:pPr>
      <w:r>
        <w:rPr>
          <w:rFonts w:hint="eastAsia"/>
          <w:lang w:val="en-US" w:eastAsia="zh-CN"/>
        </w:rPr>
        <w:t>创建注册中心，</w:t>
      </w:r>
      <w:r>
        <w:rPr>
          <w:rFonts w:hint="eastAsia" w:ascii="Book Antiqua" w:hAnsi="Book Antiqua" w:eastAsia="宋体" w:cs="Times New Roman"/>
          <w:kern w:val="0"/>
          <w:sz w:val="20"/>
          <w:szCs w:val="20"/>
          <w:lang w:val="en-US" w:eastAsia="zh-CN" w:bidi="ar-SA"/>
        </w:rPr>
        <w:t>配置如下</w:t>
      </w:r>
      <w:r>
        <w:rPr>
          <w:rFonts w:hint="eastAsia" w:cs="Times New Roman"/>
          <w:kern w:val="0"/>
          <w:sz w:val="20"/>
          <w:szCs w:val="20"/>
          <w:lang w:val="en-US" w:eastAsia="zh-CN" w:bidi="ar-SA"/>
        </w:rPr>
        <w:t>：</w:t>
      </w:r>
    </w:p>
    <w:tbl>
      <w:tblPr>
        <w:tblStyle w:val="30"/>
        <w:tblW w:w="0" w:type="auto"/>
        <w:tblInd w:w="2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4" w:type="dxa"/>
          </w:tcPr>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spring:</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application:</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name: eureka-server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server: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port: 8100</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eureka:</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instance: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hostname: localhost</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client:</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serviceUrl:</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##注册地址</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defaultZone: http://${eureka.instance.hostname}:${server.port}/eureka/</w:t>
            </w:r>
          </w:p>
          <w:p>
            <w:pPr>
              <w:pStyle w:val="25"/>
              <w:keepNext w:val="0"/>
              <w:keepLines w:val="0"/>
              <w:widowControl/>
              <w:suppressLineNumbers w:val="0"/>
              <w:shd w:val="clear" w:fill="FFFFFF"/>
              <w:rPr>
                <w:rFonts w:hint="default" w:cs="Times New Roman"/>
                <w:kern w:val="0"/>
                <w:sz w:val="20"/>
                <w:szCs w:val="20"/>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register-with-eureka: false</w:t>
            </w:r>
          </w:p>
        </w:tc>
      </w:tr>
    </w:tbl>
    <w:p>
      <w:pPr>
        <w:pStyle w:val="4"/>
        <w:numPr>
          <w:ilvl w:val="0"/>
          <w:numId w:val="16"/>
        </w:numPr>
        <w:ind w:left="2100" w:leftChars="0" w:firstLine="400" w:firstLineChars="200"/>
        <w:rPr>
          <w:rFonts w:hint="eastAsia"/>
          <w:lang w:val="en-US" w:eastAsia="zh-CN"/>
        </w:rPr>
      </w:pPr>
      <w:r>
        <w:rPr>
          <w:rFonts w:hint="eastAsia"/>
          <w:lang w:val="en-US" w:eastAsia="zh-CN"/>
        </w:rPr>
        <w:t>在注册中心中创建测试接口</w:t>
      </w:r>
    </w:p>
    <w:tbl>
      <w:tblPr>
        <w:tblStyle w:val="30"/>
        <w:tblW w:w="0" w:type="auto"/>
        <w:tblInd w:w="27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96"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vertAlign w:val="baseline"/>
                <w:lang w:val="en-US" w:eastAsia="zh-CN"/>
              </w:rPr>
              <w:t xml:space="preserve"> </w:t>
            </w:r>
            <w:r>
              <w:rPr>
                <w:rFonts w:hint="eastAsia" w:ascii="Book Antiqua" w:hAnsi="Book Antiqua" w:eastAsia="宋体" w:cs="Times New Roman"/>
                <w:kern w:val="0"/>
                <w:sz w:val="16"/>
                <w:szCs w:val="16"/>
                <w:vertAlign w:val="baseline"/>
                <w:lang w:val="en-US" w:eastAsia="zh-CN" w:bidi="ar-SA"/>
              </w:rPr>
              <w:t xml:space="preserve"> @GetMapping("/test")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public ResponseEntity&lt;?&gt; testMethod()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System.out.println("开始调用");</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try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Thread.sleep(500);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catch (InterruptedException 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e.printStackTrace();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System.out.println("调用成功");</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return ResponseEntity.ok("调用成功111");</w:t>
            </w:r>
          </w:p>
          <w:p>
            <w:pPr>
              <w:pStyle w:val="25"/>
              <w:keepNext w:val="0"/>
              <w:keepLines w:val="0"/>
              <w:widowControl/>
              <w:suppressLineNumbers w:val="0"/>
              <w:shd w:val="clear" w:fill="FFFFFF"/>
              <w:rPr>
                <w:rFonts w:hint="eastAsia"/>
                <w:vertAlign w:val="baseline"/>
                <w:lang w:val="en-US" w:eastAsia="zh-CN"/>
              </w:rPr>
            </w:pPr>
            <w:r>
              <w:rPr>
                <w:rFonts w:hint="eastAsia" w:ascii="Book Antiqua" w:hAnsi="Book Antiqua" w:eastAsia="宋体" w:cs="Times New Roman"/>
                <w:kern w:val="0"/>
                <w:sz w:val="16"/>
                <w:szCs w:val="16"/>
                <w:vertAlign w:val="baseline"/>
                <w:lang w:val="en-US" w:eastAsia="zh-CN" w:bidi="ar-SA"/>
              </w:rPr>
              <w:t xml:space="preserve">    }</w:t>
            </w:r>
          </w:p>
        </w:tc>
      </w:tr>
    </w:tbl>
    <w:p>
      <w:pPr>
        <w:pStyle w:val="4"/>
        <w:numPr>
          <w:ilvl w:val="0"/>
          <w:numId w:val="0"/>
        </w:numPr>
        <w:overflowPunct w:val="0"/>
        <w:autoSpaceDE w:val="0"/>
        <w:autoSpaceDN w:val="0"/>
        <w:adjustRightInd w:val="0"/>
        <w:spacing w:before="120" w:after="120"/>
        <w:textAlignment w:val="baseline"/>
        <w:rPr>
          <w:rFonts w:hint="eastAsia"/>
          <w:lang w:val="en-US" w:eastAsia="zh-CN"/>
        </w:rPr>
      </w:pPr>
    </w:p>
    <w:p>
      <w:pPr>
        <w:pStyle w:val="4"/>
        <w:numPr>
          <w:ilvl w:val="0"/>
          <w:numId w:val="16"/>
        </w:numPr>
        <w:ind w:left="2100" w:leftChars="0" w:firstLine="400" w:firstLineChars="200"/>
        <w:rPr>
          <w:rFonts w:hint="eastAsia"/>
          <w:i/>
          <w:iCs/>
          <w:u w:val="single"/>
          <w:lang w:val="en-US" w:eastAsia="zh-CN"/>
        </w:rPr>
      </w:pPr>
      <w:r>
        <w:rPr>
          <w:rFonts w:hint="eastAsia"/>
          <w:lang w:val="en-US" w:eastAsia="zh-CN"/>
        </w:rPr>
        <w:t>启动注册中心，调用接口</w:t>
      </w:r>
      <w:r>
        <w:rPr>
          <w:rFonts w:hint="eastAsia" w:ascii="宋体" w:hAnsi="宋体" w:eastAsia="宋体" w:cs="宋体"/>
          <w:i/>
          <w:iCs/>
          <w:u w:val="single"/>
          <w:lang w:val="en-US" w:eastAsia="zh-CN"/>
        </w:rPr>
        <w:t>http://localhost:8100/v1/ask/test</w:t>
      </w:r>
    </w:p>
    <w:p>
      <w:pPr>
        <w:pStyle w:val="4"/>
        <w:numPr>
          <w:ilvl w:val="0"/>
          <w:numId w:val="0"/>
        </w:numPr>
        <w:overflowPunct w:val="0"/>
        <w:autoSpaceDE w:val="0"/>
        <w:autoSpaceDN w:val="0"/>
        <w:adjustRightInd w:val="0"/>
        <w:spacing w:before="120" w:after="120"/>
        <w:textAlignment w:val="baseline"/>
        <w:rPr>
          <w:rFonts w:hint="eastAsia"/>
          <w:i/>
          <w:iCs/>
          <w:u w:val="single"/>
          <w:lang w:val="en-US" w:eastAsia="zh-CN"/>
        </w:rPr>
      </w:pPr>
      <w:r>
        <w:drawing>
          <wp:anchor distT="0" distB="0" distL="114300" distR="114300" simplePos="0" relativeHeight="251665408" behindDoc="0" locked="0" layoutInCell="1" allowOverlap="1">
            <wp:simplePos x="0" y="0"/>
            <wp:positionH relativeFrom="column">
              <wp:posOffset>1788795</wp:posOffset>
            </wp:positionH>
            <wp:positionV relativeFrom="paragraph">
              <wp:posOffset>211455</wp:posOffset>
            </wp:positionV>
            <wp:extent cx="4543425" cy="1190625"/>
            <wp:effectExtent l="0" t="0" r="9525" b="952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4543425" cy="1190625"/>
                    </a:xfrm>
                    <a:prstGeom prst="rect">
                      <a:avLst/>
                    </a:prstGeom>
                    <a:noFill/>
                    <a:ln>
                      <a:noFill/>
                    </a:ln>
                  </pic:spPr>
                </pic:pic>
              </a:graphicData>
            </a:graphic>
          </wp:anchor>
        </w:drawing>
      </w:r>
    </w:p>
    <w:p>
      <w:pPr>
        <w:pStyle w:val="4"/>
        <w:numPr>
          <w:ilvl w:val="0"/>
          <w:numId w:val="16"/>
        </w:numPr>
        <w:ind w:left="2100" w:leftChars="0" w:firstLine="400" w:firstLineChars="200"/>
        <w:rPr>
          <w:rFonts w:hint="eastAsia"/>
          <w:lang w:val="en-US" w:eastAsia="zh-CN"/>
        </w:rPr>
      </w:pPr>
      <w:r>
        <w:rPr>
          <w:rFonts w:hint="eastAsia"/>
          <w:lang w:val="en-US" w:eastAsia="zh-CN"/>
        </w:rPr>
        <w:t>创建网关服务</w:t>
      </w:r>
    </w:p>
    <w:p>
      <w:pPr>
        <w:pStyle w:val="4"/>
        <w:numPr>
          <w:ilvl w:val="0"/>
          <w:numId w:val="17"/>
        </w:numPr>
        <w:overflowPunct w:val="0"/>
        <w:autoSpaceDE w:val="0"/>
        <w:autoSpaceDN w:val="0"/>
        <w:adjustRightInd w:val="0"/>
        <w:spacing w:before="120" w:after="120"/>
        <w:ind w:left="2940" w:leftChars="0" w:hanging="420" w:firstLineChars="0"/>
        <w:textAlignment w:val="baseline"/>
        <w:rPr>
          <w:rFonts w:hint="eastAsia"/>
          <w:lang w:val="en-US" w:eastAsia="zh-CN"/>
        </w:rPr>
      </w:pPr>
      <w:r>
        <w:rPr>
          <w:rFonts w:hint="eastAsia"/>
          <w:lang w:val="en-US" w:eastAsia="zh-CN"/>
        </w:rPr>
        <w:t>依赖</w:t>
      </w:r>
    </w:p>
    <w:tbl>
      <w:tblPr>
        <w:tblStyle w:val="30"/>
        <w:tblW w:w="0" w:type="auto"/>
        <w:tblInd w:w="2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3"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&lt;dependency&gt;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&lt;groupId&gt;org.springframework.boot&lt;/groupId&gt;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&lt;artifactId&gt;spring-boot-starter-web&lt;/artifactId&gt;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&lt;/dependency&gt;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&lt;dependency&gt;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&lt;groupId&gt;org.springframework.cloud&lt;/groupId&gt;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&lt;artifactId&gt;spring-cloud-starter-netflix-eureka-server&lt;/artifactId&gt;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&lt;/dependency&gt;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&lt;dependency&gt;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&lt;groupId&gt;org.springframework.cloud&lt;/groupId&gt;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&lt;artifactId&gt;spring-cloud-starter-netflix-zuul&lt;/artifactId&gt;</w:t>
            </w:r>
          </w:p>
          <w:p>
            <w:pPr>
              <w:pStyle w:val="25"/>
              <w:keepNext w:val="0"/>
              <w:keepLines w:val="0"/>
              <w:widowControl/>
              <w:suppressLineNumbers w:val="0"/>
              <w:shd w:val="clear" w:fill="FFFFFF"/>
              <w:rPr>
                <w:rFonts w:hint="eastAsia"/>
                <w:vertAlign w:val="baseline"/>
                <w:lang w:val="en-US" w:eastAsia="zh-CN"/>
              </w:rPr>
            </w:pPr>
            <w:r>
              <w:rPr>
                <w:rFonts w:hint="eastAsia" w:ascii="Book Antiqua" w:hAnsi="Book Antiqua" w:eastAsia="宋体" w:cs="Times New Roman"/>
                <w:kern w:val="0"/>
                <w:sz w:val="16"/>
                <w:szCs w:val="16"/>
                <w:vertAlign w:val="baseline"/>
                <w:lang w:val="en-US" w:eastAsia="zh-CN" w:bidi="ar-SA"/>
              </w:rPr>
              <w:t xml:space="preserve">        &lt;/dependency&gt;</w:t>
            </w:r>
          </w:p>
        </w:tc>
      </w:tr>
    </w:tbl>
    <w:p>
      <w:pPr>
        <w:pStyle w:val="4"/>
        <w:numPr>
          <w:ilvl w:val="0"/>
          <w:numId w:val="17"/>
        </w:numPr>
        <w:overflowPunct w:val="0"/>
        <w:autoSpaceDE w:val="0"/>
        <w:autoSpaceDN w:val="0"/>
        <w:adjustRightInd w:val="0"/>
        <w:spacing w:before="120" w:after="120"/>
        <w:ind w:left="2940" w:leftChars="0" w:hanging="420" w:firstLineChars="0"/>
        <w:textAlignment w:val="baseline"/>
        <w:rPr>
          <w:rFonts w:hint="eastAsia"/>
          <w:lang w:val="en-US" w:eastAsia="zh-CN"/>
        </w:rPr>
      </w:pPr>
      <w:r>
        <w:rPr>
          <w:rFonts w:hint="eastAsia"/>
          <w:lang w:val="en-US" w:eastAsia="zh-CN"/>
        </w:rPr>
        <w:t>配置</w:t>
      </w:r>
    </w:p>
    <w:tbl>
      <w:tblPr>
        <w:tblStyle w:val="30"/>
        <w:tblW w:w="0" w:type="auto"/>
        <w:tblInd w:w="26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53"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spring:</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application:</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name: my-work-lgr</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server:</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port: 8888</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eureka:</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instance: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以IP注册到注册中心</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preferIpAddress: ${EUREKA_INSTANCE_PREFER_IP_ADDRESS:true}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leaseRenewalIntervalInSeconds: 10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leaseExpirationDurationInSeconds: 30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服务的一些元数据信息</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metadata-map:</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VERSION: 1.0.0.RELEASE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NODE_GROUP_ID: ${HZERO_NODE_GROUP_ID:0}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PRODUCT_CODE: ${HZERO_PRODUCT_CODE:DEFAULT}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PRODUCT_VERSION_CODE: ${HZERO_PRODUCT_VERSION_CODE:DEFAULT}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PRODUCT_ENV_CODE: ${HZERO_PRODUCT_ENV_CODE:DEFAULT}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SERVICE_VERSION_CODE: ${HZERO_SERVICE_VERSION_CODE:DEFAULT}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client: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serviceUrl:</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 注册中心地址</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defaultZone: ${EUREKA_DEFAULT_ZONE:http://localhost:8100/eureka}</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registryFetchIntervalSeconds: 10</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disable-delta: true</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zuul:</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routes:</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eureka-server:</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path: /eureka-server/**</w:t>
            </w:r>
          </w:p>
          <w:p>
            <w:pPr>
              <w:pStyle w:val="25"/>
              <w:keepNext w:val="0"/>
              <w:keepLines w:val="0"/>
              <w:widowControl/>
              <w:suppressLineNumbers w:val="0"/>
              <w:shd w:val="clear" w:fill="FFFFFF"/>
              <w:rPr>
                <w:rFonts w:hint="eastAsia"/>
                <w:vertAlign w:val="baseline"/>
                <w:lang w:val="en-US" w:eastAsia="zh-CN"/>
              </w:rPr>
            </w:pPr>
            <w:r>
              <w:rPr>
                <w:rFonts w:hint="eastAsia" w:ascii="Book Antiqua" w:hAnsi="Book Antiqua" w:eastAsia="宋体" w:cs="Times New Roman"/>
                <w:kern w:val="0"/>
                <w:sz w:val="16"/>
                <w:szCs w:val="16"/>
                <w:vertAlign w:val="baseline"/>
                <w:lang w:val="en-US" w:eastAsia="zh-CN" w:bidi="ar-SA"/>
              </w:rPr>
              <w:t xml:space="preserve">      url: http://localhost:8100/</w:t>
            </w:r>
          </w:p>
        </w:tc>
      </w:tr>
    </w:tbl>
    <w:p>
      <w:pPr>
        <w:pStyle w:val="4"/>
        <w:numPr>
          <w:ilvl w:val="6"/>
          <w:numId w:val="17"/>
        </w:numPr>
        <w:ind w:left="2940" w:leftChars="0" w:hanging="420" w:firstLineChars="0"/>
        <w:rPr>
          <w:rFonts w:hint="eastAsia"/>
          <w:lang w:val="en-US" w:eastAsia="zh-CN"/>
        </w:rPr>
      </w:pPr>
      <w:r>
        <w:rPr>
          <w:rFonts w:hint="eastAsia"/>
          <w:lang w:val="en-US" w:eastAsia="zh-CN"/>
        </w:rPr>
        <w:t>启动类</w:t>
      </w:r>
    </w:p>
    <w:tbl>
      <w:tblPr>
        <w:tblStyle w:val="30"/>
        <w:tblW w:w="0" w:type="auto"/>
        <w:tblInd w:w="2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0"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@SpringBootApplication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@EnableEurekaClient</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@EnableZuulProxy</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public class KwrceTestApplication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public static void main(String[] args) {</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SpringApplication.run(KwrceTestApplication.class, args);</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eastAsia"/>
                <w:vertAlign w:val="baseline"/>
                <w:lang w:val="en-US" w:eastAsia="zh-CN"/>
              </w:rPr>
            </w:pPr>
            <w:r>
              <w:rPr>
                <w:rFonts w:hint="eastAsia" w:ascii="Book Antiqua" w:hAnsi="Book Antiqua" w:eastAsia="宋体" w:cs="Times New Roman"/>
                <w:kern w:val="0"/>
                <w:sz w:val="16"/>
                <w:szCs w:val="16"/>
                <w:vertAlign w:val="baseline"/>
                <w:lang w:val="en-US" w:eastAsia="zh-CN" w:bidi="ar-SA"/>
              </w:rPr>
              <w:t>}</w:t>
            </w:r>
          </w:p>
        </w:tc>
      </w:tr>
    </w:tbl>
    <w:p>
      <w:pPr>
        <w:pStyle w:val="4"/>
        <w:numPr>
          <w:ilvl w:val="0"/>
          <w:numId w:val="0"/>
        </w:numPr>
        <w:ind w:left="2520" w:leftChars="0"/>
        <w:rPr>
          <w:rFonts w:hint="eastAsia"/>
          <w:lang w:val="en-US" w:eastAsia="zh-CN"/>
        </w:rPr>
      </w:pPr>
    </w:p>
    <w:p>
      <w:pPr>
        <w:pStyle w:val="4"/>
        <w:numPr>
          <w:ilvl w:val="0"/>
          <w:numId w:val="16"/>
        </w:numPr>
        <w:ind w:left="2100" w:leftChars="0" w:firstLine="400" w:firstLineChars="200"/>
        <w:rPr>
          <w:rFonts w:hint="eastAsia"/>
          <w:lang w:val="en-US" w:eastAsia="zh-CN"/>
        </w:rPr>
      </w:pPr>
      <w:r>
        <w:rPr>
          <w:rFonts w:hint="eastAsia"/>
          <w:lang w:val="en-US" w:eastAsia="zh-CN"/>
        </w:rPr>
        <w:t>启动网关，访问网关代理路径：</w:t>
      </w:r>
      <w:r>
        <w:rPr>
          <w:rFonts w:hint="eastAsia"/>
          <w:u w:val="single"/>
          <w:lang w:val="en-US" w:eastAsia="zh-CN"/>
        </w:rPr>
        <w:t>http://localhost:8888/eureka-server/v1/ask/test</w:t>
      </w:r>
    </w:p>
    <w:p>
      <w:pPr>
        <w:pStyle w:val="4"/>
        <w:numPr>
          <w:ilvl w:val="0"/>
          <w:numId w:val="0"/>
        </w:numPr>
        <w:overflowPunct w:val="0"/>
        <w:autoSpaceDE w:val="0"/>
        <w:autoSpaceDN w:val="0"/>
        <w:adjustRightInd w:val="0"/>
        <w:spacing w:before="120" w:after="120"/>
        <w:textAlignment w:val="baseline"/>
        <w:rPr>
          <w:rFonts w:hint="eastAsia"/>
          <w:lang w:val="en-US" w:eastAsia="zh-CN"/>
        </w:rPr>
      </w:pPr>
      <w:r>
        <w:drawing>
          <wp:anchor distT="0" distB="0" distL="114300" distR="114300" simplePos="0" relativeHeight="251666432" behindDoc="0" locked="0" layoutInCell="1" allowOverlap="1">
            <wp:simplePos x="0" y="0"/>
            <wp:positionH relativeFrom="column">
              <wp:posOffset>1619250</wp:posOffset>
            </wp:positionH>
            <wp:positionV relativeFrom="paragraph">
              <wp:posOffset>84455</wp:posOffset>
            </wp:positionV>
            <wp:extent cx="4781550" cy="1181100"/>
            <wp:effectExtent l="0" t="0" r="0" b="0"/>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4781550" cy="1181100"/>
                    </a:xfrm>
                    <a:prstGeom prst="rect">
                      <a:avLst/>
                    </a:prstGeom>
                    <a:noFill/>
                    <a:ln>
                      <a:noFill/>
                    </a:ln>
                  </pic:spPr>
                </pic:pic>
              </a:graphicData>
            </a:graphic>
          </wp:anchor>
        </w:drawing>
      </w:r>
    </w:p>
    <w:p>
      <w:pPr>
        <w:numPr>
          <w:ilvl w:val="0"/>
          <w:numId w:val="0"/>
        </w:numPr>
        <w:ind w:left="2500" w:leftChars="0"/>
        <w:rPr>
          <w:rFonts w:hint="default" w:cs="Times New Roman"/>
          <w:kern w:val="0"/>
          <w:sz w:val="20"/>
          <w:szCs w:val="20"/>
          <w:lang w:val="en-US" w:eastAsia="zh-CN" w:bidi="ar-SA"/>
        </w:rPr>
      </w:pPr>
    </w:p>
    <w:p>
      <w:pPr>
        <w:pStyle w:val="4"/>
        <w:numPr>
          <w:ilvl w:val="0"/>
          <w:numId w:val="0"/>
        </w:numPr>
        <w:overflowPunct w:val="0"/>
        <w:autoSpaceDE w:val="0"/>
        <w:autoSpaceDN w:val="0"/>
        <w:adjustRightInd w:val="0"/>
        <w:spacing w:before="120" w:after="120"/>
        <w:ind w:left="2520" w:leftChars="0" w:firstLine="420" w:firstLineChars="0"/>
        <w:textAlignment w:val="baseline"/>
        <w:rPr>
          <w:rFonts w:hint="default"/>
          <w:b/>
          <w:bCs/>
          <w:lang w:val="en-US" w:eastAsia="zh-CN"/>
        </w:rPr>
      </w:pPr>
    </w:p>
    <w:p>
      <w:pPr>
        <w:pStyle w:val="4"/>
        <w:numPr>
          <w:ilvl w:val="0"/>
          <w:numId w:val="0"/>
        </w:numPr>
        <w:overflowPunct w:val="0"/>
        <w:autoSpaceDE w:val="0"/>
        <w:autoSpaceDN w:val="0"/>
        <w:adjustRightInd w:val="0"/>
        <w:spacing w:before="120" w:after="120"/>
        <w:ind w:left="2520" w:leftChars="0" w:firstLine="420" w:firstLineChars="0"/>
        <w:textAlignment w:val="baseline"/>
        <w:rPr>
          <w:rFonts w:hint="default"/>
          <w:b/>
          <w:bCs/>
          <w:lang w:val="en-US" w:eastAsia="zh-CN"/>
        </w:rPr>
      </w:pPr>
    </w:p>
    <w:p>
      <w:pPr>
        <w:pStyle w:val="4"/>
        <w:numPr>
          <w:ilvl w:val="0"/>
          <w:numId w:val="0"/>
        </w:numPr>
        <w:overflowPunct w:val="0"/>
        <w:autoSpaceDE w:val="0"/>
        <w:autoSpaceDN w:val="0"/>
        <w:adjustRightInd w:val="0"/>
        <w:spacing w:before="120" w:after="120"/>
        <w:ind w:left="2520" w:leftChars="0" w:firstLine="420" w:firstLineChars="0"/>
        <w:textAlignment w:val="baseline"/>
        <w:rPr>
          <w:rFonts w:hint="default"/>
          <w:b/>
          <w:bCs/>
          <w:lang w:val="en-US" w:eastAsia="zh-CN"/>
        </w:rPr>
      </w:pPr>
    </w:p>
    <w:p>
      <w:pPr>
        <w:pStyle w:val="4"/>
        <w:numPr>
          <w:ilvl w:val="0"/>
          <w:numId w:val="0"/>
        </w:numPr>
        <w:overflowPunct w:val="0"/>
        <w:autoSpaceDE w:val="0"/>
        <w:autoSpaceDN w:val="0"/>
        <w:adjustRightInd w:val="0"/>
        <w:spacing w:before="120" w:after="120"/>
        <w:ind w:left="2520" w:leftChars="0" w:firstLine="420" w:firstLineChars="0"/>
        <w:textAlignment w:val="baseline"/>
        <w:rPr>
          <w:rFonts w:hint="default"/>
          <w:b/>
          <w:bCs/>
          <w:lang w:val="en-US" w:eastAsia="zh-CN"/>
        </w:rPr>
      </w:pPr>
    </w:p>
    <w:p>
      <w:pPr>
        <w:pStyle w:val="4"/>
        <w:numPr>
          <w:ilvl w:val="0"/>
          <w:numId w:val="0"/>
        </w:numPr>
        <w:overflowPunct w:val="0"/>
        <w:autoSpaceDE w:val="0"/>
        <w:autoSpaceDN w:val="0"/>
        <w:adjustRightInd w:val="0"/>
        <w:spacing w:before="120" w:after="120"/>
        <w:ind w:left="2100" w:leftChars="0" w:firstLine="420" w:firstLineChars="0"/>
        <w:textAlignment w:val="baseline"/>
        <w:rPr>
          <w:rFonts w:hint="eastAsia"/>
          <w:u w:val="single"/>
          <w:lang w:val="en-US" w:eastAsia="zh-CN"/>
        </w:rPr>
      </w:pPr>
      <w:r>
        <w:rPr>
          <w:rFonts w:hint="eastAsia"/>
          <w:b w:val="0"/>
          <w:bCs w:val="0"/>
          <w:lang w:val="en-US" w:eastAsia="zh-CN"/>
        </w:rPr>
        <w:t>至此，网关路由转发就完成了，</w:t>
      </w:r>
      <w:r>
        <w:rPr>
          <w:rFonts w:hint="eastAsia"/>
          <w:u w:val="single"/>
          <w:lang w:val="en-US" w:eastAsia="zh-CN"/>
        </w:rPr>
        <w:t xml:space="preserve">http://localhost:8100/v1/ask/test </w:t>
      </w:r>
      <w:r>
        <w:rPr>
          <w:rFonts w:hint="eastAsia"/>
          <w:b w:val="0"/>
          <w:bCs w:val="0"/>
          <w:lang w:val="en-US" w:eastAsia="zh-CN"/>
        </w:rPr>
        <w:t>映射后的路径为</w:t>
      </w:r>
      <w:r>
        <w:rPr>
          <w:rFonts w:hint="eastAsia"/>
          <w:u w:val="single"/>
          <w:lang w:val="en-US" w:eastAsia="zh-CN"/>
        </w:rPr>
        <w:t>http://localhost:8888/eureka-server/v1/ask/test</w:t>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1.10.3 服务路由及默认配置规则</w:t>
      </w:r>
    </w:p>
    <w:p>
      <w:pPr>
        <w:pStyle w:val="4"/>
        <w:numPr>
          <w:ilvl w:val="0"/>
          <w:numId w:val="0"/>
        </w:numPr>
        <w:overflowPunct w:val="0"/>
        <w:autoSpaceDE w:val="0"/>
        <w:autoSpaceDN w:val="0"/>
        <w:adjustRightInd w:val="0"/>
        <w:spacing w:before="120" w:after="120"/>
        <w:ind w:left="2100" w:leftChars="0" w:firstLine="420" w:firstLineChars="0"/>
        <w:textAlignment w:val="baseline"/>
        <w:rPr>
          <w:rFonts w:hint="eastAsia"/>
          <w:u w:val="none"/>
          <w:lang w:val="en-US" w:eastAsia="zh-CN"/>
        </w:rPr>
      </w:pPr>
      <w:r>
        <w:rPr>
          <w:rFonts w:hint="eastAsia"/>
          <w:u w:val="none"/>
          <w:lang w:val="en-US" w:eastAsia="zh-CN"/>
        </w:rPr>
        <w:t>使用传统路由对运维人员很不友好，需要大量的时间去维护路由的映射关系，需要转发的url少倒还好，多起来就会更容易配置出错。服务路由是通过指定服务名称，然后通过名称在Eureka中查找实例地址，最后转发到相关服务上去。需要注意的是服务路由需要指定注册中心地址。</w:t>
      </w:r>
    </w:p>
    <w:tbl>
      <w:tblPr>
        <w:tblStyle w:val="30"/>
        <w:tblW w:w="0" w:type="auto"/>
        <w:tblInd w:w="22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0" w:type="dxa"/>
          </w:tcPr>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zuul:</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routes:</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w:t>
            </w:r>
            <w:r>
              <w:rPr>
                <w:rFonts w:hint="eastAsia" w:ascii="Book Antiqua" w:hAnsi="Book Antiqua" w:cs="Times New Roman"/>
                <w:kern w:val="0"/>
                <w:sz w:val="16"/>
                <w:szCs w:val="16"/>
                <w:vertAlign w:val="baseline"/>
                <w:lang w:val="en-US" w:eastAsia="zh-CN" w:bidi="ar-SA"/>
              </w:rPr>
              <w:t>order</w:t>
            </w:r>
            <w:r>
              <w:rPr>
                <w:rFonts w:hint="eastAsia" w:ascii="Book Antiqua" w:hAnsi="Book Antiqua" w:eastAsia="宋体" w:cs="Times New Roman"/>
                <w:kern w:val="0"/>
                <w:sz w:val="16"/>
                <w:szCs w:val="16"/>
                <w:vertAlign w:val="baseline"/>
                <w:lang w:val="en-US" w:eastAsia="zh-CN" w:bidi="ar-SA"/>
              </w:rPr>
              <w:t>-server:</w:t>
            </w:r>
          </w:p>
          <w:p>
            <w:pPr>
              <w:pStyle w:val="25"/>
              <w:keepNext w:val="0"/>
              <w:keepLines w:val="0"/>
              <w:widowControl/>
              <w:suppressLineNumbers w:val="0"/>
              <w:shd w:val="clear" w:fill="FFFFFF"/>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path: /</w:t>
            </w:r>
            <w:r>
              <w:rPr>
                <w:rFonts w:hint="eastAsia" w:ascii="Book Antiqua" w:hAnsi="Book Antiqua" w:cs="Times New Roman"/>
                <w:kern w:val="0"/>
                <w:sz w:val="16"/>
                <w:szCs w:val="16"/>
                <w:vertAlign w:val="baseline"/>
                <w:lang w:val="en-US" w:eastAsia="zh-CN" w:bidi="ar-SA"/>
              </w:rPr>
              <w:t>order</w:t>
            </w:r>
            <w:r>
              <w:rPr>
                <w:rFonts w:hint="eastAsia" w:ascii="Book Antiqua" w:hAnsi="Book Antiqua" w:eastAsia="宋体" w:cs="Times New Roman"/>
                <w:kern w:val="0"/>
                <w:sz w:val="16"/>
                <w:szCs w:val="16"/>
                <w:vertAlign w:val="baseline"/>
                <w:lang w:val="en-US" w:eastAsia="zh-CN" w:bidi="ar-SA"/>
              </w:rPr>
              <w:t>-server/**</w:t>
            </w:r>
          </w:p>
          <w:p>
            <w:pPr>
              <w:pStyle w:val="4"/>
              <w:numPr>
                <w:ilvl w:val="0"/>
                <w:numId w:val="0"/>
              </w:numPr>
              <w:overflowPunct w:val="0"/>
              <w:autoSpaceDE w:val="0"/>
              <w:autoSpaceDN w:val="0"/>
              <w:adjustRightInd w:val="0"/>
              <w:spacing w:before="120" w:after="120"/>
              <w:textAlignment w:val="baseline"/>
              <w:rPr>
                <w:rFonts w:hint="default"/>
                <w:u w:val="none"/>
                <w:vertAlign w:val="baseline"/>
                <w:lang w:val="en-US" w:eastAsia="zh-CN"/>
              </w:rPr>
            </w:pPr>
            <w:r>
              <w:rPr>
                <w:rFonts w:hint="eastAsia" w:ascii="Book Antiqua" w:hAnsi="Book Antiqua" w:eastAsia="宋体" w:cs="Times New Roman"/>
                <w:kern w:val="0"/>
                <w:sz w:val="16"/>
                <w:szCs w:val="16"/>
                <w:vertAlign w:val="baseline"/>
                <w:lang w:val="en-US" w:eastAsia="zh-CN" w:bidi="ar-SA"/>
              </w:rPr>
              <w:t xml:space="preserve">      service-id: </w:t>
            </w:r>
            <w:r>
              <w:rPr>
                <w:rFonts w:hint="eastAsia" w:cs="Times New Roman"/>
                <w:kern w:val="0"/>
                <w:sz w:val="16"/>
                <w:szCs w:val="16"/>
                <w:vertAlign w:val="baseline"/>
                <w:lang w:val="en-US" w:eastAsia="zh-CN" w:bidi="ar-SA"/>
              </w:rPr>
              <w:t>order</w:t>
            </w:r>
            <w:r>
              <w:rPr>
                <w:rFonts w:hint="eastAsia" w:ascii="Book Antiqua" w:hAnsi="Book Antiqua" w:eastAsia="宋体" w:cs="Times New Roman"/>
                <w:kern w:val="0"/>
                <w:sz w:val="16"/>
                <w:szCs w:val="16"/>
                <w:vertAlign w:val="baseline"/>
                <w:lang w:val="en-US" w:eastAsia="zh-CN" w:bidi="ar-SA"/>
              </w:rPr>
              <w:t>-server</w:t>
            </w:r>
          </w:p>
        </w:tc>
      </w:tr>
    </w:tbl>
    <w:p>
      <w:pPr>
        <w:pStyle w:val="4"/>
        <w:numPr>
          <w:ilvl w:val="0"/>
          <w:numId w:val="0"/>
        </w:numPr>
        <w:overflowPunct w:val="0"/>
        <w:autoSpaceDE w:val="0"/>
        <w:autoSpaceDN w:val="0"/>
        <w:adjustRightInd w:val="0"/>
        <w:spacing w:before="120" w:after="120"/>
        <w:ind w:left="2100" w:leftChars="0" w:firstLine="420" w:firstLineChars="0"/>
        <w:textAlignment w:val="baseline"/>
        <w:rPr>
          <w:rFonts w:hint="eastAsia"/>
          <w:u w:val="none"/>
          <w:lang w:val="en-US" w:eastAsia="zh-CN"/>
        </w:rPr>
      </w:pPr>
      <w:r>
        <w:rPr>
          <w:rFonts w:hint="eastAsia"/>
          <w:u w:val="none"/>
          <w:lang w:val="en-US" w:eastAsia="zh-CN"/>
        </w:rPr>
        <w:t>path的前缀使用了order-service,而对应的服务名称也是order-service。对于这种配置，zuul默认实现了这样的配置，当用Spring Cloud Zuul构建API网关并且整合Spring Cloud Eureka，它会为Eureka中的每个服务自动创建一个默认的路由规则，这些默认的规则的path会使用serviceId配置的服务名称作为请求前缀。</w:t>
      </w:r>
    </w:p>
    <w:p>
      <w:pPr>
        <w:pStyle w:val="4"/>
        <w:numPr>
          <w:ilvl w:val="0"/>
          <w:numId w:val="0"/>
        </w:numPr>
        <w:overflowPunct w:val="0"/>
        <w:autoSpaceDE w:val="0"/>
        <w:autoSpaceDN w:val="0"/>
        <w:adjustRightInd w:val="0"/>
        <w:spacing w:before="120" w:after="120"/>
        <w:ind w:left="2100" w:leftChars="0" w:firstLine="420" w:firstLineChars="0"/>
        <w:textAlignment w:val="baseline"/>
        <w:rPr>
          <w:rFonts w:hint="eastAsia"/>
          <w:u w:val="none"/>
          <w:lang w:val="en-US" w:eastAsia="zh-CN"/>
        </w:rPr>
      </w:pPr>
      <w:r>
        <w:rPr>
          <w:rFonts w:hint="eastAsia"/>
          <w:u w:val="none"/>
          <w:lang w:val="en-US" w:eastAsia="zh-CN"/>
        </w:rPr>
        <w:t>由于默认的规则会为在Eureka上注册的服务，都会被zuul自动创建映射关系来进行路由，这样会使一些不对外开放的服务也可能被访问到。zuul提供了zuul.ignored-services参数来设置一个服务名匹配表达式来定义不自动创建路由的规则。那么zuul会跳过该服务，不为其创建路由规则。</w:t>
      </w:r>
    </w:p>
    <w:p>
      <w:pPr>
        <w:pStyle w:val="4"/>
        <w:numPr>
          <w:ilvl w:val="0"/>
          <w:numId w:val="0"/>
        </w:numPr>
        <w:overflowPunct w:val="0"/>
        <w:autoSpaceDE w:val="0"/>
        <w:autoSpaceDN w:val="0"/>
        <w:adjustRightInd w:val="0"/>
        <w:spacing w:before="120" w:after="120"/>
        <w:ind w:left="2100" w:leftChars="0" w:firstLine="420" w:firstLineChars="0"/>
        <w:textAlignment w:val="baseline"/>
        <w:rPr>
          <w:rFonts w:hint="eastAsia"/>
          <w:u w:val="none"/>
          <w:lang w:val="en-US" w:eastAsia="zh-CN"/>
        </w:rPr>
      </w:pPr>
      <w:r>
        <w:rPr>
          <w:rFonts w:hint="eastAsia"/>
          <w:u w:val="none"/>
          <w:lang w:val="en-US" w:eastAsia="zh-CN"/>
        </w:rPr>
        <w:t>如：zuul.ignored-services=*,Zuul将对所有的服务都不会自动创建路由规则.这样我们需要手动添加那个服务想创建映射关系。</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1.10.4 自定义路由规则</w:t>
      </w:r>
    </w:p>
    <w:p>
      <w:pPr>
        <w:pStyle w:val="4"/>
        <w:ind w:left="2200" w:leftChars="0" w:firstLine="400" w:firstLineChars="0"/>
        <w:rPr>
          <w:rFonts w:hint="eastAsia"/>
          <w:lang w:val="en-US" w:eastAsia="zh-CN"/>
        </w:rPr>
      </w:pPr>
      <w:r>
        <w:rPr>
          <w:rFonts w:hint="default"/>
          <w:lang w:val="en-US" w:eastAsia="zh-CN"/>
        </w:rPr>
        <w:t>在实际开发中，可能会为每一个微服务起一个版本号为了迭代开发，如order-service-v1,userservice-v1,order-service-v2,userservice-v2,默认情况下，Zuul自动为服务创建的路由表达会采用服务名作为前缀，比如上面服务为产生的路由为order-service-v1/**，userservice-v1/**，这种不方便管理，我们可能希望产生这样的路由方式/v1/order-service/**,/v1/userservice/**</w:t>
      </w:r>
      <w:r>
        <w:rPr>
          <w:rFonts w:hint="eastAsia"/>
          <w:lang w:val="en-US" w:eastAsia="zh-CN"/>
        </w:rPr>
        <w:t>。</w:t>
      </w:r>
    </w:p>
    <w:tbl>
      <w:tblPr>
        <w:tblStyle w:val="30"/>
        <w:tblW w:w="0" w:type="auto"/>
        <w:tblInd w:w="2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6" w:type="dxa"/>
          </w:tcPr>
          <w:p>
            <w:pPr>
              <w:pStyle w:val="4"/>
              <w:ind w:left="0" w:leftChars="0" w:firstLine="0" w:firstLineChars="0"/>
              <w:rPr>
                <w:rFonts w:hint="default"/>
                <w:vertAlign w:val="baseline"/>
                <w:lang w:val="en-US" w:eastAsia="zh-CN"/>
              </w:rPr>
            </w:pPr>
            <w:r>
              <w:rPr>
                <w:rFonts w:hint="default"/>
                <w:vertAlign w:val="baseline"/>
                <w:lang w:val="en-US" w:eastAsia="zh-CN"/>
              </w:rPr>
              <w:t>@Bean</w:t>
            </w:r>
          </w:p>
          <w:p>
            <w:pPr>
              <w:pStyle w:val="4"/>
              <w:ind w:left="0" w:leftChars="0" w:firstLine="0" w:firstLineChars="0"/>
              <w:rPr>
                <w:rFonts w:hint="default"/>
                <w:vertAlign w:val="baseline"/>
                <w:lang w:val="en-US" w:eastAsia="zh-CN"/>
              </w:rPr>
            </w:pPr>
            <w:r>
              <w:rPr>
                <w:rFonts w:hint="default"/>
                <w:vertAlign w:val="baseline"/>
                <w:lang w:val="en-US" w:eastAsia="zh-CN"/>
              </w:rPr>
              <w:t>public PatternServiceRouteMapper serviceRouteMapper() {</w:t>
            </w:r>
          </w:p>
          <w:p>
            <w:pPr>
              <w:pStyle w:val="4"/>
              <w:ind w:left="0" w:leftChars="0" w:firstLine="0" w:firstLineChars="0"/>
              <w:rPr>
                <w:rFonts w:hint="default"/>
                <w:vertAlign w:val="baseline"/>
                <w:lang w:val="en-US" w:eastAsia="zh-CN"/>
              </w:rPr>
            </w:pPr>
            <w:r>
              <w:rPr>
                <w:rFonts w:hint="default"/>
                <w:vertAlign w:val="baseline"/>
                <w:lang w:val="en-US" w:eastAsia="zh-CN"/>
              </w:rPr>
              <w:t xml:space="preserve"> </w:t>
            </w:r>
          </w:p>
          <w:p>
            <w:pPr>
              <w:pStyle w:val="4"/>
              <w:ind w:left="0" w:leftChars="0" w:firstLine="0" w:firstLineChars="0"/>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//官方源码推荐的方式</w:t>
            </w:r>
          </w:p>
          <w:p>
            <w:pPr>
              <w:pStyle w:val="4"/>
              <w:ind w:left="0" w:leftChars="0" w:firstLine="400" w:firstLineChars="200"/>
              <w:rPr>
                <w:rFonts w:hint="default"/>
                <w:vertAlign w:val="baseline"/>
                <w:lang w:val="en-US" w:eastAsia="zh-CN"/>
              </w:rPr>
            </w:pPr>
            <w:r>
              <w:rPr>
                <w:rFonts w:hint="default"/>
                <w:vertAlign w:val="baseline"/>
                <w:lang w:val="en-US" w:eastAsia="zh-CN"/>
              </w:rPr>
              <w:t>return new PatternServiceRouteMapper("(?&lt;name&gt;^.+)-(?&lt;version&gt;v.+$)", "${version}/${name}");</w:t>
            </w:r>
          </w:p>
          <w:p>
            <w:pPr>
              <w:pStyle w:val="4"/>
              <w:ind w:left="0" w:leftChars="0" w:firstLine="0" w:firstLineChars="0"/>
              <w:rPr>
                <w:rFonts w:hint="default"/>
                <w:vertAlign w:val="baseline"/>
                <w:lang w:val="en-US" w:eastAsia="zh-CN"/>
              </w:rPr>
            </w:pPr>
            <w:r>
              <w:rPr>
                <w:rFonts w:hint="default"/>
                <w:vertAlign w:val="baseline"/>
                <w:lang w:val="en-US" w:eastAsia="zh-CN"/>
              </w:rPr>
              <w:t>}</w:t>
            </w:r>
          </w:p>
        </w:tc>
      </w:tr>
    </w:tbl>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1.10.5 Hystrix和ribbon支持</w:t>
      </w:r>
    </w:p>
    <w:p>
      <w:pPr>
        <w:pStyle w:val="4"/>
        <w:ind w:left="2520" w:leftChars="0" w:firstLine="420" w:firstLineChars="0"/>
        <w:rPr>
          <w:rFonts w:hint="default"/>
          <w:lang w:val="en-US" w:eastAsia="zh-CN"/>
        </w:rPr>
      </w:pPr>
      <w:r>
        <w:rPr>
          <w:rFonts w:hint="default"/>
          <w:lang w:val="en-US" w:eastAsia="zh-CN"/>
        </w:rPr>
        <w:t>spring-cloud-starter-zuul依赖包括spring-cloud-starter-hystrix和spring-cloud-starter-ribbon</w:t>
      </w:r>
      <w:r>
        <w:rPr>
          <w:rFonts w:hint="eastAsia"/>
          <w:lang w:val="en-US" w:eastAsia="zh-CN"/>
        </w:rPr>
        <w:t xml:space="preserve"> </w:t>
      </w:r>
      <w:r>
        <w:rPr>
          <w:rFonts w:hint="default"/>
          <w:lang w:val="en-US" w:eastAsia="zh-CN"/>
        </w:rPr>
        <w:t>模块的依赖，所以zuul天生就拥有线程隔离和断路器的自我保护功能，以及对服务调用的客户端负载均衡功能。</w:t>
      </w:r>
    </w:p>
    <w:p>
      <w:pPr>
        <w:pStyle w:val="4"/>
        <w:ind w:left="2520" w:leftChars="0" w:firstLine="420" w:firstLineChars="0"/>
        <w:rPr>
          <w:rFonts w:hint="default"/>
          <w:lang w:val="en-US" w:eastAsia="zh-CN"/>
        </w:rPr>
      </w:pPr>
      <w:r>
        <w:rPr>
          <w:rFonts w:hint="default"/>
          <w:lang w:val="en-US" w:eastAsia="zh-CN"/>
        </w:rPr>
        <w:t>需要注意的事，当使用path与url的映射关系来配置路由规则的时候，对于路由转发的请求不会采用hystrixCommand来包装，所以这类请求没有线程隔离和断路器的保护，并且</w:t>
      </w:r>
      <w:r>
        <w:rPr>
          <w:rFonts w:hint="default"/>
          <w:color w:val="FF0000"/>
          <w:lang w:val="en-US" w:eastAsia="zh-CN"/>
        </w:rPr>
        <w:t>也不会有负载均衡的能力</w:t>
      </w:r>
      <w:r>
        <w:rPr>
          <w:rFonts w:hint="default"/>
          <w:lang w:val="en-US" w:eastAsia="zh-CN"/>
        </w:rPr>
        <w:t>。因此，我们在使用zuul的时候尽量使用path和serviceId的组合来进行配置，这样不仅可以保证api网关的健壮和稳定，也能用到ribbon的客户端负载均衡功能</w:t>
      </w:r>
      <w:r>
        <w:rPr>
          <w:rFonts w:hint="eastAsia"/>
          <w:lang w:val="en-US" w:eastAsia="zh-CN"/>
        </w:rPr>
        <w:t>。</w:t>
      </w:r>
    </w:p>
    <w:p>
      <w:pPr>
        <w:pStyle w:val="4"/>
        <w:ind w:left="2520" w:leftChars="0" w:firstLine="420" w:firstLineChars="0"/>
        <w:rPr>
          <w:rFonts w:hint="default"/>
          <w:lang w:val="en-US" w:eastAsia="zh-CN"/>
        </w:rPr>
      </w:pPr>
      <w:r>
        <w:rPr>
          <w:rFonts w:hint="default"/>
          <w:lang w:val="en-US" w:eastAsia="zh-CN"/>
        </w:rPr>
        <w:t>我们在使用zuul搭建api网关的时候，可以通过hystrix和ribbon的参数来调整路由请求的各种超时时间等配置，比如下面这些参数的设置。</w:t>
      </w:r>
    </w:p>
    <w:tbl>
      <w:tblPr>
        <w:tblStyle w:val="30"/>
        <w:tblW w:w="0" w:type="auto"/>
        <w:tblInd w:w="2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6" w:type="dxa"/>
          </w:tcPr>
          <w:p>
            <w:pPr>
              <w:pStyle w:val="4"/>
              <w:ind w:left="0" w:leftChars="0" w:firstLine="0" w:firstLineChars="0"/>
              <w:rPr>
                <w:rFonts w:hint="default"/>
                <w:vertAlign w:val="baseline"/>
                <w:lang w:val="en-US" w:eastAsia="zh-CN"/>
              </w:rPr>
            </w:pPr>
            <w:r>
              <w:rPr>
                <w:rFonts w:hint="default"/>
                <w:vertAlign w:val="baseline"/>
                <w:lang w:val="en-US" w:eastAsia="zh-CN"/>
              </w:rPr>
              <w:t>hystrix.command.default.execution.isolation.thread.timeoutInMillseconds:该参数可以用来设置api网关中路由转发请求hystrixCommand执行超时时间，单位为毫秒。当路由转发请求的命令执行时间超过该配置值之后，hystrix会将该执行命令标记为timeout并抛出异常，zuul会对该异常进行处理并返回如下的json信息给外部调用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6" w:type="dxa"/>
          </w:tcPr>
          <w:p>
            <w:pPr>
              <w:pStyle w:val="4"/>
              <w:ind w:left="0" w:leftChars="0" w:firstLine="0" w:firstLineChars="0"/>
              <w:rPr>
                <w:rFonts w:hint="default"/>
                <w:vertAlign w:val="baseline"/>
                <w:lang w:val="en-US" w:eastAsia="zh-CN"/>
              </w:rPr>
            </w:pPr>
            <w:r>
              <w:rPr>
                <w:rFonts w:hint="default"/>
                <w:vertAlign w:val="baseline"/>
                <w:lang w:val="en-US" w:eastAsia="zh-CN"/>
              </w:rPr>
              <w:t>ribbon.ConnectTimeout:该参数用来设置路由转发请求的时候，创建请求连接的超时时间。当ribbon.ConnectTimeout的配置值小于hystrix.command.default.execttion.isolation.thread.timeoutInMilliseconds配置值的时候，若出现路由请求连接超时时，会自动进行重试路由请求，如果请求依然失败，zuul会返回如下json信息给外部调用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6" w:type="dxa"/>
          </w:tcPr>
          <w:p>
            <w:pPr>
              <w:pStyle w:val="4"/>
              <w:ind w:left="0" w:leftChars="0" w:firstLine="0" w:firstLineChars="0"/>
              <w:rPr>
                <w:rFonts w:hint="default"/>
                <w:vertAlign w:val="baseline"/>
                <w:lang w:val="en-US" w:eastAsia="zh-CN"/>
              </w:rPr>
            </w:pPr>
            <w:r>
              <w:rPr>
                <w:rFonts w:hint="default"/>
                <w:vertAlign w:val="baseline"/>
                <w:lang w:val="en-US" w:eastAsia="zh-CN"/>
              </w:rPr>
              <w:t>ribbon.ConnectTimeout的配置值大于hystrix.command.default.execution.isolation.thread.timeoutInMillseconds配置值的时候，当出现路由请求连接超时时，由于此时对于路由转发的请求命令已经超时，所以不会进行重试路由请求，而是直接按请求命令超时处理，返回TIMEOUT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6" w:type="dxa"/>
          </w:tcPr>
          <w:p>
            <w:pPr>
              <w:pStyle w:val="4"/>
              <w:ind w:left="0" w:leftChars="0" w:firstLine="0" w:firstLineChars="0"/>
              <w:rPr>
                <w:rFonts w:hint="default"/>
                <w:vertAlign w:val="baseline"/>
                <w:lang w:val="en-US" w:eastAsia="zh-CN"/>
              </w:rPr>
            </w:pPr>
            <w:r>
              <w:rPr>
                <w:rFonts w:hint="default"/>
                <w:vertAlign w:val="baseline"/>
                <w:lang w:val="en-US" w:eastAsia="zh-CN"/>
              </w:rPr>
              <w:t>ribbon.ReadTimeout:该参数用来设置路由转发请求的超时时间，它的处理与ribbon.ConnectTimeout类似，只是它的超时是对请求连接建立之后的处理时间。当ribbon.ReadTimeout的配置值小于hystrix.command.default.execttion.isolation.thread.timeoutInMilliseconds配置值的时候，若路由请求的处理时间超过该配置值并且依赖服务还没有响应的时候，会自动进行重试路由请求。如果重试后依然没有获得请求响应，zuul会返回NUMBEROF_RETRIES_NEXTSERVER_EXCEEDED错误。如果ribbon.ReadTimeout的配置值大于hystrix.command.default.execttion.isolation.thread.timeoutInMilliseconds配置值，若路由请求的处理时间超过该配置值并且依赖服务还没有响应时，不会进行重试路由请求，而是直接按请求命令超时处理，返回timeout的错误信息。</w:t>
            </w:r>
            <w:r>
              <w:rPr>
                <w:rFonts w:hint="eastAsia"/>
                <w:vertAlign w:val="baseline"/>
                <w:lang w:val="en-US" w:eastAsia="zh-CN"/>
              </w:rPr>
              <w:t xml:space="preserve"> </w:t>
            </w:r>
          </w:p>
        </w:tc>
      </w:tr>
    </w:tbl>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1.10.6 Zuul过滤器的生命周期</w:t>
      </w:r>
    </w:p>
    <w:p>
      <w:pPr>
        <w:pStyle w:val="4"/>
        <w:ind w:left="2520" w:leftChars="0" w:firstLine="420" w:firstLineChars="0"/>
        <w:rPr>
          <w:rFonts w:hint="default"/>
          <w:lang w:val="en-US" w:eastAsia="zh-CN"/>
        </w:rPr>
      </w:pPr>
      <w:r>
        <w:rPr>
          <w:rFonts w:hint="default"/>
          <w:lang w:val="en-US" w:eastAsia="zh-CN"/>
        </w:rPr>
        <w:t>Zuul大部分功能都是通过过滤器来实现的，Zuul定义了4种标准的过滤器类型，这些过滤器类型对应于请求的典型生命周期。</w:t>
      </w:r>
    </w:p>
    <w:p>
      <w:pPr>
        <w:pStyle w:val="4"/>
        <w:ind w:left="2520" w:leftChars="0" w:firstLine="420" w:firstLineChars="0"/>
        <w:rPr>
          <w:rFonts w:hint="default"/>
          <w:lang w:val="en-US" w:eastAsia="zh-CN"/>
        </w:rPr>
      </w:pPr>
      <w:r>
        <w:rPr>
          <w:rFonts w:hint="default"/>
          <w:lang w:val="en-US" w:eastAsia="zh-CN"/>
        </w:rPr>
        <w:t>a、pre: 这种过滤器在请求被路由之前调用。可利用这种过滤器实现身份验证、在集群中选择请求的微服务，记录调试信息等。</w:t>
      </w:r>
    </w:p>
    <w:p>
      <w:pPr>
        <w:pStyle w:val="4"/>
        <w:ind w:left="2520" w:leftChars="0" w:firstLine="420" w:firstLineChars="0"/>
        <w:rPr>
          <w:rFonts w:hint="default"/>
          <w:lang w:val="en-US" w:eastAsia="zh-CN"/>
        </w:rPr>
      </w:pPr>
      <w:r>
        <w:rPr>
          <w:rFonts w:hint="default"/>
          <w:lang w:val="en-US" w:eastAsia="zh-CN"/>
        </w:rPr>
        <w:t>b、routing: 这种过滤器将请求路由到微服务。这种过滤器用于构建发送给微服务的请求，并使用apache httpclient或netflix ribbon请求微服务。</w:t>
      </w:r>
    </w:p>
    <w:p>
      <w:pPr>
        <w:pStyle w:val="4"/>
        <w:ind w:left="2520" w:leftChars="0" w:firstLine="420" w:firstLineChars="0"/>
        <w:rPr>
          <w:rFonts w:hint="default"/>
          <w:lang w:val="en-US" w:eastAsia="zh-CN"/>
        </w:rPr>
      </w:pPr>
      <w:r>
        <w:rPr>
          <w:rFonts w:hint="default"/>
          <w:lang w:val="en-US" w:eastAsia="zh-CN"/>
        </w:rPr>
        <w:t>c、post: 这种过滤器在路由到微服务以后执行。这种过滤器可用来为响应添加标准的http header、收集统计信息和指标、将响应从微服务发送给客户端等。</w:t>
      </w:r>
    </w:p>
    <w:p>
      <w:pPr>
        <w:pStyle w:val="4"/>
        <w:ind w:left="2520" w:leftChars="0" w:firstLine="420" w:firstLineChars="0"/>
        <w:rPr>
          <w:rFonts w:hint="default"/>
          <w:lang w:val="en-US" w:eastAsia="zh-CN"/>
        </w:rPr>
      </w:pPr>
      <w:r>
        <w:rPr>
          <w:rFonts w:hint="default"/>
          <w:lang w:val="en-US" w:eastAsia="zh-CN"/>
        </w:rPr>
        <w:t>e、error: 在其他阶段发送错误时执行该过滤器。</w:t>
      </w:r>
    </w:p>
    <w:p>
      <w:pPr>
        <w:pStyle w:val="4"/>
        <w:ind w:left="2520" w:leftChars="0" w:firstLine="420" w:firstLineChars="0"/>
        <w:rPr>
          <w:rFonts w:hint="default"/>
          <w:lang w:val="en-US" w:eastAsia="zh-CN"/>
        </w:rPr>
      </w:pP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1.10.7 自定义过滤器</w:t>
      </w:r>
    </w:p>
    <w:p>
      <w:pPr>
        <w:pStyle w:val="4"/>
        <w:ind w:left="2520" w:leftChars="0" w:firstLine="420" w:firstLineChars="0"/>
        <w:rPr>
          <w:rFonts w:hint="eastAsia"/>
          <w:lang w:val="en-US" w:eastAsia="zh-CN"/>
        </w:rPr>
      </w:pPr>
      <w:r>
        <w:rPr>
          <w:rFonts w:hint="eastAsia"/>
          <w:lang w:val="en-US" w:eastAsia="zh-CN"/>
        </w:rPr>
        <w:t>一下是DebugFilter的源码。</w:t>
      </w:r>
    </w:p>
    <w:tbl>
      <w:tblPr>
        <w:tblStyle w:val="30"/>
        <w:tblW w:w="0" w:type="auto"/>
        <w:tblInd w:w="2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6" w:type="dxa"/>
          </w:tcPr>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public class DebugFilter extends ZuulFilter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private static final DynamicBooleanProperty ROUTING_DEBUG = DynamicPropertyFactory</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.getInstance().getBooleanProperty(ZuulConstants.ZUUL_DEBUG_REQUEST, false);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private static final DynamicStringProperty DEBUG_PARAMETER = DynamicPropertyFactory</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.getInstance().getStringProperty(ZuulConstants.ZUUL_DEBUG_PARAMETER, "debug");</w:t>
            </w:r>
          </w:p>
          <w:p>
            <w:pPr>
              <w:pStyle w:val="25"/>
              <w:keepNext w:val="0"/>
              <w:keepLines w:val="0"/>
              <w:widowControl/>
              <w:suppressLineNumbers w:val="0"/>
              <w:shd w:val="clear" w:fill="FFFFFF"/>
              <w:rPr>
                <w:rFonts w:hint="default" w:ascii="Book Antiqua" w:hAnsi="Book Antiqua" w:eastAsia="宋体" w:cs="Times New Roman"/>
                <w:color w:val="FF0000"/>
                <w:kern w:val="0"/>
                <w:sz w:val="16"/>
                <w:szCs w:val="16"/>
                <w:vertAlign w:val="baseline"/>
                <w:lang w:val="en-US" w:eastAsia="zh-CN" w:bidi="ar-SA"/>
              </w:rPr>
            </w:pPr>
            <w:r>
              <w:rPr>
                <w:rFonts w:hint="eastAsia" w:ascii="Book Antiqua" w:hAnsi="Book Antiqua" w:cs="Times New Roman"/>
                <w:kern w:val="0"/>
                <w:sz w:val="16"/>
                <w:szCs w:val="16"/>
                <w:vertAlign w:val="baseline"/>
                <w:lang w:val="en-US" w:eastAsia="zh-CN" w:bidi="ar-SA"/>
              </w:rPr>
              <w:t xml:space="preserve">    </w:t>
            </w:r>
            <w:r>
              <w:rPr>
                <w:rFonts w:hint="eastAsia" w:ascii="Book Antiqua" w:hAnsi="Book Antiqua" w:cs="Times New Roman"/>
                <w:color w:val="FF0000"/>
                <w:kern w:val="0"/>
                <w:sz w:val="16"/>
                <w:szCs w:val="16"/>
                <w:vertAlign w:val="baseline"/>
                <w:lang w:val="en-US" w:eastAsia="zh-CN" w:bidi="ar-SA"/>
              </w:rPr>
              <w:t>//过滤器类型</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String filterType()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PRE_TYPE;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eastAsia" w:ascii="Book Antiqua" w:hAnsi="Book Antiqua" w:cs="Times New Roman"/>
                <w:kern w:val="0"/>
                <w:sz w:val="16"/>
                <w:szCs w:val="16"/>
                <w:vertAlign w:val="baseline"/>
                <w:lang w:val="en-US" w:eastAsia="zh-CN" w:bidi="ar-SA"/>
              </w:rPr>
              <w:t xml:space="preserve">   </w:t>
            </w:r>
            <w:r>
              <w:rPr>
                <w:rFonts w:hint="eastAsia" w:ascii="Book Antiqua" w:hAnsi="Book Antiqua" w:cs="Times New Roman"/>
                <w:color w:val="FF0000"/>
                <w:kern w:val="0"/>
                <w:sz w:val="16"/>
                <w:szCs w:val="16"/>
                <w:vertAlign w:val="baseline"/>
                <w:lang w:val="en-US" w:eastAsia="zh-CN" w:bidi="ar-SA"/>
              </w:rPr>
              <w:t xml:space="preserve"> //过滤器顺序</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int filterOrder()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DEBUG_FILTER_ORDER;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eastAsia" w:ascii="Book Antiqua" w:hAnsi="Book Antiqua" w:cs="Times New Roman"/>
                <w:kern w:val="0"/>
                <w:sz w:val="16"/>
                <w:szCs w:val="16"/>
                <w:vertAlign w:val="baseline"/>
                <w:lang w:val="en-US" w:eastAsia="zh-CN" w:bidi="ar-SA"/>
              </w:rPr>
              <w:t xml:space="preserve">    </w:t>
            </w:r>
            <w:r>
              <w:rPr>
                <w:rFonts w:hint="eastAsia" w:ascii="Book Antiqua" w:hAnsi="Book Antiqua" w:cs="Times New Roman"/>
                <w:color w:val="FF0000"/>
                <w:kern w:val="0"/>
                <w:sz w:val="16"/>
                <w:szCs w:val="16"/>
                <w:vertAlign w:val="baseline"/>
                <w:lang w:val="en-US" w:eastAsia="zh-CN" w:bidi="ar-SA"/>
              </w:rPr>
              <w:t>//返回一个boolean类型来判断该过滤器是否要执行，所以通过此函数可实现过滤器的开关</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boolean shouldFilter()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HttpServletRequest request = RequestContext.getCurrentContext().getRequest();</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if ("true".equals(request.getParameter(DEBUG_PARAMETER.get())))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true;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ROUTING_DEBUG.get();</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eastAsia" w:ascii="Book Antiqua" w:hAnsi="Book Antiqua" w:cs="Times New Roman"/>
                <w:kern w:val="0"/>
                <w:sz w:val="16"/>
                <w:szCs w:val="16"/>
                <w:vertAlign w:val="baseline"/>
                <w:lang w:val="en-US" w:eastAsia="zh-CN" w:bidi="ar-SA"/>
              </w:rPr>
              <w:t xml:space="preserve">   </w:t>
            </w:r>
            <w:r>
              <w:rPr>
                <w:rFonts w:hint="eastAsia" w:ascii="Book Antiqua" w:hAnsi="Book Antiqua" w:cs="Times New Roman"/>
                <w:color w:val="FF0000"/>
                <w:kern w:val="0"/>
                <w:sz w:val="16"/>
                <w:szCs w:val="16"/>
                <w:vertAlign w:val="baseline"/>
                <w:lang w:val="en-US" w:eastAsia="zh-CN" w:bidi="ar-SA"/>
              </w:rPr>
              <w:t xml:space="preserve"> //过滤器的具体逻辑。在该函数中，我们可以实现自定义的过滤逻辑，来确定是否要拦截当前的请求，不对其进行后续的路由，或是在请求路由返回结果之后，对处理结果做一些加工等。</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Object run()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RequestContext ctx = RequestContext.getCurrentContext();</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ctx.setDebugRouting(true);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ctx.setDebugRequest(true);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null;</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w:t>
            </w:r>
          </w:p>
        </w:tc>
      </w:tr>
    </w:tbl>
    <w:p>
      <w:pPr>
        <w:pStyle w:val="4"/>
        <w:ind w:left="2520" w:leftChars="0" w:firstLine="420" w:firstLineChars="0"/>
        <w:rPr>
          <w:rFonts w:hint="default"/>
          <w:lang w:val="en-US" w:eastAsia="zh-CN"/>
        </w:rPr>
      </w:pPr>
    </w:p>
    <w:p>
      <w:pPr>
        <w:pStyle w:val="4"/>
        <w:ind w:left="2520" w:leftChars="0" w:firstLine="420" w:firstLineChars="0"/>
        <w:rPr>
          <w:rFonts w:hint="eastAsia"/>
          <w:lang w:val="en-US" w:eastAsia="zh-CN"/>
        </w:rPr>
      </w:pPr>
      <w:r>
        <w:rPr>
          <w:rFonts w:hint="eastAsia"/>
          <w:lang w:val="en-US" w:eastAsia="zh-CN"/>
        </w:rPr>
        <w:t>比如限流：</w:t>
      </w:r>
    </w:p>
    <w:tbl>
      <w:tblPr>
        <w:tblStyle w:val="30"/>
        <w:tblW w:w="0" w:type="auto"/>
        <w:tblInd w:w="2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8" w:type="dxa"/>
          </w:tcPr>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public class RateLimiterFilter extends AbstractPreZuulFilter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private static final Logger LOGGER = LoggerFactory.getLogger(RateLimiterFilter.class);</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每秒允许处理的量是50</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RateLimiter rateLimiter = RateLimiter.create(50);</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int filterOrder()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FilterOrder.RATE_LIMITER_ORDER;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@Override</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Object doRun()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HttpServletRequest request = context.getRequest();</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String url = request.getRequestURI();</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if (rateLimiter.tryAcquire())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success();</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else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LOGGER.info("rate limit:{}", url);</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fail(401, String.format("rate limit:{}", url));</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w:t>
            </w:r>
          </w:p>
        </w:tc>
      </w:tr>
    </w:tbl>
    <w:p>
      <w:pPr>
        <w:pStyle w:val="4"/>
        <w:ind w:left="2520" w:leftChars="0" w:firstLine="420" w:firstLineChars="0"/>
        <w:rPr>
          <w:rFonts w:hint="default"/>
          <w:lang w:val="en-US" w:eastAsia="zh-CN"/>
        </w:rPr>
      </w:pP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1.10.8 动态路由</w:t>
      </w:r>
    </w:p>
    <w:p>
      <w:pPr>
        <w:pStyle w:val="4"/>
        <w:ind w:left="2520" w:leftChars="0" w:firstLine="420" w:firstLineChars="0"/>
        <w:rPr>
          <w:rFonts w:hint="default"/>
          <w:lang w:val="en-US" w:eastAsia="zh-CN"/>
        </w:rPr>
      </w:pPr>
      <w:r>
        <w:rPr>
          <w:rFonts w:hint="default"/>
          <w:lang w:val="en-US" w:eastAsia="zh-CN"/>
        </w:rPr>
        <w:t>动态路由需要配置可持久化且能动态刷新</w:t>
      </w:r>
      <w:r>
        <w:rPr>
          <w:rFonts w:hint="eastAsia"/>
          <w:lang w:val="en-US" w:eastAsia="zh-CN"/>
        </w:rPr>
        <w:t>路由配置</w:t>
      </w:r>
      <w:r>
        <w:rPr>
          <w:rFonts w:hint="default"/>
          <w:lang w:val="en-US" w:eastAsia="zh-CN"/>
        </w:rPr>
        <w:t>。DiscoveryClientRouteLocator具备刷新功能，但是需要已有的项目将服务注册到eureka</w:t>
      </w:r>
      <w:r>
        <w:rPr>
          <w:rFonts w:hint="eastAsia"/>
          <w:lang w:val="en-US" w:eastAsia="zh-CN"/>
        </w:rPr>
        <w:t>。D</w:t>
      </w:r>
      <w:r>
        <w:rPr>
          <w:rFonts w:hint="default"/>
          <w:lang w:val="en-US" w:eastAsia="zh-CN"/>
        </w:rPr>
        <w:t>iscoveryClientRouteLocator</w:t>
      </w:r>
      <w:r>
        <w:rPr>
          <w:rFonts w:hint="eastAsia"/>
          <w:lang w:val="en-US" w:eastAsia="zh-CN"/>
        </w:rPr>
        <w:t xml:space="preserve"> 中提供了刷新路由的接口 refresh()，当服务初始化时或者刷新路由的时候则会调用此接口。</w:t>
      </w:r>
    </w:p>
    <w:p>
      <w:pPr>
        <w:pStyle w:val="6"/>
        <w:numPr>
          <w:ilvl w:val="1"/>
          <w:numId w:val="7"/>
        </w:numPr>
        <w:tabs>
          <w:tab w:val="clear" w:pos="567"/>
        </w:tabs>
        <w:wordWrap w:val="0"/>
        <w:textAlignment w:val="auto"/>
        <w:rPr>
          <w:rFonts w:hint="default"/>
          <w:lang w:val="en-US" w:eastAsia="zh-CN"/>
        </w:rPr>
      </w:pPr>
      <w:r>
        <w:rPr>
          <w:rFonts w:hint="default"/>
          <w:lang w:val="en-US" w:eastAsia="zh-CN"/>
        </w:rPr>
        <w:t>Spring Cloud Config分布式配置中心</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1.11.1 为什么要统一管理微服务配置？</w:t>
      </w:r>
    </w:p>
    <w:p>
      <w:pPr>
        <w:pStyle w:val="4"/>
        <w:ind w:left="2520" w:leftChars="0" w:firstLine="420" w:firstLineChars="0"/>
        <w:rPr>
          <w:rFonts w:hint="default"/>
          <w:lang w:val="en-US" w:eastAsia="zh-CN"/>
        </w:rPr>
      </w:pPr>
      <w:r>
        <w:rPr>
          <w:rFonts w:hint="default"/>
          <w:lang w:val="en-US" w:eastAsia="zh-CN"/>
        </w:rPr>
        <w:t>随着微服务不断的增多，每个微服务都有自己对应的配置文件。在研发过程中有测试环境、UAT环境、生产环境，因此每个微服务又对应至少三个不同环境的配置文件。这么多的配置文件，如果需要修改某个公共服务的配置信息，如：缓存、数据库等，难免会产生混乱，这个时候就需要引入Spring Cloud另外一个组件：Spring Cloud Config。</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1.11.2 有哪几种配置中心？</w:t>
      </w:r>
    </w:p>
    <w:p>
      <w:pPr>
        <w:pStyle w:val="4"/>
        <w:rPr>
          <w:rFonts w:hint="default"/>
          <w:lang w:val="en-US" w:eastAsia="zh-CN"/>
        </w:rPr>
      </w:pPr>
      <w:r>
        <w:rPr>
          <w:rFonts w:hint="default"/>
          <w:lang w:val="en-US" w:eastAsia="zh-CN"/>
        </w:rPr>
        <w:t>1.SpringCloud config</w:t>
      </w:r>
    </w:p>
    <w:p>
      <w:pPr>
        <w:pStyle w:val="4"/>
        <w:ind w:left="2520" w:leftChars="0" w:firstLine="420" w:firstLineChars="0"/>
        <w:rPr>
          <w:rFonts w:hint="default"/>
          <w:lang w:val="en-US" w:eastAsia="zh-CN"/>
        </w:rPr>
      </w:pPr>
      <w:r>
        <w:rPr>
          <w:rFonts w:hint="default"/>
          <w:lang w:val="en-US" w:eastAsia="zh-CN"/>
        </w:rPr>
        <w:t xml:space="preserve">Spring Cloud Config是一个解决分布式系统的配置管理方案。它包含了Client和Server两个部分，Server提供配置文件的存储、以接口的形式将配置文件的内容提供出去，Client通过接口获取数据、并依据此数据初始化自己的应用。 其实就是Server端将所有的配置文件服务化，需要配置文件的服务实例去Config Server获取对应的数据。将所有的配置文件统一整理，避免了配置文件碎片化。 如果服务运行期间改变配置文件，服务是不会得到最新的配置信息，需要解决这个问题就需要引入Refresh。可以在服务的运行期间重新加载配置文件。 </w:t>
      </w:r>
    </w:p>
    <w:p>
      <w:pPr>
        <w:pStyle w:val="4"/>
        <w:rPr>
          <w:rFonts w:hint="default"/>
          <w:lang w:val="en-US" w:eastAsia="zh-CN"/>
        </w:rPr>
      </w:pPr>
      <w:r>
        <w:rPr>
          <w:rFonts w:hint="default"/>
          <w:lang w:val="en-US" w:eastAsia="zh-CN"/>
        </w:rPr>
        <w:t>2.nacos(阿里巴巴)</w:t>
      </w:r>
    </w:p>
    <w:p>
      <w:pPr>
        <w:pStyle w:val="4"/>
        <w:ind w:left="2520" w:leftChars="0" w:firstLine="420" w:firstLineChars="0"/>
        <w:rPr>
          <w:rFonts w:hint="default"/>
          <w:lang w:val="en-US" w:eastAsia="zh-CN"/>
        </w:rPr>
      </w:pPr>
      <w:r>
        <w:rPr>
          <w:rFonts w:hint="default"/>
          <w:lang w:val="en-US" w:eastAsia="zh-CN"/>
        </w:rPr>
        <w:t xml:space="preserve"> Nacos 支持基于 DNS 和基于 RPC 的服务发现（可以作为springcloud的注册中心）、动态配置服务（可以做配置中心）、动态 DNS 服务。Nacos 是构建以“服务”为中心的现代应用架构(例如微服务范式、云原生范式)的服务基础设施。</w:t>
      </w:r>
    </w:p>
    <w:p>
      <w:pPr>
        <w:pStyle w:val="4"/>
        <w:rPr>
          <w:rFonts w:hint="default"/>
          <w:lang w:val="en-US" w:eastAsia="zh-CN"/>
        </w:rPr>
      </w:pPr>
      <w:r>
        <w:rPr>
          <w:rFonts w:hint="default"/>
          <w:lang w:val="en-US" w:eastAsia="zh-CN"/>
        </w:rPr>
        <w:t>3.Apollo(阿波罗)</w:t>
      </w:r>
    </w:p>
    <w:p>
      <w:pPr>
        <w:pStyle w:val="4"/>
        <w:ind w:left="2520" w:leftChars="0" w:firstLine="420" w:firstLineChars="0"/>
        <w:rPr>
          <w:rFonts w:hint="eastAsia"/>
          <w:lang w:val="en-US" w:eastAsia="zh-CN"/>
        </w:rPr>
      </w:pPr>
      <w:r>
        <w:rPr>
          <w:rFonts w:hint="default"/>
          <w:lang w:val="en-US" w:eastAsia="zh-CN"/>
        </w:rPr>
        <w:t>Apollo（阿波罗）是携程框架部门研发的配置管理平台，能够集中化管理应用不同环境、不同集群的配置，配置修改后能够实时推送到应用端。apollo项目基于springboot与springcloud，可以独立部署</w:t>
      </w:r>
      <w:r>
        <w:rPr>
          <w:rFonts w:hint="eastAsia"/>
          <w:lang w:val="en-US" w:eastAsia="zh-CN"/>
        </w:rPr>
        <w:t>，git地址：</w:t>
      </w:r>
      <w:r>
        <w:rPr>
          <w:rFonts w:hint="eastAsia"/>
          <w:lang w:val="en-US" w:eastAsia="zh-CN"/>
        </w:rPr>
        <w:fldChar w:fldCharType="begin"/>
      </w:r>
      <w:r>
        <w:rPr>
          <w:rFonts w:hint="eastAsia"/>
          <w:lang w:val="en-US" w:eastAsia="zh-CN"/>
        </w:rPr>
        <w:instrText xml:space="preserve"> HYPERLINK "https://github.com/ctripcorp/apollo" </w:instrText>
      </w:r>
      <w:r>
        <w:rPr>
          <w:rFonts w:hint="eastAsia"/>
          <w:lang w:val="en-US" w:eastAsia="zh-CN"/>
        </w:rPr>
        <w:fldChar w:fldCharType="separate"/>
      </w:r>
      <w:r>
        <w:rPr>
          <w:rStyle w:val="35"/>
          <w:rFonts w:hint="eastAsia"/>
          <w:lang w:val="en-US" w:eastAsia="zh-CN"/>
        </w:rPr>
        <w:t>https://github.com/ctripcorp/apollo</w:t>
      </w:r>
      <w:r>
        <w:rPr>
          <w:rFonts w:hint="eastAsia"/>
          <w:lang w:val="en-US" w:eastAsia="zh-CN"/>
        </w:rPr>
        <w:fldChar w:fldCharType="end"/>
      </w:r>
    </w:p>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1.11.3 搭建配置中心，配置git仓库</w:t>
      </w:r>
    </w:p>
    <w:p>
      <w:pPr>
        <w:pStyle w:val="4"/>
        <w:rPr>
          <w:rFonts w:hint="eastAsia"/>
          <w:lang w:val="en-US" w:eastAsia="zh-CN"/>
        </w:rPr>
      </w:pPr>
      <w:r>
        <w:rPr>
          <w:rFonts w:hint="eastAsia"/>
          <w:lang w:val="en-US" w:eastAsia="zh-CN"/>
        </w:rPr>
        <w:t>1. 添加依赖</w:t>
      </w:r>
    </w:p>
    <w:tbl>
      <w:tblPr>
        <w:tblStyle w:val="30"/>
        <w:tblW w:w="0" w:type="auto"/>
        <w:tblInd w:w="2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8" w:type="dxa"/>
          </w:tcPr>
          <w:p>
            <w:pPr>
              <w:pStyle w:val="25"/>
              <w:keepNext w:val="0"/>
              <w:keepLines w:val="0"/>
              <w:widowControl/>
              <w:suppressLineNumbers w:val="0"/>
              <w:shd w:val="clear" w:fill="FFFFFF"/>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&lt;dependency&gt;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&lt;groupId&gt;org.springframework.cloud&lt;/groupId&gt;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&lt;artifactId&gt;spring-cloud-config-server&lt;/artifactId&gt;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&lt;/dependency&gt;</w:t>
            </w:r>
          </w:p>
        </w:tc>
      </w:tr>
    </w:tbl>
    <w:p>
      <w:pPr>
        <w:pStyle w:val="4"/>
        <w:rPr>
          <w:rFonts w:hint="eastAsia"/>
          <w:lang w:val="en-US" w:eastAsia="zh-CN"/>
        </w:rPr>
      </w:pPr>
      <w:r>
        <w:rPr>
          <w:rFonts w:hint="eastAsia"/>
          <w:lang w:val="en-US" w:eastAsia="zh-CN"/>
        </w:rPr>
        <w:t>2. 启动类添加注解</w:t>
      </w:r>
    </w:p>
    <w:tbl>
      <w:tblPr>
        <w:tblStyle w:val="30"/>
        <w:tblW w:w="0" w:type="auto"/>
        <w:tblInd w:w="2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5" w:type="dxa"/>
          </w:tcPr>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@SpringBootApplication</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@EnableEurekaClient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@EnableConfigServer</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public class KwrceTestApplication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static void main(String[] args)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SpringApplication.run(KwrceTestApplication.class, args);</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w:t>
            </w:r>
          </w:p>
          <w:p>
            <w:pPr>
              <w:pStyle w:val="25"/>
              <w:keepNext w:val="0"/>
              <w:keepLines w:val="0"/>
              <w:widowControl/>
              <w:suppressLineNumbers w:val="0"/>
              <w:shd w:val="clear" w:fill="FFFFFF"/>
              <w:rPr>
                <w:rFonts w:hint="default" w:ascii="Book Antiqua" w:hAnsi="Book Antiqua" w:eastAsia="宋体" w:cs="Times New Roman"/>
                <w:kern w:val="0"/>
                <w:sz w:val="16"/>
                <w:szCs w:val="16"/>
                <w:vertAlign w:val="baseline"/>
                <w:lang w:val="en-US" w:eastAsia="zh-CN" w:bidi="ar-SA"/>
              </w:rPr>
            </w:pPr>
          </w:p>
          <w:p>
            <w:pPr>
              <w:pStyle w:val="25"/>
              <w:keepNext w:val="0"/>
              <w:keepLines w:val="0"/>
              <w:widowControl/>
              <w:suppressLineNumbers w:val="0"/>
              <w:shd w:val="clear" w:fill="FFFFFF"/>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w:t>
            </w:r>
          </w:p>
        </w:tc>
      </w:tr>
    </w:tbl>
    <w:p>
      <w:pPr>
        <w:pStyle w:val="4"/>
        <w:rPr>
          <w:rFonts w:hint="eastAsia"/>
          <w:lang w:val="en-US" w:eastAsia="zh-CN"/>
        </w:rPr>
      </w:pPr>
      <w:r>
        <w:rPr>
          <w:rFonts w:hint="eastAsia"/>
          <w:lang w:val="en-US" w:eastAsia="zh-CN"/>
        </w:rPr>
        <w:t>3. 添加配置</w:t>
      </w:r>
    </w:p>
    <w:tbl>
      <w:tblPr>
        <w:tblStyle w:val="30"/>
        <w:tblW w:w="0" w:type="auto"/>
        <w:tblInd w:w="2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4" w:type="dxa"/>
          </w:tcPr>
          <w:p>
            <w:pPr>
              <w:pStyle w:val="25"/>
              <w:keepNext w:val="0"/>
              <w:keepLines w:val="0"/>
              <w:widowControl/>
              <w:suppressLineNumbers w:val="0"/>
              <w:shd w:val="clear" w:fill="FFFFFF"/>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spring:</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application:</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name: customer-config</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cloud:</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config:</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server:</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git:</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uri: https://github.com/kwrce/notes</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search-paths: spring_cloud_in_action/</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username: xxxx</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password: xxxx</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r>
              <w:rPr>
                <w:rFonts w:hint="default" w:ascii="Book Antiqua" w:hAnsi="Book Antiqua" w:eastAsia="宋体" w:cs="Times New Roman"/>
                <w:kern w:val="0"/>
                <w:sz w:val="16"/>
                <w:szCs w:val="16"/>
                <w:vertAlign w:val="baseline"/>
                <w:lang w:val="en-US" w:eastAsia="zh-CN" w:bidi="ar-SA"/>
              </w:rPr>
              <w:t>server:</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port: 8888</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eureka:</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instance:</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 </w:t>
            </w:r>
            <w:r>
              <w:rPr>
                <w:rFonts w:hint="eastAsia" w:ascii="Book Antiqua" w:hAnsi="Book Antiqua" w:eastAsia="宋体" w:cs="Times New Roman"/>
                <w:kern w:val="0"/>
                <w:sz w:val="16"/>
                <w:szCs w:val="16"/>
                <w:vertAlign w:val="baseline"/>
                <w:lang w:val="en-US" w:eastAsia="zh-CN" w:bidi="ar-SA"/>
              </w:rPr>
              <w:t>以</w:t>
            </w:r>
            <w:r>
              <w:rPr>
                <w:rFonts w:hint="default" w:ascii="Book Antiqua" w:hAnsi="Book Antiqua" w:eastAsia="宋体" w:cs="Times New Roman"/>
                <w:kern w:val="0"/>
                <w:sz w:val="16"/>
                <w:szCs w:val="16"/>
                <w:vertAlign w:val="baseline"/>
                <w:lang w:val="en-US" w:eastAsia="zh-CN" w:bidi="ar-SA"/>
              </w:rPr>
              <w:t>IP</w:t>
            </w:r>
            <w:r>
              <w:rPr>
                <w:rFonts w:hint="eastAsia" w:ascii="Book Antiqua" w:hAnsi="Book Antiqua" w:eastAsia="宋体" w:cs="Times New Roman"/>
                <w:kern w:val="0"/>
                <w:sz w:val="16"/>
                <w:szCs w:val="16"/>
                <w:vertAlign w:val="baseline"/>
                <w:lang w:val="en-US" w:eastAsia="zh-CN" w:bidi="ar-SA"/>
              </w:rPr>
              <w:t>注册到注册中心</w:t>
            </w:r>
            <w:r>
              <w:rPr>
                <w:rFonts w:hint="eastAsia" w:ascii="Book Antiqua" w:hAnsi="Book Antiqua" w:eastAsia="宋体" w:cs="Times New Roman"/>
                <w:kern w:val="0"/>
                <w:sz w:val="16"/>
                <w:szCs w:val="16"/>
                <w:vertAlign w:val="baseline"/>
                <w:lang w:val="en-US" w:eastAsia="zh-CN" w:bidi="ar-SA"/>
              </w:rPr>
              <w:br w:type="textWrapping"/>
            </w:r>
            <w:r>
              <w:rPr>
                <w:rFonts w:hint="eastAsia" w:ascii="Book Antiqua" w:hAnsi="Book Antiqua" w:eastAsia="宋体" w:cs="Times New Roman"/>
                <w:kern w:val="0"/>
                <w:sz w:val="16"/>
                <w:szCs w:val="16"/>
                <w:vertAlign w:val="baseline"/>
                <w:lang w:val="en-US" w:eastAsia="zh-CN" w:bidi="ar-SA"/>
              </w:rPr>
              <w:t xml:space="preserve">    </w:t>
            </w:r>
            <w:r>
              <w:rPr>
                <w:rFonts w:hint="default" w:ascii="Book Antiqua" w:hAnsi="Book Antiqua" w:eastAsia="宋体" w:cs="Times New Roman"/>
                <w:kern w:val="0"/>
                <w:sz w:val="16"/>
                <w:szCs w:val="16"/>
                <w:vertAlign w:val="baseline"/>
                <w:lang w:val="en-US" w:eastAsia="zh-CN" w:bidi="ar-SA"/>
              </w:rPr>
              <w:t>preferIpAddress: ${EUREKA_INSTANCE_PREFER_IP_ADDRESS:true}</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leaseRenewalIntervalInSeconds: 10</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leaseExpirationDurationInSeconds: 30</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 </w:t>
            </w:r>
            <w:r>
              <w:rPr>
                <w:rFonts w:hint="eastAsia" w:ascii="Book Antiqua" w:hAnsi="Book Antiqua" w:eastAsia="宋体" w:cs="Times New Roman"/>
                <w:kern w:val="0"/>
                <w:sz w:val="16"/>
                <w:szCs w:val="16"/>
                <w:vertAlign w:val="baseline"/>
                <w:lang w:val="en-US" w:eastAsia="zh-CN" w:bidi="ar-SA"/>
              </w:rPr>
              <w:t>服务的一些元数据信息</w:t>
            </w:r>
            <w:r>
              <w:rPr>
                <w:rFonts w:hint="eastAsia" w:ascii="Book Antiqua" w:hAnsi="Book Antiqua" w:eastAsia="宋体" w:cs="Times New Roman"/>
                <w:kern w:val="0"/>
                <w:sz w:val="16"/>
                <w:szCs w:val="16"/>
                <w:vertAlign w:val="baseline"/>
                <w:lang w:val="en-US" w:eastAsia="zh-CN" w:bidi="ar-SA"/>
              </w:rPr>
              <w:br w:type="textWrapping"/>
            </w:r>
            <w:r>
              <w:rPr>
                <w:rFonts w:hint="eastAsia" w:ascii="Book Antiqua" w:hAnsi="Book Antiqua" w:eastAsia="宋体" w:cs="Times New Roman"/>
                <w:kern w:val="0"/>
                <w:sz w:val="16"/>
                <w:szCs w:val="16"/>
                <w:vertAlign w:val="baseline"/>
                <w:lang w:val="en-US" w:eastAsia="zh-CN" w:bidi="ar-SA"/>
              </w:rPr>
              <w:t xml:space="preserve">    </w:t>
            </w:r>
            <w:r>
              <w:rPr>
                <w:rFonts w:hint="default" w:ascii="Book Antiqua" w:hAnsi="Book Antiqua" w:eastAsia="宋体" w:cs="Times New Roman"/>
                <w:kern w:val="0"/>
                <w:sz w:val="16"/>
                <w:szCs w:val="16"/>
                <w:vertAlign w:val="baseline"/>
                <w:lang w:val="en-US" w:eastAsia="zh-CN" w:bidi="ar-SA"/>
              </w:rPr>
              <w:t>metadata-map:</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VERSION: 1.0.0.RELEASE</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NODE_GROUP_ID: ${HZERO_NODE_GROUP_ID:0}</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PRODUCT_CODE: ${HZERO_PRODUCT_CODE:DEFAULT}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PRODUCT_VERSION_CODE: ${HZERO_PRODUCT_VERSION_CODE:DEFAULT}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PRODUCT_ENV_CODE: ${HZERO_PRODUCT_ENV_CODE:DEFAULT}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SERVICE_VERSION_CODE: ${HZERO_SERVICE_VERSION_CODE:DEFAULT}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client:</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serviceUrl:</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 </w:t>
            </w:r>
            <w:r>
              <w:rPr>
                <w:rFonts w:hint="eastAsia" w:ascii="Book Antiqua" w:hAnsi="Book Antiqua" w:eastAsia="宋体" w:cs="Times New Roman"/>
                <w:kern w:val="0"/>
                <w:sz w:val="16"/>
                <w:szCs w:val="16"/>
                <w:vertAlign w:val="baseline"/>
                <w:lang w:val="en-US" w:eastAsia="zh-CN" w:bidi="ar-SA"/>
              </w:rPr>
              <w:t>注册中心地址</w:t>
            </w:r>
            <w:r>
              <w:rPr>
                <w:rFonts w:hint="eastAsia" w:ascii="Book Antiqua" w:hAnsi="Book Antiqua" w:eastAsia="宋体" w:cs="Times New Roman"/>
                <w:kern w:val="0"/>
                <w:sz w:val="16"/>
                <w:szCs w:val="16"/>
                <w:vertAlign w:val="baseline"/>
                <w:lang w:val="en-US" w:eastAsia="zh-CN" w:bidi="ar-SA"/>
              </w:rPr>
              <w:br w:type="textWrapping"/>
            </w:r>
            <w:r>
              <w:rPr>
                <w:rFonts w:hint="eastAsia" w:ascii="Book Antiqua" w:hAnsi="Book Antiqua" w:eastAsia="宋体" w:cs="Times New Roman"/>
                <w:kern w:val="0"/>
                <w:sz w:val="16"/>
                <w:szCs w:val="16"/>
                <w:vertAlign w:val="baseline"/>
                <w:lang w:val="en-US" w:eastAsia="zh-CN" w:bidi="ar-SA"/>
              </w:rPr>
              <w:t xml:space="preserve">      </w:t>
            </w:r>
            <w:r>
              <w:rPr>
                <w:rFonts w:hint="default" w:ascii="Book Antiqua" w:hAnsi="Book Antiqua" w:eastAsia="宋体" w:cs="Times New Roman"/>
                <w:kern w:val="0"/>
                <w:sz w:val="16"/>
                <w:szCs w:val="16"/>
                <w:vertAlign w:val="baseline"/>
                <w:lang w:val="en-US" w:eastAsia="zh-CN" w:bidi="ar-SA"/>
              </w:rPr>
              <w:t>defaultZone: ${EUREKA_DEFAULT_ZONE:http://localhost:8100/eureka}</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registryFetchIntervalSeconds: 10</w:t>
            </w:r>
            <w:r>
              <w:rPr>
                <w:rFonts w:hint="default" w:ascii="Book Antiqua" w:hAnsi="Book Antiqua" w:eastAsia="宋体" w:cs="Times New Roman"/>
                <w:kern w:val="0"/>
                <w:sz w:val="16"/>
                <w:szCs w:val="16"/>
                <w:vertAlign w:val="baseline"/>
                <w:lang w:val="en-US" w:eastAsia="zh-CN" w:bidi="ar-SA"/>
              </w:rPr>
              <w:br w:type="textWrapping"/>
            </w:r>
            <w:r>
              <w:rPr>
                <w:rFonts w:hint="default" w:ascii="Book Antiqua" w:hAnsi="Book Antiqua" w:eastAsia="宋体" w:cs="Times New Roman"/>
                <w:kern w:val="0"/>
                <w:sz w:val="16"/>
                <w:szCs w:val="16"/>
                <w:vertAlign w:val="baseline"/>
                <w:lang w:val="en-US" w:eastAsia="zh-CN" w:bidi="ar-SA"/>
              </w:rPr>
              <w:t xml:space="preserve">    disable-delta: true</w:t>
            </w:r>
          </w:p>
        </w:tc>
      </w:tr>
    </w:tbl>
    <w:p>
      <w:pPr>
        <w:pStyle w:val="4"/>
        <w:numPr>
          <w:ilvl w:val="0"/>
          <w:numId w:val="0"/>
        </w:numPr>
        <w:ind w:left="2400" w:leftChars="1200" w:firstLine="0" w:firstLineChars="0"/>
        <w:rPr>
          <w:rFonts w:hint="default"/>
          <w:lang w:val="en-US" w:eastAsia="zh-CN"/>
        </w:rPr>
      </w:pPr>
      <w:r>
        <w:rPr>
          <w:rFonts w:hint="eastAsia"/>
          <w:lang w:val="en-US" w:eastAsia="zh-CN"/>
        </w:rPr>
        <w:t>4. 创建github仓库 notes，并且在目录</w:t>
      </w: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spring_cloud_in_action/</w:t>
      </w:r>
      <w:r>
        <w:rPr>
          <w:rFonts w:hint="eastAsia"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t xml:space="preserve"> </w:t>
      </w:r>
      <w:r>
        <w:rPr>
          <w:rFonts w:hint="eastAsia"/>
          <w:lang w:val="en-US" w:eastAsia="zh-CN"/>
        </w:rPr>
        <w:t>下创建一下配置文件。</w:t>
      </w:r>
    </w:p>
    <w:p>
      <w:pPr>
        <w:pStyle w:val="4"/>
        <w:numPr>
          <w:ilvl w:val="0"/>
          <w:numId w:val="0"/>
        </w:numPr>
        <w:overflowPunct w:val="0"/>
        <w:autoSpaceDE w:val="0"/>
        <w:autoSpaceDN w:val="0"/>
        <w:adjustRightInd w:val="0"/>
        <w:spacing w:before="120" w:after="120"/>
        <w:textAlignment w:val="baseline"/>
        <w:rPr>
          <w:rFonts w:hint="eastAsia"/>
          <w:lang w:val="en-US" w:eastAsia="zh-CN"/>
        </w:rPr>
      </w:pPr>
    </w:p>
    <w:p>
      <w:pPr>
        <w:pStyle w:val="4"/>
        <w:numPr>
          <w:ilvl w:val="0"/>
          <w:numId w:val="18"/>
        </w:numPr>
        <w:overflowPunct w:val="0"/>
        <w:autoSpaceDE w:val="0"/>
        <w:autoSpaceDN w:val="0"/>
        <w:adjustRightInd w:val="0"/>
        <w:spacing w:before="120" w:after="120"/>
        <w:ind w:left="2400" w:leftChars="1200" w:firstLine="0" w:firstLineChars="0"/>
        <w:textAlignment w:val="baseline"/>
        <w:rPr>
          <w:rFonts w:hint="default"/>
          <w:lang w:val="en-US" w:eastAsia="zh-CN"/>
        </w:rPr>
      </w:pP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drawing>
          <wp:anchor distT="0" distB="0" distL="114300" distR="114300" simplePos="0" relativeHeight="251667456" behindDoc="0" locked="0" layoutInCell="1" allowOverlap="1">
            <wp:simplePos x="0" y="0"/>
            <wp:positionH relativeFrom="column">
              <wp:posOffset>2155825</wp:posOffset>
            </wp:positionH>
            <wp:positionV relativeFrom="paragraph">
              <wp:posOffset>143510</wp:posOffset>
            </wp:positionV>
            <wp:extent cx="3201670" cy="1603375"/>
            <wp:effectExtent l="0" t="0" r="17780" b="15875"/>
            <wp:wrapTopAndBottom/>
            <wp:docPr id="2" name="图片 2" descr="1586606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86606592(1)"/>
                    <pic:cNvPicPr>
                      <a:picLocks noChangeAspect="1"/>
                    </pic:cNvPicPr>
                  </pic:nvPicPr>
                  <pic:blipFill>
                    <a:blip r:embed="rId21"/>
                    <a:stretch>
                      <a:fillRect/>
                    </a:stretch>
                  </pic:blipFill>
                  <pic:spPr>
                    <a:xfrm>
                      <a:off x="0" y="0"/>
                      <a:ext cx="3201670" cy="1603375"/>
                    </a:xfrm>
                    <a:prstGeom prst="rect">
                      <a:avLst/>
                    </a:prstGeom>
                  </pic:spPr>
                </pic:pic>
              </a:graphicData>
            </a:graphic>
          </wp:anchor>
        </w:drawing>
      </w:r>
      <w:r>
        <w:rPr>
          <w:rFonts w:hint="eastAsia"/>
          <w:lang w:val="en-US" w:eastAsia="zh-CN"/>
        </w:rPr>
        <w:t>在配置文件中添加配置信息</w:t>
      </w:r>
      <w:r>
        <w:rPr>
          <w:rFonts w:hint="default"/>
          <w:lang w:val="en-US" w:eastAsia="zh-CN"/>
        </w:rPr>
        <w:drawing>
          <wp:inline distT="0" distB="0" distL="114300" distR="114300">
            <wp:extent cx="4210050" cy="1371600"/>
            <wp:effectExtent l="0" t="0" r="0" b="0"/>
            <wp:docPr id="6" name="图片 6" descr="1586606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6606806(1)"/>
                    <pic:cNvPicPr>
                      <a:picLocks noChangeAspect="1"/>
                    </pic:cNvPicPr>
                  </pic:nvPicPr>
                  <pic:blipFill>
                    <a:blip r:embed="rId22"/>
                    <a:stretch>
                      <a:fillRect/>
                    </a:stretch>
                  </pic:blipFill>
                  <pic:spPr>
                    <a:xfrm>
                      <a:off x="0" y="0"/>
                      <a:ext cx="4210050" cy="1371600"/>
                    </a:xfrm>
                    <a:prstGeom prst="rect">
                      <a:avLst/>
                    </a:prstGeom>
                  </pic:spPr>
                </pic:pic>
              </a:graphicData>
            </a:graphic>
          </wp:inline>
        </w:drawing>
      </w:r>
    </w:p>
    <w:p>
      <w:pPr>
        <w:pStyle w:val="4"/>
        <w:numPr>
          <w:ilvl w:val="0"/>
          <w:numId w:val="18"/>
        </w:numPr>
        <w:overflowPunct w:val="0"/>
        <w:autoSpaceDE w:val="0"/>
        <w:autoSpaceDN w:val="0"/>
        <w:adjustRightInd w:val="0"/>
        <w:spacing w:before="120" w:after="120"/>
        <w:ind w:left="2400" w:leftChars="1200" w:firstLine="0" w:firstLineChars="0"/>
        <w:textAlignment w:val="baseline"/>
        <w:rPr>
          <w:rFonts w:hint="default"/>
          <w:lang w:val="en-US" w:eastAsia="zh-CN"/>
        </w:rPr>
      </w:pPr>
      <w:r>
        <w:rPr>
          <w:rFonts w:hint="eastAsia"/>
          <w:lang w:val="en-US" w:eastAsia="zh-CN"/>
        </w:rPr>
        <w:t xml:space="preserve">启动配置服务，访问 </w:t>
      </w:r>
      <w:r>
        <w:rPr>
          <w:rFonts w:hint="eastAsia"/>
          <w:lang w:val="en-US" w:eastAsia="zh-CN"/>
        </w:rPr>
        <w:fldChar w:fldCharType="begin"/>
      </w:r>
      <w:r>
        <w:rPr>
          <w:rFonts w:hint="eastAsia"/>
          <w:lang w:val="en-US" w:eastAsia="zh-CN"/>
        </w:rPr>
        <w:instrText xml:space="preserve"> HYPERLINK "http://localhost:8888/hdnspace/dev/master" </w:instrText>
      </w:r>
      <w:r>
        <w:rPr>
          <w:rFonts w:hint="eastAsia"/>
          <w:lang w:val="en-US" w:eastAsia="zh-CN"/>
        </w:rPr>
        <w:fldChar w:fldCharType="separate"/>
      </w:r>
      <w:r>
        <w:rPr>
          <w:rFonts w:hint="eastAsia"/>
          <w:lang w:val="en-US" w:eastAsia="zh-CN"/>
        </w:rPr>
        <w:t>http://localhost:8888/hdnspace/dev/master</w:t>
      </w:r>
      <w:r>
        <w:rPr>
          <w:rFonts w:hint="eastAsia"/>
          <w:lang w:val="en-US" w:eastAsia="zh-CN"/>
        </w:rPr>
        <w:fldChar w:fldCharType="end"/>
      </w:r>
      <w:r>
        <w:rPr>
          <w:rFonts w:hint="eastAsia"/>
          <w:lang w:val="en-US" w:eastAsia="zh-CN"/>
        </w:rPr>
        <w:t>，结果如下：</w:t>
      </w:r>
      <w:r>
        <w:drawing>
          <wp:inline distT="0" distB="0" distL="114300" distR="114300">
            <wp:extent cx="3417570" cy="2790825"/>
            <wp:effectExtent l="0" t="0" r="1143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3"/>
                    <a:stretch>
                      <a:fillRect/>
                    </a:stretch>
                  </pic:blipFill>
                  <pic:spPr>
                    <a:xfrm>
                      <a:off x="0" y="0"/>
                      <a:ext cx="3417570" cy="2790825"/>
                    </a:xfrm>
                    <a:prstGeom prst="rect">
                      <a:avLst/>
                    </a:prstGeom>
                    <a:noFill/>
                    <a:ln>
                      <a:noFill/>
                    </a:ln>
                  </pic:spPr>
                </pic:pic>
              </a:graphicData>
            </a:graphic>
          </wp:inline>
        </w:drawing>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1.11.4 接口默认配置规则</w:t>
      </w:r>
    </w:p>
    <w:p>
      <w:pPr>
        <w:pStyle w:val="4"/>
        <w:ind w:left="2520" w:leftChars="0" w:firstLine="420" w:firstLineChars="0"/>
        <w:rPr>
          <w:rFonts w:hint="eastAsia"/>
          <w:lang w:val="en-US" w:eastAsia="zh-CN"/>
        </w:rPr>
      </w:pPr>
      <w:r>
        <w:rPr>
          <w:rFonts w:hint="eastAsia"/>
          <w:lang w:val="en-US" w:eastAsia="zh-CN"/>
        </w:rPr>
        <w:t>配置中心配置了git仓库之后可以获取远程配置拉到本地，访问配置的时候默认按照以下规则访问。</w:t>
      </w:r>
    </w:p>
    <w:tbl>
      <w:tblPr>
        <w:tblStyle w:val="30"/>
        <w:tblW w:w="0" w:type="auto"/>
        <w:tblInd w:w="2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7" w:hRule="atLeast"/>
        </w:trPr>
        <w:tc>
          <w:tcPr>
            <w:tcW w:w="7911"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default"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 应用名 } / { 环境名 } [ / { 分支名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 应用名 } - { 环境名 }.yml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 应用名 } - { 环境名 }.properties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 分支名 } / { 应用名 } - { 环境名 }.yml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default"/>
                <w:vertAlign w:val="baseline"/>
                <w:lang w:val="en-US" w:eastAsia="zh-CN"/>
              </w:rPr>
            </w:pPr>
            <w:r>
              <w:rPr>
                <w:rFonts w:hint="eastAsia" w:ascii="Book Antiqua" w:hAnsi="Book Antiqua" w:eastAsia="宋体" w:cs="Times New Roman"/>
                <w:kern w:val="0"/>
                <w:sz w:val="16"/>
                <w:szCs w:val="16"/>
                <w:vertAlign w:val="baseline"/>
                <w:lang w:val="en-US" w:eastAsia="zh-CN" w:bidi="ar-SA"/>
              </w:rPr>
              <w:t>/ { 分支名 } / { 应用名 } - { 环境名 }.properties</w:t>
            </w:r>
          </w:p>
        </w:tc>
      </w:tr>
    </w:tbl>
    <w:p>
      <w:pPr>
        <w:pStyle w:val="7"/>
        <w:tabs>
          <w:tab w:val="right" w:pos="2835"/>
          <w:tab w:val="left" w:pos="3425"/>
          <w:tab w:val="clear" w:pos="6480"/>
          <w:tab w:val="clear" w:pos="10440"/>
        </w:tabs>
        <w:spacing w:after="120" w:afterLines="50" w:line="360" w:lineRule="auto"/>
        <w:ind w:left="2846" w:hanging="578"/>
        <w:rPr>
          <w:rFonts w:hint="default"/>
          <w:lang w:val="en-US" w:eastAsia="zh-CN"/>
        </w:rPr>
      </w:pPr>
      <w:r>
        <w:rPr>
          <w:rFonts w:hint="eastAsia"/>
          <w:lang w:val="en-US" w:eastAsia="zh-CN"/>
        </w:rPr>
        <w:t>1.11.5 配置中心客户端配置</w:t>
      </w:r>
    </w:p>
    <w:p>
      <w:pPr>
        <w:pStyle w:val="4"/>
        <w:rPr>
          <w:rFonts w:hint="eastAsia"/>
          <w:lang w:val="en-US" w:eastAsia="zh-CN"/>
        </w:rPr>
      </w:pPr>
      <w:r>
        <w:rPr>
          <w:rFonts w:hint="eastAsia"/>
          <w:lang w:val="en-US" w:eastAsia="zh-CN"/>
        </w:rPr>
        <w:t>1. 添加依赖</w:t>
      </w:r>
    </w:p>
    <w:tbl>
      <w:tblPr>
        <w:tblStyle w:val="30"/>
        <w:tblW w:w="0" w:type="auto"/>
        <w:tblInd w:w="2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4" w:type="dxa"/>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&lt;dependency&gt;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&lt;groupId&gt;org.springframework.cloud&lt;/groupId&gt;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&lt;artifactId&gt;spring-cloud-starter-config&lt;/artifactId&gt;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&lt;/dependency&gt;</w:t>
            </w:r>
          </w:p>
        </w:tc>
      </w:tr>
    </w:tbl>
    <w:p>
      <w:pPr>
        <w:pStyle w:val="4"/>
        <w:rPr>
          <w:rFonts w:hint="eastAsia"/>
          <w:lang w:val="en-US" w:eastAsia="zh-CN"/>
        </w:rPr>
      </w:pPr>
      <w:r>
        <w:rPr>
          <w:rFonts w:hint="eastAsia"/>
          <w:lang w:val="en-US" w:eastAsia="zh-CN"/>
        </w:rPr>
        <w:t>2. 配置中心地址</w:t>
      </w:r>
    </w:p>
    <w:tbl>
      <w:tblPr>
        <w:tblStyle w:val="30"/>
        <w:tblW w:w="0" w:type="auto"/>
        <w:tblInd w:w="2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97"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spring: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application: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name: hdnspace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profiles: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active: default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cloud: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config: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profile: dev</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label: master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uri: http://localhost:8888/</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enabled: true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retry: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最大重试次数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maxAttempts: 6</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multiplier: 1.1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重试间隔时间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maxInterval: 2000</w:t>
            </w:r>
          </w:p>
        </w:tc>
      </w:tr>
    </w:tbl>
    <w:p>
      <w:pPr>
        <w:pStyle w:val="4"/>
        <w:rPr>
          <w:rFonts w:hint="eastAsia"/>
          <w:lang w:val="en-US" w:eastAsia="zh-CN"/>
        </w:rPr>
      </w:pPr>
      <w:r>
        <w:rPr>
          <w:rFonts w:hint="eastAsia"/>
          <w:lang w:val="en-US" w:eastAsia="zh-CN"/>
        </w:rPr>
        <w:t>3. 编写测试类</w:t>
      </w:r>
    </w:p>
    <w:tbl>
      <w:tblPr>
        <w:tblStyle w:val="30"/>
        <w:tblW w:w="0" w:type="auto"/>
        <w:tblInd w:w="2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4"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@Autowired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private Environment environment;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@RequestMapping("/from")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String from(){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return environment.getProperty("from");</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w:t>
            </w:r>
          </w:p>
        </w:tc>
      </w:tr>
    </w:tbl>
    <w:p>
      <w:pPr>
        <w:pStyle w:val="4"/>
        <w:numPr>
          <w:ilvl w:val="0"/>
          <w:numId w:val="19"/>
        </w:numPr>
        <w:rPr>
          <w:rFonts w:hint="default"/>
          <w:lang w:val="en-US" w:eastAsia="zh-CN"/>
        </w:rPr>
      </w:pPr>
      <w:r>
        <w:rPr>
          <w:rFonts w:hint="eastAsia"/>
          <w:lang w:val="en-US" w:eastAsia="zh-CN"/>
        </w:rPr>
        <w:t xml:space="preserve">在浏览器访问 </w:t>
      </w:r>
      <w:r>
        <w:rPr>
          <w:rFonts w:hint="eastAsia"/>
          <w:lang w:val="en-US" w:eastAsia="zh-CN"/>
        </w:rPr>
        <w:fldChar w:fldCharType="begin"/>
      </w:r>
      <w:r>
        <w:rPr>
          <w:rFonts w:hint="eastAsia"/>
          <w:lang w:val="en-US" w:eastAsia="zh-CN"/>
        </w:rPr>
        <w:instrText xml:space="preserve"> HYPERLINK "http://localhost:8833/v1/hystrix/from" </w:instrText>
      </w:r>
      <w:r>
        <w:rPr>
          <w:rFonts w:hint="eastAsia"/>
          <w:lang w:val="en-US" w:eastAsia="zh-CN"/>
        </w:rPr>
        <w:fldChar w:fldCharType="separate"/>
      </w:r>
      <w:r>
        <w:rPr>
          <w:rFonts w:hint="eastAsia"/>
          <w:lang w:val="en-US" w:eastAsia="zh-CN"/>
        </w:rPr>
        <w:t>http://localhost:8833/v1/hystrix/from</w:t>
      </w:r>
      <w:r>
        <w:rPr>
          <w:rFonts w:hint="eastAsia"/>
          <w:lang w:val="en-US" w:eastAsia="zh-CN"/>
        </w:rPr>
        <w:fldChar w:fldCharType="end"/>
      </w:r>
      <w:r>
        <w:rPr>
          <w:rFonts w:hint="eastAsia"/>
          <w:lang w:val="en-US" w:eastAsia="zh-CN"/>
        </w:rPr>
        <w:t>，便可以看到配置</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1.11.4 搭建配置中心，配置SVN仓库</w:t>
      </w:r>
    </w:p>
    <w:p>
      <w:pPr>
        <w:pStyle w:val="4"/>
        <w:numPr>
          <w:ilvl w:val="0"/>
          <w:numId w:val="20"/>
        </w:numPr>
        <w:ind w:left="2940" w:leftChars="0" w:hanging="420" w:firstLineChars="0"/>
        <w:rPr>
          <w:rFonts w:hint="eastAsia"/>
          <w:lang w:val="en-US" w:eastAsia="zh-CN"/>
        </w:rPr>
      </w:pPr>
      <w:r>
        <w:rPr>
          <w:rFonts w:hint="default"/>
          <w:lang w:val="en-US" w:eastAsia="zh-CN"/>
        </w:rPr>
        <w:t>springcloud 默认只提供了git版本实现，svn实现需要映入实现svnkit</w:t>
      </w:r>
      <w:r>
        <w:rPr>
          <w:rFonts w:hint="eastAsia"/>
          <w:lang w:val="en-US" w:eastAsia="zh-CN"/>
        </w:rPr>
        <w:t>。</w:t>
      </w:r>
    </w:p>
    <w:tbl>
      <w:tblPr>
        <w:tblStyle w:val="30"/>
        <w:tblpPr w:leftFromText="180" w:rightFromText="180" w:vertAnchor="text" w:horzAnchor="page" w:tblpX="3529" w:tblpY="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86"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&lt;dependency&gt;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&lt;groupId&gt;org.tmatesoft.svnkit&lt;/groupId&gt;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&lt;artifactId&gt;svnkit&lt;/artifactId&gt;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&lt;version&gt;1.9.1&lt;/version&gt;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&lt;/dependency&gt;</w:t>
            </w:r>
          </w:p>
        </w:tc>
      </w:tr>
    </w:tbl>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numPr>
          <w:ilvl w:val="0"/>
          <w:numId w:val="0"/>
        </w:numPr>
        <w:rPr>
          <w:rFonts w:hint="default"/>
          <w:lang w:val="en-US" w:eastAsia="zh-CN"/>
        </w:rPr>
      </w:pPr>
      <w:r>
        <w:rPr>
          <w:rFonts w:hint="default" w:ascii="Book Antiqua" w:hAnsi="Book Antiqua" w:eastAsia="宋体" w:cs="Times New Roman"/>
          <w:kern w:val="0"/>
          <w:sz w:val="16"/>
          <w:szCs w:val="16"/>
          <w:vertAlign w:val="baseline"/>
          <w:lang w:val="en-US" w:eastAsia="zh-CN" w:bidi="ar-SA"/>
          <w14:textFill>
            <w14:gradFill>
              <w14:gsLst>
                <w14:gs w14:pos="0">
                  <w14:srgbClr w14:val="E30000"/>
                </w14:gs>
                <w14:gs w14:pos="100000">
                  <w14:srgbClr w14:val="760303"/>
                </w14:gs>
              </w14:gsLst>
              <w14:lin w14:scaled="0"/>
            </w14:gradFill>
          </w14:textFill>
        </w:rPr>
        <w:br w:type="textWrapping"/>
      </w:r>
    </w:p>
    <w:p>
      <w:pPr>
        <w:pStyle w:val="4"/>
        <w:numPr>
          <w:ilvl w:val="6"/>
          <w:numId w:val="20"/>
        </w:numPr>
        <w:ind w:left="2940" w:leftChars="0" w:hanging="420" w:firstLineChars="0"/>
        <w:rPr>
          <w:rFonts w:hint="eastAsia"/>
          <w:lang w:val="en-US" w:eastAsia="zh-CN"/>
        </w:rPr>
      </w:pPr>
      <w:r>
        <w:rPr>
          <w:rFonts w:hint="eastAsia"/>
          <w:lang w:val="en-US" w:eastAsia="zh-CN"/>
        </w:rPr>
        <w:t>基础配置：</w:t>
      </w:r>
    </w:p>
    <w:tbl>
      <w:tblPr>
        <w:tblStyle w:val="30"/>
        <w:tblW w:w="0" w:type="auto"/>
        <w:tblInd w:w="2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69"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spring: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vertAlign w:val="baseline"/>
                <w:lang w:val="en-US" w:eastAsia="zh-CN"/>
              </w:rPr>
              <w:t xml:space="preserve"> </w:t>
            </w:r>
            <w:r>
              <w:rPr>
                <w:rFonts w:hint="default" w:ascii="Book Antiqua" w:hAnsi="Book Antiqua" w:eastAsia="宋体" w:cs="Times New Roman"/>
                <w:kern w:val="0"/>
                <w:sz w:val="16"/>
                <w:szCs w:val="16"/>
                <w:vertAlign w:val="baseline"/>
                <w:lang w:val="en-US" w:eastAsia="zh-CN" w:bidi="ar-SA"/>
              </w:rPr>
              <w:t xml:space="preserve"> application: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name: front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profiles: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active: subversion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cloud: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config: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server: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svn: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uri: https://192.168.</w:t>
            </w:r>
            <w:r>
              <w:rPr>
                <w:rFonts w:hint="eastAsia" w:cs="Times New Roman"/>
                <w:kern w:val="0"/>
                <w:sz w:val="16"/>
                <w:szCs w:val="16"/>
                <w:vertAlign w:val="baseline"/>
                <w:lang w:val="en-US" w:eastAsia="zh-CN" w:bidi="ar-SA"/>
              </w:rPr>
              <w:t>xxx</w:t>
            </w:r>
            <w:r>
              <w:rPr>
                <w:rFonts w:hint="default" w:ascii="Book Antiqua" w:hAnsi="Book Antiqua" w:eastAsia="宋体" w:cs="Times New Roman"/>
                <w:kern w:val="0"/>
                <w:sz w:val="16"/>
                <w:szCs w:val="16"/>
                <w:vertAlign w:val="baseline"/>
                <w:lang w:val="en-US" w:eastAsia="zh-CN" w:bidi="ar-SA"/>
              </w:rPr>
              <w:t>.</w:t>
            </w:r>
            <w:r>
              <w:rPr>
                <w:rFonts w:hint="eastAsia" w:cs="Times New Roman"/>
                <w:kern w:val="0"/>
                <w:sz w:val="16"/>
                <w:szCs w:val="16"/>
                <w:vertAlign w:val="baseline"/>
                <w:lang w:val="en-US" w:eastAsia="zh-CN" w:bidi="ar-SA"/>
              </w:rPr>
              <w:t>xx</w:t>
            </w:r>
            <w:r>
              <w:rPr>
                <w:rFonts w:hint="default" w:ascii="Book Antiqua" w:hAnsi="Book Antiqua" w:eastAsia="宋体" w:cs="Times New Roman"/>
                <w:kern w:val="0"/>
                <w:sz w:val="16"/>
                <w:szCs w:val="16"/>
                <w:vertAlign w:val="baseline"/>
                <w:lang w:val="en-US" w:eastAsia="zh-CN" w:bidi="ar-SA"/>
              </w:rPr>
              <w:t>/svn/ERP/document/</w:t>
            </w:r>
            <w:r>
              <w:rPr>
                <w:rFonts w:hint="eastAsia" w:cs="Times New Roman"/>
                <w:kern w:val="0"/>
                <w:sz w:val="16"/>
                <w:szCs w:val="16"/>
                <w:vertAlign w:val="baseline"/>
                <w:lang w:val="en-US" w:eastAsia="zh-CN" w:bidi="ar-SA"/>
              </w:rPr>
              <w:t>xx</w:t>
            </w:r>
            <w:r>
              <w:rPr>
                <w:rFonts w:hint="default" w:ascii="Book Antiqua" w:hAnsi="Book Antiqua" w:eastAsia="宋体" w:cs="Times New Roman"/>
                <w:kern w:val="0"/>
                <w:sz w:val="16"/>
                <w:szCs w:val="16"/>
                <w:vertAlign w:val="baseline"/>
                <w:lang w:val="en-US" w:eastAsia="zh-CN" w:bidi="ar-SA"/>
              </w:rPr>
              <w:t>项目/99.其他/99-其他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username: </w:t>
            </w:r>
            <w:r>
              <w:rPr>
                <w:rFonts w:hint="eastAsia" w:cs="Times New Roman"/>
                <w:kern w:val="0"/>
                <w:sz w:val="16"/>
                <w:szCs w:val="16"/>
                <w:vertAlign w:val="baseline"/>
                <w:lang w:val="en-US" w:eastAsia="zh-CN" w:bidi="ar-SA"/>
              </w:rPr>
              <w:t>xxxx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password: </w:t>
            </w:r>
            <w:r>
              <w:rPr>
                <w:rFonts w:hint="eastAsia" w:cs="Times New Roman"/>
                <w:kern w:val="0"/>
                <w:sz w:val="16"/>
                <w:szCs w:val="16"/>
                <w:vertAlign w:val="baseline"/>
                <w:lang w:val="en-US" w:eastAsia="zh-CN" w:bidi="ar-SA"/>
              </w:rPr>
              <w:t>xxxx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default-label: lable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enabled: true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retry: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最大重试次数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maxAttempts: 6</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multiplier: 1.1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重试间隔时间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maxInterval: 2000</w:t>
            </w:r>
          </w:p>
        </w:tc>
      </w:tr>
    </w:tbl>
    <w:p>
      <w:pPr>
        <w:pStyle w:val="4"/>
        <w:numPr>
          <w:ilvl w:val="0"/>
          <w:numId w:val="21"/>
        </w:numPr>
        <w:ind w:left="2100" w:leftChars="0" w:firstLine="420" w:firstLineChars="0"/>
        <w:rPr>
          <w:rFonts w:hint="default"/>
          <w:lang w:val="en-US" w:eastAsia="zh-CN"/>
        </w:rPr>
      </w:pPr>
      <w:r>
        <w:rPr>
          <w:rFonts w:hint="eastAsia"/>
          <w:lang w:val="en-US" w:eastAsia="zh-CN"/>
        </w:rPr>
        <w:t>在svn中添加文件 front-dev.yml</w:t>
      </w:r>
    </w:p>
    <w:p>
      <w:pPr>
        <w:pStyle w:val="4"/>
        <w:numPr>
          <w:numId w:val="0"/>
        </w:numPr>
        <w:ind w:left="2520" w:leftChars="0"/>
        <w:rPr>
          <w:rFonts w:hint="default"/>
          <w:lang w:val="en-US" w:eastAsia="zh-CN"/>
        </w:rPr>
      </w:pPr>
      <w:r>
        <w:rPr>
          <w:rFonts w:hint="default"/>
          <w:lang w:val="en-US" w:eastAsia="zh-CN"/>
        </w:rPr>
        <w:drawing>
          <wp:anchor distT="0" distB="0" distL="114300" distR="114300" simplePos="0" relativeHeight="251668480" behindDoc="0" locked="0" layoutInCell="1" allowOverlap="1">
            <wp:simplePos x="0" y="0"/>
            <wp:positionH relativeFrom="column">
              <wp:posOffset>3807460</wp:posOffset>
            </wp:positionH>
            <wp:positionV relativeFrom="paragraph">
              <wp:posOffset>344805</wp:posOffset>
            </wp:positionV>
            <wp:extent cx="1457325" cy="485775"/>
            <wp:effectExtent l="0" t="0" r="9525" b="9525"/>
            <wp:wrapSquare wrapText="bothSides"/>
            <wp:docPr id="9" name="图片 9" descr="1587185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7185905(1)"/>
                    <pic:cNvPicPr>
                      <a:picLocks noChangeAspect="1"/>
                    </pic:cNvPicPr>
                  </pic:nvPicPr>
                  <pic:blipFill>
                    <a:blip r:embed="rId24"/>
                    <a:stretch>
                      <a:fillRect/>
                    </a:stretch>
                  </pic:blipFill>
                  <pic:spPr>
                    <a:xfrm>
                      <a:off x="0" y="0"/>
                      <a:ext cx="1457325" cy="485775"/>
                    </a:xfrm>
                    <a:prstGeom prst="rect">
                      <a:avLst/>
                    </a:prstGeom>
                  </pic:spPr>
                </pic:pic>
              </a:graphicData>
            </a:graphic>
          </wp:anchor>
        </w:drawing>
      </w:r>
      <w:r>
        <w:rPr>
          <w:rFonts w:hint="default"/>
          <w:lang w:val="en-US" w:eastAsia="zh-CN"/>
        </w:rPr>
        <w:drawing>
          <wp:inline distT="0" distB="0" distL="114300" distR="114300">
            <wp:extent cx="1847850" cy="1104900"/>
            <wp:effectExtent l="0" t="0" r="0" b="0"/>
            <wp:docPr id="8" name="图片 8" descr="15871858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7185880(1)"/>
                    <pic:cNvPicPr>
                      <a:picLocks noChangeAspect="1"/>
                    </pic:cNvPicPr>
                  </pic:nvPicPr>
                  <pic:blipFill>
                    <a:blip r:embed="rId25"/>
                    <a:stretch>
                      <a:fillRect/>
                    </a:stretch>
                  </pic:blipFill>
                  <pic:spPr>
                    <a:xfrm>
                      <a:off x="0" y="0"/>
                      <a:ext cx="1847850" cy="1104900"/>
                    </a:xfrm>
                    <a:prstGeom prst="rect">
                      <a:avLst/>
                    </a:prstGeom>
                  </pic:spPr>
                </pic:pic>
              </a:graphicData>
            </a:graphic>
          </wp:inline>
        </w:drawing>
      </w:r>
    </w:p>
    <w:p>
      <w:pPr>
        <w:pStyle w:val="4"/>
        <w:numPr>
          <w:ilvl w:val="6"/>
          <w:numId w:val="21"/>
        </w:numPr>
        <w:ind w:left="2940" w:leftChars="0" w:hanging="420" w:firstLineChars="0"/>
        <w:rPr>
          <w:rFonts w:hint="default"/>
          <w:lang w:val="en-US" w:eastAsia="zh-CN"/>
        </w:rPr>
      </w:pPr>
      <w:r>
        <w:rPr>
          <w:rFonts w:hint="default"/>
          <w:lang w:val="en-US" w:eastAsia="zh-CN"/>
        </w:rPr>
        <w:t>fetch-dev.properties #文件命名规则，{name}-{profle}.properties</w:t>
      </w:r>
    </w:p>
    <w:tbl>
      <w:tblPr>
        <w:tblStyle w:val="30"/>
        <w:tblW w:w="0" w:type="auto"/>
        <w:tblInd w:w="2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86"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"{[/{name}-{profiles}.properties],methods=[GET]}"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"{[/{name}-{profiles}.yml || /{name}-{profiles}.yaml],methods=[GET]}"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"{[/{name}/{profiles:.*[^-].*}],methods=[GET]}"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"{[/{label}/{name}-{profiles}.properties],methods=[GET]}"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"{[/{label}/{name}-{profiles}.json],methods=[GET]}"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"{[/{name}/{profiles}/{label:.*}],methods=[GET]}"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"{[/{label}/{name}-{profiles}.yml || /{label}/{name}-{profiles}.yaml],methods=[GET]}"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"{[/{name}-{profiles}.json],methods=[GET]}"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"{[/{name}/{profile}/{label}/**],methods=[GET],produces=[application/octet-stream]}"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"{[/{name}/{profile}/{label}/**],methods=[GET]}"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"{[/{name}/{profile}/**],methods=[GET],params=[useDefaultLabel]}"</w:t>
            </w:r>
          </w:p>
        </w:tc>
      </w:tr>
    </w:tbl>
    <w:p>
      <w:pPr>
        <w:pStyle w:val="4"/>
        <w:numPr>
          <w:ilvl w:val="6"/>
          <w:numId w:val="21"/>
        </w:numPr>
        <w:ind w:left="2940" w:leftChars="0" w:hanging="420" w:firstLineChars="0"/>
        <w:rPr>
          <w:rFonts w:hint="default"/>
          <w:lang w:val="en-US" w:eastAsia="zh-CN"/>
        </w:rPr>
      </w:pPr>
      <w:r>
        <w:rPr>
          <w:rFonts w:hint="eastAsia"/>
          <w:lang w:val="en-US" w:eastAsia="zh-CN"/>
        </w:rPr>
        <w:t>启动类</w:t>
      </w:r>
    </w:p>
    <w:tbl>
      <w:tblPr>
        <w:tblStyle w:val="30"/>
        <w:tblW w:w="0" w:type="auto"/>
        <w:tblInd w:w="23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03"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@SpringBootApplication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@EnableEurekaClient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@EnableConfigServer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public class KwrceTestApplication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public static void main(String[] args)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SpringApplication.run(KwrceTestApplication.class, args);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w:t>
            </w:r>
          </w:p>
        </w:tc>
      </w:tr>
    </w:tbl>
    <w:p>
      <w:pPr>
        <w:pStyle w:val="4"/>
        <w:numPr>
          <w:ilvl w:val="6"/>
          <w:numId w:val="21"/>
        </w:numPr>
        <w:ind w:left="2940" w:leftChars="0" w:hanging="420" w:firstLineChars="0"/>
        <w:rPr>
          <w:rFonts w:hint="default"/>
          <w:lang w:val="en-US" w:eastAsia="zh-CN"/>
        </w:rPr>
      </w:pPr>
      <w:r>
        <w:rPr>
          <w:rFonts w:hint="eastAsia"/>
          <w:lang w:val="en-US" w:eastAsia="zh-CN"/>
        </w:rPr>
        <w:t>在浏览器访问 http://localhost:8833/front/dev/lable</w:t>
      </w: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1.11.5 配置文件覆盖本地配置文件解决办法</w:t>
      </w:r>
    </w:p>
    <w:p>
      <w:pPr>
        <w:pStyle w:val="4"/>
        <w:ind w:left="2520" w:leftChars="0" w:firstLine="420" w:firstLineChars="0"/>
        <w:rPr>
          <w:rFonts w:hint="eastAsia"/>
          <w:lang w:val="en-US" w:eastAsia="zh-CN"/>
        </w:rPr>
      </w:pPr>
      <w:r>
        <w:rPr>
          <w:rFonts w:hint="eastAsia"/>
          <w:lang w:val="en-US" w:eastAsia="zh-CN"/>
        </w:rPr>
        <w:t>在spirngcloud config 的需要不被复写的应用的配置文件（git/svn/mysql/本地）里加上下面两句话，这个应用的本地配置文件就不会被覆盖。</w:t>
      </w:r>
    </w:p>
    <w:tbl>
      <w:tblPr>
        <w:tblStyle w:val="30"/>
        <w:tblW w:w="0" w:type="auto"/>
        <w:tblInd w:w="23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3" w:type="dxa"/>
          </w:tcPr>
          <w:p>
            <w:pPr>
              <w:pStyle w:val="4"/>
              <w:ind w:left="0" w:leftChars="0" w:firstLine="0" w:firstLineChars="0"/>
              <w:rPr>
                <w:rFonts w:hint="eastAsia"/>
                <w:vertAlign w:val="baseline"/>
                <w:lang w:val="en-US" w:eastAsia="zh-CN"/>
              </w:rPr>
            </w:pPr>
            <w:r>
              <w:rPr>
                <w:rFonts w:hint="eastAsia"/>
                <w:vertAlign w:val="baseline"/>
                <w:lang w:val="en-US" w:eastAsia="zh-CN"/>
              </w:rPr>
              <w:t>#不覆盖本地配置文件</w:t>
            </w:r>
          </w:p>
          <w:p>
            <w:pPr>
              <w:pStyle w:val="4"/>
              <w:ind w:left="0" w:leftChars="0" w:firstLine="0" w:firstLineChars="0"/>
              <w:rPr>
                <w:rFonts w:hint="eastAsia"/>
                <w:vertAlign w:val="baseline"/>
                <w:lang w:val="en-US" w:eastAsia="zh-CN"/>
              </w:rPr>
            </w:pPr>
            <w:r>
              <w:rPr>
                <w:rFonts w:hint="eastAsia"/>
                <w:vertAlign w:val="baseline"/>
                <w:lang w:val="en-US" w:eastAsia="zh-CN"/>
              </w:rPr>
              <w:t>spring.cloud.config.override-none=true</w:t>
            </w:r>
          </w:p>
          <w:p>
            <w:pPr>
              <w:pStyle w:val="4"/>
              <w:ind w:left="0" w:leftChars="0" w:firstLine="0" w:firstLineChars="0"/>
              <w:rPr>
                <w:rFonts w:hint="eastAsia"/>
                <w:vertAlign w:val="baseline"/>
                <w:lang w:val="en-US" w:eastAsia="zh-CN"/>
              </w:rPr>
            </w:pPr>
            <w:r>
              <w:rPr>
                <w:rFonts w:hint="eastAsia"/>
                <w:vertAlign w:val="baseline"/>
                <w:lang w:val="en-US" w:eastAsia="zh-CN"/>
              </w:rPr>
              <w:t>spring.cloud.config.override-system-properties=false</w:t>
            </w:r>
          </w:p>
        </w:tc>
      </w:tr>
    </w:tbl>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1.11.5 配置中心健康检查</w:t>
      </w:r>
    </w:p>
    <w:p>
      <w:pPr>
        <w:pStyle w:val="4"/>
        <w:ind w:left="2520" w:leftChars="0" w:firstLine="420" w:firstLineChars="0"/>
        <w:rPr>
          <w:rFonts w:hint="default"/>
          <w:lang w:val="en-US" w:eastAsia="zh-CN"/>
        </w:rPr>
      </w:pPr>
      <w:r>
        <w:rPr>
          <w:rFonts w:hint="default"/>
          <w:lang w:val="en-US" w:eastAsia="zh-CN"/>
        </w:rPr>
        <w:t>在配置中心应用中，要实现可监控的功能，依赖的是spring-boot-stater-actuator这个组件;它提供了很多监控和管理的功能，并且用户可以有选择的开启和关闭监控功能；</w:t>
      </w:r>
    </w:p>
    <w:tbl>
      <w:tblPr>
        <w:tblStyle w:val="30"/>
        <w:tblW w:w="0" w:type="auto"/>
        <w:tblInd w:w="2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69" w:type="dxa"/>
          </w:tcPr>
          <w:p>
            <w:pPr>
              <w:pStyle w:val="25"/>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b/>
                <w:color w:val="000080"/>
                <w:sz w:val="22"/>
                <w:szCs w:val="22"/>
                <w:shd w:val="clear" w:fill="FFFFFF"/>
              </w:rPr>
              <w:t>spring</w:t>
            </w:r>
            <w:r>
              <w:rPr>
                <w:rFonts w:hint="default" w:ascii="Consolas" w:hAnsi="Consolas" w:eastAsia="Consolas" w:cs="Consolas"/>
                <w:color w:val="000000"/>
                <w:sz w:val="22"/>
                <w:szCs w:val="22"/>
                <w:shd w:val="clear" w:fill="FFFFFF"/>
              </w:rPr>
              <w:t>:</w:t>
            </w:r>
            <w:r>
              <w:rPr>
                <w:rFonts w:hint="eastAsia" w:ascii="Consolas" w:hAnsi="Consolas" w:cs="Consolas"/>
                <w:color w:val="000000"/>
                <w:sz w:val="22"/>
                <w:szCs w:val="22"/>
                <w:shd w:val="clear" w:fill="FFFFFF"/>
                <w:lang w:val="en-US" w:eastAsia="zh-CN"/>
              </w:rPr>
              <w:t xml:space="preserve">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cloud</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config</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server</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health</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enabled</w:t>
            </w:r>
            <w:r>
              <w:rPr>
                <w:rFonts w:hint="default" w:ascii="Consolas" w:hAnsi="Consolas" w:eastAsia="Consolas" w:cs="Consolas"/>
                <w:color w:val="000000"/>
                <w:sz w:val="22"/>
                <w:szCs w:val="22"/>
                <w:shd w:val="clear" w:fill="FFFFFF"/>
              </w:rPr>
              <w:t>: true</w:t>
            </w:r>
          </w:p>
        </w:tc>
      </w:tr>
    </w:tbl>
    <w:p>
      <w:pPr>
        <w:pStyle w:val="4"/>
        <w:ind w:left="2520" w:leftChars="0" w:firstLine="420" w:firstLineChars="0"/>
        <w:rPr>
          <w:rFonts w:hint="eastAsia"/>
          <w:lang w:val="en-US" w:eastAsia="zh-CN"/>
        </w:rPr>
      </w:pPr>
      <w:r>
        <w:rPr>
          <w:rFonts w:hint="default"/>
          <w:lang w:val="en-US" w:eastAsia="zh-CN"/>
        </w:rPr>
        <w:t>在pom文件中引入actuator组件;在实际的config-server配置中心服务中已经集成了actuator组件，不需要重复引用</w:t>
      </w:r>
      <w:r>
        <w:rPr>
          <w:rFonts w:hint="eastAsia"/>
          <w:lang w:val="en-US" w:eastAsia="zh-CN"/>
        </w:rPr>
        <w:t>。</w:t>
      </w:r>
    </w:p>
    <w:tbl>
      <w:tblPr>
        <w:tblStyle w:val="30"/>
        <w:tblW w:w="0" w:type="auto"/>
        <w:tblInd w:w="2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69"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&lt;dependency&gt;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&lt;groupId&gt;org.springframework.boot&lt;/groupId&gt;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&lt;artifactId&gt;spring-boot-starter-actuator&lt;/artifactId&gt;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&lt;/dependency&gt;</w:t>
            </w:r>
          </w:p>
        </w:tc>
      </w:tr>
    </w:tbl>
    <w:p>
      <w:pPr>
        <w:pStyle w:val="4"/>
        <w:ind w:left="2520" w:leftChars="0" w:firstLine="420" w:firstLineChars="0"/>
        <w:rPr>
          <w:rFonts w:hint="eastAsia"/>
          <w:lang w:val="en-US" w:eastAsia="zh-CN"/>
        </w:rPr>
      </w:pPr>
      <w:r>
        <w:rPr>
          <w:rFonts w:hint="default"/>
          <w:lang w:val="en-US" w:eastAsia="zh-CN"/>
        </w:rPr>
        <w:t>要查看更详细的信息需要配置management.endpoint.health.show-details的值为always</w:t>
      </w:r>
      <w:r>
        <w:rPr>
          <w:rFonts w:hint="eastAsia"/>
          <w:lang w:val="en-US" w:eastAsia="zh-CN"/>
        </w:rPr>
        <w:t>。</w:t>
      </w:r>
    </w:p>
    <w:tbl>
      <w:tblPr>
        <w:tblStyle w:val="30"/>
        <w:tblW w:w="0" w:type="auto"/>
        <w:tblInd w:w="2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53"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management: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endpoint: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health:</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120"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show-details: always</w:t>
            </w:r>
          </w:p>
        </w:tc>
      </w:tr>
    </w:tbl>
    <w:p>
      <w:pPr>
        <w:pStyle w:val="4"/>
        <w:ind w:left="2520" w:leftChars="0" w:firstLine="420" w:firstLineChars="0"/>
        <w:rPr>
          <w:rFonts w:hint="eastAsia"/>
          <w:lang w:val="en-US" w:eastAsia="zh-CN"/>
        </w:rPr>
      </w:pPr>
      <w:r>
        <w:rPr>
          <w:rFonts w:hint="eastAsia"/>
          <w:lang w:val="en-US" w:eastAsia="zh-CN"/>
        </w:rPr>
        <w:t xml:space="preserve">在浏览器中访问地址 </w:t>
      </w:r>
      <w:r>
        <w:rPr>
          <w:rFonts w:hint="eastAsia"/>
          <w:lang w:val="en-US" w:eastAsia="zh-CN"/>
        </w:rPr>
        <w:fldChar w:fldCharType="begin"/>
      </w:r>
      <w:r>
        <w:rPr>
          <w:rFonts w:hint="eastAsia"/>
          <w:lang w:val="en-US" w:eastAsia="zh-CN"/>
        </w:rPr>
        <w:instrText xml:space="preserve"> HYPERLINK "http://192.168.88.7:8833/actuator/health，可以看到健康状态是DOWN,因为如果在所有的健康检查中如果有任何一项检查不通过，那么状态就会为DOWN。" </w:instrText>
      </w:r>
      <w:r>
        <w:rPr>
          <w:rFonts w:hint="eastAsia"/>
          <w:lang w:val="en-US" w:eastAsia="zh-CN"/>
        </w:rPr>
        <w:fldChar w:fldCharType="separate"/>
      </w:r>
      <w:r>
        <w:rPr>
          <w:rFonts w:hint="eastAsia"/>
          <w:lang w:val="en-US" w:eastAsia="zh-CN"/>
        </w:rPr>
        <w:t>http://192.168.88.7:8833/actuator/health ，可以看到健康状态是DOWN,因为如果在所有的健康检查中如果有任何一项检查不通过，那么状态就会为DOWN。</w:t>
      </w:r>
      <w:r>
        <w:rPr>
          <w:rFonts w:hint="eastAsia"/>
          <w:lang w:val="en-US" w:eastAsia="zh-CN"/>
        </w:rPr>
        <w:fldChar w:fldCharType="end"/>
      </w:r>
    </w:p>
    <w:p>
      <w:pPr>
        <w:pStyle w:val="4"/>
        <w:ind w:left="2520" w:leftChars="0" w:firstLine="420" w:firstLineChars="0"/>
        <w:rPr>
          <w:rFonts w:hint="eastAsia"/>
          <w:lang w:val="en-US" w:eastAsia="zh-CN"/>
        </w:rPr>
      </w:pPr>
    </w:p>
    <w:p>
      <w:pPr>
        <w:pStyle w:val="4"/>
        <w:rPr>
          <w:rFonts w:hint="default"/>
          <w:lang w:val="en-US" w:eastAsia="zh-CN"/>
        </w:rPr>
      </w:pPr>
      <w:r>
        <w:rPr>
          <w:rFonts w:hint="default"/>
          <w:lang w:val="en-US" w:eastAsia="zh-CN"/>
        </w:rPr>
        <w:drawing>
          <wp:inline distT="0" distB="0" distL="114300" distR="114300">
            <wp:extent cx="4623435" cy="3753485"/>
            <wp:effectExtent l="0" t="0" r="5715" b="18415"/>
            <wp:docPr id="10" name="图片 10" descr="15871905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7190528(1)"/>
                    <pic:cNvPicPr>
                      <a:picLocks noChangeAspect="1"/>
                    </pic:cNvPicPr>
                  </pic:nvPicPr>
                  <pic:blipFill>
                    <a:blip r:embed="rId26"/>
                    <a:stretch>
                      <a:fillRect/>
                    </a:stretch>
                  </pic:blipFill>
                  <pic:spPr>
                    <a:xfrm>
                      <a:off x="0" y="0"/>
                      <a:ext cx="4623435" cy="3753485"/>
                    </a:xfrm>
                    <a:prstGeom prst="rect">
                      <a:avLst/>
                    </a:prstGeom>
                  </pic:spPr>
                </pic:pic>
              </a:graphicData>
            </a:graphic>
          </wp:inline>
        </w:drawing>
      </w:r>
    </w:p>
    <w:p>
      <w:pPr>
        <w:pStyle w:val="4"/>
        <w:ind w:left="2520" w:leftChars="0" w:firstLine="420" w:firstLineChars="0"/>
        <w:rPr>
          <w:rFonts w:hint="eastAsia"/>
          <w:lang w:val="en-US" w:eastAsia="zh-CN"/>
        </w:rPr>
      </w:pPr>
    </w:p>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1.11.6 失败快速响应</w:t>
      </w:r>
    </w:p>
    <w:p>
      <w:pPr>
        <w:pStyle w:val="4"/>
        <w:ind w:left="2520" w:leftChars="0" w:firstLine="420" w:firstLineChars="0"/>
        <w:rPr>
          <w:rFonts w:hint="eastAsia"/>
          <w:lang w:val="en-US" w:eastAsia="zh-CN"/>
        </w:rPr>
      </w:pPr>
      <w:r>
        <w:rPr>
          <w:rFonts w:hint="default"/>
          <w:lang w:val="en-US" w:eastAsia="zh-CN"/>
        </w:rPr>
        <w:t>Spring Cloud Config的客户端会预先加载很多其他信息，然后再开始连接Config Server进行属性的注入。当我们构建的应用较为复杂的时候，可能在连接Config Server之前花费较长的启动时间，而在一些特殊场景下，我们又希望一可以快速知道当前应用是否能顺利地从Config Server获取到配置信息，这对在初期构建调试环境时，可以减少很多等待启动的时间。要实现客户端优先判断Config Server获取是否正常，并快速响应失败内容，只需要</w:t>
      </w:r>
      <w:r>
        <w:rPr>
          <w:rFonts w:hint="eastAsia"/>
          <w:lang w:val="en-US" w:eastAsia="zh-CN"/>
        </w:rPr>
        <w:t>加入以下配置：</w:t>
      </w:r>
    </w:p>
    <w:tbl>
      <w:tblPr>
        <w:tblStyle w:val="30"/>
        <w:tblW w:w="0" w:type="auto"/>
        <w:tblInd w:w="2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84"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92" w:lineRule="auto"/>
              <w:ind w:left="119" w:leftChars="0" w:right="0" w:rightChars="0"/>
              <w:textAlignment w:val="baseline"/>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spring: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92" w:lineRule="auto"/>
              <w:ind w:left="119" w:leftChars="0" w:right="0" w:rightChars="0"/>
              <w:textAlignment w:val="baseline"/>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cloud: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92" w:lineRule="auto"/>
              <w:ind w:left="119" w:leftChars="0" w:right="0" w:rightChars="0"/>
              <w:textAlignment w:val="baseline"/>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config: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92" w:lineRule="auto"/>
              <w:ind w:left="119" w:leftChars="0" w:right="0" w:rightChars="0"/>
              <w:textAlignment w:val="baseline"/>
              <w:rPr>
                <w:rFonts w:hint="eastAsia" w:ascii="Book Antiqua" w:hAnsi="Book Antiqua" w:eastAsia="宋体" w:cs="Times New Roman"/>
                <w:kern w:val="0"/>
                <w:sz w:val="16"/>
                <w:szCs w:val="16"/>
                <w:vertAlign w:val="baseline"/>
                <w:lang w:val="en-US" w:eastAsia="zh-CN" w:bidi="ar-SA"/>
              </w:rPr>
            </w:pPr>
            <w:r>
              <w:rPr>
                <w:rFonts w:hint="eastAsia" w:ascii="Book Antiqua" w:hAnsi="Book Antiqua" w:eastAsia="宋体" w:cs="Times New Roman"/>
                <w:kern w:val="0"/>
                <w:sz w:val="16"/>
                <w:szCs w:val="16"/>
                <w:vertAlign w:val="baseline"/>
                <w:lang w:val="en-US" w:eastAsia="zh-CN" w:bidi="ar-SA"/>
              </w:rPr>
              <w:t xml:space="preserve">      fail-fast: true</w:t>
            </w:r>
          </w:p>
        </w:tc>
      </w:tr>
    </w:tbl>
    <w:p>
      <w:pPr>
        <w:pStyle w:val="7"/>
        <w:tabs>
          <w:tab w:val="right" w:pos="2835"/>
          <w:tab w:val="left" w:pos="3425"/>
          <w:tab w:val="clear" w:pos="6480"/>
          <w:tab w:val="clear" w:pos="10440"/>
        </w:tabs>
        <w:spacing w:after="120" w:afterLines="50" w:line="360" w:lineRule="auto"/>
        <w:ind w:left="2846" w:hanging="578"/>
        <w:rPr>
          <w:rFonts w:hint="eastAsia"/>
          <w:lang w:val="en-US" w:eastAsia="zh-CN"/>
        </w:rPr>
      </w:pPr>
      <w:r>
        <w:rPr>
          <w:rFonts w:hint="eastAsia"/>
          <w:lang w:val="en-US" w:eastAsia="zh-CN"/>
        </w:rPr>
        <w:t>1.11.6 自动重试</w:t>
      </w:r>
    </w:p>
    <w:p>
      <w:pPr>
        <w:pStyle w:val="4"/>
        <w:ind w:left="2520" w:leftChars="0" w:firstLine="420" w:firstLineChars="0"/>
        <w:rPr>
          <w:rFonts w:hint="default"/>
          <w:lang w:val="en-US" w:eastAsia="zh-CN"/>
        </w:rPr>
      </w:pPr>
      <w:r>
        <w:rPr>
          <w:rFonts w:hint="default"/>
          <w:lang w:val="en-US" w:eastAsia="zh-CN"/>
        </w:rPr>
        <w:t>在Config Server宕机或是客户端配置不正确导致连接不到而启动失败的情况，快速响应的配置可以发挥比较好的效果。但是，若只是因为网络波动等其他问歇性原因导致的问题，直接启动失败似乎代价有些高。所以，Config客户端还提供了自动重试的功能，在开启重试功能前，先确保己经配置了spring.cloud.config.fail-fast=true，再进行下面的操作。</w:t>
      </w:r>
    </w:p>
    <w:tbl>
      <w:tblPr>
        <w:tblStyle w:val="30"/>
        <w:tblW w:w="0" w:type="auto"/>
        <w:tblInd w:w="23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14" w:type="dxa"/>
          </w:tcPr>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spring: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application: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name: front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profiles:</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active: subversion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cloud:</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config: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server:</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health:</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enabled: true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default-label: lable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enabled: true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retry:</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最大重试次数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maxAttempts: 6</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multiplier: 1.1</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 重试间隔时间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ascii="Book Antiqua" w:hAnsi="Book Antiqua" w:eastAsia="宋体" w:cs="Times New Roman"/>
                <w:kern w:val="0"/>
                <w:sz w:val="16"/>
                <w:szCs w:val="16"/>
                <w:vertAlign w:val="baseline"/>
                <w:lang w:val="en-US" w:eastAsia="zh-CN" w:bidi="ar-SA"/>
              </w:rPr>
            </w:pPr>
            <w:r>
              <w:rPr>
                <w:rFonts w:hint="default" w:ascii="Book Antiqua" w:hAnsi="Book Antiqua" w:eastAsia="宋体" w:cs="Times New Roman"/>
                <w:kern w:val="0"/>
                <w:sz w:val="16"/>
                <w:szCs w:val="16"/>
                <w:vertAlign w:val="baseline"/>
                <w:lang w:val="en-US" w:eastAsia="zh-CN" w:bidi="ar-SA"/>
              </w:rPr>
              <w:t xml:space="preserve">        maxInterval: 2000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val="0"/>
              <w:topLinePunct w:val="0"/>
              <w:autoSpaceDE w:val="0"/>
              <w:autoSpaceDN w:val="0"/>
              <w:bidi w:val="0"/>
              <w:adjustRightInd w:val="0"/>
              <w:snapToGrid/>
              <w:spacing w:beforeAutospacing="0" w:after="0" w:afterAutospacing="0" w:line="160" w:lineRule="exact"/>
              <w:ind w:left="119" w:leftChars="0" w:right="0" w:rightChars="0"/>
              <w:textAlignment w:val="baseline"/>
              <w:rPr>
                <w:rFonts w:hint="default"/>
                <w:vertAlign w:val="baseline"/>
                <w:lang w:val="en-US" w:eastAsia="zh-CN"/>
              </w:rPr>
            </w:pPr>
            <w:r>
              <w:rPr>
                <w:rFonts w:hint="default" w:ascii="Book Antiqua" w:hAnsi="Book Antiqua" w:eastAsia="宋体" w:cs="Times New Roman"/>
                <w:kern w:val="0"/>
                <w:sz w:val="16"/>
                <w:szCs w:val="16"/>
                <w:vertAlign w:val="baseline"/>
                <w:lang w:val="en-US" w:eastAsia="zh-CN" w:bidi="ar-SA"/>
              </w:rPr>
              <w:t xml:space="preserve">      fail-fast: true</w:t>
            </w:r>
          </w:p>
        </w:tc>
      </w:tr>
    </w:tbl>
    <w:p>
      <w:pPr>
        <w:pStyle w:val="4"/>
        <w:ind w:left="0" w:leftChars="0" w:firstLine="0" w:firstLineChars="0"/>
        <w:rPr>
          <w:rFonts w:hint="default"/>
          <w:lang w:val="en-US" w:eastAsia="zh-CN"/>
        </w:rPr>
      </w:pPr>
      <w:bookmarkStart w:id="28" w:name="_GoBack"/>
      <w:bookmarkEnd w:id="28"/>
    </w:p>
    <w:p>
      <w:pPr>
        <w:pStyle w:val="4"/>
        <w:numPr>
          <w:numId w:val="0"/>
        </w:numPr>
        <w:rPr>
          <w:rFonts w:hint="default"/>
          <w:lang w:val="en-US" w:eastAsia="zh-CN"/>
        </w:rPr>
      </w:pPr>
    </w:p>
    <w:p>
      <w:pPr>
        <w:pStyle w:val="4"/>
        <w:numPr>
          <w:numId w:val="0"/>
        </w:numPr>
        <w:overflowPunct w:val="0"/>
        <w:autoSpaceDE w:val="0"/>
        <w:autoSpaceDN w:val="0"/>
        <w:adjustRightInd w:val="0"/>
        <w:spacing w:before="120" w:after="120"/>
        <w:textAlignment w:val="baseline"/>
        <w:rPr>
          <w:rFonts w:hint="eastAsia"/>
          <w:lang w:val="en-US" w:eastAsia="zh-CN"/>
        </w:rPr>
      </w:pPr>
    </w:p>
    <w:p>
      <w:pPr>
        <w:pStyle w:val="4"/>
        <w:numPr>
          <w:numId w:val="0"/>
        </w:numPr>
        <w:overflowPunct w:val="0"/>
        <w:autoSpaceDE w:val="0"/>
        <w:autoSpaceDN w:val="0"/>
        <w:adjustRightInd w:val="0"/>
        <w:spacing w:before="120" w:after="120"/>
        <w:textAlignment w:val="baseline"/>
        <w:rPr>
          <w:rFonts w:hint="eastAsia"/>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br w:type="page"/>
      </w:r>
    </w:p>
    <w:p>
      <w:pPr>
        <w:pStyle w:val="4"/>
        <w:numPr>
          <w:numId w:val="0"/>
        </w:numPr>
        <w:overflowPunct w:val="0"/>
        <w:autoSpaceDE w:val="0"/>
        <w:autoSpaceDN w:val="0"/>
        <w:adjustRightInd w:val="0"/>
        <w:spacing w:before="120" w:after="120"/>
        <w:textAlignment w:val="baseline"/>
        <w:rPr>
          <w:rFonts w:hint="default"/>
          <w:lang w:val="en-US" w:eastAsia="zh-CN"/>
        </w:rPr>
      </w:pPr>
    </w:p>
    <w:p>
      <w:pPr>
        <w:pStyle w:val="4"/>
        <w:numPr>
          <w:numId w:val="0"/>
        </w:numPr>
        <w:ind w:left="2520" w:leftChars="0"/>
        <w:rPr>
          <w:rFonts w:hint="default"/>
          <w:lang w:val="en-US" w:eastAsia="zh-CN"/>
        </w:rPr>
      </w:pPr>
    </w:p>
    <w:p>
      <w:pPr>
        <w:pStyle w:val="4"/>
        <w:numPr>
          <w:ilvl w:val="0"/>
          <w:numId w:val="0"/>
        </w:numPr>
        <w:overflowPunct w:val="0"/>
        <w:autoSpaceDE w:val="0"/>
        <w:autoSpaceDN w:val="0"/>
        <w:adjustRightInd w:val="0"/>
        <w:spacing w:before="120" w:after="120"/>
        <w:ind w:left="2100" w:leftChars="0" w:firstLine="420" w:firstLineChars="0"/>
        <w:textAlignment w:val="baseline"/>
        <w:rPr>
          <w:rFonts w:hint="default"/>
          <w:u w:val="none"/>
          <w:lang w:val="en-US" w:eastAsia="zh-CN"/>
        </w:rPr>
      </w:pPr>
    </w:p>
    <w:p>
      <w:pPr>
        <w:pStyle w:val="5"/>
        <w:wordWrap w:val="0"/>
        <w:ind w:left="425"/>
        <w:rPr>
          <w:lang w:eastAsia="zh-CN"/>
        </w:rPr>
      </w:pPr>
      <w:bookmarkStart w:id="15" w:name="_Toc474227997"/>
      <w:bookmarkStart w:id="16" w:name="_Toc7729"/>
      <w:bookmarkStart w:id="17" w:name="_Toc27144489"/>
      <w:bookmarkStart w:id="18" w:name="_Toc474343199"/>
      <w:r>
        <w:rPr>
          <w:rFonts w:hint="eastAsia"/>
          <w:lang w:val="en-US" w:eastAsia="zh-CN"/>
        </w:rPr>
        <w:t>O</w:t>
      </w:r>
      <w:r>
        <w:t>pen and Closed Issues for this Deliverable</w:t>
      </w:r>
      <w:bookmarkEnd w:id="15"/>
      <w:bookmarkEnd w:id="16"/>
      <w:bookmarkEnd w:id="17"/>
      <w:bookmarkEnd w:id="18"/>
    </w:p>
    <w:p>
      <w:pPr>
        <w:pStyle w:val="70"/>
        <w:numPr>
          <w:ilvl w:val="0"/>
          <w:numId w:val="22"/>
        </w:numPr>
        <w:wordWrap w:val="0"/>
      </w:pPr>
      <w:r>
        <w:t>Add open issues that you identify while writing or reviewing this document to the open issues section.  As you resolve issues, move them to the closed issues section and keep the issue ID the same.  Include an explanation of the resolution.</w:t>
      </w:r>
      <w:r>
        <w:br w:type="textWrapping"/>
      </w:r>
      <w:r>
        <w:br w:type="textWrapping"/>
      </w:r>
      <w: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pPr>
        <w:pStyle w:val="61"/>
        <w:wordWrap w:val="0"/>
      </w:pPr>
    </w:p>
    <w:p>
      <w:pPr>
        <w:pStyle w:val="6"/>
        <w:wordWrap w:val="0"/>
      </w:pPr>
      <w:bookmarkStart w:id="19" w:name="_Toc474343200"/>
      <w:bookmarkStart w:id="20" w:name="_Toc962"/>
      <w:bookmarkStart w:id="21" w:name="_Toc474227998"/>
      <w:bookmarkStart w:id="22" w:name="_Toc27144490"/>
      <w:r>
        <w:t>Open Issues</w:t>
      </w:r>
      <w:bookmarkEnd w:id="19"/>
      <w:bookmarkEnd w:id="20"/>
      <w:bookmarkEnd w:id="21"/>
      <w:bookmarkEnd w:id="22"/>
    </w:p>
    <w:p>
      <w:pPr>
        <w:pStyle w:val="4"/>
        <w:wordWrap w:val="0"/>
      </w:pPr>
    </w:p>
    <w:tbl>
      <w:tblPr>
        <w:tblStyle w:val="29"/>
        <w:tblW w:w="0" w:type="auto"/>
        <w:tblInd w:w="-1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900"/>
        <w:gridCol w:w="2070"/>
        <w:gridCol w:w="2994"/>
        <w:gridCol w:w="1819"/>
        <w:gridCol w:w="1407"/>
        <w:gridCol w:w="98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rPr>
          <w:tblHeader/>
        </w:trPr>
        <w:tc>
          <w:tcPr>
            <w:tcW w:w="900" w:type="dxa"/>
            <w:tcBorders>
              <w:top w:val="single" w:color="auto" w:sz="12" w:space="0"/>
              <w:bottom w:val="single" w:color="auto" w:sz="6" w:space="0"/>
              <w:right w:val="nil"/>
            </w:tcBorders>
            <w:shd w:val="pct10" w:color="auto" w:fill="auto"/>
          </w:tcPr>
          <w:p>
            <w:pPr>
              <w:pStyle w:val="71"/>
              <w:wordWrap w:val="0"/>
              <w:rPr>
                <w:sz w:val="18"/>
              </w:rPr>
            </w:pPr>
            <w:r>
              <w:rPr>
                <w:sz w:val="18"/>
              </w:rPr>
              <w:t>ID</w:t>
            </w:r>
          </w:p>
        </w:tc>
        <w:tc>
          <w:tcPr>
            <w:tcW w:w="2070" w:type="dxa"/>
            <w:tcBorders>
              <w:top w:val="single" w:color="auto" w:sz="12" w:space="0"/>
              <w:left w:val="nil"/>
              <w:bottom w:val="single" w:color="auto" w:sz="6" w:space="0"/>
              <w:right w:val="nil"/>
            </w:tcBorders>
            <w:shd w:val="pct10" w:color="auto" w:fill="auto"/>
          </w:tcPr>
          <w:p>
            <w:pPr>
              <w:pStyle w:val="71"/>
              <w:wordWrap w:val="0"/>
              <w:rPr>
                <w:sz w:val="18"/>
              </w:rPr>
            </w:pPr>
            <w:r>
              <w:rPr>
                <w:sz w:val="18"/>
              </w:rPr>
              <w:t>Issue</w:t>
            </w:r>
          </w:p>
        </w:tc>
        <w:tc>
          <w:tcPr>
            <w:tcW w:w="2994" w:type="dxa"/>
            <w:tcBorders>
              <w:top w:val="single" w:color="auto" w:sz="12" w:space="0"/>
              <w:left w:val="nil"/>
              <w:bottom w:val="single" w:color="auto" w:sz="6" w:space="0"/>
              <w:right w:val="nil"/>
            </w:tcBorders>
            <w:shd w:val="pct10" w:color="auto" w:fill="auto"/>
          </w:tcPr>
          <w:p>
            <w:pPr>
              <w:pStyle w:val="71"/>
              <w:wordWrap w:val="0"/>
              <w:rPr>
                <w:sz w:val="18"/>
              </w:rPr>
            </w:pPr>
            <w:r>
              <w:rPr>
                <w:sz w:val="18"/>
              </w:rPr>
              <w:t>Resolution</w:t>
            </w:r>
          </w:p>
        </w:tc>
        <w:tc>
          <w:tcPr>
            <w:tcW w:w="1819" w:type="dxa"/>
            <w:tcBorders>
              <w:top w:val="single" w:color="auto" w:sz="12" w:space="0"/>
              <w:left w:val="nil"/>
              <w:bottom w:val="single" w:color="auto" w:sz="6" w:space="0"/>
              <w:right w:val="nil"/>
            </w:tcBorders>
            <w:shd w:val="pct10" w:color="auto" w:fill="auto"/>
          </w:tcPr>
          <w:p>
            <w:pPr>
              <w:pStyle w:val="71"/>
              <w:wordWrap w:val="0"/>
              <w:rPr>
                <w:sz w:val="18"/>
              </w:rPr>
            </w:pPr>
            <w:r>
              <w:rPr>
                <w:sz w:val="18"/>
              </w:rPr>
              <w:t>Responsibility</w:t>
            </w:r>
          </w:p>
        </w:tc>
        <w:tc>
          <w:tcPr>
            <w:tcW w:w="1407" w:type="dxa"/>
            <w:tcBorders>
              <w:top w:val="single" w:color="auto" w:sz="12" w:space="0"/>
              <w:left w:val="nil"/>
              <w:bottom w:val="single" w:color="auto" w:sz="6" w:space="0"/>
              <w:right w:val="nil"/>
            </w:tcBorders>
            <w:shd w:val="pct10" w:color="auto" w:fill="auto"/>
          </w:tcPr>
          <w:p>
            <w:pPr>
              <w:pStyle w:val="71"/>
              <w:wordWrap w:val="0"/>
              <w:rPr>
                <w:sz w:val="18"/>
              </w:rPr>
            </w:pPr>
            <w:r>
              <w:rPr>
                <w:sz w:val="18"/>
              </w:rPr>
              <w:t>Target Date</w:t>
            </w:r>
          </w:p>
        </w:tc>
        <w:tc>
          <w:tcPr>
            <w:tcW w:w="980" w:type="dxa"/>
            <w:tcBorders>
              <w:top w:val="single" w:color="auto" w:sz="12" w:space="0"/>
              <w:left w:val="nil"/>
              <w:bottom w:val="single" w:color="auto" w:sz="6" w:space="0"/>
              <w:right w:val="single" w:color="auto" w:sz="12" w:space="0"/>
            </w:tcBorders>
            <w:shd w:val="pct10" w:color="auto" w:fill="auto"/>
          </w:tcPr>
          <w:p>
            <w:pPr>
              <w:pStyle w:val="71"/>
              <w:wordWrap w:val="0"/>
              <w:rPr>
                <w:sz w:val="18"/>
              </w:rPr>
            </w:pPr>
            <w:r>
              <w:rPr>
                <w:sz w:val="18"/>
              </w:rPr>
              <w:t>Impact Date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rPr>
          <w:trHeight w:val="60" w:hRule="exact"/>
        </w:trPr>
        <w:tc>
          <w:tcPr>
            <w:tcW w:w="900" w:type="dxa"/>
            <w:tcBorders>
              <w:top w:val="nil"/>
              <w:left w:val="nil"/>
              <w:bottom w:val="single" w:color="auto" w:sz="6" w:space="0"/>
              <w:right w:val="nil"/>
            </w:tcBorders>
            <w:shd w:val="pct50" w:color="auto" w:fill="auto"/>
          </w:tcPr>
          <w:p>
            <w:pPr>
              <w:pStyle w:val="59"/>
              <w:wordWrap w:val="0"/>
              <w:rPr>
                <w:color w:val="000000"/>
              </w:rPr>
            </w:pPr>
          </w:p>
        </w:tc>
        <w:tc>
          <w:tcPr>
            <w:tcW w:w="2070" w:type="dxa"/>
            <w:tcBorders>
              <w:top w:val="nil"/>
              <w:left w:val="nil"/>
              <w:bottom w:val="single" w:color="auto" w:sz="6" w:space="0"/>
              <w:right w:val="nil"/>
            </w:tcBorders>
            <w:shd w:val="pct50" w:color="auto" w:fill="auto"/>
          </w:tcPr>
          <w:p>
            <w:pPr>
              <w:pStyle w:val="59"/>
              <w:wordWrap w:val="0"/>
              <w:rPr>
                <w:color w:val="000000"/>
              </w:rPr>
            </w:pPr>
          </w:p>
        </w:tc>
        <w:tc>
          <w:tcPr>
            <w:tcW w:w="2994" w:type="dxa"/>
            <w:tcBorders>
              <w:top w:val="nil"/>
              <w:left w:val="nil"/>
              <w:bottom w:val="single" w:color="auto" w:sz="6" w:space="0"/>
              <w:right w:val="nil"/>
            </w:tcBorders>
            <w:shd w:val="pct50" w:color="auto" w:fill="auto"/>
          </w:tcPr>
          <w:p>
            <w:pPr>
              <w:pStyle w:val="59"/>
              <w:wordWrap w:val="0"/>
              <w:rPr>
                <w:color w:val="000000"/>
              </w:rPr>
            </w:pPr>
          </w:p>
        </w:tc>
        <w:tc>
          <w:tcPr>
            <w:tcW w:w="1819" w:type="dxa"/>
            <w:tcBorders>
              <w:top w:val="nil"/>
              <w:left w:val="nil"/>
              <w:bottom w:val="single" w:color="auto" w:sz="6" w:space="0"/>
              <w:right w:val="nil"/>
            </w:tcBorders>
            <w:shd w:val="pct50" w:color="auto" w:fill="auto"/>
          </w:tcPr>
          <w:p>
            <w:pPr>
              <w:pStyle w:val="59"/>
              <w:wordWrap w:val="0"/>
              <w:rPr>
                <w:color w:val="000000"/>
              </w:rPr>
            </w:pPr>
          </w:p>
        </w:tc>
        <w:tc>
          <w:tcPr>
            <w:tcW w:w="1407" w:type="dxa"/>
            <w:tcBorders>
              <w:top w:val="nil"/>
              <w:left w:val="nil"/>
              <w:bottom w:val="single" w:color="auto" w:sz="6" w:space="0"/>
              <w:right w:val="nil"/>
            </w:tcBorders>
            <w:shd w:val="pct50" w:color="auto" w:fill="auto"/>
          </w:tcPr>
          <w:p>
            <w:pPr>
              <w:pStyle w:val="59"/>
              <w:wordWrap w:val="0"/>
              <w:rPr>
                <w:color w:val="000000"/>
              </w:rPr>
            </w:pPr>
          </w:p>
        </w:tc>
        <w:tc>
          <w:tcPr>
            <w:tcW w:w="980" w:type="dxa"/>
            <w:tcBorders>
              <w:top w:val="nil"/>
              <w:left w:val="nil"/>
              <w:bottom w:val="single" w:color="auto" w:sz="6" w:space="0"/>
              <w:right w:val="nil"/>
            </w:tcBorders>
            <w:shd w:val="pct50" w:color="auto" w:fill="auto"/>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Borders>
              <w:top w:val="nil"/>
            </w:tcBorders>
          </w:tcPr>
          <w:p>
            <w:pPr>
              <w:pStyle w:val="59"/>
              <w:wordWrap w:val="0"/>
              <w:rPr>
                <w:color w:val="000000"/>
              </w:rPr>
            </w:pPr>
          </w:p>
        </w:tc>
        <w:tc>
          <w:tcPr>
            <w:tcW w:w="2070" w:type="dxa"/>
            <w:tcBorders>
              <w:top w:val="nil"/>
            </w:tcBorders>
          </w:tcPr>
          <w:p>
            <w:pPr>
              <w:pStyle w:val="59"/>
              <w:wordWrap w:val="0"/>
              <w:rPr>
                <w:color w:val="000000"/>
              </w:rPr>
            </w:pPr>
          </w:p>
        </w:tc>
        <w:tc>
          <w:tcPr>
            <w:tcW w:w="2994" w:type="dxa"/>
            <w:tcBorders>
              <w:top w:val="nil"/>
            </w:tcBorders>
          </w:tcPr>
          <w:p>
            <w:pPr>
              <w:pStyle w:val="59"/>
              <w:wordWrap w:val="0"/>
              <w:rPr>
                <w:color w:val="000000"/>
              </w:rPr>
            </w:pPr>
          </w:p>
        </w:tc>
        <w:tc>
          <w:tcPr>
            <w:tcW w:w="1819" w:type="dxa"/>
            <w:tcBorders>
              <w:top w:val="nil"/>
            </w:tcBorders>
          </w:tcPr>
          <w:p>
            <w:pPr>
              <w:pStyle w:val="59"/>
              <w:wordWrap w:val="0"/>
              <w:rPr>
                <w:color w:val="000000"/>
              </w:rPr>
            </w:pPr>
          </w:p>
        </w:tc>
        <w:tc>
          <w:tcPr>
            <w:tcW w:w="1407" w:type="dxa"/>
            <w:tcBorders>
              <w:top w:val="nil"/>
            </w:tcBorders>
          </w:tcPr>
          <w:p>
            <w:pPr>
              <w:pStyle w:val="59"/>
              <w:wordWrap w:val="0"/>
              <w:rPr>
                <w:color w:val="000000"/>
              </w:rPr>
            </w:pPr>
          </w:p>
        </w:tc>
        <w:tc>
          <w:tcPr>
            <w:tcW w:w="980" w:type="dxa"/>
            <w:tcBorders>
              <w:top w:val="nil"/>
            </w:tcBorders>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Borders>
              <w:top w:val="nil"/>
            </w:tcBorders>
          </w:tcPr>
          <w:p>
            <w:pPr>
              <w:pStyle w:val="59"/>
              <w:wordWrap w:val="0"/>
              <w:rPr>
                <w:color w:val="000000"/>
              </w:rPr>
            </w:pPr>
          </w:p>
        </w:tc>
        <w:tc>
          <w:tcPr>
            <w:tcW w:w="2070" w:type="dxa"/>
            <w:tcBorders>
              <w:top w:val="nil"/>
            </w:tcBorders>
          </w:tcPr>
          <w:p>
            <w:pPr>
              <w:pStyle w:val="59"/>
              <w:wordWrap w:val="0"/>
              <w:rPr>
                <w:color w:val="000000"/>
              </w:rPr>
            </w:pPr>
          </w:p>
        </w:tc>
        <w:tc>
          <w:tcPr>
            <w:tcW w:w="2994" w:type="dxa"/>
            <w:tcBorders>
              <w:top w:val="nil"/>
            </w:tcBorders>
          </w:tcPr>
          <w:p>
            <w:pPr>
              <w:pStyle w:val="59"/>
              <w:wordWrap w:val="0"/>
              <w:rPr>
                <w:color w:val="000000"/>
              </w:rPr>
            </w:pPr>
          </w:p>
        </w:tc>
        <w:tc>
          <w:tcPr>
            <w:tcW w:w="1819" w:type="dxa"/>
            <w:tcBorders>
              <w:top w:val="nil"/>
            </w:tcBorders>
          </w:tcPr>
          <w:p>
            <w:pPr>
              <w:pStyle w:val="59"/>
              <w:wordWrap w:val="0"/>
              <w:rPr>
                <w:color w:val="000000"/>
              </w:rPr>
            </w:pPr>
          </w:p>
        </w:tc>
        <w:tc>
          <w:tcPr>
            <w:tcW w:w="1407" w:type="dxa"/>
            <w:tcBorders>
              <w:top w:val="nil"/>
            </w:tcBorders>
          </w:tcPr>
          <w:p>
            <w:pPr>
              <w:pStyle w:val="59"/>
              <w:wordWrap w:val="0"/>
              <w:rPr>
                <w:color w:val="000000"/>
              </w:rPr>
            </w:pPr>
          </w:p>
        </w:tc>
        <w:tc>
          <w:tcPr>
            <w:tcW w:w="980" w:type="dxa"/>
            <w:tcBorders>
              <w:top w:val="nil"/>
            </w:tcBorders>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Borders>
              <w:top w:val="nil"/>
            </w:tcBorders>
          </w:tcPr>
          <w:p>
            <w:pPr>
              <w:pStyle w:val="59"/>
              <w:wordWrap w:val="0"/>
              <w:rPr>
                <w:color w:val="000000"/>
              </w:rPr>
            </w:pPr>
          </w:p>
        </w:tc>
        <w:tc>
          <w:tcPr>
            <w:tcW w:w="2070" w:type="dxa"/>
            <w:tcBorders>
              <w:top w:val="nil"/>
            </w:tcBorders>
          </w:tcPr>
          <w:p>
            <w:pPr>
              <w:pStyle w:val="59"/>
              <w:wordWrap w:val="0"/>
              <w:rPr>
                <w:color w:val="000000"/>
              </w:rPr>
            </w:pPr>
          </w:p>
        </w:tc>
        <w:tc>
          <w:tcPr>
            <w:tcW w:w="2994" w:type="dxa"/>
            <w:tcBorders>
              <w:top w:val="nil"/>
            </w:tcBorders>
          </w:tcPr>
          <w:p>
            <w:pPr>
              <w:pStyle w:val="59"/>
              <w:wordWrap w:val="0"/>
              <w:rPr>
                <w:color w:val="000000"/>
              </w:rPr>
            </w:pPr>
          </w:p>
        </w:tc>
        <w:tc>
          <w:tcPr>
            <w:tcW w:w="1819" w:type="dxa"/>
            <w:tcBorders>
              <w:top w:val="nil"/>
            </w:tcBorders>
          </w:tcPr>
          <w:p>
            <w:pPr>
              <w:pStyle w:val="59"/>
              <w:wordWrap w:val="0"/>
              <w:rPr>
                <w:color w:val="000000"/>
              </w:rPr>
            </w:pPr>
          </w:p>
        </w:tc>
        <w:tc>
          <w:tcPr>
            <w:tcW w:w="1407" w:type="dxa"/>
            <w:tcBorders>
              <w:top w:val="nil"/>
            </w:tcBorders>
          </w:tcPr>
          <w:p>
            <w:pPr>
              <w:pStyle w:val="59"/>
              <w:wordWrap w:val="0"/>
              <w:rPr>
                <w:color w:val="000000"/>
              </w:rPr>
            </w:pPr>
          </w:p>
        </w:tc>
        <w:tc>
          <w:tcPr>
            <w:tcW w:w="980" w:type="dxa"/>
            <w:tcBorders>
              <w:top w:val="nil"/>
            </w:tcBorders>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Pr>
          <w:p>
            <w:pPr>
              <w:pStyle w:val="59"/>
              <w:wordWrap w:val="0"/>
              <w:rPr>
                <w:color w:val="000000"/>
              </w:rPr>
            </w:pPr>
          </w:p>
        </w:tc>
        <w:tc>
          <w:tcPr>
            <w:tcW w:w="2070" w:type="dxa"/>
          </w:tcPr>
          <w:p>
            <w:pPr>
              <w:pStyle w:val="59"/>
              <w:wordWrap w:val="0"/>
              <w:rPr>
                <w:color w:val="000000"/>
              </w:rPr>
            </w:pPr>
          </w:p>
        </w:tc>
        <w:tc>
          <w:tcPr>
            <w:tcW w:w="2994" w:type="dxa"/>
          </w:tcPr>
          <w:p>
            <w:pPr>
              <w:pStyle w:val="59"/>
              <w:wordWrap w:val="0"/>
              <w:rPr>
                <w:color w:val="000000"/>
              </w:rPr>
            </w:pPr>
          </w:p>
        </w:tc>
        <w:tc>
          <w:tcPr>
            <w:tcW w:w="1819" w:type="dxa"/>
          </w:tcPr>
          <w:p>
            <w:pPr>
              <w:pStyle w:val="59"/>
              <w:wordWrap w:val="0"/>
              <w:rPr>
                <w:color w:val="000000"/>
              </w:rPr>
            </w:pPr>
          </w:p>
        </w:tc>
        <w:tc>
          <w:tcPr>
            <w:tcW w:w="1407" w:type="dxa"/>
          </w:tcPr>
          <w:p>
            <w:pPr>
              <w:pStyle w:val="59"/>
              <w:wordWrap w:val="0"/>
              <w:rPr>
                <w:color w:val="000000"/>
              </w:rPr>
            </w:pPr>
          </w:p>
        </w:tc>
        <w:tc>
          <w:tcPr>
            <w:tcW w:w="980" w:type="dxa"/>
          </w:tcPr>
          <w:p>
            <w:pPr>
              <w:pStyle w:val="59"/>
              <w:wordWrap w:val="0"/>
              <w:rPr>
                <w:color w:val="000000"/>
              </w:rPr>
            </w:pPr>
          </w:p>
        </w:tc>
      </w:tr>
    </w:tbl>
    <w:p>
      <w:pPr>
        <w:pStyle w:val="4"/>
        <w:wordWrap w:val="0"/>
      </w:pPr>
    </w:p>
    <w:p>
      <w:pPr>
        <w:pStyle w:val="61"/>
        <w:wordWrap w:val="0"/>
      </w:pPr>
    </w:p>
    <w:p>
      <w:pPr>
        <w:pStyle w:val="6"/>
        <w:wordWrap w:val="0"/>
      </w:pPr>
      <w:bookmarkStart w:id="23" w:name="_Toc27144491"/>
      <w:bookmarkStart w:id="24" w:name="_Toc474343201"/>
      <w:bookmarkStart w:id="25" w:name="_Toc474227999"/>
      <w:bookmarkStart w:id="26" w:name="_Toc15887"/>
      <w:r>
        <w:t>Closed Issues</w:t>
      </w:r>
      <w:bookmarkEnd w:id="23"/>
      <w:bookmarkEnd w:id="24"/>
      <w:bookmarkEnd w:id="25"/>
      <w:bookmarkEnd w:id="26"/>
    </w:p>
    <w:p>
      <w:pPr>
        <w:pStyle w:val="4"/>
        <w:wordWrap w:val="0"/>
        <w:ind w:hanging="1080"/>
      </w:pPr>
    </w:p>
    <w:tbl>
      <w:tblPr>
        <w:tblStyle w:val="29"/>
        <w:tblW w:w="0" w:type="auto"/>
        <w:tblInd w:w="-1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2" w:type="dxa"/>
          <w:bottom w:w="0" w:type="dxa"/>
          <w:right w:w="72" w:type="dxa"/>
        </w:tblCellMar>
      </w:tblPr>
      <w:tblGrid>
        <w:gridCol w:w="900"/>
        <w:gridCol w:w="2183"/>
        <w:gridCol w:w="2857"/>
        <w:gridCol w:w="1816"/>
        <w:gridCol w:w="1405"/>
        <w:gridCol w:w="10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rPr>
          <w:tblHeader/>
        </w:trPr>
        <w:tc>
          <w:tcPr>
            <w:tcW w:w="900" w:type="dxa"/>
            <w:tcBorders>
              <w:top w:val="single" w:color="auto" w:sz="12" w:space="0"/>
              <w:bottom w:val="single" w:color="auto" w:sz="6" w:space="0"/>
              <w:right w:val="nil"/>
            </w:tcBorders>
            <w:shd w:val="pct10" w:color="auto" w:fill="auto"/>
          </w:tcPr>
          <w:p>
            <w:pPr>
              <w:pStyle w:val="71"/>
              <w:wordWrap w:val="0"/>
              <w:rPr>
                <w:sz w:val="18"/>
              </w:rPr>
            </w:pPr>
            <w:r>
              <w:rPr>
                <w:sz w:val="18"/>
              </w:rPr>
              <w:t>ID</w:t>
            </w:r>
          </w:p>
        </w:tc>
        <w:tc>
          <w:tcPr>
            <w:tcW w:w="2183" w:type="dxa"/>
            <w:tcBorders>
              <w:top w:val="single" w:color="auto" w:sz="12" w:space="0"/>
              <w:left w:val="nil"/>
              <w:bottom w:val="single" w:color="auto" w:sz="6" w:space="0"/>
              <w:right w:val="nil"/>
            </w:tcBorders>
            <w:shd w:val="pct10" w:color="auto" w:fill="auto"/>
          </w:tcPr>
          <w:p>
            <w:pPr>
              <w:pStyle w:val="71"/>
              <w:wordWrap w:val="0"/>
              <w:rPr>
                <w:sz w:val="18"/>
              </w:rPr>
            </w:pPr>
            <w:r>
              <w:rPr>
                <w:sz w:val="18"/>
              </w:rPr>
              <w:t>Issue</w:t>
            </w:r>
          </w:p>
        </w:tc>
        <w:tc>
          <w:tcPr>
            <w:tcW w:w="2857" w:type="dxa"/>
            <w:tcBorders>
              <w:top w:val="single" w:color="auto" w:sz="12" w:space="0"/>
              <w:left w:val="nil"/>
              <w:bottom w:val="single" w:color="auto" w:sz="6" w:space="0"/>
              <w:right w:val="nil"/>
            </w:tcBorders>
            <w:shd w:val="pct10" w:color="auto" w:fill="auto"/>
          </w:tcPr>
          <w:p>
            <w:pPr>
              <w:pStyle w:val="71"/>
              <w:wordWrap w:val="0"/>
              <w:rPr>
                <w:sz w:val="18"/>
              </w:rPr>
            </w:pPr>
            <w:r>
              <w:rPr>
                <w:sz w:val="18"/>
              </w:rPr>
              <w:t>Resolution</w:t>
            </w:r>
          </w:p>
        </w:tc>
        <w:tc>
          <w:tcPr>
            <w:tcW w:w="1816" w:type="dxa"/>
            <w:tcBorders>
              <w:top w:val="single" w:color="auto" w:sz="12" w:space="0"/>
              <w:left w:val="nil"/>
              <w:bottom w:val="single" w:color="auto" w:sz="6" w:space="0"/>
              <w:right w:val="nil"/>
            </w:tcBorders>
            <w:shd w:val="pct10" w:color="auto" w:fill="auto"/>
          </w:tcPr>
          <w:p>
            <w:pPr>
              <w:pStyle w:val="71"/>
              <w:wordWrap w:val="0"/>
              <w:rPr>
                <w:sz w:val="18"/>
              </w:rPr>
            </w:pPr>
            <w:r>
              <w:rPr>
                <w:sz w:val="18"/>
              </w:rPr>
              <w:t>Responsibility</w:t>
            </w:r>
          </w:p>
        </w:tc>
        <w:tc>
          <w:tcPr>
            <w:tcW w:w="1405" w:type="dxa"/>
            <w:tcBorders>
              <w:top w:val="single" w:color="auto" w:sz="12" w:space="0"/>
              <w:left w:val="nil"/>
              <w:bottom w:val="single" w:color="auto" w:sz="6" w:space="0"/>
              <w:right w:val="nil"/>
            </w:tcBorders>
            <w:shd w:val="pct10" w:color="auto" w:fill="auto"/>
          </w:tcPr>
          <w:p>
            <w:pPr>
              <w:pStyle w:val="71"/>
              <w:wordWrap w:val="0"/>
              <w:rPr>
                <w:sz w:val="18"/>
              </w:rPr>
            </w:pPr>
            <w:r>
              <w:rPr>
                <w:sz w:val="18"/>
              </w:rPr>
              <w:t>Target Date</w:t>
            </w:r>
          </w:p>
        </w:tc>
        <w:tc>
          <w:tcPr>
            <w:tcW w:w="1009" w:type="dxa"/>
            <w:tcBorders>
              <w:top w:val="single" w:color="auto" w:sz="12" w:space="0"/>
              <w:left w:val="nil"/>
              <w:bottom w:val="single" w:color="auto" w:sz="6" w:space="0"/>
              <w:right w:val="single" w:color="auto" w:sz="12" w:space="0"/>
            </w:tcBorders>
            <w:shd w:val="pct10" w:color="auto" w:fill="auto"/>
          </w:tcPr>
          <w:p>
            <w:pPr>
              <w:pStyle w:val="71"/>
              <w:wordWrap w:val="0"/>
              <w:rPr>
                <w:sz w:val="18"/>
              </w:rPr>
            </w:pPr>
            <w:r>
              <w:rPr>
                <w:sz w:val="18"/>
              </w:rPr>
              <w:t>Impact Date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rPr>
          <w:trHeight w:val="60" w:hRule="exact"/>
        </w:trPr>
        <w:tc>
          <w:tcPr>
            <w:tcW w:w="900" w:type="dxa"/>
            <w:tcBorders>
              <w:top w:val="nil"/>
              <w:left w:val="nil"/>
              <w:bottom w:val="single" w:color="auto" w:sz="6" w:space="0"/>
              <w:right w:val="nil"/>
            </w:tcBorders>
            <w:shd w:val="pct50" w:color="auto" w:fill="auto"/>
          </w:tcPr>
          <w:p>
            <w:pPr>
              <w:pStyle w:val="59"/>
              <w:wordWrap w:val="0"/>
              <w:rPr>
                <w:color w:val="000000"/>
              </w:rPr>
            </w:pPr>
          </w:p>
        </w:tc>
        <w:tc>
          <w:tcPr>
            <w:tcW w:w="2183" w:type="dxa"/>
            <w:tcBorders>
              <w:top w:val="nil"/>
              <w:left w:val="nil"/>
              <w:bottom w:val="single" w:color="auto" w:sz="6" w:space="0"/>
              <w:right w:val="nil"/>
            </w:tcBorders>
            <w:shd w:val="pct50" w:color="auto" w:fill="auto"/>
          </w:tcPr>
          <w:p>
            <w:pPr>
              <w:pStyle w:val="59"/>
              <w:wordWrap w:val="0"/>
              <w:rPr>
                <w:color w:val="000000"/>
              </w:rPr>
            </w:pPr>
          </w:p>
        </w:tc>
        <w:tc>
          <w:tcPr>
            <w:tcW w:w="2857" w:type="dxa"/>
            <w:tcBorders>
              <w:top w:val="nil"/>
              <w:left w:val="nil"/>
              <w:bottom w:val="single" w:color="auto" w:sz="6" w:space="0"/>
              <w:right w:val="nil"/>
            </w:tcBorders>
            <w:shd w:val="pct50" w:color="auto" w:fill="auto"/>
          </w:tcPr>
          <w:p>
            <w:pPr>
              <w:pStyle w:val="59"/>
              <w:wordWrap w:val="0"/>
              <w:rPr>
                <w:color w:val="000000"/>
              </w:rPr>
            </w:pPr>
          </w:p>
        </w:tc>
        <w:tc>
          <w:tcPr>
            <w:tcW w:w="1816" w:type="dxa"/>
            <w:tcBorders>
              <w:top w:val="nil"/>
              <w:left w:val="nil"/>
              <w:bottom w:val="single" w:color="auto" w:sz="6" w:space="0"/>
              <w:right w:val="nil"/>
            </w:tcBorders>
            <w:shd w:val="pct50" w:color="auto" w:fill="auto"/>
          </w:tcPr>
          <w:p>
            <w:pPr>
              <w:pStyle w:val="59"/>
              <w:wordWrap w:val="0"/>
              <w:rPr>
                <w:color w:val="000000"/>
              </w:rPr>
            </w:pPr>
          </w:p>
        </w:tc>
        <w:tc>
          <w:tcPr>
            <w:tcW w:w="1405" w:type="dxa"/>
            <w:tcBorders>
              <w:top w:val="nil"/>
              <w:left w:val="nil"/>
              <w:bottom w:val="single" w:color="auto" w:sz="6" w:space="0"/>
              <w:right w:val="nil"/>
            </w:tcBorders>
            <w:shd w:val="pct50" w:color="auto" w:fill="auto"/>
          </w:tcPr>
          <w:p>
            <w:pPr>
              <w:pStyle w:val="59"/>
              <w:wordWrap w:val="0"/>
              <w:rPr>
                <w:color w:val="000000"/>
              </w:rPr>
            </w:pPr>
          </w:p>
        </w:tc>
        <w:tc>
          <w:tcPr>
            <w:tcW w:w="1009" w:type="dxa"/>
            <w:tcBorders>
              <w:top w:val="nil"/>
              <w:left w:val="nil"/>
              <w:bottom w:val="single" w:color="auto" w:sz="6" w:space="0"/>
              <w:right w:val="nil"/>
            </w:tcBorders>
            <w:shd w:val="pct50" w:color="auto" w:fill="auto"/>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Borders>
              <w:top w:val="nil"/>
            </w:tcBorders>
          </w:tcPr>
          <w:p>
            <w:pPr>
              <w:pStyle w:val="59"/>
              <w:wordWrap w:val="0"/>
              <w:rPr>
                <w:color w:val="000000"/>
              </w:rPr>
            </w:pPr>
          </w:p>
        </w:tc>
        <w:tc>
          <w:tcPr>
            <w:tcW w:w="2183" w:type="dxa"/>
            <w:tcBorders>
              <w:top w:val="nil"/>
            </w:tcBorders>
          </w:tcPr>
          <w:p>
            <w:pPr>
              <w:pStyle w:val="59"/>
              <w:wordWrap w:val="0"/>
              <w:rPr>
                <w:color w:val="000000"/>
              </w:rPr>
            </w:pPr>
          </w:p>
        </w:tc>
        <w:tc>
          <w:tcPr>
            <w:tcW w:w="2857" w:type="dxa"/>
            <w:tcBorders>
              <w:top w:val="nil"/>
            </w:tcBorders>
          </w:tcPr>
          <w:p>
            <w:pPr>
              <w:pStyle w:val="59"/>
              <w:wordWrap w:val="0"/>
              <w:rPr>
                <w:color w:val="000000"/>
              </w:rPr>
            </w:pPr>
          </w:p>
        </w:tc>
        <w:tc>
          <w:tcPr>
            <w:tcW w:w="1816" w:type="dxa"/>
            <w:tcBorders>
              <w:top w:val="nil"/>
            </w:tcBorders>
          </w:tcPr>
          <w:p>
            <w:pPr>
              <w:pStyle w:val="59"/>
              <w:wordWrap w:val="0"/>
              <w:rPr>
                <w:color w:val="000000"/>
              </w:rPr>
            </w:pPr>
          </w:p>
        </w:tc>
        <w:tc>
          <w:tcPr>
            <w:tcW w:w="1405" w:type="dxa"/>
            <w:tcBorders>
              <w:top w:val="nil"/>
            </w:tcBorders>
          </w:tcPr>
          <w:p>
            <w:pPr>
              <w:pStyle w:val="59"/>
              <w:wordWrap w:val="0"/>
              <w:rPr>
                <w:color w:val="000000"/>
              </w:rPr>
            </w:pPr>
          </w:p>
        </w:tc>
        <w:tc>
          <w:tcPr>
            <w:tcW w:w="1009" w:type="dxa"/>
            <w:tcBorders>
              <w:top w:val="nil"/>
            </w:tcBorders>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Borders>
              <w:top w:val="nil"/>
            </w:tcBorders>
          </w:tcPr>
          <w:p>
            <w:pPr>
              <w:pStyle w:val="59"/>
              <w:wordWrap w:val="0"/>
              <w:rPr>
                <w:color w:val="000000"/>
              </w:rPr>
            </w:pPr>
          </w:p>
        </w:tc>
        <w:tc>
          <w:tcPr>
            <w:tcW w:w="2183" w:type="dxa"/>
            <w:tcBorders>
              <w:top w:val="nil"/>
            </w:tcBorders>
          </w:tcPr>
          <w:p>
            <w:pPr>
              <w:pStyle w:val="59"/>
              <w:wordWrap w:val="0"/>
              <w:rPr>
                <w:color w:val="000000"/>
              </w:rPr>
            </w:pPr>
          </w:p>
        </w:tc>
        <w:tc>
          <w:tcPr>
            <w:tcW w:w="2857" w:type="dxa"/>
            <w:tcBorders>
              <w:top w:val="nil"/>
            </w:tcBorders>
          </w:tcPr>
          <w:p>
            <w:pPr>
              <w:pStyle w:val="59"/>
              <w:wordWrap w:val="0"/>
              <w:rPr>
                <w:color w:val="000000"/>
              </w:rPr>
            </w:pPr>
          </w:p>
        </w:tc>
        <w:tc>
          <w:tcPr>
            <w:tcW w:w="1816" w:type="dxa"/>
            <w:tcBorders>
              <w:top w:val="nil"/>
            </w:tcBorders>
          </w:tcPr>
          <w:p>
            <w:pPr>
              <w:pStyle w:val="59"/>
              <w:wordWrap w:val="0"/>
              <w:rPr>
                <w:color w:val="000000"/>
              </w:rPr>
            </w:pPr>
          </w:p>
        </w:tc>
        <w:tc>
          <w:tcPr>
            <w:tcW w:w="1405" w:type="dxa"/>
            <w:tcBorders>
              <w:top w:val="nil"/>
            </w:tcBorders>
          </w:tcPr>
          <w:p>
            <w:pPr>
              <w:pStyle w:val="59"/>
              <w:wordWrap w:val="0"/>
              <w:rPr>
                <w:color w:val="000000"/>
              </w:rPr>
            </w:pPr>
          </w:p>
        </w:tc>
        <w:tc>
          <w:tcPr>
            <w:tcW w:w="1009" w:type="dxa"/>
            <w:tcBorders>
              <w:top w:val="nil"/>
            </w:tcBorders>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Borders>
              <w:top w:val="nil"/>
            </w:tcBorders>
          </w:tcPr>
          <w:p>
            <w:pPr>
              <w:pStyle w:val="59"/>
              <w:wordWrap w:val="0"/>
              <w:rPr>
                <w:color w:val="000000"/>
              </w:rPr>
            </w:pPr>
          </w:p>
        </w:tc>
        <w:tc>
          <w:tcPr>
            <w:tcW w:w="2183" w:type="dxa"/>
            <w:tcBorders>
              <w:top w:val="nil"/>
            </w:tcBorders>
          </w:tcPr>
          <w:p>
            <w:pPr>
              <w:pStyle w:val="59"/>
              <w:wordWrap w:val="0"/>
              <w:rPr>
                <w:color w:val="000000"/>
              </w:rPr>
            </w:pPr>
          </w:p>
        </w:tc>
        <w:tc>
          <w:tcPr>
            <w:tcW w:w="2857" w:type="dxa"/>
            <w:tcBorders>
              <w:top w:val="nil"/>
            </w:tcBorders>
          </w:tcPr>
          <w:p>
            <w:pPr>
              <w:pStyle w:val="59"/>
              <w:wordWrap w:val="0"/>
              <w:rPr>
                <w:color w:val="000000"/>
              </w:rPr>
            </w:pPr>
          </w:p>
        </w:tc>
        <w:tc>
          <w:tcPr>
            <w:tcW w:w="1816" w:type="dxa"/>
            <w:tcBorders>
              <w:top w:val="nil"/>
            </w:tcBorders>
          </w:tcPr>
          <w:p>
            <w:pPr>
              <w:pStyle w:val="59"/>
              <w:wordWrap w:val="0"/>
              <w:rPr>
                <w:color w:val="000000"/>
              </w:rPr>
            </w:pPr>
          </w:p>
        </w:tc>
        <w:tc>
          <w:tcPr>
            <w:tcW w:w="1405" w:type="dxa"/>
            <w:tcBorders>
              <w:top w:val="nil"/>
            </w:tcBorders>
          </w:tcPr>
          <w:p>
            <w:pPr>
              <w:pStyle w:val="59"/>
              <w:wordWrap w:val="0"/>
              <w:rPr>
                <w:color w:val="000000"/>
              </w:rPr>
            </w:pPr>
          </w:p>
        </w:tc>
        <w:tc>
          <w:tcPr>
            <w:tcW w:w="1009" w:type="dxa"/>
            <w:tcBorders>
              <w:top w:val="nil"/>
            </w:tcBorders>
          </w:tcPr>
          <w:p>
            <w:pPr>
              <w:pStyle w:val="59"/>
              <w:wordWrap w:val="0"/>
              <w:rPr>
                <w:color w:val="00000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2" w:type="dxa"/>
            <w:bottom w:w="0" w:type="dxa"/>
            <w:right w:w="72" w:type="dxa"/>
          </w:tblCellMar>
        </w:tblPrEx>
        <w:tc>
          <w:tcPr>
            <w:tcW w:w="900" w:type="dxa"/>
          </w:tcPr>
          <w:p>
            <w:pPr>
              <w:pStyle w:val="59"/>
              <w:wordWrap w:val="0"/>
              <w:rPr>
                <w:color w:val="000000"/>
              </w:rPr>
            </w:pPr>
          </w:p>
        </w:tc>
        <w:tc>
          <w:tcPr>
            <w:tcW w:w="2183" w:type="dxa"/>
          </w:tcPr>
          <w:p>
            <w:pPr>
              <w:pStyle w:val="59"/>
              <w:wordWrap w:val="0"/>
              <w:rPr>
                <w:color w:val="000000"/>
              </w:rPr>
            </w:pPr>
          </w:p>
        </w:tc>
        <w:tc>
          <w:tcPr>
            <w:tcW w:w="2857" w:type="dxa"/>
          </w:tcPr>
          <w:p>
            <w:pPr>
              <w:pStyle w:val="59"/>
              <w:wordWrap w:val="0"/>
              <w:rPr>
                <w:color w:val="000000"/>
              </w:rPr>
            </w:pPr>
          </w:p>
        </w:tc>
        <w:tc>
          <w:tcPr>
            <w:tcW w:w="1816" w:type="dxa"/>
          </w:tcPr>
          <w:p>
            <w:pPr>
              <w:pStyle w:val="59"/>
              <w:wordWrap w:val="0"/>
              <w:rPr>
                <w:color w:val="000000"/>
              </w:rPr>
            </w:pPr>
          </w:p>
        </w:tc>
        <w:tc>
          <w:tcPr>
            <w:tcW w:w="1405" w:type="dxa"/>
          </w:tcPr>
          <w:p>
            <w:pPr>
              <w:pStyle w:val="59"/>
              <w:wordWrap w:val="0"/>
              <w:rPr>
                <w:color w:val="000000"/>
              </w:rPr>
            </w:pPr>
          </w:p>
        </w:tc>
        <w:tc>
          <w:tcPr>
            <w:tcW w:w="1009" w:type="dxa"/>
          </w:tcPr>
          <w:p>
            <w:pPr>
              <w:pStyle w:val="59"/>
              <w:wordWrap w:val="0"/>
              <w:rPr>
                <w:color w:val="000000"/>
              </w:rPr>
            </w:pPr>
          </w:p>
        </w:tc>
      </w:tr>
    </w:tbl>
    <w:p>
      <w:pPr>
        <w:pStyle w:val="4"/>
        <w:wordWrap w:val="0"/>
        <w:ind w:left="0"/>
      </w:pPr>
    </w:p>
    <w:p>
      <w:pPr>
        <w:wordWrap w:val="0"/>
      </w:pPr>
    </w:p>
    <w:p>
      <w:pPr>
        <w:wordWrap w:val="0"/>
      </w:pPr>
    </w:p>
    <w:sectPr>
      <w:footerReference r:id="rId7" w:type="first"/>
      <w:footerReference r:id="rId6" w:type="even"/>
      <w:type w:val="continuous"/>
      <w:pgSz w:w="11880" w:h="15840"/>
      <w:pgMar w:top="851" w:right="720" w:bottom="1077" w:left="720" w:header="431" w:footer="431" w:gutter="357"/>
      <w:paperSrc w:first="7" w:other="7"/>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Times">
    <w:altName w:val="Times New Roman"/>
    <w:panose1 w:val="00000500000000020000"/>
    <w:charset w:val="00"/>
    <w:family w:val="auto"/>
    <w:pitch w:val="default"/>
    <w:sig w:usb0="00000000" w:usb1="00000000" w:usb2="00000000" w:usb3="00000000" w:csb0="0000019F" w:csb1="00000000"/>
  </w:font>
  <w:font w:name="Arial Narrow">
    <w:panose1 w:val="020B0606020202030204"/>
    <w:charset w:val="00"/>
    <w:family w:val="swiss"/>
    <w:pitch w:val="default"/>
    <w:sig w:usb0="00000287" w:usb1="00000800" w:usb2="00000000" w:usb3="00000000" w:csb0="2000009F" w:csb1="DFD7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19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hSpace="187" w:wrap="around" w:vAnchor="text" w:hAnchor="margin" w:xAlign="right" w:y="1"/>
      <w:tabs>
        <w:tab w:val="right" w:pos="9900"/>
        <w:tab w:val="right" w:pos="10440"/>
      </w:tabs>
    </w:pPr>
    <w:r>
      <w:t xml:space="preserve">     </w:t>
    </w:r>
    <w:r>
      <w:fldChar w:fldCharType="begin"/>
    </w:r>
    <w:r>
      <w:instrText xml:space="preserve"> If </w:instrText>
    </w:r>
    <w:r>
      <w:fldChar w:fldCharType="begin"/>
    </w:r>
    <w:r>
      <w:instrText xml:space="preserve"> Section </w:instrText>
    </w:r>
    <w:r>
      <w:fldChar w:fldCharType="separate"/>
    </w:r>
    <w:r>
      <w:instrText xml:space="preserve">2</w:instrText>
    </w:r>
    <w:r>
      <w:fldChar w:fldCharType="end"/>
    </w:r>
    <w:r>
      <w:instrText xml:space="preserve"> &gt; 1 “</w:instrText>
    </w:r>
    <w:r>
      <w:fldChar w:fldCharType="begin"/>
    </w:r>
    <w:r>
      <w:instrText xml:space="preserve">PAGE </w:instrText>
    </w:r>
    <w:r>
      <w:fldChar w:fldCharType="separate"/>
    </w:r>
    <w:r>
      <w:instrText xml:space="preserve">2</w:instrText>
    </w:r>
    <w:r>
      <w:fldChar w:fldCharType="end"/>
    </w:r>
    <w:r>
      <w:instrText xml:space="preserve"> of </w:instrText>
    </w:r>
    <w:r>
      <w:fldChar w:fldCharType="begin"/>
    </w:r>
    <w:r>
      <w:instrText xml:space="preserve"> =  </w:instrText>
    </w:r>
    <w:r>
      <w:fldChar w:fldCharType="begin"/>
    </w:r>
    <w:r>
      <w:instrText xml:space="preserve"> NUMPAGES </w:instrText>
    </w:r>
    <w:r>
      <w:fldChar w:fldCharType="separate"/>
    </w:r>
    <w:r>
      <w:instrText xml:space="preserve">24</w:instrText>
    </w:r>
    <w:r>
      <w:fldChar w:fldCharType="end"/>
    </w:r>
    <w:r>
      <w:instrText xml:space="preserve"> - Sec1  </w:instrText>
    </w:r>
    <w:r>
      <w:fldChar w:fldCharType="separate"/>
    </w:r>
    <w:r>
      <w:instrText xml:space="preserve">24</w:instrText>
    </w:r>
    <w:r>
      <w:fldChar w:fldCharType="end"/>
    </w:r>
    <w:r>
      <w:instrText xml:space="preserve">” “</w:instrText>
    </w:r>
    <w:r>
      <w:fldChar w:fldCharType="begin"/>
    </w:r>
    <w:r>
      <w:instrText xml:space="preserve"> PAGE </w:instrText>
    </w:r>
    <w:r>
      <w:fldChar w:fldCharType="separate"/>
    </w:r>
    <w:r>
      <w:instrText xml:space="preserve">iii</w:instrText>
    </w:r>
    <w:r>
      <w:fldChar w:fldCharType="end"/>
    </w:r>
    <w:r>
      <w:instrText xml:space="preserve">” </w:instrText>
    </w:r>
    <w:r>
      <w:fldChar w:fldCharType="separate"/>
    </w:r>
    <w:r>
      <w:t>2 of 24</w:t>
    </w:r>
    <w:r>
      <w:fldChar w:fldCharType="end"/>
    </w:r>
  </w:p>
  <w:p>
    <w:pPr>
      <w:pStyle w:val="19"/>
      <w:tabs>
        <w:tab w:val="center" w:pos="5400"/>
        <w:tab w:val="right" w:pos="9720"/>
        <w:tab w:val="right" w:pos="10440"/>
      </w:tabs>
    </w:pPr>
    <w:bookmarkStart w:id="27" w:name="Sec1"/>
  </w:p>
  <w:bookmarkEnd w:id="27"/>
  <w:p>
    <w:pPr>
      <w:pStyle w:val="19"/>
      <w:tabs>
        <w:tab w:val="center" w:pos="5400"/>
        <w:tab w:val="right" w:pos="9720"/>
        <w:tab w:val="right" w:pos="10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3"/>
      </w:rPr>
    </w:pPr>
    <w:r>
      <w:rPr>
        <w:rStyle w:val="33"/>
      </w:rPr>
      <w:fldChar w:fldCharType="begin"/>
    </w:r>
    <w:r>
      <w:rPr>
        <w:rStyle w:val="33"/>
      </w:rPr>
      <w:instrText xml:space="preserve">PAGE  </w:instrText>
    </w:r>
    <w:r>
      <w:rPr>
        <w:rStyle w:val="33"/>
      </w:rPr>
      <w:fldChar w:fldCharType="separate"/>
    </w:r>
    <w:r>
      <w:rPr>
        <w:rStyle w:val="33"/>
      </w:rPr>
      <w:t>10</w:t>
    </w:r>
    <w:r>
      <w:rPr>
        <w:rStyle w:val="33"/>
      </w:rPr>
      <w:fldChar w:fldCharType="end"/>
    </w:r>
  </w:p>
  <w:p>
    <w:pPr>
      <w:pStyle w:val="19"/>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right" w:pos="10440"/>
        <w:tab w:val="clear" w:pos="792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hSpace="187" w:wrap="around" w:vAnchor="text" w:hAnchor="margin" w:xAlign="right" w:y="1"/>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160E9E"/>
    <w:multiLevelType w:val="multilevel"/>
    <w:tmpl w:val="9B160E9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EB01E8E"/>
    <w:multiLevelType w:val="singleLevel"/>
    <w:tmpl w:val="9EB01E8E"/>
    <w:lvl w:ilvl="0" w:tentative="0">
      <w:start w:val="5"/>
      <w:numFmt w:val="decimal"/>
      <w:suff w:val="space"/>
      <w:lvlText w:val="%1."/>
      <w:lvlJc w:val="left"/>
    </w:lvl>
  </w:abstractNum>
  <w:abstractNum w:abstractNumId="2">
    <w:nsid w:val="C3FACBDF"/>
    <w:multiLevelType w:val="singleLevel"/>
    <w:tmpl w:val="C3FACBDF"/>
    <w:lvl w:ilvl="0" w:tentative="0">
      <w:start w:val="4"/>
      <w:numFmt w:val="decimal"/>
      <w:suff w:val="space"/>
      <w:lvlText w:val="%1."/>
      <w:lvlJc w:val="left"/>
    </w:lvl>
  </w:abstractNum>
  <w:abstractNum w:abstractNumId="3">
    <w:nsid w:val="DF30ACBD"/>
    <w:multiLevelType w:val="singleLevel"/>
    <w:tmpl w:val="DF30ACBD"/>
    <w:lvl w:ilvl="0" w:tentative="0">
      <w:start w:val="1"/>
      <w:numFmt w:val="upperLetter"/>
      <w:lvlText w:val="%1."/>
      <w:lvlJc w:val="left"/>
      <w:pPr>
        <w:tabs>
          <w:tab w:val="left" w:pos="312"/>
        </w:tabs>
      </w:pPr>
    </w:lvl>
  </w:abstractNum>
  <w:abstractNum w:abstractNumId="4">
    <w:nsid w:val="F1F99AC9"/>
    <w:multiLevelType w:val="singleLevel"/>
    <w:tmpl w:val="F1F99AC9"/>
    <w:lvl w:ilvl="0" w:tentative="0">
      <w:start w:val="1"/>
      <w:numFmt w:val="decimalEnclosedCircleChinese"/>
      <w:suff w:val="nothing"/>
      <w:lvlText w:val="%1　"/>
      <w:lvlJc w:val="left"/>
      <w:pPr>
        <w:ind w:left="0" w:firstLine="400"/>
      </w:pPr>
      <w:rPr>
        <w:rFonts w:hint="eastAsia"/>
      </w:rPr>
    </w:lvl>
  </w:abstractNum>
  <w:abstractNum w:abstractNumId="5">
    <w:nsid w:val="F878F005"/>
    <w:multiLevelType w:val="singleLevel"/>
    <w:tmpl w:val="F878F005"/>
    <w:lvl w:ilvl="0" w:tentative="0">
      <w:start w:val="1"/>
      <w:numFmt w:val="decimal"/>
      <w:lvlText w:val="(%1)"/>
      <w:lvlJc w:val="left"/>
      <w:pPr>
        <w:tabs>
          <w:tab w:val="left" w:pos="312"/>
        </w:tabs>
      </w:pPr>
    </w:lvl>
  </w:abstractNum>
  <w:abstractNum w:abstractNumId="6">
    <w:nsid w:val="00FA1A45"/>
    <w:multiLevelType w:val="singleLevel"/>
    <w:tmpl w:val="00FA1A45"/>
    <w:lvl w:ilvl="0" w:tentative="0">
      <w:start w:val="1"/>
      <w:numFmt w:val="none"/>
      <w:lvlText w:val="Note:"/>
      <w:legacy w:legacy="1" w:legacySpace="0" w:legacyIndent="720"/>
      <w:lvlJc w:val="left"/>
      <w:pPr>
        <w:ind w:left="1035" w:hanging="720"/>
      </w:pPr>
      <w:rPr>
        <w:b/>
        <w:i w:val="0"/>
      </w:rPr>
    </w:lvl>
  </w:abstractNum>
  <w:abstractNum w:abstractNumId="7">
    <w:nsid w:val="07E50120"/>
    <w:multiLevelType w:val="multilevel"/>
    <w:tmpl w:val="07E50120"/>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8">
    <w:nsid w:val="0AEC3C7A"/>
    <w:multiLevelType w:val="singleLevel"/>
    <w:tmpl w:val="0AEC3C7A"/>
    <w:lvl w:ilvl="0" w:tentative="0">
      <w:start w:val="1"/>
      <w:numFmt w:val="decimal"/>
      <w:lvlText w:val="%1"/>
      <w:legacy w:legacy="1" w:legacySpace="0" w:legacyIndent="360"/>
      <w:lvlJc w:val="left"/>
      <w:pPr>
        <w:ind w:left="360" w:hanging="360"/>
      </w:pPr>
    </w:lvl>
  </w:abstractNum>
  <w:abstractNum w:abstractNumId="9">
    <w:nsid w:val="0EF805E2"/>
    <w:multiLevelType w:val="singleLevel"/>
    <w:tmpl w:val="0EF805E2"/>
    <w:lvl w:ilvl="0" w:tentative="0">
      <w:start w:val="1"/>
      <w:numFmt w:val="none"/>
      <w:lvlText w:val="Note:"/>
      <w:legacy w:legacy="1" w:legacySpace="0" w:legacyIndent="720"/>
      <w:lvlJc w:val="left"/>
      <w:pPr>
        <w:ind w:left="720" w:hanging="720"/>
      </w:pPr>
      <w:rPr>
        <w:b/>
        <w:i w:val="0"/>
      </w:rPr>
    </w:lvl>
  </w:abstractNum>
  <w:abstractNum w:abstractNumId="10">
    <w:nsid w:val="15A7D0BB"/>
    <w:multiLevelType w:val="singleLevel"/>
    <w:tmpl w:val="15A7D0BB"/>
    <w:lvl w:ilvl="0" w:tentative="0">
      <w:start w:val="1"/>
      <w:numFmt w:val="bullet"/>
      <w:lvlText w:val=""/>
      <w:lvlJc w:val="left"/>
      <w:pPr>
        <w:ind w:left="420" w:hanging="420"/>
      </w:pPr>
      <w:rPr>
        <w:rFonts w:hint="default" w:ascii="Wingdings" w:hAnsi="Wingdings"/>
      </w:rPr>
    </w:lvl>
  </w:abstractNum>
  <w:abstractNum w:abstractNumId="11">
    <w:nsid w:val="23630E44"/>
    <w:multiLevelType w:val="multilevel"/>
    <w:tmpl w:val="23630E4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2F63382D"/>
    <w:multiLevelType w:val="singleLevel"/>
    <w:tmpl w:val="2F63382D"/>
    <w:lvl w:ilvl="0" w:tentative="0">
      <w:start w:val="1"/>
      <w:numFmt w:val="none"/>
      <w:lvlText w:val="Note:"/>
      <w:legacy w:legacy="1" w:legacySpace="0" w:legacyIndent="720"/>
      <w:lvlJc w:val="left"/>
      <w:pPr>
        <w:ind w:left="720" w:hanging="720"/>
      </w:pPr>
      <w:rPr>
        <w:b/>
        <w:i w:val="0"/>
      </w:rPr>
    </w:lvl>
  </w:abstractNum>
  <w:abstractNum w:abstractNumId="13">
    <w:nsid w:val="39F5D3B3"/>
    <w:multiLevelType w:val="singleLevel"/>
    <w:tmpl w:val="39F5D3B3"/>
    <w:lvl w:ilvl="0" w:tentative="0">
      <w:start w:val="1"/>
      <w:numFmt w:val="upperLetter"/>
      <w:lvlText w:val="%1."/>
      <w:lvlJc w:val="left"/>
      <w:pPr>
        <w:tabs>
          <w:tab w:val="left" w:pos="312"/>
        </w:tabs>
      </w:pPr>
    </w:lvl>
  </w:abstractNum>
  <w:abstractNum w:abstractNumId="14">
    <w:nsid w:val="42F03CB3"/>
    <w:multiLevelType w:val="singleLevel"/>
    <w:tmpl w:val="42F03CB3"/>
    <w:lvl w:ilvl="0" w:tentative="0">
      <w:start w:val="1"/>
      <w:numFmt w:val="none"/>
      <w:lvlText w:val="Note:"/>
      <w:legacy w:legacy="1" w:legacySpace="0" w:legacyIndent="720"/>
      <w:lvlJc w:val="left"/>
      <w:pPr>
        <w:ind w:left="720" w:hanging="720"/>
      </w:pPr>
      <w:rPr>
        <w:b/>
        <w:i w:val="0"/>
      </w:rPr>
    </w:lvl>
  </w:abstractNum>
  <w:abstractNum w:abstractNumId="15">
    <w:nsid w:val="477AA902"/>
    <w:multiLevelType w:val="singleLevel"/>
    <w:tmpl w:val="477AA902"/>
    <w:lvl w:ilvl="0" w:tentative="0">
      <w:start w:val="1"/>
      <w:numFmt w:val="upperLetter"/>
      <w:suff w:val="space"/>
      <w:lvlText w:val="%1."/>
      <w:lvlJc w:val="left"/>
    </w:lvl>
  </w:abstractNum>
  <w:abstractNum w:abstractNumId="16">
    <w:nsid w:val="48081BBB"/>
    <w:multiLevelType w:val="singleLevel"/>
    <w:tmpl w:val="48081BBB"/>
    <w:lvl w:ilvl="0" w:tentative="0">
      <w:start w:val="1"/>
      <w:numFmt w:val="none"/>
      <w:lvlText w:val="Note:"/>
      <w:legacy w:legacy="1" w:legacySpace="0" w:legacyIndent="720"/>
      <w:lvlJc w:val="left"/>
      <w:pPr>
        <w:ind w:left="720" w:hanging="720"/>
      </w:pPr>
      <w:rPr>
        <w:b/>
        <w:i w:val="0"/>
      </w:rPr>
    </w:lvl>
  </w:abstractNum>
  <w:abstractNum w:abstractNumId="17">
    <w:nsid w:val="4D5A48F5"/>
    <w:multiLevelType w:val="multilevel"/>
    <w:tmpl w:val="4D5A48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8E0F796"/>
    <w:multiLevelType w:val="multilevel"/>
    <w:tmpl w:val="58E0F7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5DE6226A"/>
    <w:multiLevelType w:val="multilevel"/>
    <w:tmpl w:val="5DE6226A"/>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20">
    <w:nsid w:val="74DD1D5E"/>
    <w:multiLevelType w:val="singleLevel"/>
    <w:tmpl w:val="74DD1D5E"/>
    <w:lvl w:ilvl="0" w:tentative="0">
      <w:start w:val="1"/>
      <w:numFmt w:val="none"/>
      <w:lvlText w:val="Note:"/>
      <w:legacy w:legacy="1" w:legacySpace="0" w:legacyIndent="720"/>
      <w:lvlJc w:val="left"/>
      <w:pPr>
        <w:ind w:left="720" w:hanging="720"/>
      </w:pPr>
      <w:rPr>
        <w:b/>
        <w:i w:val="0"/>
      </w:rPr>
    </w:lvl>
  </w:abstractNum>
  <w:abstractNum w:abstractNumId="21">
    <w:nsid w:val="7AB2AD24"/>
    <w:multiLevelType w:val="multilevel"/>
    <w:tmpl w:val="7AB2AD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4"/>
  </w:num>
  <w:num w:numId="2">
    <w:abstractNumId w:val="12"/>
  </w:num>
  <w:num w:numId="3">
    <w:abstractNumId w:val="20"/>
  </w:num>
  <w:num w:numId="4">
    <w:abstractNumId w:val="8"/>
  </w:num>
  <w:num w:numId="5">
    <w:abstractNumId w:val="16"/>
  </w:num>
  <w:num w:numId="6">
    <w:abstractNumId w:val="6"/>
  </w:num>
  <w:num w:numId="7">
    <w:abstractNumId w:val="7"/>
  </w:num>
  <w:num w:numId="8">
    <w:abstractNumId w:val="3"/>
  </w:num>
  <w:num w:numId="9">
    <w:abstractNumId w:val="15"/>
  </w:num>
  <w:num w:numId="10">
    <w:abstractNumId w:val="5"/>
  </w:num>
  <w:num w:numId="11">
    <w:abstractNumId w:val="13"/>
  </w:num>
  <w:num w:numId="12">
    <w:abstractNumId w:val="10"/>
  </w:num>
  <w:num w:numId="13">
    <w:abstractNumId w:val="17"/>
  </w:num>
  <w:num w:numId="14">
    <w:abstractNumId w:val="0"/>
  </w:num>
  <w:num w:numId="15">
    <w:abstractNumId w:val="4"/>
  </w:num>
  <w:num w:numId="16">
    <w:abstractNumId w:val="19"/>
  </w:num>
  <w:num w:numId="17">
    <w:abstractNumId w:val="18"/>
  </w:num>
  <w:num w:numId="18">
    <w:abstractNumId w:val="1"/>
  </w:num>
  <w:num w:numId="19">
    <w:abstractNumId w:val="2"/>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03"/>
    <w:rsid w:val="0000145D"/>
    <w:rsid w:val="000040BF"/>
    <w:rsid w:val="00004B3A"/>
    <w:rsid w:val="00004FAB"/>
    <w:rsid w:val="00005BD2"/>
    <w:rsid w:val="000065C5"/>
    <w:rsid w:val="00010FB9"/>
    <w:rsid w:val="0001239D"/>
    <w:rsid w:val="000177B3"/>
    <w:rsid w:val="00017E60"/>
    <w:rsid w:val="0002087D"/>
    <w:rsid w:val="0002103C"/>
    <w:rsid w:val="0002379D"/>
    <w:rsid w:val="00025F87"/>
    <w:rsid w:val="00026360"/>
    <w:rsid w:val="0002715D"/>
    <w:rsid w:val="000272C7"/>
    <w:rsid w:val="0002761C"/>
    <w:rsid w:val="0003184C"/>
    <w:rsid w:val="0003509C"/>
    <w:rsid w:val="0003786C"/>
    <w:rsid w:val="00041284"/>
    <w:rsid w:val="0004157A"/>
    <w:rsid w:val="000417D8"/>
    <w:rsid w:val="00042788"/>
    <w:rsid w:val="00042964"/>
    <w:rsid w:val="00042DB2"/>
    <w:rsid w:val="00043F95"/>
    <w:rsid w:val="00046705"/>
    <w:rsid w:val="000478FE"/>
    <w:rsid w:val="0005109B"/>
    <w:rsid w:val="00051876"/>
    <w:rsid w:val="000529D1"/>
    <w:rsid w:val="0005572E"/>
    <w:rsid w:val="00055C72"/>
    <w:rsid w:val="000562DF"/>
    <w:rsid w:val="000567EA"/>
    <w:rsid w:val="0006084B"/>
    <w:rsid w:val="00060DAB"/>
    <w:rsid w:val="000638AE"/>
    <w:rsid w:val="00063C8A"/>
    <w:rsid w:val="00063F56"/>
    <w:rsid w:val="00064831"/>
    <w:rsid w:val="00064B34"/>
    <w:rsid w:val="0007022C"/>
    <w:rsid w:val="00070EC9"/>
    <w:rsid w:val="00071525"/>
    <w:rsid w:val="00072C03"/>
    <w:rsid w:val="000738B8"/>
    <w:rsid w:val="00075388"/>
    <w:rsid w:val="000764BE"/>
    <w:rsid w:val="00076A5B"/>
    <w:rsid w:val="00077989"/>
    <w:rsid w:val="00077A25"/>
    <w:rsid w:val="000807B7"/>
    <w:rsid w:val="00080858"/>
    <w:rsid w:val="00082EC8"/>
    <w:rsid w:val="00083312"/>
    <w:rsid w:val="00085EE5"/>
    <w:rsid w:val="00087DD9"/>
    <w:rsid w:val="000906C2"/>
    <w:rsid w:val="00092B3B"/>
    <w:rsid w:val="00096190"/>
    <w:rsid w:val="000A305B"/>
    <w:rsid w:val="000A68EF"/>
    <w:rsid w:val="000B0C80"/>
    <w:rsid w:val="000B18A1"/>
    <w:rsid w:val="000B2587"/>
    <w:rsid w:val="000B55F0"/>
    <w:rsid w:val="000B58DC"/>
    <w:rsid w:val="000B5F99"/>
    <w:rsid w:val="000B60FA"/>
    <w:rsid w:val="000B63E6"/>
    <w:rsid w:val="000C3EC7"/>
    <w:rsid w:val="000C58B7"/>
    <w:rsid w:val="000C6563"/>
    <w:rsid w:val="000C78DA"/>
    <w:rsid w:val="000C7F45"/>
    <w:rsid w:val="000D09BE"/>
    <w:rsid w:val="000D4274"/>
    <w:rsid w:val="000D449D"/>
    <w:rsid w:val="000D44D0"/>
    <w:rsid w:val="000D7998"/>
    <w:rsid w:val="000D79BD"/>
    <w:rsid w:val="000D7FFC"/>
    <w:rsid w:val="000E1370"/>
    <w:rsid w:val="000E1525"/>
    <w:rsid w:val="000E1AA6"/>
    <w:rsid w:val="000E2448"/>
    <w:rsid w:val="000E4255"/>
    <w:rsid w:val="000E4E8A"/>
    <w:rsid w:val="000E5C58"/>
    <w:rsid w:val="000E5C95"/>
    <w:rsid w:val="000E6D35"/>
    <w:rsid w:val="000E74AC"/>
    <w:rsid w:val="000F161F"/>
    <w:rsid w:val="000F1A97"/>
    <w:rsid w:val="000F1BEF"/>
    <w:rsid w:val="000F26B1"/>
    <w:rsid w:val="000F3387"/>
    <w:rsid w:val="000F5845"/>
    <w:rsid w:val="000F5DFC"/>
    <w:rsid w:val="000F75A3"/>
    <w:rsid w:val="00101F4A"/>
    <w:rsid w:val="00103C77"/>
    <w:rsid w:val="00105E1C"/>
    <w:rsid w:val="001072E8"/>
    <w:rsid w:val="00107400"/>
    <w:rsid w:val="0011285C"/>
    <w:rsid w:val="0011678C"/>
    <w:rsid w:val="00117500"/>
    <w:rsid w:val="00120AEC"/>
    <w:rsid w:val="00122FC7"/>
    <w:rsid w:val="00123AC6"/>
    <w:rsid w:val="001248F2"/>
    <w:rsid w:val="00125D23"/>
    <w:rsid w:val="001274C5"/>
    <w:rsid w:val="0012752E"/>
    <w:rsid w:val="00127A8F"/>
    <w:rsid w:val="0013122B"/>
    <w:rsid w:val="00134793"/>
    <w:rsid w:val="00134F19"/>
    <w:rsid w:val="00136DE2"/>
    <w:rsid w:val="00141BCA"/>
    <w:rsid w:val="001421FB"/>
    <w:rsid w:val="00144542"/>
    <w:rsid w:val="00145652"/>
    <w:rsid w:val="001477F8"/>
    <w:rsid w:val="001511A4"/>
    <w:rsid w:val="00152406"/>
    <w:rsid w:val="001604A8"/>
    <w:rsid w:val="00165BB9"/>
    <w:rsid w:val="001665FD"/>
    <w:rsid w:val="0016686D"/>
    <w:rsid w:val="00167DF1"/>
    <w:rsid w:val="00172DA8"/>
    <w:rsid w:val="0017470B"/>
    <w:rsid w:val="00175F19"/>
    <w:rsid w:val="00177131"/>
    <w:rsid w:val="00177305"/>
    <w:rsid w:val="00177769"/>
    <w:rsid w:val="00180774"/>
    <w:rsid w:val="001813FD"/>
    <w:rsid w:val="001817B9"/>
    <w:rsid w:val="00182FB2"/>
    <w:rsid w:val="00184E6C"/>
    <w:rsid w:val="0018766D"/>
    <w:rsid w:val="001903F8"/>
    <w:rsid w:val="00190992"/>
    <w:rsid w:val="001917DE"/>
    <w:rsid w:val="00193CD1"/>
    <w:rsid w:val="001942BE"/>
    <w:rsid w:val="00194642"/>
    <w:rsid w:val="00194B5A"/>
    <w:rsid w:val="001A0D95"/>
    <w:rsid w:val="001A1AEB"/>
    <w:rsid w:val="001A2D11"/>
    <w:rsid w:val="001A524C"/>
    <w:rsid w:val="001A6269"/>
    <w:rsid w:val="001A67A2"/>
    <w:rsid w:val="001A6A37"/>
    <w:rsid w:val="001B0BEE"/>
    <w:rsid w:val="001B0D13"/>
    <w:rsid w:val="001B3B9E"/>
    <w:rsid w:val="001B746A"/>
    <w:rsid w:val="001B7B4A"/>
    <w:rsid w:val="001B7F63"/>
    <w:rsid w:val="001C1299"/>
    <w:rsid w:val="001C341D"/>
    <w:rsid w:val="001C3D94"/>
    <w:rsid w:val="001C679E"/>
    <w:rsid w:val="001D1118"/>
    <w:rsid w:val="001D31DC"/>
    <w:rsid w:val="001D5774"/>
    <w:rsid w:val="001E1D6A"/>
    <w:rsid w:val="001E4D6F"/>
    <w:rsid w:val="001E514D"/>
    <w:rsid w:val="001E6B5A"/>
    <w:rsid w:val="001F1A65"/>
    <w:rsid w:val="001F2509"/>
    <w:rsid w:val="001F3525"/>
    <w:rsid w:val="001F4F7D"/>
    <w:rsid w:val="002001F6"/>
    <w:rsid w:val="00201C09"/>
    <w:rsid w:val="002034A4"/>
    <w:rsid w:val="00203907"/>
    <w:rsid w:val="002061D2"/>
    <w:rsid w:val="002077BE"/>
    <w:rsid w:val="00213E7D"/>
    <w:rsid w:val="00213F3D"/>
    <w:rsid w:val="00214BAC"/>
    <w:rsid w:val="00214C30"/>
    <w:rsid w:val="00215577"/>
    <w:rsid w:val="00215694"/>
    <w:rsid w:val="002158B5"/>
    <w:rsid w:val="0021647A"/>
    <w:rsid w:val="00216941"/>
    <w:rsid w:val="00217354"/>
    <w:rsid w:val="00223405"/>
    <w:rsid w:val="00224A05"/>
    <w:rsid w:val="00226903"/>
    <w:rsid w:val="00226A16"/>
    <w:rsid w:val="00226FE6"/>
    <w:rsid w:val="002274CD"/>
    <w:rsid w:val="002345C2"/>
    <w:rsid w:val="00235B9E"/>
    <w:rsid w:val="00240208"/>
    <w:rsid w:val="0024245B"/>
    <w:rsid w:val="00242EBF"/>
    <w:rsid w:val="00243948"/>
    <w:rsid w:val="00245CEF"/>
    <w:rsid w:val="00246F8E"/>
    <w:rsid w:val="0024748B"/>
    <w:rsid w:val="00250A09"/>
    <w:rsid w:val="002517EC"/>
    <w:rsid w:val="002547EB"/>
    <w:rsid w:val="002553E5"/>
    <w:rsid w:val="00256833"/>
    <w:rsid w:val="002615AE"/>
    <w:rsid w:val="0026277F"/>
    <w:rsid w:val="00263256"/>
    <w:rsid w:val="00263CB5"/>
    <w:rsid w:val="0026685F"/>
    <w:rsid w:val="002671A9"/>
    <w:rsid w:val="0026748A"/>
    <w:rsid w:val="0027263D"/>
    <w:rsid w:val="00272D06"/>
    <w:rsid w:val="00272D94"/>
    <w:rsid w:val="002766A8"/>
    <w:rsid w:val="00277546"/>
    <w:rsid w:val="00280387"/>
    <w:rsid w:val="00280761"/>
    <w:rsid w:val="002807F8"/>
    <w:rsid w:val="00280E5D"/>
    <w:rsid w:val="002811D2"/>
    <w:rsid w:val="00283ACE"/>
    <w:rsid w:val="002851E8"/>
    <w:rsid w:val="00285CA0"/>
    <w:rsid w:val="00286392"/>
    <w:rsid w:val="0028669B"/>
    <w:rsid w:val="00290F11"/>
    <w:rsid w:val="00292BEB"/>
    <w:rsid w:val="00293972"/>
    <w:rsid w:val="00293AD9"/>
    <w:rsid w:val="00293CC0"/>
    <w:rsid w:val="002A042D"/>
    <w:rsid w:val="002A32B1"/>
    <w:rsid w:val="002A4AB5"/>
    <w:rsid w:val="002A6D7D"/>
    <w:rsid w:val="002A7AC4"/>
    <w:rsid w:val="002B0789"/>
    <w:rsid w:val="002B0B14"/>
    <w:rsid w:val="002B26AE"/>
    <w:rsid w:val="002B4912"/>
    <w:rsid w:val="002B4E78"/>
    <w:rsid w:val="002B4F9D"/>
    <w:rsid w:val="002B72A7"/>
    <w:rsid w:val="002B774D"/>
    <w:rsid w:val="002B7D5E"/>
    <w:rsid w:val="002C019D"/>
    <w:rsid w:val="002C23D7"/>
    <w:rsid w:val="002C2A7A"/>
    <w:rsid w:val="002C464A"/>
    <w:rsid w:val="002C534A"/>
    <w:rsid w:val="002C6986"/>
    <w:rsid w:val="002D0B47"/>
    <w:rsid w:val="002D22CF"/>
    <w:rsid w:val="002D24BE"/>
    <w:rsid w:val="002D3AB2"/>
    <w:rsid w:val="002D4B5E"/>
    <w:rsid w:val="002D7038"/>
    <w:rsid w:val="002D78FC"/>
    <w:rsid w:val="002D7BB5"/>
    <w:rsid w:val="002D7C0D"/>
    <w:rsid w:val="002E38C4"/>
    <w:rsid w:val="002E6680"/>
    <w:rsid w:val="002E7207"/>
    <w:rsid w:val="002E76D3"/>
    <w:rsid w:val="002F166B"/>
    <w:rsid w:val="002F1E16"/>
    <w:rsid w:val="002F2784"/>
    <w:rsid w:val="002F6E1C"/>
    <w:rsid w:val="0030004A"/>
    <w:rsid w:val="00303703"/>
    <w:rsid w:val="00310990"/>
    <w:rsid w:val="00310FC4"/>
    <w:rsid w:val="00311A11"/>
    <w:rsid w:val="00313CB1"/>
    <w:rsid w:val="00321E61"/>
    <w:rsid w:val="003255F2"/>
    <w:rsid w:val="00325AD7"/>
    <w:rsid w:val="0032643E"/>
    <w:rsid w:val="00327504"/>
    <w:rsid w:val="003441A6"/>
    <w:rsid w:val="003442E9"/>
    <w:rsid w:val="00344E8E"/>
    <w:rsid w:val="0034635B"/>
    <w:rsid w:val="003465EE"/>
    <w:rsid w:val="003504EC"/>
    <w:rsid w:val="00352EDA"/>
    <w:rsid w:val="003537FA"/>
    <w:rsid w:val="00353FBF"/>
    <w:rsid w:val="00355425"/>
    <w:rsid w:val="00363274"/>
    <w:rsid w:val="0036334C"/>
    <w:rsid w:val="003646EA"/>
    <w:rsid w:val="00364DCB"/>
    <w:rsid w:val="00364DCD"/>
    <w:rsid w:val="00365DEA"/>
    <w:rsid w:val="00367BA3"/>
    <w:rsid w:val="00371253"/>
    <w:rsid w:val="003712BE"/>
    <w:rsid w:val="00373817"/>
    <w:rsid w:val="0037381A"/>
    <w:rsid w:val="00377560"/>
    <w:rsid w:val="00377A2D"/>
    <w:rsid w:val="00377EB5"/>
    <w:rsid w:val="00380CB7"/>
    <w:rsid w:val="00380ED1"/>
    <w:rsid w:val="00381694"/>
    <w:rsid w:val="003837EB"/>
    <w:rsid w:val="00383E40"/>
    <w:rsid w:val="00385618"/>
    <w:rsid w:val="003857D3"/>
    <w:rsid w:val="00386D28"/>
    <w:rsid w:val="00387B6A"/>
    <w:rsid w:val="00391B85"/>
    <w:rsid w:val="00394395"/>
    <w:rsid w:val="00397261"/>
    <w:rsid w:val="00397642"/>
    <w:rsid w:val="00397B29"/>
    <w:rsid w:val="00397EC3"/>
    <w:rsid w:val="003A0EC4"/>
    <w:rsid w:val="003A3784"/>
    <w:rsid w:val="003A5278"/>
    <w:rsid w:val="003A5E3E"/>
    <w:rsid w:val="003A6C76"/>
    <w:rsid w:val="003B24C4"/>
    <w:rsid w:val="003B4BCE"/>
    <w:rsid w:val="003B5273"/>
    <w:rsid w:val="003B5C52"/>
    <w:rsid w:val="003B6028"/>
    <w:rsid w:val="003B77D2"/>
    <w:rsid w:val="003C0893"/>
    <w:rsid w:val="003C0AC0"/>
    <w:rsid w:val="003C2B4B"/>
    <w:rsid w:val="003C4E82"/>
    <w:rsid w:val="003C6D1A"/>
    <w:rsid w:val="003C6DF7"/>
    <w:rsid w:val="003D10E4"/>
    <w:rsid w:val="003D1AC1"/>
    <w:rsid w:val="003D348C"/>
    <w:rsid w:val="003D6478"/>
    <w:rsid w:val="003E2AF7"/>
    <w:rsid w:val="003E3B8C"/>
    <w:rsid w:val="003E3BF3"/>
    <w:rsid w:val="003E3EDA"/>
    <w:rsid w:val="003E467D"/>
    <w:rsid w:val="003E5D81"/>
    <w:rsid w:val="003E64A8"/>
    <w:rsid w:val="003E6CE5"/>
    <w:rsid w:val="003F0284"/>
    <w:rsid w:val="003F1736"/>
    <w:rsid w:val="003F25CC"/>
    <w:rsid w:val="003F542F"/>
    <w:rsid w:val="00401AEE"/>
    <w:rsid w:val="00401D83"/>
    <w:rsid w:val="00402660"/>
    <w:rsid w:val="00403BA0"/>
    <w:rsid w:val="004045AE"/>
    <w:rsid w:val="00405F35"/>
    <w:rsid w:val="00407116"/>
    <w:rsid w:val="00410790"/>
    <w:rsid w:val="004108E9"/>
    <w:rsid w:val="0041268E"/>
    <w:rsid w:val="004129D7"/>
    <w:rsid w:val="00412F2E"/>
    <w:rsid w:val="00414CC6"/>
    <w:rsid w:val="00417E9F"/>
    <w:rsid w:val="00417F48"/>
    <w:rsid w:val="00422C51"/>
    <w:rsid w:val="004263BF"/>
    <w:rsid w:val="0043017F"/>
    <w:rsid w:val="004319EF"/>
    <w:rsid w:val="004336CD"/>
    <w:rsid w:val="004341ED"/>
    <w:rsid w:val="00434856"/>
    <w:rsid w:val="00436933"/>
    <w:rsid w:val="004405CB"/>
    <w:rsid w:val="004410C2"/>
    <w:rsid w:val="00441197"/>
    <w:rsid w:val="00442282"/>
    <w:rsid w:val="0044374C"/>
    <w:rsid w:val="004441C1"/>
    <w:rsid w:val="0044532E"/>
    <w:rsid w:val="00451375"/>
    <w:rsid w:val="00451AD3"/>
    <w:rsid w:val="0045502C"/>
    <w:rsid w:val="004550BE"/>
    <w:rsid w:val="004559E0"/>
    <w:rsid w:val="00457A8C"/>
    <w:rsid w:val="00461AD2"/>
    <w:rsid w:val="00466C7E"/>
    <w:rsid w:val="00472E09"/>
    <w:rsid w:val="0047540D"/>
    <w:rsid w:val="004768FA"/>
    <w:rsid w:val="004771E8"/>
    <w:rsid w:val="0048041C"/>
    <w:rsid w:val="00483B12"/>
    <w:rsid w:val="004846B2"/>
    <w:rsid w:val="00486D2D"/>
    <w:rsid w:val="00487EEE"/>
    <w:rsid w:val="00490043"/>
    <w:rsid w:val="00490F7E"/>
    <w:rsid w:val="004921B8"/>
    <w:rsid w:val="004925F2"/>
    <w:rsid w:val="00494395"/>
    <w:rsid w:val="00494504"/>
    <w:rsid w:val="00494966"/>
    <w:rsid w:val="004A0D7D"/>
    <w:rsid w:val="004A46D1"/>
    <w:rsid w:val="004A7967"/>
    <w:rsid w:val="004A7AA9"/>
    <w:rsid w:val="004B0158"/>
    <w:rsid w:val="004B0E51"/>
    <w:rsid w:val="004B2C1C"/>
    <w:rsid w:val="004B5AD2"/>
    <w:rsid w:val="004B5D40"/>
    <w:rsid w:val="004B5D46"/>
    <w:rsid w:val="004B6402"/>
    <w:rsid w:val="004B7AF1"/>
    <w:rsid w:val="004C1377"/>
    <w:rsid w:val="004C1DDB"/>
    <w:rsid w:val="004C1FE3"/>
    <w:rsid w:val="004C2457"/>
    <w:rsid w:val="004C3EDB"/>
    <w:rsid w:val="004C75F1"/>
    <w:rsid w:val="004C7FD0"/>
    <w:rsid w:val="004D0DF3"/>
    <w:rsid w:val="004D2879"/>
    <w:rsid w:val="004D3524"/>
    <w:rsid w:val="004D4123"/>
    <w:rsid w:val="004D53BD"/>
    <w:rsid w:val="004D74D2"/>
    <w:rsid w:val="004D7879"/>
    <w:rsid w:val="004E07AD"/>
    <w:rsid w:val="004E4205"/>
    <w:rsid w:val="004F0FDA"/>
    <w:rsid w:val="004F174D"/>
    <w:rsid w:val="004F1BDF"/>
    <w:rsid w:val="004F1F63"/>
    <w:rsid w:val="004F4C6F"/>
    <w:rsid w:val="004F50C9"/>
    <w:rsid w:val="004F5E74"/>
    <w:rsid w:val="00503651"/>
    <w:rsid w:val="0050383B"/>
    <w:rsid w:val="005049CB"/>
    <w:rsid w:val="00504DDD"/>
    <w:rsid w:val="005054C1"/>
    <w:rsid w:val="005062EA"/>
    <w:rsid w:val="00506AF6"/>
    <w:rsid w:val="00507C18"/>
    <w:rsid w:val="00511F4B"/>
    <w:rsid w:val="0051256D"/>
    <w:rsid w:val="00512A0A"/>
    <w:rsid w:val="00513295"/>
    <w:rsid w:val="00514340"/>
    <w:rsid w:val="00515294"/>
    <w:rsid w:val="005220F7"/>
    <w:rsid w:val="00524590"/>
    <w:rsid w:val="00525347"/>
    <w:rsid w:val="00525A05"/>
    <w:rsid w:val="00532418"/>
    <w:rsid w:val="00533137"/>
    <w:rsid w:val="005339B7"/>
    <w:rsid w:val="005347D4"/>
    <w:rsid w:val="00534BE2"/>
    <w:rsid w:val="00534E71"/>
    <w:rsid w:val="0053714C"/>
    <w:rsid w:val="00540439"/>
    <w:rsid w:val="00540ACF"/>
    <w:rsid w:val="005428AC"/>
    <w:rsid w:val="00542CAD"/>
    <w:rsid w:val="00544790"/>
    <w:rsid w:val="00544DA6"/>
    <w:rsid w:val="0054509C"/>
    <w:rsid w:val="00545856"/>
    <w:rsid w:val="0054625D"/>
    <w:rsid w:val="00546CD7"/>
    <w:rsid w:val="00550AC0"/>
    <w:rsid w:val="00550D65"/>
    <w:rsid w:val="00554638"/>
    <w:rsid w:val="00560BF1"/>
    <w:rsid w:val="005618CA"/>
    <w:rsid w:val="00564A9D"/>
    <w:rsid w:val="00564D14"/>
    <w:rsid w:val="00567BE0"/>
    <w:rsid w:val="00573130"/>
    <w:rsid w:val="00574C90"/>
    <w:rsid w:val="00575E6C"/>
    <w:rsid w:val="00576ECC"/>
    <w:rsid w:val="00577AB1"/>
    <w:rsid w:val="00581801"/>
    <w:rsid w:val="00582539"/>
    <w:rsid w:val="00582AAD"/>
    <w:rsid w:val="0058475C"/>
    <w:rsid w:val="005854F8"/>
    <w:rsid w:val="00587914"/>
    <w:rsid w:val="00591A61"/>
    <w:rsid w:val="005A06D4"/>
    <w:rsid w:val="005A22DA"/>
    <w:rsid w:val="005A65E2"/>
    <w:rsid w:val="005A7D66"/>
    <w:rsid w:val="005B21EE"/>
    <w:rsid w:val="005B55B3"/>
    <w:rsid w:val="005C1AC7"/>
    <w:rsid w:val="005C1CDE"/>
    <w:rsid w:val="005C24DA"/>
    <w:rsid w:val="005C30E0"/>
    <w:rsid w:val="005C30FF"/>
    <w:rsid w:val="005C4333"/>
    <w:rsid w:val="005C4CBE"/>
    <w:rsid w:val="005C6D80"/>
    <w:rsid w:val="005C774D"/>
    <w:rsid w:val="005C7F4B"/>
    <w:rsid w:val="005C7FCD"/>
    <w:rsid w:val="005D0ABB"/>
    <w:rsid w:val="005D13F6"/>
    <w:rsid w:val="005D2432"/>
    <w:rsid w:val="005D2CF5"/>
    <w:rsid w:val="005D5A05"/>
    <w:rsid w:val="005D5B68"/>
    <w:rsid w:val="005D6314"/>
    <w:rsid w:val="005D7D37"/>
    <w:rsid w:val="005E0D0E"/>
    <w:rsid w:val="005E26EF"/>
    <w:rsid w:val="005E4324"/>
    <w:rsid w:val="005E4908"/>
    <w:rsid w:val="005F0E16"/>
    <w:rsid w:val="005F287C"/>
    <w:rsid w:val="005F35CB"/>
    <w:rsid w:val="005F387A"/>
    <w:rsid w:val="005F526F"/>
    <w:rsid w:val="005F5FFD"/>
    <w:rsid w:val="005F70BE"/>
    <w:rsid w:val="0060502A"/>
    <w:rsid w:val="0061148D"/>
    <w:rsid w:val="006117F2"/>
    <w:rsid w:val="00613C3A"/>
    <w:rsid w:val="00613FC4"/>
    <w:rsid w:val="0061492F"/>
    <w:rsid w:val="006156B7"/>
    <w:rsid w:val="00615BE7"/>
    <w:rsid w:val="00616F64"/>
    <w:rsid w:val="006177BB"/>
    <w:rsid w:val="006179D1"/>
    <w:rsid w:val="0062273E"/>
    <w:rsid w:val="00622A9C"/>
    <w:rsid w:val="006238FE"/>
    <w:rsid w:val="00624461"/>
    <w:rsid w:val="0062505E"/>
    <w:rsid w:val="0062538D"/>
    <w:rsid w:val="0062592A"/>
    <w:rsid w:val="0063109C"/>
    <w:rsid w:val="00632FD6"/>
    <w:rsid w:val="00633851"/>
    <w:rsid w:val="006339E8"/>
    <w:rsid w:val="00633C2D"/>
    <w:rsid w:val="006358C0"/>
    <w:rsid w:val="00635C02"/>
    <w:rsid w:val="00637249"/>
    <w:rsid w:val="00637FF5"/>
    <w:rsid w:val="00640E84"/>
    <w:rsid w:val="00641524"/>
    <w:rsid w:val="00642800"/>
    <w:rsid w:val="006432BC"/>
    <w:rsid w:val="006444A7"/>
    <w:rsid w:val="00647333"/>
    <w:rsid w:val="00647BF1"/>
    <w:rsid w:val="006509B7"/>
    <w:rsid w:val="00651C83"/>
    <w:rsid w:val="0065311B"/>
    <w:rsid w:val="00653704"/>
    <w:rsid w:val="006552FE"/>
    <w:rsid w:val="00656236"/>
    <w:rsid w:val="006604C6"/>
    <w:rsid w:val="00661063"/>
    <w:rsid w:val="00664E33"/>
    <w:rsid w:val="006651F2"/>
    <w:rsid w:val="00666122"/>
    <w:rsid w:val="006709F6"/>
    <w:rsid w:val="00672945"/>
    <w:rsid w:val="00673174"/>
    <w:rsid w:val="00673C05"/>
    <w:rsid w:val="006746F6"/>
    <w:rsid w:val="00674D57"/>
    <w:rsid w:val="00675438"/>
    <w:rsid w:val="00675A56"/>
    <w:rsid w:val="0067778A"/>
    <w:rsid w:val="00681383"/>
    <w:rsid w:val="00683D40"/>
    <w:rsid w:val="006867A0"/>
    <w:rsid w:val="00687FE4"/>
    <w:rsid w:val="006908FD"/>
    <w:rsid w:val="006919FE"/>
    <w:rsid w:val="006924DE"/>
    <w:rsid w:val="0069325C"/>
    <w:rsid w:val="00693716"/>
    <w:rsid w:val="00696274"/>
    <w:rsid w:val="00696BD4"/>
    <w:rsid w:val="006A2C6F"/>
    <w:rsid w:val="006A458E"/>
    <w:rsid w:val="006A4792"/>
    <w:rsid w:val="006A5F0A"/>
    <w:rsid w:val="006B0673"/>
    <w:rsid w:val="006B20F5"/>
    <w:rsid w:val="006B335A"/>
    <w:rsid w:val="006B3DC0"/>
    <w:rsid w:val="006B5F1F"/>
    <w:rsid w:val="006B76E7"/>
    <w:rsid w:val="006B7A3B"/>
    <w:rsid w:val="006C1799"/>
    <w:rsid w:val="006C2720"/>
    <w:rsid w:val="006C5AAB"/>
    <w:rsid w:val="006C5DFD"/>
    <w:rsid w:val="006C76B0"/>
    <w:rsid w:val="006D0B2D"/>
    <w:rsid w:val="006D0B49"/>
    <w:rsid w:val="006D10BD"/>
    <w:rsid w:val="006D20DE"/>
    <w:rsid w:val="006D216E"/>
    <w:rsid w:val="006D3606"/>
    <w:rsid w:val="006D4391"/>
    <w:rsid w:val="006D4B92"/>
    <w:rsid w:val="006D4D81"/>
    <w:rsid w:val="006D4EC9"/>
    <w:rsid w:val="006D5EA9"/>
    <w:rsid w:val="006D7A55"/>
    <w:rsid w:val="006E2295"/>
    <w:rsid w:val="006E2E86"/>
    <w:rsid w:val="006E30E7"/>
    <w:rsid w:val="006F1BB3"/>
    <w:rsid w:val="006F3DBA"/>
    <w:rsid w:val="006F77A6"/>
    <w:rsid w:val="007021B3"/>
    <w:rsid w:val="00702426"/>
    <w:rsid w:val="0070298D"/>
    <w:rsid w:val="00703B57"/>
    <w:rsid w:val="0070466B"/>
    <w:rsid w:val="00706E2F"/>
    <w:rsid w:val="00714B9C"/>
    <w:rsid w:val="00715DD0"/>
    <w:rsid w:val="00717BED"/>
    <w:rsid w:val="0072158E"/>
    <w:rsid w:val="00723595"/>
    <w:rsid w:val="0072364D"/>
    <w:rsid w:val="0072403D"/>
    <w:rsid w:val="007242C5"/>
    <w:rsid w:val="00725C2F"/>
    <w:rsid w:val="007276E3"/>
    <w:rsid w:val="00730C93"/>
    <w:rsid w:val="00734139"/>
    <w:rsid w:val="007345DF"/>
    <w:rsid w:val="00734A1E"/>
    <w:rsid w:val="0073569C"/>
    <w:rsid w:val="00735A43"/>
    <w:rsid w:val="007367B8"/>
    <w:rsid w:val="00743FB1"/>
    <w:rsid w:val="00744662"/>
    <w:rsid w:val="00746FC3"/>
    <w:rsid w:val="007477B3"/>
    <w:rsid w:val="00751CB4"/>
    <w:rsid w:val="00752695"/>
    <w:rsid w:val="00753475"/>
    <w:rsid w:val="00753B28"/>
    <w:rsid w:val="00754DFE"/>
    <w:rsid w:val="0075712E"/>
    <w:rsid w:val="00761C5A"/>
    <w:rsid w:val="007623CF"/>
    <w:rsid w:val="0076314E"/>
    <w:rsid w:val="00763D17"/>
    <w:rsid w:val="00764119"/>
    <w:rsid w:val="007641B4"/>
    <w:rsid w:val="00764917"/>
    <w:rsid w:val="00766013"/>
    <w:rsid w:val="00767F09"/>
    <w:rsid w:val="007725F5"/>
    <w:rsid w:val="00773CD1"/>
    <w:rsid w:val="00775F47"/>
    <w:rsid w:val="00776376"/>
    <w:rsid w:val="00777185"/>
    <w:rsid w:val="007771CF"/>
    <w:rsid w:val="00782682"/>
    <w:rsid w:val="00783E9A"/>
    <w:rsid w:val="00785C7B"/>
    <w:rsid w:val="00791814"/>
    <w:rsid w:val="00791B5F"/>
    <w:rsid w:val="007920D2"/>
    <w:rsid w:val="00793E53"/>
    <w:rsid w:val="00794184"/>
    <w:rsid w:val="0079568D"/>
    <w:rsid w:val="007973BE"/>
    <w:rsid w:val="00797B94"/>
    <w:rsid w:val="007A23B2"/>
    <w:rsid w:val="007A2C48"/>
    <w:rsid w:val="007A3002"/>
    <w:rsid w:val="007A4684"/>
    <w:rsid w:val="007A54EA"/>
    <w:rsid w:val="007A65A8"/>
    <w:rsid w:val="007B7415"/>
    <w:rsid w:val="007B7985"/>
    <w:rsid w:val="007C0201"/>
    <w:rsid w:val="007C1B5D"/>
    <w:rsid w:val="007C3129"/>
    <w:rsid w:val="007C35D9"/>
    <w:rsid w:val="007C469B"/>
    <w:rsid w:val="007C5682"/>
    <w:rsid w:val="007C7F10"/>
    <w:rsid w:val="007D1457"/>
    <w:rsid w:val="007D5553"/>
    <w:rsid w:val="007D59E3"/>
    <w:rsid w:val="007D5D88"/>
    <w:rsid w:val="007D6596"/>
    <w:rsid w:val="007D6D7A"/>
    <w:rsid w:val="007E1A04"/>
    <w:rsid w:val="007E2C55"/>
    <w:rsid w:val="007E3511"/>
    <w:rsid w:val="007E3A73"/>
    <w:rsid w:val="007E420C"/>
    <w:rsid w:val="007E5BD5"/>
    <w:rsid w:val="007F2650"/>
    <w:rsid w:val="007F2D10"/>
    <w:rsid w:val="007F4DD7"/>
    <w:rsid w:val="007F6E4C"/>
    <w:rsid w:val="00800176"/>
    <w:rsid w:val="00803242"/>
    <w:rsid w:val="00803502"/>
    <w:rsid w:val="00804B1E"/>
    <w:rsid w:val="0080727F"/>
    <w:rsid w:val="00807409"/>
    <w:rsid w:val="00807B3A"/>
    <w:rsid w:val="0081137C"/>
    <w:rsid w:val="00811503"/>
    <w:rsid w:val="0081190B"/>
    <w:rsid w:val="00812521"/>
    <w:rsid w:val="00812661"/>
    <w:rsid w:val="00812DBB"/>
    <w:rsid w:val="00816734"/>
    <w:rsid w:val="00816D85"/>
    <w:rsid w:val="008179C4"/>
    <w:rsid w:val="00821C90"/>
    <w:rsid w:val="00822F0C"/>
    <w:rsid w:val="00823349"/>
    <w:rsid w:val="00824E7D"/>
    <w:rsid w:val="008268F0"/>
    <w:rsid w:val="00830B0E"/>
    <w:rsid w:val="00831289"/>
    <w:rsid w:val="008318CE"/>
    <w:rsid w:val="008320DB"/>
    <w:rsid w:val="00834E82"/>
    <w:rsid w:val="00835160"/>
    <w:rsid w:val="00837002"/>
    <w:rsid w:val="008376F7"/>
    <w:rsid w:val="00842C80"/>
    <w:rsid w:val="008438E9"/>
    <w:rsid w:val="00844582"/>
    <w:rsid w:val="00845103"/>
    <w:rsid w:val="008456FF"/>
    <w:rsid w:val="00845FDD"/>
    <w:rsid w:val="00846A6B"/>
    <w:rsid w:val="00852942"/>
    <w:rsid w:val="00853C5F"/>
    <w:rsid w:val="00855199"/>
    <w:rsid w:val="00856FDA"/>
    <w:rsid w:val="00857963"/>
    <w:rsid w:val="008641B9"/>
    <w:rsid w:val="008706DD"/>
    <w:rsid w:val="00875D62"/>
    <w:rsid w:val="00877697"/>
    <w:rsid w:val="00877BC9"/>
    <w:rsid w:val="008824D9"/>
    <w:rsid w:val="008836F1"/>
    <w:rsid w:val="00890088"/>
    <w:rsid w:val="00895CB9"/>
    <w:rsid w:val="00895E20"/>
    <w:rsid w:val="008964A7"/>
    <w:rsid w:val="00897F70"/>
    <w:rsid w:val="008A0E69"/>
    <w:rsid w:val="008A15E5"/>
    <w:rsid w:val="008A1C7B"/>
    <w:rsid w:val="008A1DD0"/>
    <w:rsid w:val="008A3620"/>
    <w:rsid w:val="008A6FB4"/>
    <w:rsid w:val="008A7EE5"/>
    <w:rsid w:val="008B030A"/>
    <w:rsid w:val="008B160F"/>
    <w:rsid w:val="008B19C1"/>
    <w:rsid w:val="008B2043"/>
    <w:rsid w:val="008B53F1"/>
    <w:rsid w:val="008B6AD9"/>
    <w:rsid w:val="008B6D5C"/>
    <w:rsid w:val="008B7556"/>
    <w:rsid w:val="008B79E0"/>
    <w:rsid w:val="008C0BFD"/>
    <w:rsid w:val="008C32F2"/>
    <w:rsid w:val="008C3B33"/>
    <w:rsid w:val="008C5453"/>
    <w:rsid w:val="008C54F9"/>
    <w:rsid w:val="008C66A7"/>
    <w:rsid w:val="008C7D7E"/>
    <w:rsid w:val="008D0E0B"/>
    <w:rsid w:val="008D1CA5"/>
    <w:rsid w:val="008D3CA0"/>
    <w:rsid w:val="008D4E0D"/>
    <w:rsid w:val="008D560A"/>
    <w:rsid w:val="008D7543"/>
    <w:rsid w:val="008E23AE"/>
    <w:rsid w:val="008E24AE"/>
    <w:rsid w:val="008E34AB"/>
    <w:rsid w:val="008E5072"/>
    <w:rsid w:val="008E5A37"/>
    <w:rsid w:val="008E5EE3"/>
    <w:rsid w:val="008E68F2"/>
    <w:rsid w:val="008F0A69"/>
    <w:rsid w:val="008F40F4"/>
    <w:rsid w:val="008F41F6"/>
    <w:rsid w:val="008F5B95"/>
    <w:rsid w:val="008F6BFC"/>
    <w:rsid w:val="008F786A"/>
    <w:rsid w:val="00901577"/>
    <w:rsid w:val="009016EF"/>
    <w:rsid w:val="00903B0C"/>
    <w:rsid w:val="00904F0A"/>
    <w:rsid w:val="00910398"/>
    <w:rsid w:val="00910412"/>
    <w:rsid w:val="00910BD8"/>
    <w:rsid w:val="0091120A"/>
    <w:rsid w:val="00913317"/>
    <w:rsid w:val="00913390"/>
    <w:rsid w:val="00913477"/>
    <w:rsid w:val="00913EAB"/>
    <w:rsid w:val="00916FE8"/>
    <w:rsid w:val="009211BF"/>
    <w:rsid w:val="00922888"/>
    <w:rsid w:val="00924F09"/>
    <w:rsid w:val="009250A0"/>
    <w:rsid w:val="009266CC"/>
    <w:rsid w:val="00926F03"/>
    <w:rsid w:val="0093322E"/>
    <w:rsid w:val="0093544D"/>
    <w:rsid w:val="00937873"/>
    <w:rsid w:val="00941436"/>
    <w:rsid w:val="00945A89"/>
    <w:rsid w:val="009505DC"/>
    <w:rsid w:val="00951D32"/>
    <w:rsid w:val="0095689A"/>
    <w:rsid w:val="00957B67"/>
    <w:rsid w:val="009611D1"/>
    <w:rsid w:val="00961934"/>
    <w:rsid w:val="009619F1"/>
    <w:rsid w:val="009621D9"/>
    <w:rsid w:val="009628B9"/>
    <w:rsid w:val="00962990"/>
    <w:rsid w:val="00962EF2"/>
    <w:rsid w:val="00963BB3"/>
    <w:rsid w:val="00963DE7"/>
    <w:rsid w:val="00967AC4"/>
    <w:rsid w:val="009744E5"/>
    <w:rsid w:val="009746D9"/>
    <w:rsid w:val="00974F07"/>
    <w:rsid w:val="00975513"/>
    <w:rsid w:val="00975ACF"/>
    <w:rsid w:val="00977E1E"/>
    <w:rsid w:val="00980E0B"/>
    <w:rsid w:val="009851AD"/>
    <w:rsid w:val="00985676"/>
    <w:rsid w:val="00987336"/>
    <w:rsid w:val="00991287"/>
    <w:rsid w:val="00994FEB"/>
    <w:rsid w:val="009950EB"/>
    <w:rsid w:val="009A1701"/>
    <w:rsid w:val="009A19AB"/>
    <w:rsid w:val="009A5001"/>
    <w:rsid w:val="009A50BE"/>
    <w:rsid w:val="009B11F6"/>
    <w:rsid w:val="009B386C"/>
    <w:rsid w:val="009B511A"/>
    <w:rsid w:val="009C44AB"/>
    <w:rsid w:val="009C4729"/>
    <w:rsid w:val="009C5E02"/>
    <w:rsid w:val="009D1EC1"/>
    <w:rsid w:val="009D2152"/>
    <w:rsid w:val="009D2DE4"/>
    <w:rsid w:val="009D311C"/>
    <w:rsid w:val="009D3EA4"/>
    <w:rsid w:val="009D4D45"/>
    <w:rsid w:val="009D5306"/>
    <w:rsid w:val="009D5DCF"/>
    <w:rsid w:val="009D673F"/>
    <w:rsid w:val="009E2002"/>
    <w:rsid w:val="009E2EF8"/>
    <w:rsid w:val="009E4C0E"/>
    <w:rsid w:val="009E5145"/>
    <w:rsid w:val="009E5A9D"/>
    <w:rsid w:val="009E5ECC"/>
    <w:rsid w:val="009E6219"/>
    <w:rsid w:val="009E63A5"/>
    <w:rsid w:val="009E6586"/>
    <w:rsid w:val="009E6CE0"/>
    <w:rsid w:val="009F0DF8"/>
    <w:rsid w:val="009F0F33"/>
    <w:rsid w:val="009F14A1"/>
    <w:rsid w:val="009F2BD8"/>
    <w:rsid w:val="009F7638"/>
    <w:rsid w:val="00A02604"/>
    <w:rsid w:val="00A03078"/>
    <w:rsid w:val="00A034A1"/>
    <w:rsid w:val="00A03684"/>
    <w:rsid w:val="00A0519A"/>
    <w:rsid w:val="00A0545F"/>
    <w:rsid w:val="00A12A7B"/>
    <w:rsid w:val="00A13737"/>
    <w:rsid w:val="00A1573E"/>
    <w:rsid w:val="00A20412"/>
    <w:rsid w:val="00A21F8B"/>
    <w:rsid w:val="00A234A4"/>
    <w:rsid w:val="00A2453B"/>
    <w:rsid w:val="00A2511A"/>
    <w:rsid w:val="00A2524C"/>
    <w:rsid w:val="00A25A23"/>
    <w:rsid w:val="00A25C50"/>
    <w:rsid w:val="00A264A5"/>
    <w:rsid w:val="00A31989"/>
    <w:rsid w:val="00A31DBE"/>
    <w:rsid w:val="00A348AC"/>
    <w:rsid w:val="00A35B7F"/>
    <w:rsid w:val="00A41904"/>
    <w:rsid w:val="00A42013"/>
    <w:rsid w:val="00A4241D"/>
    <w:rsid w:val="00A43C09"/>
    <w:rsid w:val="00A455C4"/>
    <w:rsid w:val="00A45DD6"/>
    <w:rsid w:val="00A47462"/>
    <w:rsid w:val="00A51467"/>
    <w:rsid w:val="00A55A82"/>
    <w:rsid w:val="00A62255"/>
    <w:rsid w:val="00A62F8E"/>
    <w:rsid w:val="00A63C94"/>
    <w:rsid w:val="00A63FB0"/>
    <w:rsid w:val="00A7365C"/>
    <w:rsid w:val="00A74168"/>
    <w:rsid w:val="00A75050"/>
    <w:rsid w:val="00A75AE3"/>
    <w:rsid w:val="00A77333"/>
    <w:rsid w:val="00A80629"/>
    <w:rsid w:val="00A83F5A"/>
    <w:rsid w:val="00A84E79"/>
    <w:rsid w:val="00A85450"/>
    <w:rsid w:val="00A86E34"/>
    <w:rsid w:val="00A86FB9"/>
    <w:rsid w:val="00A90EA0"/>
    <w:rsid w:val="00A91931"/>
    <w:rsid w:val="00A9405D"/>
    <w:rsid w:val="00A94268"/>
    <w:rsid w:val="00A94AAF"/>
    <w:rsid w:val="00A979F7"/>
    <w:rsid w:val="00AA0D78"/>
    <w:rsid w:val="00AA3639"/>
    <w:rsid w:val="00AA5563"/>
    <w:rsid w:val="00AA7627"/>
    <w:rsid w:val="00AB0039"/>
    <w:rsid w:val="00AB3174"/>
    <w:rsid w:val="00AB325C"/>
    <w:rsid w:val="00AB37B8"/>
    <w:rsid w:val="00AB40B5"/>
    <w:rsid w:val="00AB45EF"/>
    <w:rsid w:val="00AB59F9"/>
    <w:rsid w:val="00AB63EF"/>
    <w:rsid w:val="00AB7DC3"/>
    <w:rsid w:val="00AC11D8"/>
    <w:rsid w:val="00AC33D5"/>
    <w:rsid w:val="00AC4980"/>
    <w:rsid w:val="00AC644F"/>
    <w:rsid w:val="00AC70DE"/>
    <w:rsid w:val="00AD0952"/>
    <w:rsid w:val="00AD1268"/>
    <w:rsid w:val="00AD1E90"/>
    <w:rsid w:val="00AD3219"/>
    <w:rsid w:val="00AE0792"/>
    <w:rsid w:val="00AE0ABF"/>
    <w:rsid w:val="00AE0D37"/>
    <w:rsid w:val="00AE26AD"/>
    <w:rsid w:val="00AE2A12"/>
    <w:rsid w:val="00AE2BD6"/>
    <w:rsid w:val="00AE64B1"/>
    <w:rsid w:val="00AE7011"/>
    <w:rsid w:val="00AF0CDF"/>
    <w:rsid w:val="00AF1ADF"/>
    <w:rsid w:val="00AF4772"/>
    <w:rsid w:val="00AF6A20"/>
    <w:rsid w:val="00AF77C9"/>
    <w:rsid w:val="00B007D0"/>
    <w:rsid w:val="00B03218"/>
    <w:rsid w:val="00B03BD6"/>
    <w:rsid w:val="00B06464"/>
    <w:rsid w:val="00B0669D"/>
    <w:rsid w:val="00B1026F"/>
    <w:rsid w:val="00B11099"/>
    <w:rsid w:val="00B12F68"/>
    <w:rsid w:val="00B1457C"/>
    <w:rsid w:val="00B14C9F"/>
    <w:rsid w:val="00B1545C"/>
    <w:rsid w:val="00B17C7C"/>
    <w:rsid w:val="00B20E74"/>
    <w:rsid w:val="00B2295C"/>
    <w:rsid w:val="00B23803"/>
    <w:rsid w:val="00B23943"/>
    <w:rsid w:val="00B23F2E"/>
    <w:rsid w:val="00B2718F"/>
    <w:rsid w:val="00B2755A"/>
    <w:rsid w:val="00B27B3C"/>
    <w:rsid w:val="00B3118E"/>
    <w:rsid w:val="00B32CBD"/>
    <w:rsid w:val="00B35675"/>
    <w:rsid w:val="00B37157"/>
    <w:rsid w:val="00B41459"/>
    <w:rsid w:val="00B42399"/>
    <w:rsid w:val="00B436CE"/>
    <w:rsid w:val="00B43933"/>
    <w:rsid w:val="00B43DD6"/>
    <w:rsid w:val="00B45C17"/>
    <w:rsid w:val="00B4726B"/>
    <w:rsid w:val="00B47B27"/>
    <w:rsid w:val="00B47C3A"/>
    <w:rsid w:val="00B602D5"/>
    <w:rsid w:val="00B60B42"/>
    <w:rsid w:val="00B61695"/>
    <w:rsid w:val="00B624D0"/>
    <w:rsid w:val="00B63FDB"/>
    <w:rsid w:val="00B66027"/>
    <w:rsid w:val="00B701AE"/>
    <w:rsid w:val="00B71626"/>
    <w:rsid w:val="00B71F51"/>
    <w:rsid w:val="00B7295B"/>
    <w:rsid w:val="00B765A7"/>
    <w:rsid w:val="00B778B0"/>
    <w:rsid w:val="00B80661"/>
    <w:rsid w:val="00B80E4B"/>
    <w:rsid w:val="00B83104"/>
    <w:rsid w:val="00B85447"/>
    <w:rsid w:val="00B85E28"/>
    <w:rsid w:val="00B8780D"/>
    <w:rsid w:val="00B90A48"/>
    <w:rsid w:val="00B915C7"/>
    <w:rsid w:val="00B935F6"/>
    <w:rsid w:val="00B93AF1"/>
    <w:rsid w:val="00B93E0E"/>
    <w:rsid w:val="00B94121"/>
    <w:rsid w:val="00B952A6"/>
    <w:rsid w:val="00B95E31"/>
    <w:rsid w:val="00B97345"/>
    <w:rsid w:val="00BA0859"/>
    <w:rsid w:val="00BA16F7"/>
    <w:rsid w:val="00BA41CA"/>
    <w:rsid w:val="00BA6C91"/>
    <w:rsid w:val="00BB0428"/>
    <w:rsid w:val="00BB0829"/>
    <w:rsid w:val="00BB6A42"/>
    <w:rsid w:val="00BB78B7"/>
    <w:rsid w:val="00BC223E"/>
    <w:rsid w:val="00BC373A"/>
    <w:rsid w:val="00BC5708"/>
    <w:rsid w:val="00BC62BB"/>
    <w:rsid w:val="00BD2CFF"/>
    <w:rsid w:val="00BD610E"/>
    <w:rsid w:val="00BD66C2"/>
    <w:rsid w:val="00BD68E3"/>
    <w:rsid w:val="00BD6A89"/>
    <w:rsid w:val="00BD6C98"/>
    <w:rsid w:val="00BD7CFC"/>
    <w:rsid w:val="00BE035B"/>
    <w:rsid w:val="00BE1CFB"/>
    <w:rsid w:val="00BE3B49"/>
    <w:rsid w:val="00BE6035"/>
    <w:rsid w:val="00BF2A43"/>
    <w:rsid w:val="00BF2D4B"/>
    <w:rsid w:val="00BF5002"/>
    <w:rsid w:val="00BF5221"/>
    <w:rsid w:val="00BF60D0"/>
    <w:rsid w:val="00BF679D"/>
    <w:rsid w:val="00BF6B8E"/>
    <w:rsid w:val="00BF7018"/>
    <w:rsid w:val="00C006F0"/>
    <w:rsid w:val="00C015C6"/>
    <w:rsid w:val="00C02A7A"/>
    <w:rsid w:val="00C02E42"/>
    <w:rsid w:val="00C040A3"/>
    <w:rsid w:val="00C05378"/>
    <w:rsid w:val="00C06304"/>
    <w:rsid w:val="00C06D49"/>
    <w:rsid w:val="00C11C3A"/>
    <w:rsid w:val="00C1206B"/>
    <w:rsid w:val="00C13E1B"/>
    <w:rsid w:val="00C15EB4"/>
    <w:rsid w:val="00C17C5D"/>
    <w:rsid w:val="00C21D3F"/>
    <w:rsid w:val="00C22259"/>
    <w:rsid w:val="00C2251A"/>
    <w:rsid w:val="00C22E66"/>
    <w:rsid w:val="00C23AAC"/>
    <w:rsid w:val="00C2570A"/>
    <w:rsid w:val="00C25A59"/>
    <w:rsid w:val="00C2699B"/>
    <w:rsid w:val="00C31C51"/>
    <w:rsid w:val="00C3638B"/>
    <w:rsid w:val="00C37AAE"/>
    <w:rsid w:val="00C37EC7"/>
    <w:rsid w:val="00C37FC6"/>
    <w:rsid w:val="00C40727"/>
    <w:rsid w:val="00C408D0"/>
    <w:rsid w:val="00C4232C"/>
    <w:rsid w:val="00C443AF"/>
    <w:rsid w:val="00C51C84"/>
    <w:rsid w:val="00C52CAC"/>
    <w:rsid w:val="00C52D91"/>
    <w:rsid w:val="00C53030"/>
    <w:rsid w:val="00C53961"/>
    <w:rsid w:val="00C54406"/>
    <w:rsid w:val="00C55A82"/>
    <w:rsid w:val="00C5662B"/>
    <w:rsid w:val="00C57882"/>
    <w:rsid w:val="00C6022A"/>
    <w:rsid w:val="00C6248E"/>
    <w:rsid w:val="00C63831"/>
    <w:rsid w:val="00C67686"/>
    <w:rsid w:val="00C67C07"/>
    <w:rsid w:val="00C72DB0"/>
    <w:rsid w:val="00C7462E"/>
    <w:rsid w:val="00C7512E"/>
    <w:rsid w:val="00C75C7A"/>
    <w:rsid w:val="00C76FED"/>
    <w:rsid w:val="00C77EE0"/>
    <w:rsid w:val="00C8080A"/>
    <w:rsid w:val="00C80D98"/>
    <w:rsid w:val="00C84AB7"/>
    <w:rsid w:val="00C8550B"/>
    <w:rsid w:val="00C913A8"/>
    <w:rsid w:val="00C939C2"/>
    <w:rsid w:val="00C94298"/>
    <w:rsid w:val="00C96983"/>
    <w:rsid w:val="00C96BF6"/>
    <w:rsid w:val="00CA1647"/>
    <w:rsid w:val="00CA3042"/>
    <w:rsid w:val="00CA31E1"/>
    <w:rsid w:val="00CA3561"/>
    <w:rsid w:val="00CA3B43"/>
    <w:rsid w:val="00CA3D53"/>
    <w:rsid w:val="00CA5271"/>
    <w:rsid w:val="00CA7597"/>
    <w:rsid w:val="00CA7985"/>
    <w:rsid w:val="00CA7D22"/>
    <w:rsid w:val="00CA7F1E"/>
    <w:rsid w:val="00CB3097"/>
    <w:rsid w:val="00CB53B3"/>
    <w:rsid w:val="00CB61D8"/>
    <w:rsid w:val="00CB662C"/>
    <w:rsid w:val="00CB7CDB"/>
    <w:rsid w:val="00CB7F22"/>
    <w:rsid w:val="00CC0997"/>
    <w:rsid w:val="00CC0BED"/>
    <w:rsid w:val="00CC16D5"/>
    <w:rsid w:val="00CC7C11"/>
    <w:rsid w:val="00CC7D96"/>
    <w:rsid w:val="00CD131F"/>
    <w:rsid w:val="00CD69A4"/>
    <w:rsid w:val="00CE1982"/>
    <w:rsid w:val="00CE21CF"/>
    <w:rsid w:val="00CE262D"/>
    <w:rsid w:val="00CE47EC"/>
    <w:rsid w:val="00CE4EC9"/>
    <w:rsid w:val="00CE54DB"/>
    <w:rsid w:val="00CF1EAC"/>
    <w:rsid w:val="00CF2CB6"/>
    <w:rsid w:val="00CF2EAC"/>
    <w:rsid w:val="00CF4B2B"/>
    <w:rsid w:val="00D00329"/>
    <w:rsid w:val="00D00CD8"/>
    <w:rsid w:val="00D01B40"/>
    <w:rsid w:val="00D034DF"/>
    <w:rsid w:val="00D06D8D"/>
    <w:rsid w:val="00D071C6"/>
    <w:rsid w:val="00D10987"/>
    <w:rsid w:val="00D11A59"/>
    <w:rsid w:val="00D16E34"/>
    <w:rsid w:val="00D21C01"/>
    <w:rsid w:val="00D226CB"/>
    <w:rsid w:val="00D22DC9"/>
    <w:rsid w:val="00D22E9D"/>
    <w:rsid w:val="00D2342E"/>
    <w:rsid w:val="00D265CC"/>
    <w:rsid w:val="00D26D7C"/>
    <w:rsid w:val="00D30CD7"/>
    <w:rsid w:val="00D30CDC"/>
    <w:rsid w:val="00D31FA6"/>
    <w:rsid w:val="00D34BD4"/>
    <w:rsid w:val="00D3509F"/>
    <w:rsid w:val="00D4053D"/>
    <w:rsid w:val="00D41F11"/>
    <w:rsid w:val="00D41F87"/>
    <w:rsid w:val="00D41FFF"/>
    <w:rsid w:val="00D43051"/>
    <w:rsid w:val="00D4454A"/>
    <w:rsid w:val="00D455EA"/>
    <w:rsid w:val="00D47097"/>
    <w:rsid w:val="00D47BD1"/>
    <w:rsid w:val="00D47D22"/>
    <w:rsid w:val="00D517E0"/>
    <w:rsid w:val="00D544B0"/>
    <w:rsid w:val="00D54BF7"/>
    <w:rsid w:val="00D60E8D"/>
    <w:rsid w:val="00D6142E"/>
    <w:rsid w:val="00D61CB0"/>
    <w:rsid w:val="00D65B73"/>
    <w:rsid w:val="00D65C00"/>
    <w:rsid w:val="00D6608D"/>
    <w:rsid w:val="00D670A9"/>
    <w:rsid w:val="00D670EB"/>
    <w:rsid w:val="00D67707"/>
    <w:rsid w:val="00D705DA"/>
    <w:rsid w:val="00D70B43"/>
    <w:rsid w:val="00D7571B"/>
    <w:rsid w:val="00D76D0F"/>
    <w:rsid w:val="00D77D91"/>
    <w:rsid w:val="00D77F00"/>
    <w:rsid w:val="00D8163F"/>
    <w:rsid w:val="00D819AF"/>
    <w:rsid w:val="00D825D2"/>
    <w:rsid w:val="00D82F52"/>
    <w:rsid w:val="00D845F4"/>
    <w:rsid w:val="00D8570D"/>
    <w:rsid w:val="00D85EB3"/>
    <w:rsid w:val="00D875B9"/>
    <w:rsid w:val="00D900CE"/>
    <w:rsid w:val="00D90AEF"/>
    <w:rsid w:val="00D92CD1"/>
    <w:rsid w:val="00D92F3F"/>
    <w:rsid w:val="00D97200"/>
    <w:rsid w:val="00DA0A23"/>
    <w:rsid w:val="00DA2D4B"/>
    <w:rsid w:val="00DA7337"/>
    <w:rsid w:val="00DA73D8"/>
    <w:rsid w:val="00DB1117"/>
    <w:rsid w:val="00DB187D"/>
    <w:rsid w:val="00DB4C34"/>
    <w:rsid w:val="00DB616D"/>
    <w:rsid w:val="00DB6840"/>
    <w:rsid w:val="00DC1071"/>
    <w:rsid w:val="00DC1C8F"/>
    <w:rsid w:val="00DC1D1B"/>
    <w:rsid w:val="00DC322C"/>
    <w:rsid w:val="00DC4455"/>
    <w:rsid w:val="00DC4ED8"/>
    <w:rsid w:val="00DC521D"/>
    <w:rsid w:val="00DD1DB7"/>
    <w:rsid w:val="00DD2619"/>
    <w:rsid w:val="00DD3884"/>
    <w:rsid w:val="00DD47C0"/>
    <w:rsid w:val="00DD4DD6"/>
    <w:rsid w:val="00DD53CE"/>
    <w:rsid w:val="00DD753C"/>
    <w:rsid w:val="00DE4245"/>
    <w:rsid w:val="00DE4275"/>
    <w:rsid w:val="00DE7116"/>
    <w:rsid w:val="00DE7D7B"/>
    <w:rsid w:val="00DF02B6"/>
    <w:rsid w:val="00DF0E52"/>
    <w:rsid w:val="00DF3A20"/>
    <w:rsid w:val="00DF4A49"/>
    <w:rsid w:val="00DF68ED"/>
    <w:rsid w:val="00DF6DFF"/>
    <w:rsid w:val="00DF78B8"/>
    <w:rsid w:val="00E00F03"/>
    <w:rsid w:val="00E01B4B"/>
    <w:rsid w:val="00E02260"/>
    <w:rsid w:val="00E0387D"/>
    <w:rsid w:val="00E03A73"/>
    <w:rsid w:val="00E03EB5"/>
    <w:rsid w:val="00E052B0"/>
    <w:rsid w:val="00E06580"/>
    <w:rsid w:val="00E0670E"/>
    <w:rsid w:val="00E10142"/>
    <w:rsid w:val="00E101CC"/>
    <w:rsid w:val="00E1227E"/>
    <w:rsid w:val="00E13DE0"/>
    <w:rsid w:val="00E14106"/>
    <w:rsid w:val="00E15DD8"/>
    <w:rsid w:val="00E203B8"/>
    <w:rsid w:val="00E21BCA"/>
    <w:rsid w:val="00E23275"/>
    <w:rsid w:val="00E2563A"/>
    <w:rsid w:val="00E27153"/>
    <w:rsid w:val="00E27B53"/>
    <w:rsid w:val="00E27E67"/>
    <w:rsid w:val="00E3067C"/>
    <w:rsid w:val="00E31E2F"/>
    <w:rsid w:val="00E33478"/>
    <w:rsid w:val="00E33FDC"/>
    <w:rsid w:val="00E345C7"/>
    <w:rsid w:val="00E34BEA"/>
    <w:rsid w:val="00E35034"/>
    <w:rsid w:val="00E350F7"/>
    <w:rsid w:val="00E36C5A"/>
    <w:rsid w:val="00E40CFD"/>
    <w:rsid w:val="00E4133D"/>
    <w:rsid w:val="00E4156F"/>
    <w:rsid w:val="00E42A4C"/>
    <w:rsid w:val="00E43A11"/>
    <w:rsid w:val="00E458D5"/>
    <w:rsid w:val="00E50757"/>
    <w:rsid w:val="00E50D81"/>
    <w:rsid w:val="00E5118B"/>
    <w:rsid w:val="00E52582"/>
    <w:rsid w:val="00E52F1D"/>
    <w:rsid w:val="00E54901"/>
    <w:rsid w:val="00E549B8"/>
    <w:rsid w:val="00E61F5A"/>
    <w:rsid w:val="00E6366B"/>
    <w:rsid w:val="00E63E78"/>
    <w:rsid w:val="00E65293"/>
    <w:rsid w:val="00E65557"/>
    <w:rsid w:val="00E7001A"/>
    <w:rsid w:val="00E73380"/>
    <w:rsid w:val="00E746F3"/>
    <w:rsid w:val="00E74FAE"/>
    <w:rsid w:val="00E76479"/>
    <w:rsid w:val="00E80D9E"/>
    <w:rsid w:val="00E81C85"/>
    <w:rsid w:val="00E86E14"/>
    <w:rsid w:val="00E903E9"/>
    <w:rsid w:val="00E937E3"/>
    <w:rsid w:val="00E96413"/>
    <w:rsid w:val="00E973B8"/>
    <w:rsid w:val="00EA00C0"/>
    <w:rsid w:val="00EA03BA"/>
    <w:rsid w:val="00EA0794"/>
    <w:rsid w:val="00EA5974"/>
    <w:rsid w:val="00EA63E4"/>
    <w:rsid w:val="00EA6EC1"/>
    <w:rsid w:val="00EA77D2"/>
    <w:rsid w:val="00EB1C0B"/>
    <w:rsid w:val="00EB30DF"/>
    <w:rsid w:val="00EB484F"/>
    <w:rsid w:val="00EB5237"/>
    <w:rsid w:val="00EB6092"/>
    <w:rsid w:val="00EB68FF"/>
    <w:rsid w:val="00EB7BC2"/>
    <w:rsid w:val="00EC4BAC"/>
    <w:rsid w:val="00EC66CC"/>
    <w:rsid w:val="00EC7D56"/>
    <w:rsid w:val="00ED46CD"/>
    <w:rsid w:val="00ED570D"/>
    <w:rsid w:val="00ED6442"/>
    <w:rsid w:val="00ED6E36"/>
    <w:rsid w:val="00EE11DC"/>
    <w:rsid w:val="00EE2198"/>
    <w:rsid w:val="00EE3469"/>
    <w:rsid w:val="00EE44AA"/>
    <w:rsid w:val="00EE4CB4"/>
    <w:rsid w:val="00EE4DEE"/>
    <w:rsid w:val="00EE5D8D"/>
    <w:rsid w:val="00EF21D8"/>
    <w:rsid w:val="00EF35DD"/>
    <w:rsid w:val="00EF4DD5"/>
    <w:rsid w:val="00EF5E28"/>
    <w:rsid w:val="00EF757F"/>
    <w:rsid w:val="00F00ABC"/>
    <w:rsid w:val="00F02A7A"/>
    <w:rsid w:val="00F0406C"/>
    <w:rsid w:val="00F05A79"/>
    <w:rsid w:val="00F05C4D"/>
    <w:rsid w:val="00F103DB"/>
    <w:rsid w:val="00F11B19"/>
    <w:rsid w:val="00F12CE1"/>
    <w:rsid w:val="00F137DB"/>
    <w:rsid w:val="00F156C8"/>
    <w:rsid w:val="00F15AD1"/>
    <w:rsid w:val="00F20EA0"/>
    <w:rsid w:val="00F21D7F"/>
    <w:rsid w:val="00F23096"/>
    <w:rsid w:val="00F26E6B"/>
    <w:rsid w:val="00F325C8"/>
    <w:rsid w:val="00F32EEC"/>
    <w:rsid w:val="00F3398F"/>
    <w:rsid w:val="00F357F7"/>
    <w:rsid w:val="00F36839"/>
    <w:rsid w:val="00F407EF"/>
    <w:rsid w:val="00F4178B"/>
    <w:rsid w:val="00F43855"/>
    <w:rsid w:val="00F44CD1"/>
    <w:rsid w:val="00F46463"/>
    <w:rsid w:val="00F478EB"/>
    <w:rsid w:val="00F5169D"/>
    <w:rsid w:val="00F54042"/>
    <w:rsid w:val="00F54474"/>
    <w:rsid w:val="00F550C2"/>
    <w:rsid w:val="00F56101"/>
    <w:rsid w:val="00F56558"/>
    <w:rsid w:val="00F570A4"/>
    <w:rsid w:val="00F64511"/>
    <w:rsid w:val="00F655C6"/>
    <w:rsid w:val="00F65728"/>
    <w:rsid w:val="00F66F3F"/>
    <w:rsid w:val="00F67B33"/>
    <w:rsid w:val="00F67F44"/>
    <w:rsid w:val="00F73FFE"/>
    <w:rsid w:val="00F74DB9"/>
    <w:rsid w:val="00F74E60"/>
    <w:rsid w:val="00F7592E"/>
    <w:rsid w:val="00F83168"/>
    <w:rsid w:val="00F843E7"/>
    <w:rsid w:val="00F871B9"/>
    <w:rsid w:val="00F93D75"/>
    <w:rsid w:val="00F947A1"/>
    <w:rsid w:val="00F94F60"/>
    <w:rsid w:val="00FA2B58"/>
    <w:rsid w:val="00FA3081"/>
    <w:rsid w:val="00FA3AF6"/>
    <w:rsid w:val="00FA54DD"/>
    <w:rsid w:val="00FB0B74"/>
    <w:rsid w:val="00FB13AE"/>
    <w:rsid w:val="00FB2CD5"/>
    <w:rsid w:val="00FB2E85"/>
    <w:rsid w:val="00FB4C1C"/>
    <w:rsid w:val="00FB736A"/>
    <w:rsid w:val="00FC23F6"/>
    <w:rsid w:val="00FC2789"/>
    <w:rsid w:val="00FD0F25"/>
    <w:rsid w:val="00FD36D1"/>
    <w:rsid w:val="00FD428E"/>
    <w:rsid w:val="00FD5BFD"/>
    <w:rsid w:val="00FE0D59"/>
    <w:rsid w:val="00FE0D89"/>
    <w:rsid w:val="00FE3F67"/>
    <w:rsid w:val="00FE4A7C"/>
    <w:rsid w:val="00FE6DAB"/>
    <w:rsid w:val="00FF116B"/>
    <w:rsid w:val="00FF15A3"/>
    <w:rsid w:val="00FF1B7D"/>
    <w:rsid w:val="00FF456A"/>
    <w:rsid w:val="00FF47EA"/>
    <w:rsid w:val="00FF50B6"/>
    <w:rsid w:val="00FF67C3"/>
    <w:rsid w:val="036E4BAD"/>
    <w:rsid w:val="0E896469"/>
    <w:rsid w:val="10D734E4"/>
    <w:rsid w:val="122D1C58"/>
    <w:rsid w:val="14DF427E"/>
    <w:rsid w:val="18491889"/>
    <w:rsid w:val="18576A7B"/>
    <w:rsid w:val="1A1609BE"/>
    <w:rsid w:val="1AAD2871"/>
    <w:rsid w:val="1F854063"/>
    <w:rsid w:val="21A851C9"/>
    <w:rsid w:val="228835A2"/>
    <w:rsid w:val="23820970"/>
    <w:rsid w:val="2AEE35C1"/>
    <w:rsid w:val="32835C5D"/>
    <w:rsid w:val="36907918"/>
    <w:rsid w:val="36DA7A8C"/>
    <w:rsid w:val="375A2FD9"/>
    <w:rsid w:val="40612262"/>
    <w:rsid w:val="446814CD"/>
    <w:rsid w:val="453C4AF5"/>
    <w:rsid w:val="48257FF5"/>
    <w:rsid w:val="4D0B6DC0"/>
    <w:rsid w:val="4FF34843"/>
    <w:rsid w:val="50BB3BD4"/>
    <w:rsid w:val="53A32384"/>
    <w:rsid w:val="53C86CDB"/>
    <w:rsid w:val="594076BC"/>
    <w:rsid w:val="5C5F32D6"/>
    <w:rsid w:val="5D98279C"/>
    <w:rsid w:val="61235111"/>
    <w:rsid w:val="64124795"/>
    <w:rsid w:val="6453083E"/>
    <w:rsid w:val="6CBE7613"/>
    <w:rsid w:val="70742DB5"/>
    <w:rsid w:val="74626FAF"/>
    <w:rsid w:val="7D7532C3"/>
    <w:rsid w:val="7E24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Book Antiqua" w:hAnsi="Book Antiqua" w:eastAsia="宋体" w:cs="Times New Roman"/>
      <w:kern w:val="0"/>
      <w:sz w:val="20"/>
      <w:szCs w:val="20"/>
      <w:lang w:val="en-US" w:eastAsia="zh-CN" w:bidi="ar-SA"/>
    </w:rPr>
  </w:style>
  <w:style w:type="paragraph" w:styleId="3">
    <w:name w:val="heading 1"/>
    <w:basedOn w:val="1"/>
    <w:next w:val="4"/>
    <w:link w:val="39"/>
    <w:qFormat/>
    <w:uiPriority w:val="0"/>
    <w:pPr>
      <w:keepNext/>
      <w:keepLines/>
      <w:tabs>
        <w:tab w:val="left" w:pos="2520"/>
      </w:tabs>
      <w:spacing w:after="960"/>
      <w:ind w:right="720"/>
      <w:outlineLvl w:val="0"/>
    </w:pPr>
    <w:rPr>
      <w:sz w:val="60"/>
    </w:rPr>
  </w:style>
  <w:style w:type="paragraph" w:styleId="5">
    <w:name w:val="heading 2"/>
    <w:basedOn w:val="4"/>
    <w:next w:val="4"/>
    <w:link w:val="40"/>
    <w:qFormat/>
    <w:uiPriority w:val="0"/>
    <w:pPr>
      <w:keepNext/>
      <w:keepLines/>
      <w:pageBreakBefore/>
      <w:pBdr>
        <w:top w:val="single" w:color="auto" w:sz="48" w:space="4"/>
      </w:pBdr>
      <w:ind w:left="0"/>
      <w:outlineLvl w:val="1"/>
    </w:pPr>
    <w:rPr>
      <w:b/>
      <w:sz w:val="28"/>
    </w:rPr>
  </w:style>
  <w:style w:type="paragraph" w:styleId="6">
    <w:name w:val="heading 3"/>
    <w:basedOn w:val="4"/>
    <w:next w:val="4"/>
    <w:link w:val="41"/>
    <w:qFormat/>
    <w:uiPriority w:val="0"/>
    <w:pPr>
      <w:keepNext/>
      <w:keepLines/>
      <w:ind w:left="0"/>
      <w:outlineLvl w:val="2"/>
    </w:pPr>
    <w:rPr>
      <w:b/>
      <w:sz w:val="24"/>
    </w:rPr>
  </w:style>
  <w:style w:type="paragraph" w:styleId="7">
    <w:name w:val="heading 4"/>
    <w:basedOn w:val="4"/>
    <w:next w:val="4"/>
    <w:link w:val="87"/>
    <w:qFormat/>
    <w:uiPriority w:val="0"/>
    <w:pPr>
      <w:keepNext/>
      <w:keepLines/>
      <w:pBdr>
        <w:bottom w:val="single" w:color="auto" w:sz="6" w:space="1"/>
      </w:pBdr>
      <w:tabs>
        <w:tab w:val="center" w:pos="6480"/>
        <w:tab w:val="right" w:pos="10440"/>
      </w:tabs>
      <w:spacing w:before="240" w:after="0"/>
      <w:outlineLvl w:val="3"/>
    </w:pPr>
    <w:rPr>
      <w:b/>
    </w:rPr>
  </w:style>
  <w:style w:type="paragraph" w:styleId="8">
    <w:name w:val="heading 5"/>
    <w:basedOn w:val="4"/>
    <w:next w:val="4"/>
    <w:link w:val="43"/>
    <w:qFormat/>
    <w:uiPriority w:val="0"/>
    <w:pPr>
      <w:keepNext/>
      <w:keepLines/>
      <w:outlineLvl w:val="4"/>
    </w:pPr>
    <w:rPr>
      <w:b/>
      <w:i/>
    </w:rPr>
  </w:style>
  <w:style w:type="paragraph" w:styleId="9">
    <w:name w:val="heading 6"/>
    <w:basedOn w:val="1"/>
    <w:next w:val="10"/>
    <w:link w:val="44"/>
    <w:qFormat/>
    <w:uiPriority w:val="0"/>
    <w:pPr>
      <w:ind w:left="720"/>
      <w:outlineLvl w:val="5"/>
    </w:pPr>
    <w:rPr>
      <w:rFonts w:ascii="Times" w:hAnsi="Times"/>
      <w:u w:val="single"/>
    </w:rPr>
  </w:style>
  <w:style w:type="paragraph" w:styleId="11">
    <w:name w:val="heading 7"/>
    <w:basedOn w:val="1"/>
    <w:next w:val="10"/>
    <w:link w:val="45"/>
    <w:qFormat/>
    <w:uiPriority w:val="0"/>
    <w:pPr>
      <w:ind w:left="720"/>
      <w:outlineLvl w:val="6"/>
    </w:pPr>
    <w:rPr>
      <w:rFonts w:ascii="Times" w:hAnsi="Times"/>
      <w:i/>
    </w:rPr>
  </w:style>
  <w:style w:type="paragraph" w:styleId="12">
    <w:name w:val="heading 8"/>
    <w:basedOn w:val="1"/>
    <w:next w:val="10"/>
    <w:link w:val="46"/>
    <w:qFormat/>
    <w:uiPriority w:val="0"/>
    <w:pPr>
      <w:ind w:left="720"/>
      <w:outlineLvl w:val="7"/>
    </w:pPr>
    <w:rPr>
      <w:rFonts w:ascii="Times" w:hAnsi="Times"/>
      <w:i/>
    </w:rPr>
  </w:style>
  <w:style w:type="paragraph" w:styleId="13">
    <w:name w:val="heading 9"/>
    <w:basedOn w:val="1"/>
    <w:next w:val="10"/>
    <w:link w:val="47"/>
    <w:qFormat/>
    <w:uiPriority w:val="0"/>
    <w:pPr>
      <w:ind w:left="720"/>
      <w:outlineLvl w:val="8"/>
    </w:pPr>
    <w:rPr>
      <w:rFonts w:ascii="Times" w:hAnsi="Times"/>
      <w:i/>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2">
    <w:name w:val="macro"/>
    <w:link w:val="72"/>
    <w:semiHidden/>
    <w:qFormat/>
    <w:uiPriority w:val="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eastAsia="宋体" w:cs="Times New Roman"/>
      <w:kern w:val="0"/>
      <w:sz w:val="20"/>
      <w:szCs w:val="20"/>
      <w:lang w:val="en-US" w:eastAsia="zh-CN" w:bidi="ar-SA"/>
    </w:rPr>
  </w:style>
  <w:style w:type="paragraph" w:styleId="4">
    <w:name w:val="Body Text"/>
    <w:basedOn w:val="1"/>
    <w:link w:val="79"/>
    <w:qFormat/>
    <w:uiPriority w:val="0"/>
    <w:pPr>
      <w:spacing w:before="120" w:after="120"/>
      <w:ind w:left="2520"/>
    </w:pPr>
    <w:rPr>
      <w:lang w:val="zh-CN" w:eastAsia="zh-CN"/>
    </w:rPr>
  </w:style>
  <w:style w:type="paragraph" w:styleId="10">
    <w:name w:val="Normal Indent"/>
    <w:basedOn w:val="1"/>
    <w:qFormat/>
    <w:uiPriority w:val="0"/>
    <w:pPr>
      <w:ind w:left="720"/>
    </w:pPr>
  </w:style>
  <w:style w:type="paragraph" w:styleId="14">
    <w:name w:val="Document Map"/>
    <w:basedOn w:val="1"/>
    <w:link w:val="78"/>
    <w:semiHidden/>
    <w:qFormat/>
    <w:uiPriority w:val="0"/>
    <w:pPr>
      <w:shd w:val="clear" w:color="auto" w:fill="000080"/>
    </w:pPr>
  </w:style>
  <w:style w:type="paragraph" w:styleId="15">
    <w:name w:val="annotation text"/>
    <w:basedOn w:val="1"/>
    <w:link w:val="73"/>
    <w:semiHidden/>
    <w:qFormat/>
    <w:uiPriority w:val="0"/>
  </w:style>
  <w:style w:type="paragraph" w:styleId="16">
    <w:name w:val="toc 5"/>
    <w:basedOn w:val="1"/>
    <w:next w:val="1"/>
    <w:semiHidden/>
    <w:qFormat/>
    <w:uiPriority w:val="0"/>
    <w:pPr>
      <w:tabs>
        <w:tab w:val="right" w:leader="dot" w:pos="10080"/>
      </w:tabs>
      <w:ind w:left="3600"/>
    </w:pPr>
    <w:rPr>
      <w:sz w:val="18"/>
    </w:rPr>
  </w:style>
  <w:style w:type="paragraph" w:styleId="17">
    <w:name w:val="toc 3"/>
    <w:basedOn w:val="1"/>
    <w:next w:val="1"/>
    <w:qFormat/>
    <w:uiPriority w:val="39"/>
    <w:pPr>
      <w:tabs>
        <w:tab w:val="right" w:leader="dot" w:pos="10080"/>
      </w:tabs>
      <w:ind w:left="2880"/>
    </w:pPr>
  </w:style>
  <w:style w:type="paragraph" w:styleId="18">
    <w:name w:val="Balloon Text"/>
    <w:basedOn w:val="1"/>
    <w:link w:val="91"/>
    <w:semiHidden/>
    <w:unhideWhenUsed/>
    <w:qFormat/>
    <w:uiPriority w:val="99"/>
    <w:rPr>
      <w:sz w:val="18"/>
      <w:szCs w:val="18"/>
    </w:rPr>
  </w:style>
  <w:style w:type="paragraph" w:styleId="19">
    <w:name w:val="footer"/>
    <w:basedOn w:val="1"/>
    <w:link w:val="52"/>
    <w:qFormat/>
    <w:uiPriority w:val="0"/>
    <w:pPr>
      <w:tabs>
        <w:tab w:val="right" w:pos="7920"/>
      </w:tabs>
    </w:pPr>
    <w:rPr>
      <w:sz w:val="16"/>
    </w:rPr>
  </w:style>
  <w:style w:type="paragraph" w:styleId="20">
    <w:name w:val="header"/>
    <w:basedOn w:val="1"/>
    <w:link w:val="83"/>
    <w:qFormat/>
    <w:uiPriority w:val="0"/>
    <w:pPr>
      <w:tabs>
        <w:tab w:val="right" w:pos="10440"/>
      </w:tabs>
    </w:pPr>
    <w:rPr>
      <w:sz w:val="16"/>
    </w:rPr>
  </w:style>
  <w:style w:type="paragraph" w:styleId="21">
    <w:name w:val="toc 1"/>
    <w:basedOn w:val="1"/>
    <w:next w:val="1"/>
    <w:qFormat/>
    <w:uiPriority w:val="39"/>
    <w:pPr>
      <w:keepNext/>
      <w:tabs>
        <w:tab w:val="left" w:pos="2520"/>
        <w:tab w:val="right" w:leader="dot" w:pos="10080"/>
      </w:tabs>
      <w:spacing w:before="240" w:after="120"/>
    </w:pPr>
    <w:rPr>
      <w:b/>
    </w:rPr>
  </w:style>
  <w:style w:type="paragraph" w:styleId="22">
    <w:name w:val="toc 4"/>
    <w:basedOn w:val="1"/>
    <w:next w:val="1"/>
    <w:semiHidden/>
    <w:qFormat/>
    <w:uiPriority w:val="0"/>
    <w:pPr>
      <w:tabs>
        <w:tab w:val="right" w:leader="dot" w:pos="10080"/>
      </w:tabs>
      <w:ind w:left="3240"/>
    </w:pPr>
    <w:rPr>
      <w:sz w:val="18"/>
    </w:rPr>
  </w:style>
  <w:style w:type="paragraph" w:styleId="23">
    <w:name w:val="footnote text"/>
    <w:basedOn w:val="1"/>
    <w:link w:val="54"/>
    <w:semiHidden/>
    <w:qFormat/>
    <w:uiPriority w:val="0"/>
    <w:pPr>
      <w:spacing w:after="240"/>
      <w:ind w:hanging="720"/>
    </w:pPr>
  </w:style>
  <w:style w:type="paragraph" w:styleId="24">
    <w:name w:val="toc 2"/>
    <w:basedOn w:val="1"/>
    <w:next w:val="1"/>
    <w:qFormat/>
    <w:uiPriority w:val="39"/>
    <w:pPr>
      <w:tabs>
        <w:tab w:val="right" w:leader="dot" w:pos="10080"/>
      </w:tabs>
      <w:spacing w:before="120" w:after="120"/>
      <w:ind w:left="2520"/>
    </w:pPr>
  </w:style>
  <w:style w:type="paragraph" w:styleId="25">
    <w:name w:val="HTML Preformatted"/>
    <w:basedOn w:val="1"/>
    <w:link w:val="8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宋体" w:hAnsi="宋体"/>
      <w:sz w:val="24"/>
      <w:szCs w:val="24"/>
      <w:lang w:val="zh-CN" w:eastAsia="zh-CN"/>
    </w:rPr>
  </w:style>
  <w:style w:type="paragraph" w:styleId="26">
    <w:name w:val="Normal (Web)"/>
    <w:basedOn w:val="1"/>
    <w:unhideWhenUsed/>
    <w:qFormat/>
    <w:uiPriority w:val="99"/>
    <w:pPr>
      <w:overflowPunct/>
      <w:autoSpaceDE/>
      <w:autoSpaceDN/>
      <w:adjustRightInd/>
      <w:spacing w:before="100" w:beforeAutospacing="1" w:after="100" w:afterAutospacing="1"/>
      <w:textAlignment w:val="auto"/>
    </w:pPr>
    <w:rPr>
      <w:rFonts w:ascii="宋体" w:hAnsi="宋体" w:cs="宋体"/>
      <w:sz w:val="24"/>
      <w:szCs w:val="24"/>
    </w:rPr>
  </w:style>
  <w:style w:type="paragraph" w:styleId="27">
    <w:name w:val="Title"/>
    <w:basedOn w:val="1"/>
    <w:link w:val="55"/>
    <w:qFormat/>
    <w:uiPriority w:val="0"/>
    <w:pPr>
      <w:keepLines/>
      <w:spacing w:after="120"/>
      <w:ind w:left="2520" w:right="720"/>
    </w:pPr>
    <w:rPr>
      <w:sz w:val="48"/>
    </w:rPr>
  </w:style>
  <w:style w:type="paragraph" w:styleId="28">
    <w:name w:val="annotation subject"/>
    <w:basedOn w:val="15"/>
    <w:next w:val="15"/>
    <w:link w:val="90"/>
    <w:semiHidden/>
    <w:unhideWhenUsed/>
    <w:qFormat/>
    <w:uiPriority w:val="99"/>
    <w:rPr>
      <w:b/>
      <w:bCs/>
    </w:rPr>
  </w:style>
  <w:style w:type="table" w:styleId="30">
    <w:name w:val="Table Grid"/>
    <w:basedOn w:val="29"/>
    <w:qFormat/>
    <w:uiPriority w:val="0"/>
    <w:pPr>
      <w:overflowPunct w:val="0"/>
      <w:autoSpaceDE w:val="0"/>
      <w:autoSpaceDN w:val="0"/>
      <w:adjustRightInd w:val="0"/>
      <w:textAlignment w:val="baseline"/>
    </w:pPr>
    <w:rPr>
      <w:rFonts w:ascii="Times" w:hAnsi="Times"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22"/>
    <w:rPr>
      <w:b/>
      <w:bCs/>
    </w:rPr>
  </w:style>
  <w:style w:type="character" w:styleId="33">
    <w:name w:val="page number"/>
    <w:basedOn w:val="31"/>
    <w:qFormat/>
    <w:uiPriority w:val="0"/>
    <w:rPr>
      <w:rFonts w:ascii="Book Antiqua" w:hAnsi="Book Antiqua"/>
    </w:rPr>
  </w:style>
  <w:style w:type="character" w:styleId="34">
    <w:name w:val="FollowedHyperlink"/>
    <w:basedOn w:val="31"/>
    <w:semiHidden/>
    <w:unhideWhenUsed/>
    <w:qFormat/>
    <w:uiPriority w:val="99"/>
    <w:rPr>
      <w:color w:val="954F72" w:themeColor="followedHyperlink"/>
      <w:u w:val="single"/>
      <w14:textFill>
        <w14:solidFill>
          <w14:schemeClr w14:val="folHlink"/>
        </w14:solidFill>
      </w14:textFill>
    </w:rPr>
  </w:style>
  <w:style w:type="character" w:styleId="35">
    <w:name w:val="Hyperlink"/>
    <w:basedOn w:val="31"/>
    <w:qFormat/>
    <w:uiPriority w:val="99"/>
    <w:rPr>
      <w:color w:val="0000FF"/>
      <w:u w:val="single"/>
    </w:rPr>
  </w:style>
  <w:style w:type="character" w:styleId="36">
    <w:name w:val="HTML Code"/>
    <w:unhideWhenUsed/>
    <w:qFormat/>
    <w:uiPriority w:val="99"/>
    <w:rPr>
      <w:rFonts w:ascii="宋体" w:hAnsi="宋体" w:eastAsia="宋体" w:cs="宋体"/>
      <w:sz w:val="24"/>
      <w:szCs w:val="24"/>
    </w:rPr>
  </w:style>
  <w:style w:type="character" w:styleId="37">
    <w:name w:val="annotation reference"/>
    <w:basedOn w:val="31"/>
    <w:semiHidden/>
    <w:qFormat/>
    <w:uiPriority w:val="0"/>
    <w:rPr>
      <w:sz w:val="16"/>
    </w:rPr>
  </w:style>
  <w:style w:type="character" w:styleId="38">
    <w:name w:val="footnote reference"/>
    <w:basedOn w:val="31"/>
    <w:semiHidden/>
    <w:qFormat/>
    <w:uiPriority w:val="0"/>
    <w:rPr>
      <w:position w:val="6"/>
      <w:sz w:val="16"/>
    </w:rPr>
  </w:style>
  <w:style w:type="character" w:customStyle="1" w:styleId="39">
    <w:name w:val="标题 1 字符"/>
    <w:basedOn w:val="31"/>
    <w:link w:val="3"/>
    <w:qFormat/>
    <w:uiPriority w:val="0"/>
    <w:rPr>
      <w:rFonts w:ascii="Book Antiqua" w:hAnsi="Book Antiqua" w:eastAsia="宋体" w:cs="Times New Roman"/>
      <w:kern w:val="0"/>
      <w:sz w:val="60"/>
      <w:szCs w:val="20"/>
    </w:rPr>
  </w:style>
  <w:style w:type="character" w:customStyle="1" w:styleId="40">
    <w:name w:val="标题 2 字符"/>
    <w:basedOn w:val="31"/>
    <w:link w:val="5"/>
    <w:qFormat/>
    <w:uiPriority w:val="0"/>
    <w:rPr>
      <w:rFonts w:ascii="Book Antiqua" w:hAnsi="Book Antiqua" w:eastAsia="宋体" w:cs="Times New Roman"/>
      <w:b/>
      <w:kern w:val="0"/>
      <w:sz w:val="28"/>
      <w:szCs w:val="20"/>
      <w:lang w:val="zh-CN" w:eastAsia="zh-CN"/>
    </w:rPr>
  </w:style>
  <w:style w:type="character" w:customStyle="1" w:styleId="41">
    <w:name w:val="标题 3 字符"/>
    <w:basedOn w:val="31"/>
    <w:link w:val="6"/>
    <w:qFormat/>
    <w:uiPriority w:val="0"/>
    <w:rPr>
      <w:rFonts w:ascii="Book Antiqua" w:hAnsi="Book Antiqua" w:eastAsia="宋体" w:cs="Times New Roman"/>
      <w:b/>
      <w:kern w:val="0"/>
      <w:sz w:val="24"/>
      <w:szCs w:val="20"/>
      <w:lang w:val="zh-CN" w:eastAsia="zh-CN"/>
    </w:rPr>
  </w:style>
  <w:style w:type="character" w:customStyle="1" w:styleId="42">
    <w:name w:val="标题 4 字符"/>
    <w:basedOn w:val="31"/>
    <w:semiHidden/>
    <w:qFormat/>
    <w:uiPriority w:val="9"/>
    <w:rPr>
      <w:rFonts w:asciiTheme="majorHAnsi" w:hAnsiTheme="majorHAnsi" w:eastAsiaTheme="majorEastAsia" w:cstheme="majorBidi"/>
      <w:b/>
      <w:bCs/>
      <w:kern w:val="0"/>
      <w:sz w:val="28"/>
      <w:szCs w:val="28"/>
    </w:rPr>
  </w:style>
  <w:style w:type="character" w:customStyle="1" w:styleId="43">
    <w:name w:val="标题 5 字符"/>
    <w:basedOn w:val="31"/>
    <w:link w:val="8"/>
    <w:qFormat/>
    <w:uiPriority w:val="0"/>
    <w:rPr>
      <w:rFonts w:ascii="Book Antiqua" w:hAnsi="Book Antiqua" w:eastAsia="宋体" w:cs="Times New Roman"/>
      <w:b/>
      <w:i/>
      <w:kern w:val="0"/>
      <w:sz w:val="20"/>
      <w:szCs w:val="20"/>
      <w:lang w:val="zh-CN" w:eastAsia="zh-CN"/>
    </w:rPr>
  </w:style>
  <w:style w:type="character" w:customStyle="1" w:styleId="44">
    <w:name w:val="标题 6 字符"/>
    <w:basedOn w:val="31"/>
    <w:link w:val="9"/>
    <w:qFormat/>
    <w:uiPriority w:val="0"/>
    <w:rPr>
      <w:rFonts w:ascii="Times" w:hAnsi="Times" w:eastAsia="宋体" w:cs="Times New Roman"/>
      <w:kern w:val="0"/>
      <w:sz w:val="20"/>
      <w:szCs w:val="20"/>
      <w:u w:val="single"/>
    </w:rPr>
  </w:style>
  <w:style w:type="character" w:customStyle="1" w:styleId="45">
    <w:name w:val="标题 7 字符"/>
    <w:basedOn w:val="31"/>
    <w:link w:val="11"/>
    <w:qFormat/>
    <w:uiPriority w:val="0"/>
    <w:rPr>
      <w:rFonts w:ascii="Times" w:hAnsi="Times" w:eastAsia="宋体" w:cs="Times New Roman"/>
      <w:i/>
      <w:kern w:val="0"/>
      <w:sz w:val="20"/>
      <w:szCs w:val="20"/>
    </w:rPr>
  </w:style>
  <w:style w:type="character" w:customStyle="1" w:styleId="46">
    <w:name w:val="标题 8 字符"/>
    <w:basedOn w:val="31"/>
    <w:link w:val="12"/>
    <w:qFormat/>
    <w:uiPriority w:val="0"/>
    <w:rPr>
      <w:rFonts w:ascii="Times" w:hAnsi="Times" w:eastAsia="宋体" w:cs="Times New Roman"/>
      <w:i/>
      <w:kern w:val="0"/>
      <w:sz w:val="20"/>
      <w:szCs w:val="20"/>
    </w:rPr>
  </w:style>
  <w:style w:type="character" w:customStyle="1" w:styleId="47">
    <w:name w:val="标题 9 字符"/>
    <w:basedOn w:val="31"/>
    <w:link w:val="13"/>
    <w:qFormat/>
    <w:uiPriority w:val="0"/>
    <w:rPr>
      <w:rFonts w:ascii="Times" w:hAnsi="Times" w:eastAsia="宋体" w:cs="Times New Roman"/>
      <w:i/>
      <w:kern w:val="0"/>
      <w:sz w:val="20"/>
      <w:szCs w:val="20"/>
    </w:rPr>
  </w:style>
  <w:style w:type="character" w:customStyle="1" w:styleId="48">
    <w:name w:val="正文文本 字符"/>
    <w:basedOn w:val="31"/>
    <w:semiHidden/>
    <w:qFormat/>
    <w:uiPriority w:val="99"/>
    <w:rPr>
      <w:rFonts w:ascii="Book Antiqua" w:hAnsi="Book Antiqua" w:eastAsia="宋体" w:cs="Times New Roman"/>
      <w:kern w:val="0"/>
      <w:sz w:val="20"/>
      <w:szCs w:val="20"/>
    </w:rPr>
  </w:style>
  <w:style w:type="paragraph" w:customStyle="1" w:styleId="49">
    <w:name w:val="Checklist-X"/>
    <w:basedOn w:val="50"/>
    <w:qFormat/>
    <w:uiPriority w:val="0"/>
  </w:style>
  <w:style w:type="paragraph" w:customStyle="1" w:styleId="50">
    <w:name w:val="Checklist"/>
    <w:basedOn w:val="51"/>
    <w:qFormat/>
    <w:uiPriority w:val="0"/>
    <w:pPr>
      <w:ind w:left="3427" w:hanging="547"/>
    </w:pPr>
  </w:style>
  <w:style w:type="paragraph" w:customStyle="1" w:styleId="51">
    <w:name w:val="Bullet"/>
    <w:basedOn w:val="4"/>
    <w:qFormat/>
    <w:uiPriority w:val="0"/>
    <w:pPr>
      <w:keepLines/>
      <w:spacing w:before="60" w:after="60"/>
      <w:ind w:left="3096" w:hanging="216"/>
    </w:pPr>
  </w:style>
  <w:style w:type="character" w:customStyle="1" w:styleId="52">
    <w:name w:val="页脚 字符"/>
    <w:basedOn w:val="31"/>
    <w:link w:val="19"/>
    <w:qFormat/>
    <w:uiPriority w:val="0"/>
    <w:rPr>
      <w:rFonts w:ascii="Book Antiqua" w:hAnsi="Book Antiqua" w:eastAsia="宋体" w:cs="Times New Roman"/>
      <w:kern w:val="0"/>
      <w:sz w:val="16"/>
      <w:szCs w:val="20"/>
    </w:rPr>
  </w:style>
  <w:style w:type="character" w:customStyle="1" w:styleId="53">
    <w:name w:val="页眉 字符"/>
    <w:basedOn w:val="31"/>
    <w:semiHidden/>
    <w:qFormat/>
    <w:uiPriority w:val="99"/>
    <w:rPr>
      <w:rFonts w:ascii="Book Antiqua" w:hAnsi="Book Antiqua" w:eastAsia="宋体" w:cs="Times New Roman"/>
      <w:kern w:val="0"/>
      <w:sz w:val="18"/>
      <w:szCs w:val="18"/>
    </w:rPr>
  </w:style>
  <w:style w:type="character" w:customStyle="1" w:styleId="54">
    <w:name w:val="脚注文本 字符"/>
    <w:basedOn w:val="31"/>
    <w:link w:val="23"/>
    <w:semiHidden/>
    <w:qFormat/>
    <w:uiPriority w:val="0"/>
    <w:rPr>
      <w:rFonts w:ascii="Book Antiqua" w:hAnsi="Book Antiqua" w:eastAsia="宋体" w:cs="Times New Roman"/>
      <w:kern w:val="0"/>
      <w:sz w:val="20"/>
      <w:szCs w:val="20"/>
    </w:rPr>
  </w:style>
  <w:style w:type="character" w:customStyle="1" w:styleId="55">
    <w:name w:val="标题 字符"/>
    <w:basedOn w:val="31"/>
    <w:link w:val="27"/>
    <w:qFormat/>
    <w:uiPriority w:val="0"/>
    <w:rPr>
      <w:rFonts w:ascii="Book Antiqua" w:hAnsi="Book Antiqua" w:eastAsia="宋体" w:cs="Times New Roman"/>
      <w:kern w:val="0"/>
      <w:sz w:val="48"/>
      <w:szCs w:val="20"/>
    </w:rPr>
  </w:style>
  <w:style w:type="paragraph" w:customStyle="1" w:styleId="56">
    <w:name w:val="tty132"/>
    <w:basedOn w:val="1"/>
    <w:qFormat/>
    <w:uiPriority w:val="0"/>
    <w:rPr>
      <w:rFonts w:ascii="Courier New" w:hAnsi="Courier New"/>
      <w:sz w:val="12"/>
    </w:rPr>
  </w:style>
  <w:style w:type="paragraph" w:customStyle="1" w:styleId="57">
    <w:name w:val="tty80"/>
    <w:basedOn w:val="1"/>
    <w:qFormat/>
    <w:uiPriority w:val="0"/>
    <w:rPr>
      <w:rFonts w:ascii="Courier New" w:hAnsi="Courier New"/>
    </w:rPr>
  </w:style>
  <w:style w:type="paragraph" w:customStyle="1" w:styleId="58">
    <w:name w:val="hanging indent"/>
    <w:basedOn w:val="4"/>
    <w:qFormat/>
    <w:uiPriority w:val="0"/>
    <w:pPr>
      <w:keepLines/>
      <w:ind w:left="5400" w:hanging="2880"/>
    </w:pPr>
  </w:style>
  <w:style w:type="paragraph" w:customStyle="1" w:styleId="59">
    <w:name w:val="Table Text"/>
    <w:basedOn w:val="1"/>
    <w:qFormat/>
    <w:uiPriority w:val="0"/>
    <w:pPr>
      <w:keepLines/>
    </w:pPr>
    <w:rPr>
      <w:sz w:val="16"/>
    </w:rPr>
  </w:style>
  <w:style w:type="paragraph" w:customStyle="1" w:styleId="60">
    <w:name w:val="Number List"/>
    <w:basedOn w:val="4"/>
    <w:qFormat/>
    <w:uiPriority w:val="0"/>
    <w:pPr>
      <w:spacing w:before="60" w:after="60"/>
      <w:ind w:left="3240" w:hanging="360"/>
    </w:pPr>
  </w:style>
  <w:style w:type="paragraph" w:customStyle="1" w:styleId="61">
    <w:name w:val="Heading Bar"/>
    <w:basedOn w:val="1"/>
    <w:next w:val="6"/>
    <w:qFormat/>
    <w:uiPriority w:val="0"/>
    <w:pPr>
      <w:keepNext/>
      <w:keepLines/>
      <w:shd w:val="solid" w:color="auto" w:fill="auto"/>
      <w:spacing w:before="240"/>
      <w:ind w:right="7920"/>
    </w:pPr>
    <w:rPr>
      <w:color w:val="FFFFFF"/>
      <w:sz w:val="8"/>
    </w:rPr>
  </w:style>
  <w:style w:type="paragraph" w:customStyle="1" w:styleId="62">
    <w:name w:val="Info Box"/>
    <w:basedOn w:val="4"/>
    <w:qFormat/>
    <w:uiPriority w:val="0"/>
    <w:pPr>
      <w:keepLines/>
      <w:pBdr>
        <w:top w:val="single" w:color="auto" w:sz="6" w:space="6"/>
        <w:left w:val="single" w:color="auto" w:sz="6" w:space="6"/>
        <w:bottom w:val="single" w:color="auto" w:sz="6" w:space="6"/>
        <w:right w:val="single" w:color="auto" w:sz="6" w:space="6"/>
        <w:between w:val="single" w:color="auto" w:sz="6" w:space="6"/>
      </w:pBdr>
      <w:ind w:left="3600" w:right="1080"/>
      <w:jc w:val="center"/>
    </w:pPr>
    <w:rPr>
      <w:sz w:val="18"/>
    </w:rPr>
  </w:style>
  <w:style w:type="paragraph" w:customStyle="1" w:styleId="63">
    <w:name w:val="tty180"/>
    <w:basedOn w:val="1"/>
    <w:qFormat/>
    <w:uiPriority w:val="0"/>
    <w:pPr>
      <w:ind w:right="-720"/>
    </w:pPr>
    <w:rPr>
      <w:rFonts w:ascii="Courier New" w:hAnsi="Courier New"/>
      <w:sz w:val="8"/>
    </w:rPr>
  </w:style>
  <w:style w:type="paragraph" w:customStyle="1" w:styleId="64">
    <w:name w:val="Title Bar"/>
    <w:basedOn w:val="1"/>
    <w:qFormat/>
    <w:uiPriority w:val="0"/>
    <w:pPr>
      <w:keepNext/>
      <w:pageBreakBefore/>
      <w:shd w:val="solid" w:color="auto" w:fill="auto"/>
      <w:spacing w:before="1680"/>
      <w:ind w:left="2520" w:right="720"/>
    </w:pPr>
    <w:rPr>
      <w:sz w:val="36"/>
    </w:rPr>
  </w:style>
  <w:style w:type="paragraph" w:customStyle="1" w:styleId="65">
    <w:name w:val="tty80 indent"/>
    <w:basedOn w:val="57"/>
    <w:qFormat/>
    <w:uiPriority w:val="0"/>
    <w:pPr>
      <w:ind w:left="2895"/>
    </w:pPr>
  </w:style>
  <w:style w:type="paragraph" w:customStyle="1" w:styleId="66">
    <w:name w:val="TOC 标题1"/>
    <w:basedOn w:val="1"/>
    <w:qFormat/>
    <w:uiPriority w:val="0"/>
    <w:pPr>
      <w:keepNext/>
      <w:pageBreakBefore/>
      <w:pBdr>
        <w:top w:val="single" w:color="auto" w:sz="48" w:space="26"/>
      </w:pBdr>
      <w:spacing w:before="960" w:after="960"/>
      <w:ind w:left="2520"/>
    </w:pPr>
    <w:rPr>
      <w:sz w:val="36"/>
    </w:rPr>
  </w:style>
  <w:style w:type="character" w:customStyle="1" w:styleId="67">
    <w:name w:val="Chapter Title"/>
    <w:basedOn w:val="31"/>
    <w:qFormat/>
    <w:uiPriority w:val="0"/>
  </w:style>
  <w:style w:type="paragraph" w:customStyle="1" w:styleId="68">
    <w:name w:val="Legal"/>
    <w:basedOn w:val="1"/>
    <w:qFormat/>
    <w:uiPriority w:val="0"/>
    <w:pPr>
      <w:spacing w:after="240"/>
      <w:ind w:left="2160"/>
    </w:pPr>
    <w:rPr>
      <w:rFonts w:ascii="Times" w:hAnsi="Times"/>
    </w:rPr>
  </w:style>
  <w:style w:type="character" w:customStyle="1" w:styleId="69">
    <w:name w:val="Highlighted Variable"/>
    <w:basedOn w:val="31"/>
    <w:qFormat/>
    <w:uiPriority w:val="0"/>
    <w:rPr>
      <w:rFonts w:ascii="Book Antiqua" w:hAnsi="Book Antiqua"/>
      <w:color w:val="0000FF"/>
    </w:rPr>
  </w:style>
  <w:style w:type="paragraph" w:customStyle="1" w:styleId="70">
    <w:name w:val="Note"/>
    <w:basedOn w:val="4"/>
    <w:qFormat/>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paragraph" w:customStyle="1" w:styleId="71">
    <w:name w:val="Table Heading"/>
    <w:basedOn w:val="59"/>
    <w:qFormat/>
    <w:uiPriority w:val="0"/>
    <w:pPr>
      <w:spacing w:before="120" w:after="120"/>
    </w:pPr>
    <w:rPr>
      <w:b/>
    </w:rPr>
  </w:style>
  <w:style w:type="character" w:customStyle="1" w:styleId="72">
    <w:name w:val="宏文本 字符"/>
    <w:basedOn w:val="31"/>
    <w:link w:val="2"/>
    <w:semiHidden/>
    <w:qFormat/>
    <w:uiPriority w:val="0"/>
    <w:rPr>
      <w:rFonts w:ascii="Arial Narrow" w:hAnsi="Arial Narrow" w:eastAsia="宋体" w:cs="Times New Roman"/>
      <w:kern w:val="0"/>
      <w:sz w:val="20"/>
      <w:szCs w:val="20"/>
    </w:rPr>
  </w:style>
  <w:style w:type="character" w:customStyle="1" w:styleId="73">
    <w:name w:val="批注文字 字符"/>
    <w:basedOn w:val="31"/>
    <w:link w:val="15"/>
    <w:semiHidden/>
    <w:qFormat/>
    <w:uiPriority w:val="0"/>
    <w:rPr>
      <w:rFonts w:ascii="Book Antiqua" w:hAnsi="Book Antiqua" w:eastAsia="宋体" w:cs="Times New Roman"/>
      <w:kern w:val="0"/>
      <w:sz w:val="20"/>
      <w:szCs w:val="20"/>
    </w:rPr>
  </w:style>
  <w:style w:type="paragraph" w:customStyle="1" w:styleId="74">
    <w:name w:val="Title-Major"/>
    <w:basedOn w:val="27"/>
    <w:qFormat/>
    <w:uiPriority w:val="0"/>
    <w:rPr>
      <w:smallCaps/>
    </w:rPr>
  </w:style>
  <w:style w:type="paragraph" w:customStyle="1" w:styleId="75">
    <w:name w:val="Route Title"/>
    <w:basedOn w:val="1"/>
    <w:qFormat/>
    <w:uiPriority w:val="0"/>
    <w:pPr>
      <w:keepLines/>
      <w:spacing w:after="120"/>
      <w:ind w:left="2520" w:right="720"/>
    </w:pPr>
    <w:rPr>
      <w:sz w:val="36"/>
    </w:rPr>
  </w:style>
  <w:style w:type="paragraph" w:customStyle="1" w:styleId="76">
    <w:name w:val="Note Wide"/>
    <w:basedOn w:val="70"/>
    <w:qFormat/>
    <w:uiPriority w:val="0"/>
    <w:pPr>
      <w:ind w:right="2160"/>
    </w:pPr>
  </w:style>
  <w:style w:type="paragraph" w:customStyle="1" w:styleId="77">
    <w:name w:val="n"/>
    <w:basedOn w:val="61"/>
    <w:qFormat/>
    <w:uiPriority w:val="0"/>
    <w:rPr>
      <w:b/>
    </w:rPr>
  </w:style>
  <w:style w:type="character" w:customStyle="1" w:styleId="78">
    <w:name w:val="文档结构图 字符"/>
    <w:basedOn w:val="31"/>
    <w:link w:val="14"/>
    <w:semiHidden/>
    <w:qFormat/>
    <w:uiPriority w:val="0"/>
    <w:rPr>
      <w:rFonts w:ascii="Book Antiqua" w:hAnsi="Book Antiqua" w:eastAsia="宋体" w:cs="Times New Roman"/>
      <w:kern w:val="0"/>
      <w:sz w:val="20"/>
      <w:szCs w:val="20"/>
      <w:shd w:val="clear" w:color="auto" w:fill="000080"/>
    </w:rPr>
  </w:style>
  <w:style w:type="character" w:customStyle="1" w:styleId="79">
    <w:name w:val="正文文本 字符1"/>
    <w:link w:val="4"/>
    <w:qFormat/>
    <w:uiPriority w:val="0"/>
    <w:rPr>
      <w:rFonts w:ascii="Book Antiqua" w:hAnsi="Book Antiqua" w:eastAsia="宋体" w:cs="Times New Roman"/>
      <w:kern w:val="0"/>
      <w:sz w:val="20"/>
      <w:szCs w:val="20"/>
      <w:lang w:val="zh-CN" w:eastAsia="zh-CN"/>
    </w:rPr>
  </w:style>
  <w:style w:type="paragraph" w:customStyle="1" w:styleId="80">
    <w:name w:val="样式 Checklist + 加粗 左侧:  0 厘米 首行缩进:  0 厘米"/>
    <w:qFormat/>
    <w:uiPriority w:val="0"/>
    <w:rPr>
      <w:rFonts w:ascii="Book Antiqua" w:hAnsi="Book Antiqua" w:eastAsia="宋体" w:cs="Times New Roman"/>
      <w:b/>
      <w:bCs/>
      <w:kern w:val="0"/>
      <w:sz w:val="20"/>
      <w:szCs w:val="20"/>
      <w:lang w:val="en-US" w:eastAsia="zh-CN" w:bidi="ar-SA"/>
    </w:rPr>
  </w:style>
  <w:style w:type="character" w:customStyle="1" w:styleId="81">
    <w:name w:val="tcnt3"/>
    <w:basedOn w:val="31"/>
    <w:qFormat/>
    <w:uiPriority w:val="0"/>
  </w:style>
  <w:style w:type="character" w:customStyle="1" w:styleId="82">
    <w:name w:val="apple-converted-space"/>
    <w:basedOn w:val="31"/>
    <w:qFormat/>
    <w:uiPriority w:val="0"/>
  </w:style>
  <w:style w:type="character" w:customStyle="1" w:styleId="83">
    <w:name w:val="页眉 字符1"/>
    <w:basedOn w:val="31"/>
    <w:link w:val="20"/>
    <w:qFormat/>
    <w:uiPriority w:val="0"/>
    <w:rPr>
      <w:rFonts w:ascii="Book Antiqua" w:hAnsi="Book Antiqua" w:eastAsia="宋体" w:cs="Times New Roman"/>
      <w:kern w:val="0"/>
      <w:sz w:val="16"/>
      <w:szCs w:val="20"/>
    </w:rPr>
  </w:style>
  <w:style w:type="paragraph" w:styleId="84">
    <w:name w:val="List Paragraph"/>
    <w:basedOn w:val="1"/>
    <w:qFormat/>
    <w:uiPriority w:val="34"/>
    <w:pPr>
      <w:widowControl w:val="0"/>
      <w:overflowPunct/>
      <w:autoSpaceDE/>
      <w:autoSpaceDN/>
      <w:adjustRightInd/>
      <w:ind w:firstLine="420" w:firstLineChars="200"/>
      <w:jc w:val="both"/>
      <w:textAlignment w:val="auto"/>
    </w:pPr>
    <w:rPr>
      <w:rFonts w:ascii="Calibri" w:hAnsi="Calibri"/>
      <w:kern w:val="2"/>
      <w:sz w:val="21"/>
      <w:szCs w:val="22"/>
    </w:rPr>
  </w:style>
  <w:style w:type="character" w:customStyle="1" w:styleId="85">
    <w:name w:val="HTML 预设格式 字符"/>
    <w:basedOn w:val="31"/>
    <w:semiHidden/>
    <w:qFormat/>
    <w:uiPriority w:val="99"/>
    <w:rPr>
      <w:rFonts w:ascii="Courier New" w:hAnsi="Courier New" w:eastAsia="宋体" w:cs="Courier New"/>
      <w:kern w:val="0"/>
      <w:sz w:val="20"/>
      <w:szCs w:val="20"/>
    </w:rPr>
  </w:style>
  <w:style w:type="character" w:customStyle="1" w:styleId="86">
    <w:name w:val="HTML 预设格式 字符1"/>
    <w:basedOn w:val="31"/>
    <w:link w:val="25"/>
    <w:qFormat/>
    <w:uiPriority w:val="99"/>
    <w:rPr>
      <w:rFonts w:ascii="宋体" w:hAnsi="宋体" w:eastAsia="宋体" w:cs="Times New Roman"/>
      <w:kern w:val="0"/>
      <w:sz w:val="24"/>
      <w:szCs w:val="24"/>
      <w:lang w:val="zh-CN" w:eastAsia="zh-CN"/>
    </w:rPr>
  </w:style>
  <w:style w:type="character" w:customStyle="1" w:styleId="87">
    <w:name w:val="标题 4 字符1"/>
    <w:link w:val="7"/>
    <w:qFormat/>
    <w:uiPriority w:val="0"/>
    <w:rPr>
      <w:rFonts w:ascii="Book Antiqua" w:hAnsi="Book Antiqua" w:eastAsia="宋体" w:cs="Times New Roman"/>
      <w:b/>
      <w:kern w:val="0"/>
      <w:sz w:val="20"/>
      <w:szCs w:val="20"/>
      <w:lang w:val="zh-CN" w:eastAsia="zh-CN"/>
    </w:rPr>
  </w:style>
  <w:style w:type="paragraph" w:customStyle="1" w:styleId="88">
    <w:name w:val="TOC Heading"/>
    <w:basedOn w:val="3"/>
    <w:next w:val="1"/>
    <w:unhideWhenUsed/>
    <w:qFormat/>
    <w:uiPriority w:val="39"/>
    <w:p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character" w:customStyle="1" w:styleId="89">
    <w:name w:val="Unresolved Mention"/>
    <w:basedOn w:val="31"/>
    <w:semiHidden/>
    <w:unhideWhenUsed/>
    <w:qFormat/>
    <w:uiPriority w:val="99"/>
    <w:rPr>
      <w:color w:val="808080"/>
      <w:shd w:val="clear" w:color="auto" w:fill="E6E6E6"/>
    </w:rPr>
  </w:style>
  <w:style w:type="character" w:customStyle="1" w:styleId="90">
    <w:name w:val="批注主题 字符"/>
    <w:basedOn w:val="73"/>
    <w:link w:val="28"/>
    <w:semiHidden/>
    <w:qFormat/>
    <w:uiPriority w:val="99"/>
    <w:rPr>
      <w:rFonts w:ascii="Book Antiqua" w:hAnsi="Book Antiqua" w:eastAsia="宋体" w:cs="Times New Roman"/>
      <w:b/>
      <w:bCs/>
      <w:kern w:val="0"/>
      <w:sz w:val="20"/>
      <w:szCs w:val="20"/>
    </w:rPr>
  </w:style>
  <w:style w:type="character" w:customStyle="1" w:styleId="91">
    <w:name w:val="批注框文本 字符"/>
    <w:basedOn w:val="31"/>
    <w:link w:val="18"/>
    <w:semiHidden/>
    <w:qFormat/>
    <w:uiPriority w:val="99"/>
    <w:rPr>
      <w:rFonts w:ascii="Book Antiqua" w:hAnsi="Book Antiqua" w:eastAsia="宋体" w:cs="Times New Roman"/>
      <w:kern w:val="0"/>
      <w:sz w:val="18"/>
      <w:szCs w:val="18"/>
    </w:rPr>
  </w:style>
  <w:style w:type="character" w:customStyle="1" w:styleId="92">
    <w:name w:val="hljs-meta"/>
    <w:basedOn w:val="31"/>
    <w:qFormat/>
    <w:uiPriority w:val="0"/>
  </w:style>
  <w:style w:type="character" w:customStyle="1" w:styleId="93">
    <w:name w:val="bash"/>
    <w:basedOn w:val="31"/>
    <w:qFormat/>
    <w:uiPriority w:val="0"/>
  </w:style>
  <w:style w:type="character" w:customStyle="1" w:styleId="94">
    <w:name w:val="hljs-attribute"/>
    <w:basedOn w:val="31"/>
    <w:qFormat/>
    <w:uiPriority w:val="0"/>
  </w:style>
  <w:style w:type="character" w:customStyle="1" w:styleId="95">
    <w:name w:val="hljs-built_in"/>
    <w:basedOn w:val="31"/>
    <w:qFormat/>
    <w:uiPriority w:val="0"/>
  </w:style>
  <w:style w:type="character" w:customStyle="1" w:styleId="96">
    <w:name w:val="hljs-keyword"/>
    <w:basedOn w:val="31"/>
    <w:qFormat/>
    <w:uiPriority w:val="0"/>
  </w:style>
  <w:style w:type="character" w:customStyle="1" w:styleId="97">
    <w:name w:val="hljs-comment"/>
    <w:basedOn w:val="31"/>
    <w:qFormat/>
    <w:uiPriority w:val="0"/>
  </w:style>
  <w:style w:type="character" w:customStyle="1" w:styleId="98">
    <w:name w:val="hljs-variabl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hand</Company>
  <Pages>24</Pages>
  <Words>2328</Words>
  <Characters>13275</Characters>
  <Lines>110</Lines>
  <Paragraphs>31</Paragraphs>
  <TotalTime>9</TotalTime>
  <ScaleCrop>false</ScaleCrop>
  <LinksUpToDate>false</LinksUpToDate>
  <CharactersWithSpaces>15572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2017-11-18T04:26:00Z</dcterms:created>
  <dc:creator>张雄</dc:creator>
  <cp:lastModifiedBy>Alvin</cp:lastModifiedBy>
  <dcterms:modified xsi:type="dcterms:W3CDTF">2020-04-18T06:35:45Z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