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3a8im2h9rb14"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ĐẠI HỌC BÁCH KHOA HÀ NỘI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Trường Công nghệ thông tin và Truyền thông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Tài liệu thiết kế phần mềm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(Software Design Document – SDD)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Phiên bản </w:t>
      </w:r>
      <w:r w:rsidDel="00000000" w:rsidR="00000000" w:rsidRPr="00000000">
        <w:rPr>
          <w:rFonts w:ascii="Arial" w:cs="Arial" w:eastAsia="Arial" w:hAnsi="Arial"/>
          <w:sz w:val="36"/>
          <w:szCs w:val="36"/>
          <w:rtl w:val="0"/>
        </w:rPr>
        <w:t xml:space="preserve">1.0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HỆ THỐNG QUẢN LÝ CHUNG CƯ BLUEMOON</w:t>
      </w:r>
    </w:p>
    <w:p w:rsidR="00000000" w:rsidDel="00000000" w:rsidP="00000000" w:rsidRDefault="00000000" w:rsidRPr="00000000" w14:paraId="0000000B">
      <w:pPr>
        <w:spacing w:after="240" w:before="240" w:lineRule="auto"/>
        <w:jc w:val="center"/>
        <w:rPr>
          <w:rFonts w:ascii="Arial" w:cs="Arial" w:eastAsia="Arial" w:hAnsi="Arial"/>
          <w:sz w:val="38"/>
          <w:szCs w:val="38"/>
        </w:rPr>
      </w:pPr>
      <w:r w:rsidDel="00000000" w:rsidR="00000000" w:rsidRPr="00000000">
        <w:rPr>
          <w:rFonts w:ascii="Arial" w:cs="Arial" w:eastAsia="Arial" w:hAnsi="Arial"/>
          <w:sz w:val="38"/>
          <w:szCs w:val="38"/>
          <w:rtl w:val="0"/>
        </w:rPr>
        <w:t xml:space="preserve">Môn: Kỹ thuật phần mềm</w:t>
      </w:r>
    </w:p>
    <w:p w:rsidR="00000000" w:rsidDel="00000000" w:rsidP="00000000" w:rsidRDefault="00000000" w:rsidRPr="00000000" w14:paraId="0000000C">
      <w:pPr>
        <w:spacing w:after="240" w:befor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Nhóm 15</w:t>
      </w:r>
    </w:p>
    <w:p w:rsidR="00000000" w:rsidDel="00000000" w:rsidP="00000000" w:rsidRDefault="00000000" w:rsidRPr="00000000" w14:paraId="0000000D">
      <w:pPr>
        <w:spacing w:after="240" w:before="240" w:lineRule="auto"/>
        <w:ind w:left="216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Lê Hải Anh                            </w:t>
        <w:tab/>
        <w:t xml:space="preserve">20225594</w:t>
      </w:r>
    </w:p>
    <w:p w:rsidR="00000000" w:rsidDel="00000000" w:rsidP="00000000" w:rsidRDefault="00000000" w:rsidRPr="00000000" w14:paraId="0000000E">
      <w:pPr>
        <w:spacing w:after="240" w:before="240" w:lineRule="auto"/>
        <w:ind w:left="216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Nguyễn Đức Tấn Sang          20225664</w:t>
      </w:r>
    </w:p>
    <w:p w:rsidR="00000000" w:rsidDel="00000000" w:rsidP="00000000" w:rsidRDefault="00000000" w:rsidRPr="00000000" w14:paraId="0000000F">
      <w:pPr>
        <w:spacing w:after="240" w:before="240" w:lineRule="auto"/>
        <w:ind w:left="216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Lương Văn Khanh                 </w:t>
        <w:tab/>
        <w:t xml:space="preserve">20225728</w:t>
      </w:r>
    </w:p>
    <w:p w:rsidR="00000000" w:rsidDel="00000000" w:rsidP="00000000" w:rsidRDefault="00000000" w:rsidRPr="00000000" w14:paraId="00000010">
      <w:pPr>
        <w:spacing w:after="240" w:before="240" w:lineRule="auto"/>
        <w:ind w:left="216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Trần Khánh Quỳnh                </w:t>
        <w:tab/>
        <w:t xml:space="preserve">20225762</w:t>
      </w:r>
    </w:p>
    <w:p w:rsidR="00000000" w:rsidDel="00000000" w:rsidP="00000000" w:rsidRDefault="00000000" w:rsidRPr="00000000" w14:paraId="00000011">
      <w:pPr>
        <w:spacing w:after="240" w:before="240" w:lineRule="auto"/>
        <w:ind w:left="216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Lê Tuấn Anh                          20205051</w:t>
      </w:r>
    </w:p>
    <w:p w:rsidR="00000000" w:rsidDel="00000000" w:rsidP="00000000" w:rsidRDefault="00000000" w:rsidRPr="00000000" w14:paraId="00000012">
      <w:pPr>
        <w:spacing w:after="240" w:before="240" w:lineRule="auto"/>
        <w:ind w:left="2160" w:firstLine="0"/>
        <w:jc w:val="left"/>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Arial" w:cs="Arial" w:eastAsia="Arial" w:hAnsi="Arial"/>
          <w:b w:val="0"/>
          <w:i w:val="1"/>
          <w:smallCaps w:val="0"/>
          <w:strike w:val="0"/>
          <w:color w:val="000000"/>
          <w:sz w:val="28"/>
          <w:szCs w:val="28"/>
          <w:u w:val="none"/>
          <w:shd w:fill="auto" w:val="clear"/>
          <w:vertAlign w:val="baseline"/>
        </w:rPr>
        <w:sectPr>
          <w:footerReference r:id="rId10" w:type="default"/>
          <w:pgSz w:h="15840" w:w="12240" w:orient="portrait"/>
          <w:pgMar w:bottom="1134" w:top="1134" w:left="1701" w:right="1134" w:header="720" w:footer="720"/>
          <w:pgNumType w:start="1"/>
        </w:sectPr>
      </w:pPr>
      <w:r w:rsidDel="00000000" w:rsidR="00000000" w:rsidRPr="00000000">
        <w:rPr>
          <w:rFonts w:ascii="Arial" w:cs="Arial" w:eastAsia="Arial" w:hAnsi="Arial"/>
          <w:sz w:val="48"/>
          <w:szCs w:val="48"/>
          <w:rtl w:val="0"/>
        </w:rPr>
        <w:t xml:space="preserve"> </w:t>
        <w:tab/>
        <w:tab/>
        <w:tab/>
        <w:tab/>
        <w:tab/>
        <w:tab/>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Hà Nội, ngày </w:t>
      </w:r>
      <w:r w:rsidDel="00000000" w:rsidR="00000000" w:rsidRPr="00000000">
        <w:rPr>
          <w:rFonts w:ascii="Arial" w:cs="Arial" w:eastAsia="Arial" w:hAnsi="Arial"/>
          <w:i w:val="1"/>
          <w:sz w:val="28"/>
          <w:szCs w:val="28"/>
          <w:rtl w:val="0"/>
        </w:rPr>
        <w:t xml:space="preserve">25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tháng </w:t>
      </w:r>
      <w:r w:rsidDel="00000000" w:rsidR="00000000" w:rsidRPr="00000000">
        <w:rPr>
          <w:rFonts w:ascii="Arial" w:cs="Arial" w:eastAsia="Arial" w:hAnsi="Arial"/>
          <w:i w:val="1"/>
          <w:sz w:val="28"/>
          <w:szCs w:val="28"/>
          <w:rtl w:val="0"/>
        </w:rPr>
        <w:t xml:space="preserve">04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năm </w:t>
      </w:r>
      <w:r w:rsidDel="00000000" w:rsidR="00000000" w:rsidRPr="00000000">
        <w:rPr>
          <w:rFonts w:ascii="Arial" w:cs="Arial" w:eastAsia="Arial" w:hAnsi="Arial"/>
          <w:i w:val="1"/>
          <w:sz w:val="28"/>
          <w:szCs w:val="28"/>
          <w:rtl w:val="0"/>
        </w:rPr>
        <w:t xml:space="preserve">2025</w:t>
      </w:r>
      <w:r w:rsidDel="00000000" w:rsidR="00000000" w:rsidRPr="00000000">
        <w:rPr>
          <w:rtl w:val="0"/>
        </w:rPr>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w56dwkrf3uk6"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_heading=h.w56dwkrf3uk6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"_heading=h.w56dwkrf3uk6"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_heading=h.2eilintjy7sf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"_heading=h.2eilintjy7sf"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r>
          <w:r w:rsidDel="00000000" w:rsidR="00000000" w:rsidRPr="00000000">
            <w:fldChar w:fldCharType="begin"/>
            <w:instrText xml:space="preserve"> PAGEREF _heading=h.v93dceanh47h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"_heading=h.v93dceanh47h"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r>
          <w:r w:rsidDel="00000000" w:rsidR="00000000" w:rsidRPr="00000000">
            <w:fldChar w:fldCharType="begin"/>
            <w:instrText xml:space="preserve"> PAGEREF _heading=h.ni58z7o9dbfc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"_heading=h.ni58z7o9dbfc"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r>
          <w:r w:rsidDel="00000000" w:rsidR="00000000" w:rsidRPr="00000000">
            <w:fldChar w:fldCharType="begin"/>
            <w:instrText xml:space="preserve"> PAGEREF _heading=h.2rznvvn5vojy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"_heading=h.2rznvvn5vojy"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_heading=h.hnxk2jmc1tj8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"_heading=h.hnxk2jmc1tj8"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kiến trúc</w:t>
            <w:tab/>
          </w:r>
          <w:r w:rsidDel="00000000" w:rsidR="00000000" w:rsidRPr="00000000">
            <w:fldChar w:fldCharType="begin"/>
            <w:instrText xml:space="preserve"> PAGEREF _heading=h.ijd7pnsd1wnx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"_heading=h.ijd7pnsd1wnx"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kiến trúc phần mềm</w:t>
            <w:tab/>
          </w:r>
          <w:r w:rsidDel="00000000" w:rsidR="00000000" w:rsidRPr="00000000">
            <w:fldChar w:fldCharType="begin"/>
            <w:instrText xml:space="preserve"> PAGEREF _heading=h.z0i2yjlq1ok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"_heading=h.z0i2yjlq1ok"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tổng quan</w:t>
            <w:tab/>
          </w:r>
          <w:r w:rsidDel="00000000" w:rsidR="00000000" w:rsidRPr="00000000">
            <w:fldChar w:fldCharType="begin"/>
            <w:instrText xml:space="preserve"> PAGEREF _heading=h.pihi27z3yjmn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"_heading=h.pihi27z3yjmn"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 gói</w:t>
            <w:tab/>
          </w:r>
          <w:r w:rsidDel="00000000" w:rsidR="00000000" w:rsidRPr="00000000">
            <w:fldChar w:fldCharType="begin"/>
            <w:instrText xml:space="preserve"> PAGEREF _heading=h.9y9h0x2gsbx7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"_heading=h.9y9h0x2gsbx7"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w:t>
            <w:tab/>
          </w:r>
          <w:r w:rsidDel="00000000" w:rsidR="00000000" w:rsidRPr="00000000">
            <w:fldChar w:fldCharType="begin"/>
            <w:instrText xml:space="preserve"> PAGEREF _heading=h.7sijpzro79k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"_heading=h.7sijpzro79k"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cơ sở dữ liệu</w:t>
            <w:tab/>
          </w:r>
          <w:r w:rsidDel="00000000" w:rsidR="00000000" w:rsidRPr="00000000">
            <w:fldChar w:fldCharType="begin"/>
            <w:instrText xml:space="preserve"> PAGEREF _heading=h.62myfd4huzlx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"_heading=h.62myfd4huzlx"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lớp</w:t>
            <w:tab/>
          </w:r>
          <w:r w:rsidDel="00000000" w:rsidR="00000000" w:rsidRPr="00000000">
            <w:fldChar w:fldCharType="begin"/>
            <w:instrText xml:space="preserve"> PAGEREF _heading=h.r7u5tpk1otq1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"_heading=h.r7u5tpk1otq1"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r>
          <w:r w:rsidDel="00000000" w:rsidR="00000000" w:rsidRPr="00000000">
            <w:fldChar w:fldCharType="begin"/>
            <w:instrText xml:space="preserve"> PAGEREF _heading=h.ebyou4jqm2kr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"_heading=h.ebyou4jqm2kr"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bookmarkStart w:colFirst="0" w:colLast="0" w:name="_heading=h.qt664t1mccj8" w:id="2"/>
      <w:bookmarkEnd w:id="2"/>
      <w:r w:rsidDel="00000000" w:rsidR="00000000" w:rsidRPr="00000000">
        <w:fldChar w:fldCharType="end"/>
      </w:r>
      <w:r w:rsidDel="00000000" w:rsidR="00000000" w:rsidRPr="00000000">
        <w:rPr>
          <w:rtl w:val="0"/>
        </w:rPr>
      </w:r>
    </w:p>
    <w:p w:rsidR="00000000" w:rsidDel="00000000" w:rsidP="00000000" w:rsidRDefault="00000000" w:rsidRPr="00000000" w14:paraId="00000025">
      <w:pPr>
        <w:pStyle w:val="Heading1"/>
        <w:numPr>
          <w:ilvl w:val="0"/>
          <w:numId w:val="11"/>
        </w:numPr>
        <w:ind w:left="432" w:hanging="432"/>
        <w:rPr/>
      </w:pPr>
      <w:bookmarkStart w:colFirst="0" w:colLast="0" w:name="_heading=h.2eilintjy7sf" w:id="3"/>
      <w:bookmarkEnd w:id="3"/>
      <w:r w:rsidDel="00000000" w:rsidR="00000000" w:rsidRPr="00000000">
        <w:rPr>
          <w:rtl w:val="0"/>
        </w:rPr>
        <w:t xml:space="preserve">Giới thiệu</w:t>
      </w:r>
    </w:p>
    <w:p w:rsidR="00000000" w:rsidDel="00000000" w:rsidP="00000000" w:rsidRDefault="00000000" w:rsidRPr="00000000" w14:paraId="00000026">
      <w:pPr>
        <w:pStyle w:val="Heading2"/>
        <w:numPr>
          <w:ilvl w:val="1"/>
          <w:numId w:val="11"/>
        </w:numPr>
        <w:spacing w:line="480" w:lineRule="auto"/>
        <w:ind w:left="576" w:hanging="576"/>
        <w:rPr>
          <w:rFonts w:ascii="Times New Roman" w:cs="Times New Roman" w:eastAsia="Times New Roman" w:hAnsi="Times New Roman"/>
        </w:rPr>
      </w:pPr>
      <w:bookmarkStart w:colFirst="0" w:colLast="0" w:name="_heading=h.v93dceanh47h" w:id="4"/>
      <w:bookmarkEnd w:id="4"/>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27">
      <w:pPr>
        <w:rPr/>
      </w:pPr>
      <w:r w:rsidDel="00000000" w:rsidR="00000000" w:rsidRPr="00000000">
        <w:rPr>
          <w:rtl w:val="0"/>
        </w:rPr>
        <w:t xml:space="preserve">Tài liệu này mô tả thiết kế phần mềm của hệ thống phần mềm quản lý thu phí tại chung cư BlueMoon, cung cấp thông tin về các quy trình nghiệp vụ và tính năng của hệ thống để hỗ trợ Ban quản trị quản lý các khoản thu phí một cách hiệu quả.</w:t>
      </w:r>
    </w:p>
    <w:p w:rsidR="00000000" w:rsidDel="00000000" w:rsidP="00000000" w:rsidRDefault="00000000" w:rsidRPr="00000000" w14:paraId="00000028">
      <w:pPr>
        <w:rPr/>
      </w:pPr>
      <w:r w:rsidDel="00000000" w:rsidR="00000000" w:rsidRPr="00000000">
        <w:rPr>
          <w:rtl w:val="0"/>
        </w:rPr>
        <w:t xml:space="preserve">Tài liệu này dành cho các bên liên quan và nhà phát triển phần mềm, bao gồm Ban quản trị chung cư BlueMoon, những người sẽ sử dụng phần mềm để quản lý thu phí và cư dân, và các nhà phát triển phần mềm, những người chịu trách nhiệm triển khai hệ thống.</w:t>
      </w:r>
    </w:p>
    <w:p w:rsidR="00000000" w:rsidDel="00000000" w:rsidP="00000000" w:rsidRDefault="00000000" w:rsidRPr="00000000" w14:paraId="00000029">
      <w:pPr>
        <w:pStyle w:val="Heading2"/>
        <w:numPr>
          <w:ilvl w:val="1"/>
          <w:numId w:val="11"/>
        </w:numPr>
        <w:spacing w:line="480" w:lineRule="auto"/>
        <w:ind w:left="576" w:hanging="576"/>
        <w:rPr>
          <w:rFonts w:ascii="Times New Roman" w:cs="Times New Roman" w:eastAsia="Times New Roman" w:hAnsi="Times New Roman"/>
        </w:rPr>
      </w:pPr>
      <w:bookmarkStart w:colFirst="0" w:colLast="0" w:name="_heading=h.ni58z7o9dbfc" w:id="5"/>
      <w:bookmarkEnd w:id="5"/>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2A">
      <w:pPr>
        <w:spacing w:after="240" w:before="240" w:lineRule="auto"/>
        <w:rPr/>
      </w:pPr>
      <w:r w:rsidDel="00000000" w:rsidR="00000000" w:rsidRPr="00000000">
        <w:rPr>
          <w:rtl w:val="0"/>
        </w:rPr>
        <w:t xml:space="preserve">Phần mềm quản lý thu phí tại chung cư BlueMoon được phát triển nhằm hỗ trợ Ban quản trị trong việc quản lý một cách hiệu quả các khoản thu từ cư dân, cũng như các thông tin liên quan đến hộ gia đình và nhân khẩu. Phần mềm này giúp ghi nhận và theo dõi các khoản phí mà từng hộ gia đình phải đóng, bao gồm phí dịch vụ chung cư, phí quản lý chung cư, và các khoản đóng góp tự nguyện. Điều này giúp Ban quản trị dễ dàng kiểm soát tiến độ thu phí, đảm bảo các khoản thu được thanh toán đúng hạn. Đặc biệt, phần mềm cho phép tạo và quản lý các đợt thu phí, từ đó cung cấp cái nhìn tổng quan về tình trạng thu chi của chung cư.</w:t>
      </w:r>
    </w:p>
    <w:p w:rsidR="00000000" w:rsidDel="00000000" w:rsidP="00000000" w:rsidRDefault="00000000" w:rsidRPr="00000000" w14:paraId="0000002B">
      <w:pPr>
        <w:spacing w:after="240" w:before="240" w:lineRule="auto"/>
        <w:rPr/>
      </w:pPr>
      <w:r w:rsidDel="00000000" w:rsidR="00000000" w:rsidRPr="00000000">
        <w:rPr>
          <w:rtl w:val="0"/>
        </w:rPr>
        <w:t xml:space="preserve">Bên cạnh chức năng thu phí, phần mềm còn giúp quản lý thông tin về hộ khẩu và nhân khẩu của các cư dân, bao gồm các thông tin chi tiết về các thành viên trong mỗi hộ gia đình, sự thay đổi nhân khẩu, tình trạng tạm vắng, tạm trú và các vấn đề pháp lý liên quan. Các thông tin này có thể được sử dụng khi cần cung cấp cho cơ quan chức năng. Ngoài ra, phần mềm cung cấp tính năng quản lý người dùng, cho phép phân quyền và kiểm soát tài khoản của các nhân viên, tổ trưởng và người dùng khác. Ban quản trị có thể dễ dàng thực hiện các thao tác như vô hiệu hóa tài khoản, yêu cầu thay đổi mật khẩu, đảm bảo an ninh và quyền riêng tư cho hệ thống.</w:t>
      </w:r>
    </w:p>
    <w:p w:rsidR="00000000" w:rsidDel="00000000" w:rsidP="00000000" w:rsidRDefault="00000000" w:rsidRPr="00000000" w14:paraId="0000002C">
      <w:pPr>
        <w:spacing w:after="240" w:before="240" w:lineRule="auto"/>
        <w:rPr/>
      </w:pPr>
      <w:r w:rsidDel="00000000" w:rsidR="00000000" w:rsidRPr="00000000">
        <w:rPr>
          <w:rtl w:val="0"/>
        </w:rPr>
        <w:t xml:space="preserve">Cuối cùng, phần mềm cung cấp các tính năng tra cứu, tìm kiếm thông tin và thống kê các khoản đóng góp, giúp Ban quản trị dễ dàng nắm bắt và theo dõi tình hình thu chi, cũng như thông tin nhân khẩu, hộ khẩu của cư dân, từ đó tối ưu hóa việc quản lý chung cư.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1"/>
          <w:numId w:val="11"/>
        </w:numPr>
        <w:spacing w:after="60" w:afterAutospacing="0"/>
        <w:ind w:left="576" w:hanging="576"/>
        <w:rPr/>
      </w:pPr>
      <w:bookmarkStart w:colFirst="0" w:colLast="0" w:name="_heading=h.2rznvvn5vojy" w:id="6"/>
      <w:bookmarkEnd w:id="6"/>
      <w:r w:rsidDel="00000000" w:rsidR="00000000" w:rsidRPr="00000000">
        <w:rPr>
          <w:rFonts w:ascii="Times New Roman" w:cs="Times New Roman" w:eastAsia="Times New Roman" w:hAnsi="Times New Roman"/>
          <w:rtl w:val="0"/>
        </w:rPr>
        <w:t xml:space="preserve">Từ điển thuật ngữ</w:t>
      </w:r>
      <w:r w:rsidDel="00000000" w:rsidR="00000000" w:rsidRPr="00000000">
        <w:rPr>
          <w:rtl w:val="0"/>
        </w:rPr>
      </w:r>
    </w:p>
    <w:p w:rsidR="00000000" w:rsidDel="00000000" w:rsidP="00000000" w:rsidRDefault="00000000" w:rsidRPr="00000000" w14:paraId="00000030">
      <w:pPr>
        <w:numPr>
          <w:ilvl w:val="0"/>
          <w:numId w:val="13"/>
        </w:numPr>
        <w:spacing w:after="0" w:afterAutospacing="0" w:before="60" w:beforeAutospacing="0" w:line="360" w:lineRule="auto"/>
        <w:ind w:left="720" w:hanging="360"/>
      </w:pPr>
      <w:r w:rsidDel="00000000" w:rsidR="00000000" w:rsidRPr="00000000">
        <w:rPr>
          <w:b w:val="1"/>
          <w:rtl w:val="0"/>
        </w:rPr>
        <w:t xml:space="preserve">Ban quản trị</w:t>
      </w:r>
      <w:r w:rsidDel="00000000" w:rsidR="00000000" w:rsidRPr="00000000">
        <w:rPr>
          <w:rtl w:val="0"/>
        </w:rPr>
        <w:t xml:space="preserve">: Là cơ quan quản lý chung cư do cư dân bầu ra, có trách nhiệm giám sát và điều hành các hoạt động của chung cư, bao gồm việc thu phí và quản lý các thông tin liên quan đến cư dân và hộ gia đình.</w:t>
      </w:r>
    </w:p>
    <w:p w:rsidR="00000000" w:rsidDel="00000000" w:rsidP="00000000" w:rsidRDefault="00000000" w:rsidRPr="00000000" w14:paraId="00000031">
      <w:pPr>
        <w:numPr>
          <w:ilvl w:val="0"/>
          <w:numId w:val="13"/>
        </w:numPr>
        <w:spacing w:after="0" w:afterAutospacing="0" w:before="0" w:beforeAutospacing="0" w:line="360" w:lineRule="auto"/>
        <w:ind w:left="720" w:hanging="360"/>
      </w:pPr>
      <w:r w:rsidDel="00000000" w:rsidR="00000000" w:rsidRPr="00000000">
        <w:rPr>
          <w:b w:val="1"/>
          <w:rtl w:val="0"/>
        </w:rPr>
        <w:t xml:space="preserve">Tổ trưởng</w:t>
      </w:r>
      <w:r w:rsidDel="00000000" w:rsidR="00000000" w:rsidRPr="00000000">
        <w:rPr>
          <w:rtl w:val="0"/>
        </w:rPr>
        <w:t xml:space="preserve">: Là người đứng đầu nhóm quản lý trong Ban quản trị, có quyền quản lý toàn bộ hệ thống phần mềm, bao gồm cả việc quản lý tài khoản người dùng và thông tin về hộ khẩu, nhân khẩu. Tổ trưởng có thể phân quyền cho các thành viên khác trong nhóm và có quyền truy cập vào tất cả các chức năng của phần mềm.</w:t>
      </w:r>
    </w:p>
    <w:p w:rsidR="00000000" w:rsidDel="00000000" w:rsidP="00000000" w:rsidRDefault="00000000" w:rsidRPr="00000000" w14:paraId="00000032">
      <w:pPr>
        <w:numPr>
          <w:ilvl w:val="0"/>
          <w:numId w:val="13"/>
        </w:numPr>
        <w:spacing w:after="0" w:afterAutospacing="0" w:before="0" w:beforeAutospacing="0" w:line="360" w:lineRule="auto"/>
        <w:ind w:left="720" w:hanging="360"/>
      </w:pPr>
      <w:r w:rsidDel="00000000" w:rsidR="00000000" w:rsidRPr="00000000">
        <w:rPr>
          <w:b w:val="1"/>
          <w:rtl w:val="0"/>
        </w:rPr>
        <w:t xml:space="preserve">Tổ phó</w:t>
      </w:r>
      <w:r w:rsidDel="00000000" w:rsidR="00000000" w:rsidRPr="00000000">
        <w:rPr>
          <w:rtl w:val="0"/>
        </w:rPr>
        <w:t xml:space="preserve">: Là người hỗ trợ tổ trưởng trong việc giám sát và quản lý các hoạt động của chung cư. Tổ phó có quyền truy cập vào các chức năng xem thống kê và tra cứu thông tin nhưng không có quyền quản lý người dùng và thông tin hộ khẩu, nhân khẩu.</w:t>
      </w:r>
    </w:p>
    <w:p w:rsidR="00000000" w:rsidDel="00000000" w:rsidP="00000000" w:rsidRDefault="00000000" w:rsidRPr="00000000" w14:paraId="00000033">
      <w:pPr>
        <w:numPr>
          <w:ilvl w:val="0"/>
          <w:numId w:val="13"/>
        </w:numPr>
        <w:spacing w:after="0" w:afterAutospacing="0" w:before="0" w:beforeAutospacing="0" w:line="360" w:lineRule="auto"/>
        <w:ind w:left="720" w:hanging="360"/>
      </w:pPr>
      <w:r w:rsidDel="00000000" w:rsidR="00000000" w:rsidRPr="00000000">
        <w:rPr>
          <w:b w:val="1"/>
          <w:rtl w:val="0"/>
        </w:rPr>
        <w:t xml:space="preserve">Kế toán</w:t>
      </w:r>
      <w:r w:rsidDel="00000000" w:rsidR="00000000" w:rsidRPr="00000000">
        <w:rPr>
          <w:rtl w:val="0"/>
        </w:rPr>
        <w:t xml:space="preserve">: Là người phụ trách thu phí tại chung cư. Kế toán sử dụng phần mềm để ghi nhận và thu các khoản phí từ cư dân, bao gồm phí dịch vụ chung cư, phí quản lý chung cư, phí gửi xe, và các khoản phí khác. Kế toán không có quyền thay đổi thông tin người dùng hay hộ khẩu, nhân khẩu.</w:t>
      </w:r>
    </w:p>
    <w:p w:rsidR="00000000" w:rsidDel="00000000" w:rsidP="00000000" w:rsidRDefault="00000000" w:rsidRPr="00000000" w14:paraId="00000034">
      <w:pPr>
        <w:numPr>
          <w:ilvl w:val="0"/>
          <w:numId w:val="13"/>
        </w:numPr>
        <w:spacing w:after="0" w:afterAutospacing="0" w:before="0" w:beforeAutospacing="0" w:line="360" w:lineRule="auto"/>
        <w:ind w:left="720" w:hanging="360"/>
      </w:pPr>
      <w:r w:rsidDel="00000000" w:rsidR="00000000" w:rsidRPr="00000000">
        <w:rPr>
          <w:b w:val="1"/>
          <w:rtl w:val="0"/>
        </w:rPr>
        <w:t xml:space="preserve">Phân quyền</w:t>
      </w:r>
      <w:r w:rsidDel="00000000" w:rsidR="00000000" w:rsidRPr="00000000">
        <w:rPr>
          <w:rtl w:val="0"/>
        </w:rPr>
        <w:t xml:space="preserve">: Chức năng cho phép tổ trưởng cấp quyền truy cập cho các tài khoản người dùng. Mỗi vai trò trong hệ thống (tổ trưởng, tổ phó, kế toán) sẽ có quyền truy cập khác nhau vào các chức năng của phần mềm.</w:t>
      </w:r>
    </w:p>
    <w:p w:rsidR="00000000" w:rsidDel="00000000" w:rsidP="00000000" w:rsidRDefault="00000000" w:rsidRPr="00000000" w14:paraId="00000035">
      <w:pPr>
        <w:numPr>
          <w:ilvl w:val="0"/>
          <w:numId w:val="13"/>
        </w:numPr>
        <w:spacing w:after="0" w:afterAutospacing="0" w:before="0" w:beforeAutospacing="0" w:line="360" w:lineRule="auto"/>
        <w:ind w:left="720" w:hanging="360"/>
      </w:pPr>
      <w:r w:rsidDel="00000000" w:rsidR="00000000" w:rsidRPr="00000000">
        <w:rPr>
          <w:b w:val="1"/>
          <w:rtl w:val="0"/>
        </w:rPr>
        <w:t xml:space="preserve">Hộ khẩu</w:t>
      </w:r>
      <w:r w:rsidDel="00000000" w:rsidR="00000000" w:rsidRPr="00000000">
        <w:rPr>
          <w:rtl w:val="0"/>
        </w:rPr>
        <w:t xml:space="preserve">: Là thông tin liên quan đến các hộ gia đình sinh sống tại chung cư, bao gồm các thành viên trong gia đình, thay đổi nhân khẩu, và các thông tin khác liên quan đến cư trú và sinh sống tại chung cư.</w:t>
      </w:r>
    </w:p>
    <w:p w:rsidR="00000000" w:rsidDel="00000000" w:rsidP="00000000" w:rsidRDefault="00000000" w:rsidRPr="00000000" w14:paraId="00000036">
      <w:pPr>
        <w:numPr>
          <w:ilvl w:val="0"/>
          <w:numId w:val="13"/>
        </w:numPr>
        <w:spacing w:after="0" w:afterAutospacing="0" w:before="0" w:beforeAutospacing="0" w:line="360" w:lineRule="auto"/>
        <w:ind w:left="720" w:hanging="360"/>
      </w:pPr>
      <w:r w:rsidDel="00000000" w:rsidR="00000000" w:rsidRPr="00000000">
        <w:rPr>
          <w:b w:val="1"/>
          <w:rtl w:val="0"/>
        </w:rPr>
        <w:t xml:space="preserve">Nhân khẩu</w:t>
      </w:r>
      <w:r w:rsidDel="00000000" w:rsidR="00000000" w:rsidRPr="00000000">
        <w:rPr>
          <w:rtl w:val="0"/>
        </w:rPr>
        <w:t xml:space="preserve">: Là thông tin chi tiết về từng cá nhân cư trú trong chung cư, bao gồm các thay đổi nhân khẩu (tạm vắng, tạm trú) và các thông tin liên quan đến cư dân</w:t>
      </w:r>
    </w:p>
    <w:p w:rsidR="00000000" w:rsidDel="00000000" w:rsidP="00000000" w:rsidRDefault="00000000" w:rsidRPr="00000000" w14:paraId="00000037">
      <w:pPr>
        <w:numPr>
          <w:ilvl w:val="0"/>
          <w:numId w:val="13"/>
        </w:numPr>
        <w:spacing w:after="0" w:afterAutospacing="0" w:before="0" w:beforeAutospacing="0" w:line="360" w:lineRule="auto"/>
        <w:ind w:left="720" w:hanging="360"/>
      </w:pPr>
      <w:r w:rsidDel="00000000" w:rsidR="00000000" w:rsidRPr="00000000">
        <w:rPr>
          <w:b w:val="1"/>
          <w:rtl w:val="0"/>
        </w:rPr>
        <w:t xml:space="preserve">Khoản thu</w:t>
      </w:r>
      <w:r w:rsidDel="00000000" w:rsidR="00000000" w:rsidRPr="00000000">
        <w:rPr>
          <w:rtl w:val="0"/>
        </w:rPr>
        <w:t xml:space="preserve">: Là các loại phí hoặc đóng góp mà cư dân cần nộp theo định kỳ hoặc theo đợt. Có thể chia thành hai loại: khoản thu bắt buộc (như phí dịch vụ, phí gửi xe) và khoản thu tự nguyện (như các khoản ủng hộ, đóng góp xây dựng,…).</w:t>
      </w:r>
    </w:p>
    <w:p w:rsidR="00000000" w:rsidDel="00000000" w:rsidP="00000000" w:rsidRDefault="00000000" w:rsidRPr="00000000" w14:paraId="00000038">
      <w:pPr>
        <w:numPr>
          <w:ilvl w:val="0"/>
          <w:numId w:val="13"/>
        </w:numPr>
        <w:spacing w:before="0" w:beforeAutospacing="0" w:line="360" w:lineRule="auto"/>
        <w:ind w:left="720" w:hanging="360"/>
      </w:pPr>
      <w:r w:rsidDel="00000000" w:rsidR="00000000" w:rsidRPr="00000000">
        <w:rPr>
          <w:b w:val="1"/>
          <w:rtl w:val="0"/>
        </w:rPr>
        <w:t xml:space="preserve">Khoản nộp</w:t>
      </w:r>
      <w:r w:rsidDel="00000000" w:rsidR="00000000" w:rsidRPr="00000000">
        <w:rPr>
          <w:rtl w:val="0"/>
        </w:rPr>
        <w:t xml:space="preserve">: Là số tiền mà hộ gia đình hoặc cá nhân cư dân thực tế đã nộp cho ban quản trị theo các khoản thu đã được thông báo. Khoản nộp được ghi nhận bởi kế toán trên hệ thống.</w:t>
      </w:r>
    </w:p>
    <w:p w:rsidR="00000000" w:rsidDel="00000000" w:rsidP="00000000" w:rsidRDefault="00000000" w:rsidRPr="00000000" w14:paraId="00000039">
      <w:pPr>
        <w:pStyle w:val="Heading2"/>
        <w:numPr>
          <w:ilvl w:val="1"/>
          <w:numId w:val="11"/>
        </w:numPr>
        <w:ind w:left="576" w:hanging="576"/>
        <w:rPr/>
      </w:pPr>
      <w:bookmarkStart w:colFirst="0" w:colLast="0" w:name="_heading=h.hnxk2jmc1tj8" w:id="7"/>
      <w:bookmarkEnd w:id="7"/>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&lt;Liệt kê danh sách tài liệu tham khảo được sử dụng trong tài liệu này, bao gồm các tài liệu liên quan đến dự án&gt; </w:t>
      </w:r>
    </w:p>
    <w:p w:rsidR="00000000" w:rsidDel="00000000" w:rsidP="00000000" w:rsidRDefault="00000000" w:rsidRPr="00000000" w14:paraId="0000003B">
      <w:pPr>
        <w:pStyle w:val="Heading2"/>
        <w:numPr>
          <w:ilvl w:val="0"/>
          <w:numId w:val="11"/>
        </w:numPr>
        <w:ind w:left="432"/>
        <w:rPr>
          <w:rFonts w:ascii="Times New Roman" w:cs="Times New Roman" w:eastAsia="Times New Roman" w:hAnsi="Times New Roman"/>
          <w:sz w:val="24"/>
          <w:szCs w:val="24"/>
        </w:rPr>
      </w:pPr>
      <w:bookmarkStart w:colFirst="0" w:colLast="0" w:name="_heading=h.ijd7pnsd1wnx" w:id="8"/>
      <w:bookmarkEnd w:id="8"/>
      <w:r w:rsidDel="00000000" w:rsidR="00000000" w:rsidRPr="00000000">
        <w:rPr>
          <w:rFonts w:ascii="Times New Roman" w:cs="Times New Roman" w:eastAsia="Times New Roman" w:hAnsi="Times New Roman"/>
          <w:sz w:val="24"/>
          <w:szCs w:val="24"/>
          <w:rtl w:val="0"/>
        </w:rPr>
        <w:t xml:space="preserve">Thiết kế kiến trúc</w:t>
      </w:r>
    </w:p>
    <w:p w:rsidR="00000000" w:rsidDel="00000000" w:rsidP="00000000" w:rsidRDefault="00000000" w:rsidRPr="00000000" w14:paraId="0000003C">
      <w:pPr>
        <w:spacing w:before="0" w:line="240" w:lineRule="auto"/>
        <w:rPr/>
      </w:pPr>
      <w:r w:rsidDel="00000000" w:rsidR="00000000" w:rsidRPr="00000000">
        <w:rPr>
          <w:rtl w:val="0"/>
        </w:rPr>
        <w:t xml:space="preserve">Phần mềm được phát triển theo kiến trúc phân tầng (Layered Architecture), triển khai dưới dạng Stateless website sử dụng giao tiếp qua RESTful API. Dự án được chia thành hai thành phần chính:</w:t>
      </w:r>
    </w:p>
    <w:p w:rsidR="00000000" w:rsidDel="00000000" w:rsidP="00000000" w:rsidRDefault="00000000" w:rsidRPr="00000000" w14:paraId="0000003D">
      <w:pPr>
        <w:spacing w:before="0" w:line="240" w:lineRule="auto"/>
        <w:rPr/>
      </w:pPr>
      <w:r w:rsidDel="00000000" w:rsidR="00000000" w:rsidRPr="00000000">
        <w:rPr>
          <w:rtl w:val="0"/>
        </w:rPr>
      </w:r>
    </w:p>
    <w:p w:rsidR="00000000" w:rsidDel="00000000" w:rsidP="00000000" w:rsidRDefault="00000000" w:rsidRPr="00000000" w14:paraId="0000003E">
      <w:pPr>
        <w:numPr>
          <w:ilvl w:val="0"/>
          <w:numId w:val="7"/>
        </w:numPr>
        <w:spacing w:before="0" w:line="240" w:lineRule="auto"/>
        <w:ind w:left="720" w:hanging="360"/>
        <w:rPr/>
      </w:pPr>
      <w:r w:rsidDel="00000000" w:rsidR="00000000" w:rsidRPr="00000000">
        <w:rPr>
          <w:rtl w:val="0"/>
        </w:rPr>
        <w:t xml:space="preserve">Phía máy chủ (Back-end)</w:t>
      </w:r>
    </w:p>
    <w:p w:rsidR="00000000" w:rsidDel="00000000" w:rsidP="00000000" w:rsidRDefault="00000000" w:rsidRPr="00000000" w14:paraId="0000003F">
      <w:pPr>
        <w:spacing w:after="240" w:before="240" w:line="240" w:lineRule="auto"/>
        <w:ind w:left="720" w:firstLine="0"/>
        <w:rPr/>
      </w:pPr>
      <w:r w:rsidDel="00000000" w:rsidR="00000000" w:rsidRPr="00000000">
        <w:rPr>
          <w:rtl w:val="0"/>
        </w:rPr>
        <w:t xml:space="preserve">Back-end đóng vai trò xử lý toàn bộ logic nghiệp vụ, bảo mật và quản lý dữ liệu. Kiến trúc phân tầng tại đây bao gồm các tầng chính như:</w:t>
      </w:r>
    </w:p>
    <w:p w:rsidR="00000000" w:rsidDel="00000000" w:rsidP="00000000" w:rsidRDefault="00000000" w:rsidRPr="00000000" w14:paraId="00000040">
      <w:pPr>
        <w:numPr>
          <w:ilvl w:val="0"/>
          <w:numId w:val="2"/>
        </w:numPr>
        <w:spacing w:before="240" w:line="240" w:lineRule="auto"/>
        <w:ind w:left="1440" w:hanging="360"/>
        <w:rPr/>
      </w:pPr>
      <w:r w:rsidDel="00000000" w:rsidR="00000000" w:rsidRPr="00000000">
        <w:rPr>
          <w:rtl w:val="0"/>
        </w:rPr>
        <w:t xml:space="preserve">Tầng Controller (Presentation Layer): Tiếp nhận yêu cầu từ client, điều phối luồng dữ liệu.</w:t>
      </w:r>
    </w:p>
    <w:p w:rsidR="00000000" w:rsidDel="00000000" w:rsidP="00000000" w:rsidRDefault="00000000" w:rsidRPr="00000000" w14:paraId="00000041">
      <w:pPr>
        <w:numPr>
          <w:ilvl w:val="0"/>
          <w:numId w:val="2"/>
        </w:numPr>
        <w:spacing w:before="0" w:line="240" w:lineRule="auto"/>
        <w:ind w:left="1440" w:hanging="360"/>
        <w:rPr/>
      </w:pPr>
      <w:r w:rsidDel="00000000" w:rsidR="00000000" w:rsidRPr="00000000">
        <w:rPr>
          <w:rtl w:val="0"/>
        </w:rPr>
        <w:t xml:space="preserve">Tầng Service (Business Logic Layer): Xử lý nghiệp vụ cốt lõi, áp dụng các quy tắc của hệ thống.</w:t>
      </w:r>
    </w:p>
    <w:p w:rsidR="00000000" w:rsidDel="00000000" w:rsidP="00000000" w:rsidRDefault="00000000" w:rsidRPr="00000000" w14:paraId="00000042">
      <w:pPr>
        <w:numPr>
          <w:ilvl w:val="0"/>
          <w:numId w:val="2"/>
        </w:numPr>
        <w:spacing w:after="240" w:before="0" w:line="240" w:lineRule="auto"/>
        <w:ind w:left="1440" w:hanging="360"/>
        <w:rPr/>
      </w:pPr>
      <w:r w:rsidDel="00000000" w:rsidR="00000000" w:rsidRPr="00000000">
        <w:rPr>
          <w:rtl w:val="0"/>
        </w:rPr>
        <w:t xml:space="preserve">Tầng Model (Data Access Layer): Giao tiếp với cơ sở dữ liệu, đảm bảo lưu trữ và truy xuất dữ liệu chính xác.</w:t>
      </w:r>
    </w:p>
    <w:p w:rsidR="00000000" w:rsidDel="00000000" w:rsidP="00000000" w:rsidRDefault="00000000" w:rsidRPr="00000000" w14:paraId="00000043">
      <w:pPr>
        <w:spacing w:after="240" w:before="240" w:line="240" w:lineRule="auto"/>
        <w:ind w:left="720" w:firstLine="0"/>
        <w:rPr/>
      </w:pPr>
      <w:r w:rsidDel="00000000" w:rsidR="00000000" w:rsidRPr="00000000">
        <w:rPr>
          <w:rtl w:val="0"/>
        </w:rPr>
        <w:t xml:space="preserve">Việc tổ chức theo miền chức năng rõ ràng (Domain-based structure) giúp tách biệt các phần của hệ thống, dễ mở rộng và bảo trì.</w:t>
      </w:r>
    </w:p>
    <w:sdt>
      <w:sdtPr>
        <w:tag w:val="goog_rdk_0"/>
      </w:sdtPr>
      <w:sdtContent>
        <w:p w:rsidR="00000000" w:rsidDel="00000000" w:rsidP="00000000" w:rsidRDefault="00000000" w:rsidRPr="00000000" w14:paraId="00000044">
          <w:pPr>
            <w:pStyle w:val="Heading3"/>
            <w:keepNext w:val="0"/>
            <w:numPr>
              <w:ilvl w:val="0"/>
              <w:numId w:val="7"/>
            </w:numPr>
            <w:spacing w:after="80" w:before="280" w:line="240" w:lineRule="auto"/>
            <w:ind w:firstLine="360"/>
            <w:rPr>
              <w:sz w:val="24"/>
              <w:szCs w:val="24"/>
            </w:rPr>
          </w:pPr>
          <w:bookmarkStart w:colFirst="0" w:colLast="0" w:name="_heading=h.g3wnkpb8kg8w" w:id="9"/>
          <w:bookmarkEnd w:id="9"/>
          <w:r w:rsidDel="00000000" w:rsidR="00000000" w:rsidRPr="00000000">
            <w:rPr>
              <w:sz w:val="24"/>
              <w:szCs w:val="24"/>
              <w:rtl w:val="0"/>
            </w:rPr>
            <w:t xml:space="preserve">Phía người dùng (Front-end)</w:t>
          </w:r>
        </w:p>
      </w:sdtContent>
    </w:sdt>
    <w:p w:rsidR="00000000" w:rsidDel="00000000" w:rsidP="00000000" w:rsidRDefault="00000000" w:rsidRPr="00000000" w14:paraId="00000045">
      <w:pPr>
        <w:spacing w:after="240" w:before="240" w:line="240" w:lineRule="auto"/>
        <w:ind w:left="720" w:firstLine="0"/>
        <w:rPr/>
      </w:pPr>
      <w:r w:rsidDel="00000000" w:rsidR="00000000" w:rsidRPr="00000000">
        <w:rPr>
          <w:rtl w:val="0"/>
        </w:rPr>
        <w:t xml:space="preserve">Front-end tập trung vào giao diện người dùng, tối ưu hóa trải nghiệm người dùng (UX) với thiết kế hiện đại, mượt mà và tương thích đa nền tảng. Phần này giao tiếp với server thông qua các API REST.</w:t>
      </w:r>
    </w:p>
    <w:p w:rsidR="00000000" w:rsidDel="00000000" w:rsidP="00000000" w:rsidRDefault="00000000" w:rsidRPr="00000000" w14:paraId="00000046">
      <w:pPr>
        <w:spacing w:before="0" w:line="240" w:lineRule="auto"/>
        <w:rPr/>
      </w:pPr>
      <w:r w:rsidDel="00000000" w:rsidR="00000000" w:rsidRPr="00000000">
        <w:rPr>
          <w:rtl w:val="0"/>
        </w:rPr>
      </w:r>
    </w:p>
    <w:p w:rsidR="00000000" w:rsidDel="00000000" w:rsidP="00000000" w:rsidRDefault="00000000" w:rsidRPr="00000000" w14:paraId="00000047">
      <w:pPr>
        <w:spacing w:before="0" w:line="240" w:lineRule="auto"/>
        <w:jc w:val="center"/>
        <w:rPr/>
      </w:pPr>
      <w:r w:rsidDel="00000000" w:rsidR="00000000" w:rsidRPr="00000000">
        <w:rPr>
          <w:rtl w:val="0"/>
        </w:rPr>
        <w:t xml:space="preserve">        </w:t>
      </w:r>
      <w:r w:rsidDel="00000000" w:rsidR="00000000" w:rsidRPr="00000000">
        <w:rPr/>
        <w:drawing>
          <wp:inline distB="114300" distT="114300" distL="114300" distR="114300">
            <wp:extent cx="4716617" cy="2444493"/>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16617" cy="24444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40" w:lineRule="auto"/>
        <w:jc w:val="center"/>
        <w:rPr>
          <w:i w:val="1"/>
        </w:rPr>
      </w:pPr>
      <w:r w:rsidDel="00000000" w:rsidR="00000000" w:rsidRPr="00000000">
        <w:rPr>
          <w:i w:val="1"/>
          <w:rtl w:val="0"/>
        </w:rPr>
        <w:t xml:space="preserve">Minh họa layered architecture</w:t>
      </w:r>
    </w:p>
    <w:p w:rsidR="00000000" w:rsidDel="00000000" w:rsidP="00000000" w:rsidRDefault="00000000" w:rsidRPr="00000000" w14:paraId="00000049">
      <w:pPr>
        <w:spacing w:before="0" w:line="240" w:lineRule="auto"/>
        <w:jc w:val="center"/>
        <w:rPr>
          <w:i w:val="1"/>
        </w:rPr>
      </w:pPr>
      <w:r w:rsidDel="00000000" w:rsidR="00000000" w:rsidRPr="00000000">
        <w:rPr>
          <w:rtl w:val="0"/>
        </w:rPr>
      </w:r>
    </w:p>
    <w:p w:rsidR="00000000" w:rsidDel="00000000" w:rsidP="00000000" w:rsidRDefault="00000000" w:rsidRPr="00000000" w14:paraId="0000004A">
      <w:pPr>
        <w:numPr>
          <w:ilvl w:val="0"/>
          <w:numId w:val="7"/>
        </w:numPr>
        <w:spacing w:before="0" w:line="240" w:lineRule="auto"/>
        <w:ind w:left="720" w:hanging="360"/>
        <w:jc w:val="left"/>
        <w:rPr>
          <w:sz w:val="22"/>
          <w:szCs w:val="22"/>
        </w:rPr>
      </w:pPr>
      <w:r w:rsidDel="00000000" w:rsidR="00000000" w:rsidRPr="00000000">
        <w:rPr>
          <w:rtl w:val="0"/>
        </w:rPr>
        <w:t xml:space="preserve">Tổ chức dự án</w:t>
      </w:r>
    </w:p>
    <w:p w:rsidR="00000000" w:rsidDel="00000000" w:rsidP="00000000" w:rsidRDefault="00000000" w:rsidRPr="00000000" w14:paraId="0000004B">
      <w:pPr>
        <w:spacing w:before="0" w:line="240" w:lineRule="auto"/>
        <w:jc w:val="center"/>
        <w:rPr/>
      </w:pPr>
      <w:r w:rsidDel="00000000" w:rsidR="00000000" w:rsidRPr="00000000">
        <w:rPr>
          <w:rtl w:val="0"/>
        </w:rPr>
        <w:t xml:space="preserve">     </w:t>
      </w:r>
      <w:r w:rsidDel="00000000" w:rsidR="00000000" w:rsidRPr="00000000">
        <w:rPr/>
        <w:drawing>
          <wp:inline distB="114300" distT="114300" distL="114300" distR="114300">
            <wp:extent cx="4962183" cy="406371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62183" cy="40637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0" w:line="240" w:lineRule="auto"/>
        <w:jc w:val="left"/>
        <w:rPr/>
      </w:pPr>
      <w:r w:rsidDel="00000000" w:rsidR="00000000" w:rsidRPr="00000000">
        <w:rPr>
          <w:rtl w:val="0"/>
        </w:rPr>
      </w:r>
    </w:p>
    <w:p w:rsidR="00000000" w:rsidDel="00000000" w:rsidP="00000000" w:rsidRDefault="00000000" w:rsidRPr="00000000" w14:paraId="0000004D">
      <w:pPr>
        <w:numPr>
          <w:ilvl w:val="0"/>
          <w:numId w:val="5"/>
        </w:numPr>
        <w:spacing w:before="0" w:line="240" w:lineRule="auto"/>
        <w:ind w:left="720" w:hanging="360"/>
        <w:jc w:val="left"/>
        <w:rPr>
          <w:sz w:val="22"/>
          <w:szCs w:val="22"/>
        </w:rPr>
      </w:pPr>
      <w:r w:rsidDel="00000000" w:rsidR="00000000" w:rsidRPr="00000000">
        <w:rPr>
          <w:rtl w:val="0"/>
        </w:rPr>
        <w:t xml:space="preserve">Mục đích và nhiệm vụ của từng package </w:t>
      </w:r>
    </w:p>
    <w:p w:rsidR="00000000" w:rsidDel="00000000" w:rsidP="00000000" w:rsidRDefault="00000000" w:rsidRPr="00000000" w14:paraId="0000004E">
      <w:pPr>
        <w:spacing w:before="0" w:line="240" w:lineRule="auto"/>
        <w:ind w:left="720" w:firstLine="0"/>
        <w:jc w:val="left"/>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045"/>
        <w:tblGridChange w:id="0">
          <w:tblGrid>
            <w:gridCol w:w="2235"/>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center"/>
              <w:rPr>
                <w:b w:val="1"/>
              </w:rPr>
            </w:pPr>
            <w:r w:rsidDel="00000000" w:rsidR="00000000" w:rsidRPr="00000000">
              <w:rPr>
                <w:b w:val="1"/>
                <w:rtl w:val="0"/>
              </w:rPr>
              <w:t xml:space="preserve">Tên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jc w:val="center"/>
              <w:rPr>
                <w:b w:val="1"/>
              </w:rPr>
            </w:pPr>
            <w:r w:rsidDel="00000000" w:rsidR="00000000" w:rsidRPr="00000000">
              <w:rPr>
                <w:b w:val="1"/>
                <w:rtl w:val="0"/>
              </w:rPr>
              <w:t xml:space="preserve">Chức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jc w:val="center"/>
              <w:rPr/>
            </w:pPr>
            <w:r w:rsidDel="00000000" w:rsidR="00000000" w:rsidRPr="00000000">
              <w:rPr>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jc w:val="left"/>
              <w:rPr/>
            </w:pPr>
            <w:r w:rsidDel="00000000" w:rsidR="00000000" w:rsidRPr="00000000">
              <w:rPr>
                <w:rtl w:val="0"/>
              </w:rPr>
              <w:t xml:space="preserve">Nhận request từ client, xử lý sơ bộ và gọi các method trong services để xử lý nghiệp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jc w:val="center"/>
              <w:rPr/>
            </w:pPr>
            <w:r w:rsidDel="00000000" w:rsidR="00000000" w:rsidRPr="00000000">
              <w:rPr>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jc w:val="left"/>
              <w:rPr/>
            </w:pPr>
            <w:r w:rsidDel="00000000" w:rsidR="00000000" w:rsidRPr="00000000">
              <w:rPr>
                <w:rtl w:val="0"/>
              </w:rPr>
              <w:t xml:space="preserve">Chứa các method xử lý nghiệp vụ chính, xử lý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jc w:val="center"/>
              <w:rPr/>
            </w:pPr>
            <w:r w:rsidDel="00000000" w:rsidR="00000000" w:rsidRPr="00000000">
              <w:rPr>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left"/>
              <w:rPr/>
            </w:pPr>
            <w:r w:rsidDel="00000000" w:rsidR="00000000" w:rsidRPr="00000000">
              <w:rPr>
                <w:rtl w:val="0"/>
              </w:rPr>
              <w:t xml:space="preserve">Đại diện cho cấu trúc dữ liệu, tương tác trực tiếp với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center"/>
              <w:rPr/>
            </w:pPr>
            <w:r w:rsidDel="00000000" w:rsidR="00000000" w:rsidRPr="00000000">
              <w:rPr>
                <w:rtl w:val="0"/>
              </w:rPr>
              <w:t xml:space="preserve">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jc w:val="left"/>
              <w:rPr/>
            </w:pPr>
            <w:r w:rsidDel="00000000" w:rsidR="00000000" w:rsidRPr="00000000">
              <w:rPr>
                <w:rtl w:val="0"/>
              </w:rPr>
              <w:t xml:space="preserve">Định nghĩa các endpoint của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jc w:val="center"/>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jc w:val="left"/>
              <w:rPr/>
            </w:pPr>
            <w:r w:rsidDel="00000000" w:rsidR="00000000" w:rsidRPr="00000000">
              <w:rPr>
                <w:rtl w:val="0"/>
              </w:rPr>
              <w:t xml:space="preserve">Cấu hình hệ thống (DB, env,...)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jc w:val="center"/>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jc w:val="left"/>
              <w:rPr/>
            </w:pPr>
            <w:r w:rsidDel="00000000" w:rsidR="00000000" w:rsidRPr="00000000">
              <w:rPr>
                <w:rtl w:val="0"/>
              </w:rPr>
              <w:t xml:space="preserve">Quản lý lỗi, định nghĩa các loại lỗi custom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jc w:val="center"/>
              <w:rPr/>
            </w:pPr>
            <w:r w:rsidDel="00000000" w:rsidR="00000000" w:rsidRPr="00000000">
              <w:rPr>
                <w:rtl w:val="0"/>
              </w:rPr>
              <w:t xml:space="preserve">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jc w:val="left"/>
              <w:rPr/>
            </w:pPr>
            <w:r w:rsidDel="00000000" w:rsidR="00000000" w:rsidRPr="00000000">
              <w:rPr>
                <w:rtl w:val="0"/>
              </w:rPr>
              <w:t xml:space="preserve">Chứa các hàm tiện ích dùng chung (formatting,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jc w:val="left"/>
              <w:rPr/>
            </w:pPr>
            <w:r w:rsidDel="00000000" w:rsidR="00000000" w:rsidRPr="00000000">
              <w:rPr>
                <w:rtl w:val="0"/>
              </w:rPr>
              <w:t xml:space="preserve">Chứa các tập tin test cho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jc w:val="center"/>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jc w:val="left"/>
              <w:rPr/>
            </w:pPr>
            <w:r w:rsidDel="00000000" w:rsidR="00000000" w:rsidRPr="00000000">
              <w:rPr>
                <w:rtl w:val="0"/>
              </w:rPr>
              <w:t xml:space="preserve">Chứa các thành phần UI</w:t>
            </w:r>
          </w:p>
        </w:tc>
      </w:tr>
    </w:tbl>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i w:val="0"/>
          <w:smallCaps w:val="0"/>
          <w:strike w:val="0"/>
          <w:color w:val="000000"/>
          <w:sz w:val="24"/>
          <w:szCs w:val="24"/>
          <w:shd w:fill="auto" w:val="clear"/>
          <w:vertAlign w:val="baseline"/>
        </w:rPr>
      </w:pPr>
      <w:bookmarkStart w:colFirst="0" w:colLast="0" w:name="_heading=h.ydajm5lwt5ie" w:id="10"/>
      <w:bookmarkEnd w:id="10"/>
      <w:r w:rsidDel="00000000" w:rsidR="00000000" w:rsidRPr="00000000">
        <w:rPr>
          <w:rtl w:val="0"/>
        </w:rPr>
        <w:t xml:space="preserve">Thiết kế chi tiết gógói</w:t>
      </w:r>
      <w:r w:rsidDel="00000000" w:rsidR="00000000" w:rsidRPr="00000000">
        <w:rPr>
          <w:rtl w:val="0"/>
        </w:rPr>
      </w:r>
    </w:p>
    <w:p w:rsidR="00000000" w:rsidDel="00000000" w:rsidP="00000000" w:rsidRDefault="00000000" w:rsidRPr="00000000" w14:paraId="00000064">
      <w:pPr>
        <w:pStyle w:val="Heading2"/>
        <w:numPr>
          <w:ilvl w:val="1"/>
          <w:numId w:val="11"/>
        </w:numPr>
        <w:spacing w:after="240" w:before="200" w:line="360" w:lineRule="auto"/>
        <w:ind w:left="0" w:firstLine="0"/>
        <w:rPr/>
      </w:pPr>
      <w:bookmarkStart w:colFirst="0" w:colLast="0" w:name="_heading=h.7sijpzro79k" w:id="11"/>
      <w:bookmarkEnd w:id="11"/>
      <w:r w:rsidDel="00000000" w:rsidR="00000000" w:rsidRPr="00000000">
        <w:rPr>
          <w:rtl w:val="0"/>
        </w:rPr>
        <w:t xml:space="preserve">Thiết kế chi tiết</w:t>
      </w:r>
    </w:p>
    <w:p w:rsidR="00000000" w:rsidDel="00000000" w:rsidP="00000000" w:rsidRDefault="00000000" w:rsidRPr="00000000" w14:paraId="00000065">
      <w:pPr>
        <w:pStyle w:val="Heading3"/>
        <w:numPr>
          <w:ilvl w:val="2"/>
          <w:numId w:val="11"/>
        </w:numPr>
        <w:spacing w:after="60" w:afterAutospacing="0" w:before="200" w:line="360" w:lineRule="auto"/>
        <w:ind w:left="0" w:firstLine="0"/>
        <w:rPr/>
      </w:pPr>
      <w:bookmarkStart w:colFirst="0" w:colLast="0" w:name="_heading=h.62myfd4huzlx" w:id="12"/>
      <w:bookmarkEnd w:id="12"/>
      <w:r w:rsidDel="00000000" w:rsidR="00000000" w:rsidRPr="00000000">
        <w:rPr>
          <w:rtl w:val="0"/>
        </w:rPr>
        <w:t xml:space="preserve">Thiết kế cơ sở dữ liệu</w:t>
      </w:r>
    </w:p>
    <w:p w:rsidR="00000000" w:rsidDel="00000000" w:rsidP="00000000" w:rsidRDefault="00000000" w:rsidRPr="00000000" w14:paraId="00000066">
      <w:pPr>
        <w:numPr>
          <w:ilvl w:val="0"/>
          <w:numId w:val="12"/>
        </w:numPr>
        <w:spacing w:after="0" w:afterAutospacing="0" w:before="60" w:beforeAutospacing="0"/>
        <w:ind w:left="720" w:hanging="360"/>
        <w:rPr>
          <w:u w:val="none"/>
        </w:rPr>
      </w:pPr>
      <w:bookmarkStart w:colFirst="0" w:colLast="0" w:name="_heading=h.ttkt91cbjt6f" w:id="13"/>
      <w:bookmarkEnd w:id="13"/>
      <w:r w:rsidDel="00000000" w:rsidR="00000000" w:rsidRPr="00000000">
        <w:rPr>
          <w:rtl w:val="0"/>
        </w:rPr>
        <w:t xml:space="preserve">Sơ đồ thực thể liên kết:</w:t>
      </w:r>
    </w:p>
    <w:p w:rsidR="00000000" w:rsidDel="00000000" w:rsidP="00000000" w:rsidRDefault="00000000" w:rsidRPr="00000000" w14:paraId="00000067">
      <w:pPr>
        <w:numPr>
          <w:ilvl w:val="0"/>
          <w:numId w:val="12"/>
        </w:numPr>
        <w:spacing w:before="0" w:beforeAutospacing="0"/>
        <w:ind w:left="720" w:hanging="360"/>
        <w:rPr>
          <w:u w:val="none"/>
        </w:rPr>
      </w:pPr>
      <w:bookmarkStart w:colFirst="0" w:colLast="0" w:name="_heading=h.wfqfcoke6bfw" w:id="14"/>
      <w:bookmarkEnd w:id="14"/>
      <w:r w:rsidDel="00000000" w:rsidR="00000000" w:rsidRPr="00000000">
        <w:rPr>
          <w:rtl w:val="0"/>
        </w:rPr>
        <w:t xml:space="preserve">Sơ đồ quan hệ:</w:t>
      </w:r>
    </w:p>
    <w:p w:rsidR="00000000" w:rsidDel="00000000" w:rsidP="00000000" w:rsidRDefault="00000000" w:rsidRPr="00000000" w14:paraId="00000068">
      <w:pPr>
        <w:rPr/>
      </w:pPr>
      <w:bookmarkStart w:colFirst="0" w:colLast="0" w:name="_heading=h.gmz7swml1ccm" w:id="15"/>
      <w:bookmarkEnd w:id="15"/>
      <w:r w:rsidDel="00000000" w:rsidR="00000000" w:rsidRPr="00000000">
        <w:rPr/>
        <w:drawing>
          <wp:inline distB="114300" distT="114300" distL="114300" distR="114300">
            <wp:extent cx="5409348" cy="3622774"/>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409348" cy="362277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2"/>
        </w:numPr>
        <w:ind w:left="720" w:hanging="360"/>
        <w:rPr>
          <w:u w:val="none"/>
        </w:rPr>
      </w:pPr>
      <w:bookmarkStart w:colFirst="0" w:colLast="0" w:name="_heading=h.hep1qnpwt4c0" w:id="16"/>
      <w:bookmarkEnd w:id="16"/>
      <w:r w:rsidDel="00000000" w:rsidR="00000000" w:rsidRPr="00000000">
        <w:rPr>
          <w:rtl w:val="0"/>
        </w:rPr>
        <w:t xml:space="preserve">Đặc tả các bảng trong sơ đồ quan hệ</w:t>
      </w:r>
      <w:r w:rsidDel="00000000" w:rsidR="00000000" w:rsidRPr="00000000">
        <w:rPr>
          <w:rtl w:val="0"/>
        </w:rPr>
      </w:r>
    </w:p>
    <w:p w:rsidR="00000000" w:rsidDel="00000000" w:rsidP="00000000" w:rsidRDefault="00000000" w:rsidRPr="00000000" w14:paraId="0000006A">
      <w:pPr>
        <w:ind w:left="0" w:firstLine="0"/>
        <w:rPr>
          <w:b w:val="1"/>
        </w:rPr>
      </w:pPr>
      <w:bookmarkStart w:colFirst="0" w:colLast="0" w:name="_heading=h.hep1qnpwt4c0" w:id="16"/>
      <w:bookmarkEnd w:id="16"/>
      <w:r w:rsidDel="00000000" w:rsidR="00000000" w:rsidRPr="00000000">
        <w:rPr>
          <w:b w:val="1"/>
          <w:rtl w:val="0"/>
        </w:rPr>
        <w:t xml:space="preserve">Bảng User</w:t>
      </w:r>
    </w:p>
    <w:tbl>
      <w:tblPr>
        <w:tblStyle w:val="Table2"/>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B">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C">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D">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E">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F">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userID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username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pPr>
            <w:r w:rsidDel="00000000" w:rsidR="00000000" w:rsidRPr="00000000">
              <w:rPr>
                <w:rtl w:val="0"/>
              </w:rPr>
              <w:t xml:space="preserve">Tên đăng nhập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t xml:space="preserve">Mật khẩu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vaitro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ENUM(‘ketoan’, ‘totruong’, ‘topho’)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Vai trò của người dùng trong hệ thống (là kế toán, tổ trưởng hay tổ phó)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r>
          </w:p>
        </w:tc>
      </w:tr>
    </w:tbl>
    <w:p w:rsidR="00000000" w:rsidDel="00000000" w:rsidP="00000000" w:rsidRDefault="00000000" w:rsidRPr="00000000" w14:paraId="00000084">
      <w:pPr>
        <w:rPr>
          <w:b w:val="1"/>
        </w:rPr>
      </w:pPr>
      <w:bookmarkStart w:colFirst="0" w:colLast="0" w:name="_heading=h.hep1qnpwt4c0" w:id="16"/>
      <w:bookmarkEnd w:id="16"/>
      <w:r w:rsidDel="00000000" w:rsidR="00000000" w:rsidRPr="00000000">
        <w:rPr>
          <w:b w:val="1"/>
          <w:rtl w:val="0"/>
        </w:rPr>
        <w:t xml:space="preserve">Bảng khoanthu</w:t>
      </w:r>
    </w:p>
    <w:sdt>
      <w:sdtPr>
        <w:lock w:val="contentLocked"/>
        <w:tag w:val="goog_rdk_1"/>
      </w:sdtPr>
      <w:sdtContent>
        <w:tbl>
          <w:tblPr>
            <w:tblStyle w:val="Table3"/>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85">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86">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87">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88">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89">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t xml:space="preserve">khoanthuID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pPr>
                <w:r w:rsidDel="00000000" w:rsidR="00000000" w:rsidRPr="00000000">
                  <w:rPr>
                    <w:rtl w:val="0"/>
                  </w:rPr>
                  <w:t xml:space="preserve">ngaytao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pPr>
                <w:r w:rsidDel="00000000" w:rsidR="00000000" w:rsidRPr="00000000">
                  <w:rPr>
                    <w:rtl w:val="0"/>
                  </w:rPr>
                  <w:t xml:space="preserve">Thời gian tạo khoản thu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pPr>
                <w:r w:rsidDel="00000000" w:rsidR="00000000" w:rsidRPr="00000000">
                  <w:rPr>
                    <w:rtl w:val="0"/>
                  </w:rPr>
                  <w:t xml:space="preserve">thoihan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Thời hạn phải nộp khoản thu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pPr>
                <w:r w:rsidDel="00000000" w:rsidR="00000000" w:rsidRPr="00000000">
                  <w:rPr>
                    <w:rtl w:val="0"/>
                  </w:rPr>
                  <w:t xml:space="preserve">tenkhoanthu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Tên của khoản thu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tl w:val="0"/>
                  </w:rPr>
                  <w:t xml:space="preserve">batbuoc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pPr>
                <w:r w:rsidDel="00000000" w:rsidR="00000000" w:rsidRPr="00000000">
                  <w:rPr>
                    <w:rtl w:val="0"/>
                  </w:rPr>
                  <w:t xml:space="preserve">Khoản thu có bắt buộc hay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ghichu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Ghi chú (nếu có)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r>
              </w:p>
            </w:tc>
          </w:tr>
        </w:tbl>
      </w:sdtContent>
    </w:sdt>
    <w:p w:rsidR="00000000" w:rsidDel="00000000" w:rsidP="00000000" w:rsidRDefault="00000000" w:rsidRPr="00000000" w14:paraId="000000A8">
      <w:pPr>
        <w:rPr>
          <w:b w:val="1"/>
        </w:rPr>
      </w:pPr>
      <w:bookmarkStart w:colFirst="0" w:colLast="0" w:name="_heading=h.hep1qnpwt4c0" w:id="16"/>
      <w:bookmarkEnd w:id="16"/>
      <w:r w:rsidDel="00000000" w:rsidR="00000000" w:rsidRPr="00000000">
        <w:rPr>
          <w:b w:val="1"/>
          <w:rtl w:val="0"/>
        </w:rPr>
        <w:t xml:space="preserve">Bảng chinhsuakhoanthu: trung gian giữa khoanthu và user, lưu lại lịch sử chỉnh sửa khoản thu</w:t>
        <w:tab/>
        <w:tab/>
        <w:tab/>
      </w:r>
    </w:p>
    <w:sdt>
      <w:sdtPr>
        <w:lock w:val="contentLocked"/>
        <w:tag w:val="goog_rdk_2"/>
      </w:sdtPr>
      <w:sdtContent>
        <w:tbl>
          <w:tblPr>
            <w:tblStyle w:val="Table4"/>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A9">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AA">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AB">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AC">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AD">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userID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Khóa định danh, người đã chỉnh sửa khoản thu, FK bảng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tl w:val="0"/>
                  </w:rPr>
                  <w:t xml:space="preserve">khoanthuID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Khóa định danh, chỉnh sửa khoản thu nào, FK bảng khoanthu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pPr>
                <w:r w:rsidDel="00000000" w:rsidR="00000000" w:rsidRPr="00000000">
                  <w:rPr>
                    <w:rtl w:val="0"/>
                  </w:rPr>
                  <w:t xml:space="preserve">Khóa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tl w:val="0"/>
                  </w:rPr>
                  <w:t xml:space="preserve">thoigian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Thời gian chỉnh sửa khoản thu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tl w:val="0"/>
                  </w:rPr>
                </w:r>
              </w:p>
            </w:tc>
          </w:tr>
        </w:tbl>
      </w:sdtContent>
    </w:sdt>
    <w:p w:rsidR="00000000" w:rsidDel="00000000" w:rsidP="00000000" w:rsidRDefault="00000000" w:rsidRPr="00000000" w14:paraId="000000BD">
      <w:pPr>
        <w:rPr>
          <w:b w:val="1"/>
        </w:rPr>
      </w:pPr>
      <w:bookmarkStart w:colFirst="0" w:colLast="0" w:name="_heading=h.hep1qnpwt4c0" w:id="16"/>
      <w:bookmarkEnd w:id="16"/>
      <w:r w:rsidDel="00000000" w:rsidR="00000000" w:rsidRPr="00000000">
        <w:rPr>
          <w:b w:val="1"/>
          <w:rtl w:val="0"/>
        </w:rPr>
        <w:t xml:space="preserve">Bảng hokhau</w:t>
        <w:tab/>
        <w:tab/>
      </w:r>
    </w:p>
    <w:sdt>
      <w:sdtPr>
        <w:lock w:val="contentLocked"/>
        <w:tag w:val="goog_rdk_3"/>
      </w:sdtPr>
      <w:sdtContent>
        <w:tbl>
          <w:tblPr>
            <w:tblStyle w:val="Table5"/>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BE">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BF">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C0">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C1">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C2">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hokhauID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pPr>
                <w:r w:rsidDel="00000000" w:rsidR="00000000" w:rsidRPr="00000000">
                  <w:rPr>
                    <w:rtl w:val="0"/>
                  </w:rPr>
                  <w:t xml:space="preserve">sohokhau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t xml:space="preserve">Số hộ khẩu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t xml:space="preserve">sonha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pPr>
                <w:r w:rsidDel="00000000" w:rsidR="00000000" w:rsidRPr="00000000">
                  <w:rPr>
                    <w:rtl w:val="0"/>
                  </w:rPr>
                  <w:t xml:space="preserve">Số nhà</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duong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Đường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pPr>
                <w:r w:rsidDel="00000000" w:rsidR="00000000" w:rsidRPr="00000000">
                  <w:rPr>
                    <w:rtl w:val="0"/>
                  </w:rPr>
                  <w:t xml:space="preserve">phuong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t xml:space="preserve">Phường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pPr>
                <w:r w:rsidDel="00000000" w:rsidR="00000000" w:rsidRPr="00000000">
                  <w:rPr>
                    <w:rtl w:val="0"/>
                  </w:rPr>
                  <w:t xml:space="preserve">quan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pPr>
                <w:r w:rsidDel="00000000" w:rsidR="00000000" w:rsidRPr="00000000">
                  <w:rPr>
                    <w:rtl w:val="0"/>
                  </w:rPr>
                  <w:t xml:space="preserve">Quận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t xml:space="preserve">ngaylamhokhau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t xml:space="preserve">Ngày làm hộ khẩu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pPr>
                <w:r w:rsidDel="00000000" w:rsidR="00000000" w:rsidRPr="00000000">
                  <w:rPr>
                    <w:rtl w:val="0"/>
                  </w:rPr>
                </w:r>
              </w:p>
            </w:tc>
          </w:tr>
        </w:tbl>
      </w:sdtContent>
    </w:sdt>
    <w:p w:rsidR="00000000" w:rsidDel="00000000" w:rsidP="00000000" w:rsidRDefault="00000000" w:rsidRPr="00000000" w14:paraId="000000E6">
      <w:pPr>
        <w:rPr>
          <w:b w:val="1"/>
        </w:rPr>
      </w:pPr>
      <w:bookmarkStart w:colFirst="0" w:colLast="0" w:name="_heading=h.hep1qnpwt4c0" w:id="16"/>
      <w:bookmarkEnd w:id="16"/>
      <w:r w:rsidDel="00000000" w:rsidR="00000000" w:rsidRPr="00000000">
        <w:rPr>
          <w:b w:val="1"/>
          <w:rtl w:val="0"/>
        </w:rPr>
        <w:t xml:space="preserve">Bảng chinhsuahokhau: trung gian giữa hokhau và user, lưu lại lịch sử chỉnh sửa hộ khẩu</w:t>
      </w:r>
    </w:p>
    <w:sdt>
      <w:sdtPr>
        <w:lock w:val="contentLocked"/>
        <w:tag w:val="goog_rdk_4"/>
      </w:sdtPr>
      <w:sdtContent>
        <w:tbl>
          <w:tblPr>
            <w:tblStyle w:val="Table6"/>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E7">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E8">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E9">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EA">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EB">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pPr>
                <w:r w:rsidDel="00000000" w:rsidR="00000000" w:rsidRPr="00000000">
                  <w:rPr>
                    <w:rtl w:val="0"/>
                  </w:rPr>
                  <w:t xml:space="preserve">userID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pPr>
                <w:r w:rsidDel="00000000" w:rsidR="00000000" w:rsidRPr="00000000">
                  <w:rPr>
                    <w:rtl w:val="0"/>
                  </w:rPr>
                  <w:t xml:space="preserve">Khóa định danh, người sửa hộ khẩu, FK bảng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pPr>
                <w:r w:rsidDel="00000000" w:rsidR="00000000" w:rsidRPr="00000000">
                  <w:rPr>
                    <w:rtl w:val="0"/>
                  </w:rPr>
                  <w:t xml:space="preserve">hokhauID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Khóa định danh, hộ khẩu được sửa, FK bảng hokhau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pPr>
                <w:r w:rsidDel="00000000" w:rsidR="00000000" w:rsidRPr="00000000">
                  <w:rPr>
                    <w:rtl w:val="0"/>
                  </w:rPr>
                  <w:t xml:space="preserve">Khóa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pPr>
                <w:r w:rsidDel="00000000" w:rsidR="00000000" w:rsidRPr="00000000">
                  <w:rPr>
                    <w:rtl w:val="0"/>
                  </w:rPr>
                  <w:t xml:space="preserve">thoigian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pPr>
                <w:r w:rsidDel="00000000" w:rsidR="00000000" w:rsidRPr="00000000">
                  <w:rPr>
                    <w:rtl w:val="0"/>
                  </w:rPr>
                  <w:t xml:space="preserve">Thời gian chỉnh sửa hộ khẩu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pPr>
                <w:r w:rsidDel="00000000" w:rsidR="00000000" w:rsidRPr="00000000">
                  <w:rPr>
                    <w:rtl w:val="0"/>
                  </w:rPr>
                </w:r>
              </w:p>
            </w:tc>
          </w:tr>
        </w:tbl>
      </w:sdtContent>
    </w:sdt>
    <w:p w:rsidR="00000000" w:rsidDel="00000000" w:rsidP="00000000" w:rsidRDefault="00000000" w:rsidRPr="00000000" w14:paraId="000000FB">
      <w:pPr>
        <w:rPr>
          <w:b w:val="1"/>
        </w:rPr>
      </w:pPr>
      <w:bookmarkStart w:colFirst="0" w:colLast="0" w:name="_heading=h.hep1qnpwt4c0" w:id="16"/>
      <w:bookmarkEnd w:id="16"/>
      <w:r w:rsidDel="00000000" w:rsidR="00000000" w:rsidRPr="00000000">
        <w:rPr>
          <w:b w:val="1"/>
          <w:rtl w:val="0"/>
        </w:rPr>
        <w:t xml:space="preserve">Bảng nhankhau</w:t>
        <w:tab/>
      </w:r>
    </w:p>
    <w:sdt>
      <w:sdtPr>
        <w:lock w:val="contentLocked"/>
        <w:tag w:val="goog_rdk_5"/>
      </w:sdtPr>
      <w:sdtContent>
        <w:tbl>
          <w:tblPr>
            <w:tblStyle w:val="Table7"/>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FC">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FD">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FE">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FF">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00">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t xml:space="preserve">nhankhauID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pPr>
                <w:r w:rsidDel="00000000" w:rsidR="00000000" w:rsidRPr="00000000">
                  <w:rPr>
                    <w:rtl w:val="0"/>
                  </w:rPr>
                  <w:t xml:space="preserve">hoten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pPr>
                <w:r w:rsidDel="00000000" w:rsidR="00000000" w:rsidRPr="00000000">
                  <w:rPr>
                    <w:rtl w:val="0"/>
                  </w:rPr>
                  <w:t xml:space="preserve">Họ tên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pPr>
                <w:r w:rsidDel="00000000" w:rsidR="00000000" w:rsidRPr="00000000">
                  <w:rPr>
                    <w:rtl w:val="0"/>
                  </w:rPr>
                  <w:t xml:space="preserve">ngaysinh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pPr>
                <w:r w:rsidDel="00000000" w:rsidR="00000000" w:rsidRPr="00000000">
                  <w:rPr>
                    <w:rtl w:val="0"/>
                  </w:rPr>
                  <w:t xml:space="preserve">Ngày sinh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pPr>
                <w:r w:rsidDel="00000000" w:rsidR="00000000" w:rsidRPr="00000000">
                  <w:rPr>
                    <w:rtl w:val="0"/>
                  </w:rPr>
                  <w:t xml:space="preserve">gioitinh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pPr>
                <w:r w:rsidDel="00000000" w:rsidR="00000000" w:rsidRPr="00000000">
                  <w:rPr>
                    <w:rtl w:val="0"/>
                  </w:rPr>
                  <w:t xml:space="preserve">ENUM(‘nam’, ‘nữ’, ‘khác’)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pPr>
                <w:r w:rsidDel="00000000" w:rsidR="00000000" w:rsidRPr="00000000">
                  <w:rPr>
                    <w:rtl w:val="0"/>
                  </w:rPr>
                  <w:t xml:space="preserve">Giới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pPr>
                <w:r w:rsidDel="00000000" w:rsidR="00000000" w:rsidRPr="00000000">
                  <w:rPr>
                    <w:rtl w:val="0"/>
                  </w:rPr>
                  <w:t xml:space="preserve">dantoc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pPr>
                <w:r w:rsidDel="00000000" w:rsidR="00000000" w:rsidRPr="00000000">
                  <w:rPr>
                    <w:rtl w:val="0"/>
                  </w:rPr>
                  <w:t xml:space="preserve">Dân tộc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pPr>
                <w:r w:rsidDel="00000000" w:rsidR="00000000" w:rsidRPr="00000000">
                  <w:rPr>
                    <w:rtl w:val="0"/>
                  </w:rPr>
                  <w:t xml:space="preserve">tongiao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pPr>
                <w:r w:rsidDel="00000000" w:rsidR="00000000" w:rsidRPr="00000000">
                  <w:rPr>
                    <w:rtl w:val="0"/>
                  </w:rPr>
                  <w:t xml:space="preserve">Tôn giáo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pPr>
                <w:r w:rsidDel="00000000" w:rsidR="00000000" w:rsidRPr="00000000">
                  <w:rPr>
                    <w:rtl w:val="0"/>
                  </w:rPr>
                  <w:t xml:space="preserve">cccd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t xml:space="preserve">Số CCCD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pPr>
                <w:r w:rsidDel="00000000" w:rsidR="00000000" w:rsidRPr="00000000">
                  <w:rPr>
                    <w:rtl w:val="0"/>
                  </w:rPr>
                  <w:t xml:space="preserve">ngaycap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pPr>
                <w:r w:rsidDel="00000000" w:rsidR="00000000" w:rsidRPr="00000000">
                  <w:rPr>
                    <w:rtl w:val="0"/>
                  </w:rPr>
                  <w:t xml:space="preserve">Ngày cấp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tl w:val="0"/>
                  </w:rPr>
                  <w:t xml:space="preserve">noicap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pPr>
                <w:r w:rsidDel="00000000" w:rsidR="00000000" w:rsidRPr="00000000">
                  <w:rPr>
                    <w:rtl w:val="0"/>
                  </w:rPr>
                  <w:t xml:space="preserve">Nơi cấp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pPr>
                <w:r w:rsidDel="00000000" w:rsidR="00000000" w:rsidRPr="00000000">
                  <w:rPr>
                    <w:rtl w:val="0"/>
                  </w:rPr>
                  <w:t xml:space="preserve">nghenghiep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t xml:space="preserve">Nghề nghiệp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pPr>
                <w:r w:rsidDel="00000000" w:rsidR="00000000" w:rsidRPr="00000000">
                  <w:rPr>
                    <w:rtl w:val="0"/>
                  </w:rPr>
                  <w:t xml:space="preserve">ghichu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pPr>
                <w:r w:rsidDel="00000000" w:rsidR="00000000" w:rsidRPr="00000000">
                  <w:rPr>
                    <w:rtl w:val="0"/>
                  </w:rPr>
                  <w:t xml:space="preserve">Ghi chú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pPr>
                <w:r w:rsidDel="00000000" w:rsidR="00000000" w:rsidRPr="00000000">
                  <w:rPr>
                    <w:rtl w:val="0"/>
                  </w:rPr>
                </w:r>
              </w:p>
            </w:tc>
          </w:tr>
        </w:tbl>
      </w:sdtContent>
    </w:sdt>
    <w:p w:rsidR="00000000" w:rsidDel="00000000" w:rsidP="00000000" w:rsidRDefault="00000000" w:rsidRPr="00000000" w14:paraId="00000138">
      <w:pPr>
        <w:rPr>
          <w:b w:val="1"/>
        </w:rPr>
      </w:pPr>
      <w:bookmarkStart w:colFirst="0" w:colLast="0" w:name="_heading=h.hep1qnpwt4c0" w:id="16"/>
      <w:bookmarkEnd w:id="16"/>
      <w:r w:rsidDel="00000000" w:rsidR="00000000" w:rsidRPr="00000000">
        <w:rPr>
          <w:b w:val="1"/>
          <w:rtl w:val="0"/>
        </w:rPr>
        <w:t xml:space="preserve">Bảng chinhsuanhankhau: trung gian giữa User và nhankhau, lưu lại lịch sử thay đổi thông tin nhân khẩu</w:t>
      </w:r>
    </w:p>
    <w:sdt>
      <w:sdtPr>
        <w:lock w:val="contentLocked"/>
        <w:tag w:val="goog_rdk_6"/>
      </w:sdtPr>
      <w:sdtContent>
        <w:tbl>
          <w:tblPr>
            <w:tblStyle w:val="Table8"/>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39">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3A">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3B">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3C">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3D">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pPr>
                <w:r w:rsidDel="00000000" w:rsidR="00000000" w:rsidRPr="00000000">
                  <w:rPr>
                    <w:rtl w:val="0"/>
                  </w:rPr>
                  <w:t xml:space="preserve">nhankhauID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pPr>
                <w:r w:rsidDel="00000000" w:rsidR="00000000" w:rsidRPr="00000000">
                  <w:rPr>
                    <w:rtl w:val="0"/>
                  </w:rPr>
                  <w:t xml:space="preserve">Khóa định danh, người dân được sửa thông tin, FK bảng nhankhau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pPr>
                <w:r w:rsidDel="00000000" w:rsidR="00000000" w:rsidRPr="00000000">
                  <w:rPr>
                    <w:rtl w:val="0"/>
                  </w:rPr>
                  <w:t xml:space="preserve">userID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tl w:val="0"/>
                  </w:rPr>
                  <w:t xml:space="preserve">Khóa định danh, người sửa thông tin cho người dân, FK bảng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t xml:space="preserve">Khóa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pPr>
                <w:r w:rsidDel="00000000" w:rsidR="00000000" w:rsidRPr="00000000">
                  <w:rPr>
                    <w:rtl w:val="0"/>
                  </w:rPr>
                  <w:t xml:space="preserve">thoigian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pPr>
                <w:r w:rsidDel="00000000" w:rsidR="00000000" w:rsidRPr="00000000">
                  <w:rPr>
                    <w:rtl w:val="0"/>
                  </w:rPr>
                  <w:t xml:space="preserve">Thời gian chỉnh sửa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pPr>
                <w:r w:rsidDel="00000000" w:rsidR="00000000" w:rsidRPr="00000000">
                  <w:rPr>
                    <w:rtl w:val="0"/>
                  </w:rPr>
                </w:r>
              </w:p>
            </w:tc>
          </w:tr>
        </w:tbl>
      </w:sdtContent>
    </w:sdt>
    <w:p w:rsidR="00000000" w:rsidDel="00000000" w:rsidP="00000000" w:rsidRDefault="00000000" w:rsidRPr="00000000" w14:paraId="0000014D">
      <w:pPr>
        <w:rPr>
          <w:b w:val="1"/>
        </w:rPr>
      </w:pPr>
      <w:bookmarkStart w:colFirst="0" w:colLast="0" w:name="_heading=h.hep1qnpwt4c0" w:id="16"/>
      <w:bookmarkEnd w:id="16"/>
      <w:r w:rsidDel="00000000" w:rsidR="00000000" w:rsidRPr="00000000">
        <w:rPr>
          <w:b w:val="1"/>
          <w:rtl w:val="0"/>
        </w:rPr>
        <w:t xml:space="preserve">Bảng thaydoilichsu: lưu lại lịch sử thêm, xóa nhân khẩu</w:t>
      </w:r>
    </w:p>
    <w:sdt>
      <w:sdtPr>
        <w:lock w:val="contentLocked"/>
        <w:tag w:val="goog_rdk_7"/>
      </w:sdtPr>
      <w:sdtContent>
        <w:tbl>
          <w:tblPr>
            <w:tblStyle w:val="Table9"/>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4E">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4F">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50">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51">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52">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pPr>
                <w:r w:rsidDel="00000000" w:rsidR="00000000" w:rsidRPr="00000000">
                  <w:rPr>
                    <w:rtl w:val="0"/>
                  </w:rPr>
                  <w:t xml:space="preserve">nhankhauID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pPr>
                <w:r w:rsidDel="00000000" w:rsidR="00000000" w:rsidRPr="00000000">
                  <w:rPr>
                    <w:rtl w:val="0"/>
                  </w:rPr>
                  <w:t xml:space="preserve">Khóa định danh, FK bảng nhankhau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pPr>
                <w:r w:rsidDel="00000000" w:rsidR="00000000" w:rsidRPr="00000000">
                  <w:rPr>
                    <w:rtl w:val="0"/>
                  </w:rPr>
                  <w:t xml:space="preserve">hokhauID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pPr>
                <w:r w:rsidDel="00000000" w:rsidR="00000000" w:rsidRPr="00000000">
                  <w:rPr>
                    <w:rtl w:val="0"/>
                  </w:rPr>
                  <w:t xml:space="preserve">Khóa định danh, FK bảng hokhau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t xml:space="preserve">Khóa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pPr>
                <w:r w:rsidDel="00000000" w:rsidR="00000000" w:rsidRPr="00000000">
                  <w:rPr>
                    <w:rtl w:val="0"/>
                  </w:rPr>
                  <w:t xml:space="preserve">loaithaydoi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tl w:val="0"/>
                  </w:rPr>
                  <w:t xml:space="preserve">ENUM(‘themvaohokhau’, ‘xoakhoihokhau’)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pPr>
                <w:r w:rsidDel="00000000" w:rsidR="00000000" w:rsidRPr="00000000">
                  <w:rPr>
                    <w:rtl w:val="0"/>
                  </w:rPr>
                  <w:t xml:space="preserve">Loại thay đổi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tl w:val="0"/>
                  </w:rPr>
                  <w:t xml:space="preserve">thoigian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pPr>
                <w:r w:rsidDel="00000000" w:rsidR="00000000" w:rsidRPr="00000000">
                  <w:rPr>
                    <w:rtl w:val="0"/>
                  </w:rPr>
                  <w:t xml:space="preserve">Thời gian thay đổi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pPr>
                <w:r w:rsidDel="00000000" w:rsidR="00000000" w:rsidRPr="00000000">
                  <w:rPr>
                    <w:rtl w:val="0"/>
                  </w:rPr>
                </w:r>
              </w:p>
            </w:tc>
          </w:tr>
        </w:tbl>
      </w:sdtContent>
    </w:sdt>
    <w:p w:rsidR="00000000" w:rsidDel="00000000" w:rsidP="00000000" w:rsidRDefault="00000000" w:rsidRPr="00000000" w14:paraId="00000167">
      <w:pPr>
        <w:rPr>
          <w:b w:val="1"/>
        </w:rPr>
      </w:pPr>
      <w:bookmarkStart w:colFirst="0" w:colLast="0" w:name="_heading=h.hep1qnpwt4c0" w:id="16"/>
      <w:bookmarkEnd w:id="16"/>
      <w:r w:rsidDel="00000000" w:rsidR="00000000" w:rsidRPr="00000000">
        <w:rPr>
          <w:b w:val="1"/>
          <w:rtl w:val="0"/>
        </w:rPr>
        <w:t xml:space="preserve">Bảng thuoc: Nhân khẩu thuộc hộ khẩu nào, quan hệ với chủ hộ</w:t>
      </w:r>
    </w:p>
    <w:sdt>
      <w:sdtPr>
        <w:lock w:val="contentLocked"/>
        <w:tag w:val="goog_rdk_8"/>
      </w:sdtPr>
      <w:sdtContent>
        <w:tbl>
          <w:tblPr>
            <w:tblStyle w:val="Table10"/>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68">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69">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6A">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6B">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6C">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pPr>
                <w:r w:rsidDel="00000000" w:rsidR="00000000" w:rsidRPr="00000000">
                  <w:rPr>
                    <w:rtl w:val="0"/>
                  </w:rPr>
                  <w:t xml:space="preserve">nhankhauID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pPr>
                <w:r w:rsidDel="00000000" w:rsidR="00000000" w:rsidRPr="00000000">
                  <w:rPr>
                    <w:rtl w:val="0"/>
                  </w:rPr>
                  <w:t xml:space="preserve">Khóa định danh, FK bảng nhankhau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pPr>
                <w:r w:rsidDel="00000000" w:rsidR="00000000" w:rsidRPr="00000000">
                  <w:rPr>
                    <w:rtl w:val="0"/>
                  </w:rPr>
                  <w:t xml:space="preserve">hokhauID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pPr>
                <w:r w:rsidDel="00000000" w:rsidR="00000000" w:rsidRPr="00000000">
                  <w:rPr>
                    <w:rtl w:val="0"/>
                  </w:rPr>
                  <w:t xml:space="preserve">Khóa định danh, FK bảng hokhau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pPr>
                <w:r w:rsidDel="00000000" w:rsidR="00000000" w:rsidRPr="00000000">
                  <w:rPr>
                    <w:rtl w:val="0"/>
                  </w:rPr>
                  <w:t xml:space="preserve">Khóa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pPr>
                <w:r w:rsidDel="00000000" w:rsidR="00000000" w:rsidRPr="00000000">
                  <w:rPr>
                    <w:rtl w:val="0"/>
                  </w:rPr>
                  <w:t xml:space="preserve">ngaythemnhankhau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pPr>
                <w:r w:rsidDel="00000000" w:rsidR="00000000" w:rsidRPr="00000000">
                  <w:rPr>
                    <w:rtl w:val="0"/>
                  </w:rPr>
                  <w:t xml:space="preserve">Thêm nhân khẩu vào hộ khẩu vào thời gian nào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pPr>
                <w:r w:rsidDel="00000000" w:rsidR="00000000" w:rsidRPr="00000000">
                  <w:rPr>
                    <w:rtl w:val="0"/>
                  </w:rPr>
                  <w:t xml:space="preserve">quanhevoichuho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tl w:val="0"/>
                  </w:rPr>
                  <w:t xml:space="preserve">Quan hệ với chủ hộ: anh, chị, em, bố, mẹ,....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r>
              </w:p>
            </w:tc>
          </w:tr>
        </w:tbl>
      </w:sdtContent>
    </w:sdt>
    <w:p w:rsidR="00000000" w:rsidDel="00000000" w:rsidP="00000000" w:rsidRDefault="00000000" w:rsidRPr="00000000" w14:paraId="00000181">
      <w:pPr>
        <w:rPr>
          <w:b w:val="1"/>
        </w:rPr>
      </w:pPr>
      <w:bookmarkStart w:colFirst="0" w:colLast="0" w:name="_heading=h.hep1qnpwt4c0" w:id="16"/>
      <w:bookmarkEnd w:id="16"/>
      <w:r w:rsidDel="00000000" w:rsidR="00000000" w:rsidRPr="00000000">
        <w:rPr>
          <w:b w:val="1"/>
          <w:rtl w:val="0"/>
        </w:rPr>
        <w:t xml:space="preserve">Bảng tamtrutamvang</w:t>
        <w:tab/>
        <w:tab/>
      </w:r>
    </w:p>
    <w:sdt>
      <w:sdtPr>
        <w:lock w:val="contentLocked"/>
        <w:tag w:val="goog_rdk_9"/>
      </w:sdtPr>
      <w:sdtContent>
        <w:tbl>
          <w:tblPr>
            <w:tblStyle w:val="Table11"/>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53.3789062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82">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83">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84">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85">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186">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pPr>
                <w:r w:rsidDel="00000000" w:rsidR="00000000" w:rsidRPr="00000000">
                  <w:rPr>
                    <w:rtl w:val="0"/>
                  </w:rPr>
                  <w:t xml:space="preserve">tttvID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pPr>
                <w:r w:rsidDel="00000000" w:rsidR="00000000" w:rsidRPr="00000000">
                  <w:rPr>
                    <w:rtl w:val="0"/>
                  </w:rPr>
                  <w:t xml:space="preserve">trangthai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pPr>
                <w:r w:rsidDel="00000000" w:rsidR="00000000" w:rsidRPr="00000000">
                  <w:rPr>
                    <w:rtl w:val="0"/>
                  </w:rPr>
                  <w:t xml:space="preserve">Enum(‘đang chờ duyệt’, ‘tạm trú’, ‘tạm vắng’, ‘khác’)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tl w:val="0"/>
                  </w:rPr>
                  <w:t xml:space="preserve">Trạng thái tạm trú tạm vắng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pPr>
                <w:r w:rsidDel="00000000" w:rsidR="00000000" w:rsidRPr="00000000">
                  <w:rPr>
                    <w:rtl w:val="0"/>
                  </w:rPr>
                  <w:t xml:space="preserve">diachi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t xml:space="preserve">Địa chỉ</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pPr>
                <w:r w:rsidDel="00000000" w:rsidR="00000000" w:rsidRPr="00000000">
                  <w:rPr>
                    <w:rtl w:val="0"/>
                  </w:rPr>
                  <w:t xml:space="preserve">noidungdenghi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tl w:val="0"/>
                  </w:rPr>
                  <w:t xml:space="preserve">Nội dung đề nghị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pPr>
                <w:r w:rsidDel="00000000" w:rsidR="00000000" w:rsidRPr="00000000">
                  <w:rPr>
                    <w:rtl w:val="0"/>
                  </w:rPr>
                  <w:t xml:space="preserve">nhankhauID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pPr>
                <w:r w:rsidDel="00000000" w:rsidR="00000000" w:rsidRPr="00000000">
                  <w:rPr>
                    <w:rtl w:val="0"/>
                  </w:rPr>
                  <w:t xml:space="preserve">FK bảng nhankhau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pPr>
                <w:r w:rsidDel="00000000" w:rsidR="00000000" w:rsidRPr="00000000">
                  <w:rPr>
                    <w:rtl w:val="0"/>
                  </w:rPr>
                </w:r>
              </w:p>
            </w:tc>
          </w:tr>
        </w:tbl>
      </w:sdtContent>
    </w:sdt>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numPr>
          <w:ilvl w:val="2"/>
          <w:numId w:val="11"/>
        </w:numPr>
        <w:spacing w:after="60" w:before="200" w:line="360" w:lineRule="auto"/>
        <w:ind w:left="0" w:firstLine="0"/>
        <w:rPr/>
      </w:pPr>
      <w:bookmarkStart w:colFirst="0" w:colLast="0" w:name="_heading=h.r7u5tpk1otq1" w:id="17"/>
      <w:bookmarkEnd w:id="17"/>
      <w:r w:rsidDel="00000000" w:rsidR="00000000" w:rsidRPr="00000000">
        <w:rPr>
          <w:rtl w:val="0"/>
        </w:rPr>
        <w:t xml:space="preserve">Thiết kế lớp</w:t>
      </w:r>
    </w:p>
    <w:p w:rsidR="00000000" w:rsidDel="00000000" w:rsidP="00000000" w:rsidRDefault="00000000" w:rsidRPr="00000000" w14:paraId="000001A2">
      <w:pPr>
        <w:rPr/>
      </w:pPr>
      <w:r w:rsidDel="00000000" w:rsidR="00000000" w:rsidRPr="00000000">
        <w:rPr>
          <w:rtl w:val="0"/>
        </w:rPr>
        <w:t xml:space="preserve">Sinh viên trình bày thiết kế chi tiết các thuộc tính và phương thức cho các lớp của ứng dụng và sơ đồ lớp. </w:t>
      </w:r>
    </w:p>
    <w:p w:rsidR="00000000" w:rsidDel="00000000" w:rsidP="00000000" w:rsidRDefault="00000000" w:rsidRPr="00000000" w14:paraId="000001A3">
      <w:pPr>
        <w:rPr/>
      </w:pPr>
      <w:r w:rsidDel="00000000" w:rsidR="00000000" w:rsidRPr="00000000">
        <w:rPr>
          <w:rtl w:val="0"/>
        </w:rPr>
        <w:t xml:space="preserve">Để minh họa thiết kế lớp, sinh viên thiết kế luồng truyền thông điệp giữa các đối tượng tham gia bằng biểu đồ trình tự (hoặc biểu đồ giao tiếp). Ví dụ:</w:t>
      </w:r>
    </w:p>
    <w:p w:rsidR="00000000" w:rsidDel="00000000" w:rsidP="00000000" w:rsidRDefault="00000000" w:rsidRPr="00000000" w14:paraId="000001A4">
      <w:pPr>
        <w:jc w:val="center"/>
        <w:rPr>
          <w:b w:val="1"/>
          <w:sz w:val="28"/>
          <w:szCs w:val="28"/>
        </w:rPr>
      </w:pPr>
      <w:r w:rsidDel="00000000" w:rsidR="00000000" w:rsidRPr="00000000">
        <w:rPr>
          <w:b w:val="1"/>
          <w:sz w:val="28"/>
          <w:szCs w:val="28"/>
        </w:rPr>
        <w:pict>
          <v:shape id="Picture 4" style="width:319.5pt;height:168pt;visibility:visible" o:spid="_x0000_i1028" type="#_x0000_t75">
            <v:imagedata r:id="rId5" o:title="Xem HS can bo"/>
          </v:shape>
        </w:pict>
      </w:r>
      <w:r w:rsidDel="00000000" w:rsidR="00000000" w:rsidRPr="00000000">
        <w:rPr>
          <w:rtl w:val="0"/>
        </w:rPr>
      </w:r>
    </w:p>
    <w:p w:rsidR="00000000" w:rsidDel="00000000" w:rsidP="00000000" w:rsidRDefault="00000000" w:rsidRPr="00000000" w14:paraId="000001A5">
      <w:pPr>
        <w:rPr>
          <w:b w:val="1"/>
          <w:sz w:val="28"/>
          <w:szCs w:val="28"/>
        </w:rPr>
      </w:pPr>
      <w:r w:rsidDel="00000000" w:rsidR="00000000" w:rsidRPr="00000000">
        <w:rPr>
          <w:rtl w:val="0"/>
        </w:rPr>
      </w:r>
    </w:p>
    <w:p w:rsidR="00000000" w:rsidDel="00000000" w:rsidP="00000000" w:rsidRDefault="00000000" w:rsidRPr="00000000" w14:paraId="000001A6">
      <w:pPr>
        <w:pStyle w:val="Heading3"/>
        <w:numPr>
          <w:ilvl w:val="2"/>
          <w:numId w:val="11"/>
        </w:numPr>
        <w:spacing w:after="60" w:before="200" w:line="360" w:lineRule="auto"/>
        <w:ind w:left="0" w:firstLine="0"/>
        <w:rPr/>
      </w:pPr>
      <w:bookmarkStart w:colFirst="0" w:colLast="0" w:name="_heading=h.ebyou4jqm2kr" w:id="18"/>
      <w:bookmarkEnd w:id="18"/>
      <w:r w:rsidDel="00000000" w:rsidR="00000000" w:rsidRPr="00000000">
        <w:rPr>
          <w:rtl w:val="0"/>
        </w:rPr>
        <w:t xml:space="preserve">Thiết kế giao diện</w:t>
      </w:r>
    </w:p>
    <w:p w:rsidR="00000000" w:rsidDel="00000000" w:rsidP="00000000" w:rsidRDefault="00000000" w:rsidRPr="00000000" w14:paraId="000001A7">
      <w:pPr>
        <w:rPr/>
      </w:pPr>
      <w:r w:rsidDel="00000000" w:rsidR="00000000" w:rsidRPr="00000000">
        <w:rPr>
          <w:rtl w:val="0"/>
        </w:rPr>
        <w:t xml:space="preserve">Phần này gồm 2 nội dung:</w:t>
      </w:r>
    </w:p>
    <w:p w:rsidR="00000000" w:rsidDel="00000000" w:rsidP="00000000" w:rsidRDefault="00000000" w:rsidRPr="00000000" w14:paraId="000001A8">
      <w:pPr>
        <w:rPr/>
      </w:pPr>
      <w:r w:rsidDel="00000000" w:rsidR="00000000" w:rsidRPr="00000000">
        <w:rPr>
          <w:b w:val="1"/>
          <w:rtl w:val="0"/>
        </w:rPr>
        <w:t xml:space="preserve">+ Thiết kế giao diện API của ứng dụng</w:t>
      </w:r>
      <w:r w:rsidDel="00000000" w:rsidR="00000000" w:rsidRPr="00000000">
        <w:rPr>
          <w:rtl w:val="0"/>
        </w:rPr>
        <w:t xml:space="preserve">: đặc tả chi tiết các API của phía Backend</w:t>
      </w:r>
    </w:p>
    <w:p w:rsidR="00000000" w:rsidDel="00000000" w:rsidP="00000000" w:rsidRDefault="00000000" w:rsidRPr="00000000" w14:paraId="000001A9">
      <w:pPr>
        <w:numPr>
          <w:ilvl w:val="0"/>
          <w:numId w:val="9"/>
        </w:numPr>
        <w:ind w:left="720" w:hanging="360"/>
        <w:rPr/>
      </w:pPr>
      <w:r w:rsidDel="00000000" w:rsidR="00000000" w:rsidRPr="00000000">
        <w:rPr>
          <w:rtl w:val="0"/>
        </w:rPr>
        <w:t xml:space="preserve">Mô tả tổng quan về danh sách API:</w:t>
      </w:r>
    </w:p>
    <w:p w:rsidR="00000000" w:rsidDel="00000000" w:rsidP="00000000" w:rsidRDefault="00000000" w:rsidRPr="00000000" w14:paraId="000001AA">
      <w:pPr>
        <w:numPr>
          <w:ilvl w:val="1"/>
          <w:numId w:val="9"/>
        </w:numPr>
        <w:ind w:left="1440" w:hanging="360"/>
        <w:rPr/>
      </w:pPr>
      <w:r w:rsidDel="00000000" w:rsidR="00000000" w:rsidRPr="00000000">
        <w:rPr>
          <w:rtl w:val="0"/>
        </w:rPr>
        <w:t xml:space="preserve">Ví dụ: Đường dẫn cơ bản: </w:t>
      </w:r>
      <w:r w:rsidDel="00000000" w:rsidR="00000000" w:rsidRPr="00000000">
        <w:rPr>
          <w:b w:val="1"/>
          <w:rtl w:val="0"/>
        </w:rPr>
        <w:t xml:space="preserve">http://localhost:5000/api/</w:t>
      </w:r>
      <w:r w:rsidDel="00000000" w:rsidR="00000000" w:rsidRPr="00000000">
        <w:rPr>
          <w:rtl w:val="0"/>
        </w:rPr>
      </w:r>
    </w:p>
    <w:p w:rsidR="00000000" w:rsidDel="00000000" w:rsidP="00000000" w:rsidRDefault="00000000" w:rsidRPr="00000000" w14:paraId="000001AB">
      <w:pPr>
        <w:numPr>
          <w:ilvl w:val="1"/>
          <w:numId w:val="9"/>
        </w:numPr>
        <w:ind w:left="1440" w:hanging="360"/>
        <w:rPr/>
      </w:pPr>
      <w:r w:rsidDel="00000000" w:rsidR="00000000" w:rsidRPr="00000000">
        <w:rPr>
          <w:rtl w:val="0"/>
        </w:rPr>
        <w:t xml:space="preserve">Ví dụ cách gọi API :</w:t>
      </w:r>
    </w:p>
    <w:p w:rsidR="00000000" w:rsidDel="00000000" w:rsidP="00000000" w:rsidRDefault="00000000" w:rsidRPr="00000000" w14:paraId="000001AC">
      <w:pPr>
        <w:numPr>
          <w:ilvl w:val="2"/>
          <w:numId w:val="9"/>
        </w:numPr>
        <w:ind w:left="2160" w:hanging="360"/>
        <w:jc w:val="left"/>
        <w:rPr>
          <w:u w:val="none"/>
        </w:rPr>
      </w:pPr>
      <w:r w:rsidDel="00000000" w:rsidR="00000000" w:rsidRPr="00000000">
        <w:rPr>
          <w:rtl w:val="0"/>
        </w:rPr>
        <w:t xml:space="preserve">Đăng nhập : </w:t>
      </w:r>
      <w:r w:rsidDel="00000000" w:rsidR="00000000" w:rsidRPr="00000000">
        <w:rPr>
          <w:shd w:fill="efefef" w:val="clear"/>
          <w:rtl w:val="0"/>
        </w:rPr>
        <w:t xml:space="preserve">http://localhost:5000/api/login?phonenumber=0123456789&amp;password=abc123</w:t>
      </w:r>
      <w:r w:rsidDel="00000000" w:rsidR="00000000" w:rsidRPr="00000000">
        <w:rPr>
          <w:rtl w:val="0"/>
        </w:rPr>
      </w:r>
    </w:p>
    <w:p w:rsidR="00000000" w:rsidDel="00000000" w:rsidP="00000000" w:rsidRDefault="00000000" w:rsidRPr="00000000" w14:paraId="000001AD">
      <w:pPr>
        <w:numPr>
          <w:ilvl w:val="2"/>
          <w:numId w:val="9"/>
        </w:numPr>
        <w:ind w:left="2160" w:hanging="360"/>
        <w:jc w:val="left"/>
        <w:rPr>
          <w:u w:val="none"/>
        </w:rPr>
      </w:pPr>
      <w:r w:rsidDel="00000000" w:rsidR="00000000" w:rsidRPr="00000000">
        <w:rPr>
          <w:rtl w:val="0"/>
        </w:rPr>
        <w:t xml:space="preserve">Đăng ký: </w:t>
      </w:r>
      <w:r w:rsidDel="00000000" w:rsidR="00000000" w:rsidRPr="00000000">
        <w:rPr>
          <w:shd w:fill="efefef" w:val="clear"/>
          <w:rtl w:val="0"/>
        </w:rPr>
        <w:t xml:space="preserve">http://localhost:5000/api/signup</w:t>
      </w:r>
      <w:r w:rsidDel="00000000" w:rsidR="00000000" w:rsidRPr="00000000">
        <w:rPr>
          <w:shd w:fill="efefef" w:val="clear"/>
          <w:rtl w:val="0"/>
        </w:rPr>
        <w:t xml:space="preserve"> </w:t>
      </w:r>
      <w:r w:rsidDel="00000000" w:rsidR="00000000" w:rsidRPr="00000000">
        <w:rPr>
          <w:rtl w:val="0"/>
        </w:rPr>
      </w:r>
    </w:p>
    <w:p w:rsidR="00000000" w:rsidDel="00000000" w:rsidP="00000000" w:rsidRDefault="00000000" w:rsidRPr="00000000" w14:paraId="000001AE">
      <w:pPr>
        <w:numPr>
          <w:ilvl w:val="2"/>
          <w:numId w:val="9"/>
        </w:numPr>
        <w:ind w:left="2160" w:hanging="360"/>
        <w:jc w:val="left"/>
        <w:rPr>
          <w:highlight w:val="white"/>
          <w:u w:val="none"/>
        </w:rPr>
      </w:pPr>
      <w:r w:rsidDel="00000000" w:rsidR="00000000" w:rsidRPr="00000000">
        <w:rPr>
          <w:highlight w:val="white"/>
          <w:rtl w:val="0"/>
        </w:rPr>
        <w:t xml:space="preserve">Lấy thông tin người dùng: </w:t>
      </w:r>
      <w:r w:rsidDel="00000000" w:rsidR="00000000" w:rsidRPr="00000000">
        <w:rPr>
          <w:shd w:fill="d9d9d9" w:val="clear"/>
          <w:rtl w:val="0"/>
        </w:rPr>
        <w:t xml:space="preserve">http://localhost:5000/api/get_user_info?user_id=1</w:t>
      </w:r>
      <w:r w:rsidDel="00000000" w:rsidR="00000000" w:rsidRPr="00000000">
        <w:rPr>
          <w:rtl w:val="0"/>
        </w:rPr>
      </w:r>
    </w:p>
    <w:p w:rsidR="00000000" w:rsidDel="00000000" w:rsidP="00000000" w:rsidRDefault="00000000" w:rsidRPr="00000000" w14:paraId="000001AF">
      <w:pPr>
        <w:numPr>
          <w:ilvl w:val="0"/>
          <w:numId w:val="9"/>
        </w:numPr>
        <w:ind w:left="720" w:hanging="360"/>
        <w:rPr/>
      </w:pPr>
      <w:r w:rsidDel="00000000" w:rsidR="00000000" w:rsidRPr="00000000">
        <w:rPr>
          <w:rtl w:val="0"/>
        </w:rPr>
        <w:t xml:space="preserve">Danh sách mã Response khi xử lý API phía Backend, các mã này được xây dựng theo chức năng / nghiệp vụ của sản phẩm.</w:t>
      </w:r>
    </w:p>
    <w:p w:rsidR="00000000" w:rsidDel="00000000" w:rsidP="00000000" w:rsidRDefault="00000000" w:rsidRPr="00000000" w14:paraId="000001B0">
      <w:pPr>
        <w:numPr>
          <w:ilvl w:val="1"/>
          <w:numId w:val="9"/>
        </w:numPr>
        <w:ind w:left="1440" w:hanging="360"/>
        <w:rPr/>
      </w:pPr>
      <w:r w:rsidDel="00000000" w:rsidR="00000000" w:rsidRPr="00000000">
        <w:rPr>
          <w:rtl w:val="0"/>
        </w:rPr>
        <w:t xml:space="preserve">Ví dụ: </w:t>
      </w:r>
    </w:p>
    <w:p w:rsidR="00000000" w:rsidDel="00000000" w:rsidP="00000000" w:rsidRDefault="00000000" w:rsidRPr="00000000" w14:paraId="000001B1">
      <w:pPr>
        <w:jc w:val="center"/>
        <w:rPr/>
      </w:pPr>
      <w:r w:rsidDel="00000000" w:rsidR="00000000" w:rsidRPr="00000000">
        <w:rPr/>
        <w:pict>
          <v:shape id="Google Shape;340;p30" style="width:6in;height:269.25pt;visibility:visible" alt="https://lh3.googleusercontent.com/x0ZHwPCRXG9i2aipgEPSSDib6tOj6CmQbD3x3FRu36ab1n6j-5MbUlr-EqoU9_h8I7aiLiWlC_VjcdjQjLgaNpz6RwYYNIfvZu4jmmeiFjbdmNBAyudockhoepcG-P-y" o:spid="_x0000_i1029" type="#_x0000_t75">
            <v:imagedata r:id="rId6" o:title="x0ZHwPCRXG9i2aipgEPSSDib6tOj6CmQbD3x3FRu36ab1n6j-5MbUlr-EqoU9_h8I7aiLiWlC_VjcdjQjLgaNpz6RwYYNIfvZu4jmmeiFjbdmNBAyudockhoepcG-P-y"/>
            <o:lock v:ext="edit" aspectratio="f" grouping="t"/>
          </v:shape>
        </w:pict>
      </w:r>
      <w:r w:rsidDel="00000000" w:rsidR="00000000" w:rsidRPr="00000000">
        <w:rPr>
          <w:rtl w:val="0"/>
        </w:rPr>
      </w:r>
    </w:p>
    <w:p w:rsidR="00000000" w:rsidDel="00000000" w:rsidP="00000000" w:rsidRDefault="00000000" w:rsidRPr="00000000" w14:paraId="000001B2">
      <w:pPr>
        <w:numPr>
          <w:ilvl w:val="0"/>
          <w:numId w:val="10"/>
        </w:numPr>
        <w:ind w:left="720" w:hanging="360"/>
        <w:rPr/>
      </w:pPr>
      <w:r w:rsidDel="00000000" w:rsidR="00000000" w:rsidRPr="00000000">
        <w:rPr>
          <w:rtl w:val="0"/>
        </w:rPr>
        <w:t xml:space="preserve">Đặc tả chi tiết cho từng API, ví dụ:</w:t>
      </w:r>
    </w:p>
    <w:p w:rsidR="00000000" w:rsidDel="00000000" w:rsidP="00000000" w:rsidRDefault="00000000" w:rsidRPr="00000000" w14:paraId="000001B3">
      <w:pPr>
        <w:numPr>
          <w:ilvl w:val="1"/>
          <w:numId w:val="10"/>
        </w:numPr>
        <w:ind w:left="1440" w:hanging="360"/>
        <w:rPr/>
      </w:pPr>
      <w:r w:rsidDel="00000000" w:rsidR="00000000" w:rsidRPr="00000000">
        <w:rPr>
          <w:rtl w:val="0"/>
        </w:rPr>
        <w:t xml:space="preserve">API: /signup</w:t>
      </w:r>
    </w:p>
    <w:p w:rsidR="00000000" w:rsidDel="00000000" w:rsidP="00000000" w:rsidRDefault="00000000" w:rsidRPr="00000000" w14:paraId="000001B4">
      <w:pPr>
        <w:numPr>
          <w:ilvl w:val="1"/>
          <w:numId w:val="10"/>
        </w:numPr>
        <w:ind w:left="1440" w:hanging="360"/>
        <w:rPr/>
      </w:pPr>
      <w:r w:rsidDel="00000000" w:rsidR="00000000" w:rsidRPr="00000000">
        <w:rPr>
          <w:rtl w:val="0"/>
        </w:rPr>
        <w:t xml:space="preserve">Mô tả: API cho phép đăng ký một tài khoản mới của người dùng</w:t>
      </w:r>
    </w:p>
    <w:p w:rsidR="00000000" w:rsidDel="00000000" w:rsidP="00000000" w:rsidRDefault="00000000" w:rsidRPr="00000000" w14:paraId="000001B5">
      <w:pPr>
        <w:numPr>
          <w:ilvl w:val="2"/>
          <w:numId w:val="10"/>
        </w:numPr>
        <w:spacing w:line="240" w:lineRule="auto"/>
        <w:ind w:left="2160" w:hanging="360"/>
        <w:rPr/>
      </w:pPr>
      <w:r w:rsidDel="00000000" w:rsidR="00000000" w:rsidRPr="00000000">
        <w:rPr>
          <w:rtl w:val="0"/>
        </w:rPr>
        <w:t xml:space="preserve">Request dạng : </w:t>
      </w: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1B6">
      <w:pPr>
        <w:numPr>
          <w:ilvl w:val="2"/>
          <w:numId w:val="10"/>
        </w:numPr>
        <w:spacing w:line="240" w:lineRule="auto"/>
        <w:ind w:left="2160" w:hanging="360"/>
        <w:rPr/>
      </w:pPr>
      <w:r w:rsidDel="00000000" w:rsidR="00000000" w:rsidRPr="00000000">
        <w:rPr>
          <w:rtl w:val="0"/>
        </w:rPr>
        <w:t xml:space="preserve">Input (Body JSON hoặc Form-data):</w:t>
      </w:r>
    </w:p>
    <w:p w:rsidR="00000000" w:rsidDel="00000000" w:rsidP="00000000" w:rsidRDefault="00000000" w:rsidRPr="00000000" w14:paraId="000001B7">
      <w:pPr>
        <w:numPr>
          <w:ilvl w:val="2"/>
          <w:numId w:val="10"/>
        </w:numPr>
        <w:spacing w:line="240" w:lineRule="auto"/>
        <w:ind w:left="2160" w:hanging="360"/>
        <w:rPr/>
      </w:pPr>
      <w:r w:rsidDel="00000000" w:rsidR="00000000" w:rsidRPr="00000000">
        <w:rPr>
          <w:b w:val="1"/>
          <w:rtl w:val="0"/>
        </w:rPr>
        <w:t xml:space="preserve">- phonenumber</w:t>
      </w:r>
      <w:r w:rsidDel="00000000" w:rsidR="00000000" w:rsidRPr="00000000">
        <w:rPr>
          <w:rtl w:val="0"/>
        </w:rPr>
        <w:t xml:space="preserve"> (số điện thoại của người dùng)</w:t>
      </w:r>
    </w:p>
    <w:p w:rsidR="00000000" w:rsidDel="00000000" w:rsidP="00000000" w:rsidRDefault="00000000" w:rsidRPr="00000000" w14:paraId="000001B8">
      <w:pPr>
        <w:numPr>
          <w:ilvl w:val="2"/>
          <w:numId w:val="10"/>
        </w:numPr>
        <w:spacing w:line="240" w:lineRule="auto"/>
        <w:ind w:left="2160" w:hanging="360"/>
        <w:rPr/>
      </w:pPr>
      <w:r w:rsidDel="00000000" w:rsidR="00000000" w:rsidRPr="00000000">
        <w:rPr>
          <w:b w:val="1"/>
          <w:rtl w:val="0"/>
        </w:rPr>
        <w:t xml:space="preserve">- password</w:t>
      </w:r>
      <w:r w:rsidDel="00000000" w:rsidR="00000000" w:rsidRPr="00000000">
        <w:rPr>
          <w:rtl w:val="0"/>
        </w:rPr>
        <w:t xml:space="preserve"> (mật khẩu của người dùng)</w:t>
      </w:r>
    </w:p>
    <w:p w:rsidR="00000000" w:rsidDel="00000000" w:rsidP="00000000" w:rsidRDefault="00000000" w:rsidRPr="00000000" w14:paraId="000001B9">
      <w:pPr>
        <w:numPr>
          <w:ilvl w:val="1"/>
          <w:numId w:val="10"/>
        </w:numPr>
        <w:ind w:left="1440" w:hanging="360"/>
        <w:rPr/>
      </w:pPr>
      <w:r w:rsidDel="00000000" w:rsidR="00000000" w:rsidRPr="00000000">
        <w:rPr>
          <w:rtl w:val="0"/>
        </w:rPr>
        <w:t xml:space="preserve">Kết quả: 1000|OK Nếu đăng ký thành công thì hiển thị giao diện bắt đầu ứng dụng. Nếu lỗi thì gửi mã lỗi kèm thông điệp.</w:t>
      </w:r>
    </w:p>
    <w:p w:rsidR="00000000" w:rsidDel="00000000" w:rsidP="00000000" w:rsidRDefault="00000000" w:rsidRPr="00000000" w14:paraId="000001BA">
      <w:pPr>
        <w:jc w:val="center"/>
        <w:rPr/>
      </w:pPr>
      <w:r w:rsidDel="00000000" w:rsidR="00000000" w:rsidRPr="00000000">
        <w:rPr/>
        <w:pict>
          <v:shape id="Google Shape;361;p32" style="width:6in;height:184.5pt;visibility:visible" alt="https://lh3.googleusercontent.com/uKnvkud1B1bVUpPqlUsZM8M2ZH5VG9VVHbD37cwzfxC98rgzhxGXBf8iD38htbWxvkbZkLstve4JdJS8rWNVc66lXnDjPyYqcrqZLUDTF0Pnc0qFwVWO6qJrG0HRZFIl" o:spid="_x0000_i1030" type="#_x0000_t75">
            <v:imagedata r:id="rId7" o:title="uKnvkud1B1bVUpPqlUsZM8M2ZH5VG9VVHbD37cwzfxC98rgzhxGXBf8iD38htbWxvkbZkLstve4JdJS8rWNVc66lXnDjPyYqcrqZLUDTF0Pnc0qFwVWO6qJrG0HRZFIl"/>
            <o:lock v:ext="edit" aspectratio="f" grouping="t"/>
          </v:shape>
        </w:pict>
      </w: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t>
      </w:r>
      <w:r w:rsidDel="00000000" w:rsidR="00000000" w:rsidRPr="00000000">
        <w:rPr>
          <w:b w:val="1"/>
          <w:rtl w:val="0"/>
        </w:rPr>
        <w:t xml:space="preserve"> Thiết kế giao diện người dùng GUI</w:t>
      </w:r>
      <w:r w:rsidDel="00000000" w:rsidR="00000000" w:rsidRPr="00000000">
        <w:rPr>
          <w:rtl w:val="0"/>
        </w:rPr>
        <w:t xml:space="preserve">:</w:t>
      </w:r>
    </w:p>
    <w:p w:rsidR="00000000" w:rsidDel="00000000" w:rsidP="00000000" w:rsidRDefault="00000000" w:rsidRPr="00000000" w14:paraId="000001BD">
      <w:pPr>
        <w:ind w:left="0" w:firstLine="0"/>
        <w:rPr>
          <w:b w:val="1"/>
        </w:rPr>
      </w:pPr>
      <w:r w:rsidDel="00000000" w:rsidR="00000000" w:rsidRPr="00000000">
        <w:rPr>
          <w:b w:val="1"/>
          <w:rtl w:val="0"/>
        </w:rPr>
        <w:t xml:space="preserve">1. Đặc tả thông tin về màn hình mục tiêu</w:t>
      </w:r>
    </w:p>
    <w:p w:rsidR="00000000" w:rsidDel="00000000" w:rsidP="00000000" w:rsidRDefault="00000000" w:rsidRPr="00000000" w14:paraId="000001BE">
      <w:pPr>
        <w:numPr>
          <w:ilvl w:val="0"/>
          <w:numId w:val="4"/>
        </w:numPr>
        <w:spacing w:after="0" w:afterAutospacing="0"/>
        <w:ind w:left="720" w:hanging="360"/>
        <w:rPr>
          <w:u w:val="none"/>
        </w:rPr>
      </w:pPr>
      <w:r w:rsidDel="00000000" w:rsidR="00000000" w:rsidRPr="00000000">
        <w:rPr>
          <w:rtl w:val="0"/>
        </w:rPr>
        <w:t xml:space="preserve">Độ phân giải màn hình: 1920x1080 (Full HD) </w:t>
      </w:r>
    </w:p>
    <w:p w:rsidR="00000000" w:rsidDel="00000000" w:rsidP="00000000" w:rsidRDefault="00000000" w:rsidRPr="00000000" w14:paraId="000001BF">
      <w:pPr>
        <w:numPr>
          <w:ilvl w:val="0"/>
          <w:numId w:val="4"/>
        </w:numPr>
        <w:spacing w:after="0" w:afterAutospacing="0" w:before="0" w:beforeAutospacing="0"/>
        <w:ind w:left="720" w:hanging="360"/>
        <w:rPr>
          <w:u w:val="none"/>
        </w:rPr>
      </w:pPr>
      <w:r w:rsidDel="00000000" w:rsidR="00000000" w:rsidRPr="00000000">
        <w:rPr>
          <w:rtl w:val="0"/>
        </w:rPr>
        <w:t xml:space="preserve">Kích thước màn hình: từ 13 đến 24 inch </w:t>
      </w:r>
    </w:p>
    <w:p w:rsidR="00000000" w:rsidDel="00000000" w:rsidP="00000000" w:rsidRDefault="00000000" w:rsidRPr="00000000" w14:paraId="000001C0">
      <w:pPr>
        <w:numPr>
          <w:ilvl w:val="0"/>
          <w:numId w:val="4"/>
        </w:numPr>
        <w:spacing w:after="0" w:afterAutospacing="0" w:before="0" w:beforeAutospacing="0"/>
        <w:ind w:left="720" w:hanging="360"/>
        <w:rPr>
          <w:u w:val="none"/>
        </w:rPr>
      </w:pPr>
      <w:r w:rsidDel="00000000" w:rsidR="00000000" w:rsidRPr="00000000">
        <w:rPr>
          <w:rtl w:val="0"/>
        </w:rPr>
        <w:t xml:space="preserve">Số lượng màu hỗ trợ: 16 triệu màu (True Color – 24-bit).</w:t>
      </w:r>
    </w:p>
    <w:p w:rsidR="00000000" w:rsidDel="00000000" w:rsidP="00000000" w:rsidRDefault="00000000" w:rsidRPr="00000000" w14:paraId="000001C1">
      <w:pPr>
        <w:numPr>
          <w:ilvl w:val="0"/>
          <w:numId w:val="4"/>
        </w:numPr>
        <w:spacing w:before="0" w:beforeAutospacing="0"/>
        <w:ind w:left="720" w:hanging="360"/>
        <w:rPr>
          <w:u w:val="none"/>
        </w:rPr>
      </w:pPr>
      <w:r w:rsidDel="00000000" w:rsidR="00000000" w:rsidRPr="00000000">
        <w:rPr>
          <w:rtl w:val="0"/>
        </w:rPr>
        <w:t xml:space="preserve">Tỷ lệ khung hình: 16:9 </w:t>
      </w:r>
    </w:p>
    <w:p w:rsidR="00000000" w:rsidDel="00000000" w:rsidP="00000000" w:rsidRDefault="00000000" w:rsidRPr="00000000" w14:paraId="000001C2">
      <w:pPr>
        <w:ind w:left="0" w:firstLine="0"/>
        <w:rPr>
          <w:b w:val="1"/>
        </w:rPr>
      </w:pPr>
      <w:r w:rsidDel="00000000" w:rsidR="00000000" w:rsidRPr="00000000">
        <w:rPr>
          <w:b w:val="1"/>
          <w:rtl w:val="0"/>
        </w:rPr>
        <w:t xml:space="preserve">2. Chuẩn hóa khi thiết kế giao diện</w:t>
      </w:r>
    </w:p>
    <w:p w:rsidR="00000000" w:rsidDel="00000000" w:rsidP="00000000" w:rsidRDefault="00000000" w:rsidRPr="00000000" w14:paraId="000001C3">
      <w:pPr>
        <w:ind w:left="0" w:firstLine="0"/>
        <w:rPr/>
      </w:pPr>
      <w:r w:rsidDel="00000000" w:rsidR="00000000" w:rsidRPr="00000000">
        <w:rPr>
          <w:rtl w:val="0"/>
        </w:rPr>
        <w:t xml:space="preserve">a. Thiết kế nút (Button)</w:t>
      </w:r>
    </w:p>
    <w:p w:rsidR="00000000" w:rsidDel="00000000" w:rsidP="00000000" w:rsidRDefault="00000000" w:rsidRPr="00000000" w14:paraId="000001C4">
      <w:pPr>
        <w:rPr>
          <w:b w:val="1"/>
        </w:rPr>
      </w:pPr>
      <w:r w:rsidDel="00000000" w:rsidR="00000000" w:rsidRPr="00000000">
        <w:rPr>
          <w:b w:val="1"/>
          <w:rtl w:val="0"/>
        </w:rPr>
        <w:t xml:space="preserve">Hình dạng:</w:t>
      </w:r>
      <w:r w:rsidDel="00000000" w:rsidR="00000000" w:rsidRPr="00000000">
        <w:rPr>
          <w:rtl w:val="0"/>
        </w:rPr>
        <w:t xml:space="preserve"> bo tròn nhẹ (border-radius: 6px)</w:t>
        <w:br w:type="textWrapping"/>
      </w:r>
      <w:r w:rsidDel="00000000" w:rsidR="00000000" w:rsidRPr="00000000">
        <w:rPr>
          <w:b w:val="1"/>
          <w:rtl w:val="0"/>
        </w:rPr>
        <w:t xml:space="preserve">Kích thước chuẩn:</w:t>
      </w:r>
      <w:r w:rsidDel="00000000" w:rsidR="00000000" w:rsidRPr="00000000">
        <w:rPr>
          <w:rtl w:val="0"/>
        </w:rPr>
        <w:t xml:space="preserve"> 120px x 40px cho nút chính, 100px x 30px cho nút phụ</w:t>
        <w:br w:type="textWrapping"/>
      </w:r>
      <w:r w:rsidDel="00000000" w:rsidR="00000000" w:rsidRPr="00000000">
        <w:rPr>
          <w:b w:val="1"/>
          <w:rtl w:val="0"/>
        </w:rPr>
        <w:t xml:space="preserve">Màu sắc:</w:t>
      </w:r>
    </w:p>
    <w:p w:rsidR="00000000" w:rsidDel="00000000" w:rsidP="00000000" w:rsidRDefault="00000000" w:rsidRPr="00000000" w14:paraId="000001C5">
      <w:pPr>
        <w:numPr>
          <w:ilvl w:val="0"/>
          <w:numId w:val="3"/>
        </w:numPr>
        <w:spacing w:after="0" w:afterAutospacing="0"/>
        <w:ind w:left="720" w:hanging="360"/>
        <w:rPr>
          <w:u w:val="none"/>
        </w:rPr>
      </w:pPr>
      <w:r w:rsidDel="00000000" w:rsidR="00000000" w:rsidRPr="00000000">
        <w:rPr>
          <w:rtl w:val="0"/>
        </w:rPr>
        <w:t xml:space="preserve">Nút chính: nền xanh (#007bff), chữ trắng</w:t>
      </w:r>
    </w:p>
    <w:p w:rsidR="00000000" w:rsidDel="00000000" w:rsidP="00000000" w:rsidRDefault="00000000" w:rsidRPr="00000000" w14:paraId="000001C6">
      <w:pPr>
        <w:numPr>
          <w:ilvl w:val="0"/>
          <w:numId w:val="3"/>
        </w:numPr>
        <w:spacing w:before="0" w:beforeAutospacing="0"/>
        <w:ind w:left="720" w:hanging="360"/>
        <w:rPr>
          <w:u w:val="none"/>
        </w:rPr>
      </w:pPr>
      <w:r w:rsidDel="00000000" w:rsidR="00000000" w:rsidRPr="00000000">
        <w:rPr>
          <w:rtl w:val="0"/>
        </w:rPr>
        <w:t xml:space="preserve">Nút phụ: nền xám (#6c757d), chữ trắng</w:t>
      </w:r>
    </w:p>
    <w:p w:rsidR="00000000" w:rsidDel="00000000" w:rsidP="00000000" w:rsidRDefault="00000000" w:rsidRPr="00000000" w14:paraId="000001C7">
      <w:pPr>
        <w:rPr/>
      </w:pPr>
      <w:r w:rsidDel="00000000" w:rsidR="00000000" w:rsidRPr="00000000">
        <w:rPr>
          <w:b w:val="1"/>
          <w:rtl w:val="0"/>
        </w:rPr>
        <w:t xml:space="preserve">Hiệu ứng hover:</w:t>
      </w:r>
      <w:r w:rsidDel="00000000" w:rsidR="00000000" w:rsidRPr="00000000">
        <w:rPr>
          <w:rtl w:val="0"/>
        </w:rPr>
        <w:t xml:space="preserve"> sáng hơn 10% màu nền</w:t>
      </w:r>
    </w:p>
    <w:p w:rsidR="00000000" w:rsidDel="00000000" w:rsidP="00000000" w:rsidRDefault="00000000" w:rsidRPr="00000000" w14:paraId="000001C8">
      <w:pPr>
        <w:ind w:left="0" w:firstLine="0"/>
        <w:rPr/>
      </w:pPr>
      <w:r w:rsidDel="00000000" w:rsidR="00000000" w:rsidRPr="00000000">
        <w:rPr>
          <w:rtl w:val="0"/>
        </w:rPr>
        <w:t xml:space="preserve">b. Điều khiển (Controls)</w:t>
      </w:r>
    </w:p>
    <w:p w:rsidR="00000000" w:rsidDel="00000000" w:rsidP="00000000" w:rsidRDefault="00000000" w:rsidRPr="00000000" w14:paraId="000001C9">
      <w:pPr>
        <w:numPr>
          <w:ilvl w:val="0"/>
          <w:numId w:val="1"/>
        </w:numPr>
        <w:spacing w:after="0" w:afterAutospacing="0"/>
        <w:ind w:left="720" w:hanging="360"/>
        <w:rPr>
          <w:u w:val="none"/>
        </w:rPr>
      </w:pPr>
      <w:r w:rsidDel="00000000" w:rsidR="00000000" w:rsidRPr="00000000">
        <w:rPr>
          <w:b w:val="1"/>
          <w:rtl w:val="0"/>
        </w:rPr>
        <w:t xml:space="preserve">Input:</w:t>
      </w:r>
      <w:r w:rsidDel="00000000" w:rsidR="00000000" w:rsidRPr="00000000">
        <w:rPr>
          <w:rtl w:val="0"/>
        </w:rPr>
        <w:t xml:space="preserve"> bo viền nhẹ, padding đều, placeholder rõ ràng</w:t>
      </w:r>
    </w:p>
    <w:p w:rsidR="00000000" w:rsidDel="00000000" w:rsidP="00000000" w:rsidRDefault="00000000" w:rsidRPr="00000000" w14:paraId="000001CA">
      <w:pPr>
        <w:numPr>
          <w:ilvl w:val="0"/>
          <w:numId w:val="1"/>
        </w:numPr>
        <w:spacing w:after="0" w:afterAutospacing="0" w:before="0" w:beforeAutospacing="0"/>
        <w:ind w:left="720" w:hanging="360"/>
        <w:rPr>
          <w:u w:val="none"/>
        </w:rPr>
      </w:pPr>
      <w:r w:rsidDel="00000000" w:rsidR="00000000" w:rsidRPr="00000000">
        <w:rPr>
          <w:b w:val="1"/>
          <w:rtl w:val="0"/>
        </w:rPr>
        <w:t xml:space="preserve">Dropdown/Select</w:t>
      </w:r>
      <w:r w:rsidDel="00000000" w:rsidR="00000000" w:rsidRPr="00000000">
        <w:rPr>
          <w:rtl w:val="0"/>
        </w:rPr>
        <w:t xml:space="preserve">: hiển thị mũi tên rõ, không quá 6 item/lần</w:t>
      </w:r>
    </w:p>
    <w:p w:rsidR="00000000" w:rsidDel="00000000" w:rsidP="00000000" w:rsidRDefault="00000000" w:rsidRPr="00000000" w14:paraId="000001CB">
      <w:pPr>
        <w:numPr>
          <w:ilvl w:val="0"/>
          <w:numId w:val="1"/>
        </w:numPr>
        <w:spacing w:before="0" w:beforeAutospacing="0"/>
        <w:ind w:left="720" w:hanging="360"/>
        <w:rPr>
          <w:u w:val="none"/>
        </w:rPr>
      </w:pPr>
      <w:r w:rsidDel="00000000" w:rsidR="00000000" w:rsidRPr="00000000">
        <w:rPr>
          <w:b w:val="1"/>
          <w:rtl w:val="0"/>
        </w:rPr>
        <w:t xml:space="preserve">Checkbox/Radio:</w:t>
      </w:r>
      <w:r w:rsidDel="00000000" w:rsidR="00000000" w:rsidRPr="00000000">
        <w:rPr>
          <w:rtl w:val="0"/>
        </w:rPr>
        <w:t xml:space="preserve"> dễ bấm, kích thước không dưới 20px</w:t>
      </w:r>
    </w:p>
    <w:p w:rsidR="00000000" w:rsidDel="00000000" w:rsidP="00000000" w:rsidRDefault="00000000" w:rsidRPr="00000000" w14:paraId="000001CC">
      <w:pPr>
        <w:ind w:left="0" w:firstLine="0"/>
        <w:rPr/>
      </w:pPr>
      <w:r w:rsidDel="00000000" w:rsidR="00000000" w:rsidRPr="00000000">
        <w:rPr>
          <w:rtl w:val="0"/>
        </w:rPr>
        <w:t xml:space="preserve">c. Thông điệp phản hồi (feedback messages)</w:t>
      </w:r>
    </w:p>
    <w:p w:rsidR="00000000" w:rsidDel="00000000" w:rsidP="00000000" w:rsidRDefault="00000000" w:rsidRPr="00000000" w14:paraId="000001CD">
      <w:pPr>
        <w:numPr>
          <w:ilvl w:val="0"/>
          <w:numId w:val="8"/>
        </w:numPr>
        <w:ind w:left="720" w:hanging="360"/>
        <w:rPr>
          <w:u w:val="none"/>
        </w:rPr>
      </w:pPr>
      <w:r w:rsidDel="00000000" w:rsidR="00000000" w:rsidRPr="00000000">
        <w:rPr>
          <w:b w:val="1"/>
          <w:rtl w:val="0"/>
        </w:rPr>
        <w:t xml:space="preserve">Thông báo lỗi:</w:t>
      </w:r>
      <w:r w:rsidDel="00000000" w:rsidR="00000000" w:rsidRPr="00000000">
        <w:rPr>
          <w:rtl w:val="0"/>
        </w:rPr>
        <w:t xml:space="preserve"> chữ đỏ (#dc3545), xuất hiện bên dưới trường nhập liệu</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numPr>
          <w:ilvl w:val="0"/>
          <w:numId w:val="6"/>
        </w:numPr>
        <w:spacing w:after="0" w:afterAutospacing="0"/>
        <w:ind w:left="720" w:hanging="360"/>
        <w:rPr>
          <w:u w:val="none"/>
        </w:rPr>
      </w:pPr>
      <w:r w:rsidDel="00000000" w:rsidR="00000000" w:rsidRPr="00000000">
        <w:rPr>
          <w:b w:val="1"/>
          <w:rtl w:val="0"/>
        </w:rPr>
        <w:t xml:space="preserve">Thông báo thành công:</w:t>
      </w:r>
      <w:r w:rsidDel="00000000" w:rsidR="00000000" w:rsidRPr="00000000">
        <w:rPr>
          <w:rtl w:val="0"/>
        </w:rPr>
        <w:t xml:space="preserve"> chữ xanh lá cây (#28a745), xuất hiện ở phía trên cùng màn hình trong 2-3 giây</w:t>
      </w:r>
    </w:p>
    <w:p w:rsidR="00000000" w:rsidDel="00000000" w:rsidP="00000000" w:rsidRDefault="00000000" w:rsidRPr="00000000" w14:paraId="000001D0">
      <w:pPr>
        <w:numPr>
          <w:ilvl w:val="0"/>
          <w:numId w:val="6"/>
        </w:numPr>
        <w:spacing w:before="0" w:beforeAutospacing="0"/>
        <w:ind w:left="720" w:hanging="360"/>
        <w:rPr>
          <w:u w:val="none"/>
        </w:rPr>
      </w:pPr>
      <w:r w:rsidDel="00000000" w:rsidR="00000000" w:rsidRPr="00000000">
        <w:rPr>
          <w:b w:val="1"/>
          <w:rtl w:val="0"/>
        </w:rPr>
        <w:t xml:space="preserve">Vị trí hiển thị chính:</w:t>
      </w:r>
      <w:r w:rsidDel="00000000" w:rsidR="00000000" w:rsidRPr="00000000">
        <w:rPr>
          <w:rtl w:val="0"/>
        </w:rPr>
        <w:t xml:space="preserve"> phía trên form hoặc trung tâm màn hình</w:t>
      </w:r>
    </w:p>
    <w:p w:rsidR="00000000" w:rsidDel="00000000" w:rsidP="00000000" w:rsidRDefault="00000000" w:rsidRPr="00000000" w14:paraId="000001D1">
      <w:pPr>
        <w:ind w:left="0" w:firstLine="0"/>
        <w:rPr>
          <w:b w:val="1"/>
        </w:rPr>
      </w:pPr>
      <w:r w:rsidDel="00000000" w:rsidR="00000000" w:rsidRPr="00000000">
        <w:rPr>
          <w:b w:val="1"/>
          <w:rtl w:val="0"/>
        </w:rPr>
        <w:t xml:space="preserve">d. Phối màu</w:t>
      </w:r>
    </w:p>
    <w:p w:rsidR="00000000" w:rsidDel="00000000" w:rsidP="00000000" w:rsidRDefault="00000000" w:rsidRPr="00000000" w14:paraId="000001D2">
      <w:pPr>
        <w:numPr>
          <w:ilvl w:val="0"/>
          <w:numId w:val="14"/>
        </w:numPr>
        <w:spacing w:after="0" w:afterAutospacing="0"/>
        <w:ind w:left="720" w:hanging="360"/>
        <w:rPr>
          <w:u w:val="none"/>
        </w:rPr>
      </w:pPr>
      <w:r w:rsidDel="00000000" w:rsidR="00000000" w:rsidRPr="00000000">
        <w:rPr>
          <w:rtl w:val="0"/>
        </w:rPr>
        <w:t xml:space="preserve">Màu chủ đạo: xanh dương (#007bff)</w:t>
      </w:r>
    </w:p>
    <w:p w:rsidR="00000000" w:rsidDel="00000000" w:rsidP="00000000" w:rsidRDefault="00000000" w:rsidRPr="00000000" w14:paraId="000001D3">
      <w:pPr>
        <w:numPr>
          <w:ilvl w:val="0"/>
          <w:numId w:val="14"/>
        </w:numPr>
        <w:spacing w:after="0" w:afterAutospacing="0" w:before="0" w:beforeAutospacing="0"/>
        <w:ind w:left="720" w:hanging="360"/>
        <w:rPr>
          <w:u w:val="none"/>
        </w:rPr>
      </w:pPr>
      <w:r w:rsidDel="00000000" w:rsidR="00000000" w:rsidRPr="00000000">
        <w:rPr>
          <w:rtl w:val="0"/>
        </w:rPr>
        <w:t xml:space="preserve">Màu nền: trắng (#ffffff)</w:t>
      </w:r>
    </w:p>
    <w:p w:rsidR="00000000" w:rsidDel="00000000" w:rsidP="00000000" w:rsidRDefault="00000000" w:rsidRPr="00000000" w14:paraId="000001D4">
      <w:pPr>
        <w:numPr>
          <w:ilvl w:val="0"/>
          <w:numId w:val="14"/>
        </w:numPr>
        <w:spacing w:after="0" w:afterAutospacing="0" w:before="0" w:beforeAutospacing="0"/>
        <w:ind w:left="720" w:hanging="360"/>
        <w:rPr>
          <w:u w:val="none"/>
        </w:rPr>
      </w:pPr>
      <w:r w:rsidDel="00000000" w:rsidR="00000000" w:rsidRPr="00000000">
        <w:rPr>
          <w:rtl w:val="0"/>
        </w:rPr>
        <w:t xml:space="preserve">Màu phụ: xám nhạt (#f8f9fa), xám đậm (#6c757d)</w:t>
      </w:r>
    </w:p>
    <w:p w:rsidR="00000000" w:rsidDel="00000000" w:rsidP="00000000" w:rsidRDefault="00000000" w:rsidRPr="00000000" w14:paraId="000001D5">
      <w:pPr>
        <w:numPr>
          <w:ilvl w:val="0"/>
          <w:numId w:val="14"/>
        </w:numPr>
        <w:spacing w:before="0" w:beforeAutospacing="0"/>
        <w:ind w:left="720" w:hanging="360"/>
        <w:rPr>
          <w:u w:val="none"/>
        </w:rPr>
      </w:pPr>
      <w:r w:rsidDel="00000000" w:rsidR="00000000" w:rsidRPr="00000000">
        <w:rPr>
          <w:rtl w:val="0"/>
        </w:rPr>
        <w:t xml:space="preserve">Màu cảnh báo: đỏ (#dc3545), vàng cam (#ffc107)</w:t>
      </w:r>
    </w:p>
    <w:p w:rsidR="00000000" w:rsidDel="00000000" w:rsidP="00000000" w:rsidRDefault="00000000" w:rsidRPr="00000000" w14:paraId="000001D6">
      <w:pPr>
        <w:rPr>
          <w:b w:val="1"/>
        </w:rPr>
      </w:pPr>
      <w:r w:rsidDel="00000000" w:rsidR="00000000" w:rsidRPr="00000000">
        <w:rPr>
          <w:b w:val="1"/>
          <w:rtl w:val="0"/>
        </w:rPr>
        <w:t xml:space="preserve">3. Thiết kế giao diện mockup</w:t>
      </w:r>
    </w:p>
    <w:p w:rsidR="00000000" w:rsidDel="00000000" w:rsidP="00000000" w:rsidRDefault="00000000" w:rsidRPr="00000000" w14:paraId="000001D7">
      <w:pPr>
        <w:rPr>
          <w:b w:val="1"/>
        </w:rPr>
      </w:pPr>
      <w:r w:rsidDel="00000000" w:rsidR="00000000" w:rsidRPr="00000000">
        <w:rPr>
          <w:rtl w:val="0"/>
        </w:rPr>
      </w:r>
    </w:p>
    <w:sdt>
      <w:sdtPr>
        <w:lock w:val="contentLocked"/>
        <w:tag w:val="goog_rdk_10"/>
      </w:sdtPr>
      <w:sdtContent>
        <w:tbl>
          <w:tblPr>
            <w:tblStyle w:val="Table1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Apartment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2025/04/26</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BA00100/ Màn hình đăng nhập</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976688" cy="2243078"/>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976688" cy="2243078"/>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EC">
      <w:pPr>
        <w:rPr>
          <w:b w:val="1"/>
        </w:rPr>
      </w:pPr>
      <w:r w:rsidDel="00000000" w:rsidR="00000000" w:rsidRPr="00000000">
        <w:rPr>
          <w:rtl w:val="0"/>
        </w:rPr>
      </w:r>
    </w:p>
    <w:sdt>
      <w:sdtPr>
        <w:lock w:val="contentLocked"/>
        <w:tag w:val="goog_rdk_11"/>
      </w:sdtPr>
      <w:sdtContent>
        <w:tbl>
          <w:tblPr>
            <w:tblStyle w:val="Table1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Apartment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2025/04/26</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BA00101/ Màn hình chính dân cư</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jc w:val="left"/>
                  <w:rPr/>
                </w:pPr>
                <w:r w:rsidDel="00000000" w:rsidR="00000000" w:rsidRPr="00000000">
                  <w:rPr>
                    <w:rtl w:val="0"/>
                  </w:rPr>
                </w:r>
              </w:p>
              <w:p w:rsidR="00000000" w:rsidDel="00000000" w:rsidP="00000000" w:rsidRDefault="00000000" w:rsidRPr="00000000" w14:paraId="000001FA">
                <w:pPr>
                  <w:widowControl w:val="0"/>
                  <w:spacing w:before="0" w:line="240" w:lineRule="auto"/>
                  <w:jc w:val="center"/>
                  <w:rPr/>
                </w:pPr>
                <w:r w:rsidDel="00000000" w:rsidR="00000000" w:rsidRPr="00000000">
                  <w:rPr/>
                  <w:drawing>
                    <wp:inline distB="114300" distT="114300" distL="114300" distR="114300">
                      <wp:extent cx="4005263" cy="2295904"/>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05263" cy="2295904"/>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00">
      <w:pPr>
        <w:rPr>
          <w:b w:val="1"/>
        </w:rPr>
      </w:pPr>
      <w:r w:rsidDel="00000000" w:rsidR="00000000" w:rsidRPr="00000000">
        <w:rPr>
          <w:rtl w:val="0"/>
        </w:rPr>
      </w:r>
    </w:p>
    <w:sdt>
      <w:sdtPr>
        <w:lock w:val="contentLocked"/>
        <w:tag w:val="goog_rdk_12"/>
      </w:sdtPr>
      <w:sdtContent>
        <w:tbl>
          <w:tblPr>
            <w:tblStyle w:val="Table1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Apartment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2025/04/26</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BA00102/ Màn hình chính ban quản lý</w:t>
                </w:r>
              </w:p>
            </w:tc>
          </w:tr>
          <w:tr>
            <w:trPr>
              <w:cantSplit w:val="0"/>
              <w:trHeight w:val="526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jc w:val="center"/>
                  <w:rPr/>
                </w:pPr>
                <w:r w:rsidDel="00000000" w:rsidR="00000000" w:rsidRPr="00000000">
                  <w:rPr>
                    <w:rtl w:val="0"/>
                  </w:rPr>
                </w:r>
              </w:p>
              <w:p w:rsidR="00000000" w:rsidDel="00000000" w:rsidP="00000000" w:rsidRDefault="00000000" w:rsidRPr="00000000" w14:paraId="0000020E">
                <w:pPr>
                  <w:widowControl w:val="0"/>
                  <w:spacing w:before="0" w:line="240" w:lineRule="auto"/>
                  <w:jc w:val="center"/>
                  <w:rPr/>
                </w:pPr>
                <w:r w:rsidDel="00000000" w:rsidR="00000000" w:rsidRPr="00000000">
                  <w:rPr>
                    <w:rtl w:val="0"/>
                  </w:rPr>
                </w:r>
              </w:p>
              <w:p w:rsidR="00000000" w:rsidDel="00000000" w:rsidP="00000000" w:rsidRDefault="00000000" w:rsidRPr="00000000" w14:paraId="0000020F">
                <w:pPr>
                  <w:widowControl w:val="0"/>
                  <w:spacing w:before="0" w:line="240" w:lineRule="auto"/>
                  <w:jc w:val="center"/>
                  <w:rPr/>
                </w:pPr>
                <w:r w:rsidDel="00000000" w:rsidR="00000000" w:rsidRPr="00000000">
                  <w:rPr/>
                  <w:drawing>
                    <wp:inline distB="114300" distT="114300" distL="114300" distR="114300">
                      <wp:extent cx="4057650" cy="2363146"/>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057650" cy="2363146"/>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15">
      <w:pPr>
        <w:rPr>
          <w:b w:val="1"/>
        </w:rPr>
      </w:pPr>
      <w:r w:rsidDel="00000000" w:rsidR="00000000" w:rsidRPr="00000000">
        <w:rPr>
          <w:rtl w:val="0"/>
        </w:rPr>
      </w:r>
    </w:p>
    <w:sdt>
      <w:sdtPr>
        <w:lock w:val="contentLocked"/>
        <w:tag w:val="goog_rdk_13"/>
      </w:sdtPr>
      <w:sdtContent>
        <w:tbl>
          <w:tblPr>
            <w:tblStyle w:val="Table1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Apartment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2025/04/26</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BA00103/ Quản lý dân cư</w:t>
                </w:r>
              </w:p>
            </w:tc>
          </w:tr>
          <w:tr>
            <w:trPr>
              <w:cantSplit w:val="0"/>
              <w:trHeight w:val="526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jc w:val="left"/>
                  <w:rPr/>
                </w:pPr>
                <w:r w:rsidDel="00000000" w:rsidR="00000000" w:rsidRPr="00000000">
                  <w:rPr>
                    <w:rtl w:val="0"/>
                  </w:rPr>
                </w:r>
              </w:p>
              <w:p w:rsidR="00000000" w:rsidDel="00000000" w:rsidP="00000000" w:rsidRDefault="00000000" w:rsidRPr="00000000" w14:paraId="00000223">
                <w:pPr>
                  <w:widowControl w:val="0"/>
                  <w:spacing w:before="0" w:line="240" w:lineRule="auto"/>
                  <w:jc w:val="center"/>
                  <w:rPr/>
                </w:pPr>
                <w:r w:rsidDel="00000000" w:rsidR="00000000" w:rsidRPr="00000000">
                  <w:rPr/>
                  <w:drawing>
                    <wp:inline distB="114300" distT="114300" distL="114300" distR="114300">
                      <wp:extent cx="5353050" cy="53975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53050" cy="53975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29">
      <w:pPr>
        <w:rPr>
          <w:b w:val="1"/>
        </w:rPr>
      </w:pPr>
      <w:r w:rsidDel="00000000" w:rsidR="00000000" w:rsidRPr="00000000">
        <w:rPr>
          <w:rtl w:val="0"/>
        </w:rPr>
      </w:r>
    </w:p>
    <w:sdt>
      <w:sdtPr>
        <w:lock w:val="contentLocked"/>
        <w:tag w:val="goog_rdk_14"/>
      </w:sdtPr>
      <w:sdtContent>
        <w:tbl>
          <w:tblPr>
            <w:tblStyle w:val="Table1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Apartment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2025/04/26</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BA00104/ Quản lý phí </w:t>
                </w:r>
              </w:p>
            </w:tc>
          </w:tr>
          <w:tr>
            <w:trPr>
              <w:cantSplit w:val="0"/>
              <w:trHeight w:val="526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jc w:val="left"/>
                  <w:rPr/>
                </w:pPr>
                <w:r w:rsidDel="00000000" w:rsidR="00000000" w:rsidRPr="00000000">
                  <w:rPr>
                    <w:rtl w:val="0"/>
                  </w:rPr>
                </w:r>
              </w:p>
              <w:p w:rsidR="00000000" w:rsidDel="00000000" w:rsidP="00000000" w:rsidRDefault="00000000" w:rsidRPr="00000000" w14:paraId="00000237">
                <w:pPr>
                  <w:widowControl w:val="0"/>
                  <w:spacing w:before="0" w:line="240" w:lineRule="auto"/>
                  <w:jc w:val="center"/>
                  <w:rPr/>
                </w:pPr>
                <w:r w:rsidDel="00000000" w:rsidR="00000000" w:rsidRPr="00000000">
                  <w:rPr/>
                  <w:drawing>
                    <wp:inline distB="114300" distT="114300" distL="114300" distR="114300">
                      <wp:extent cx="5353050" cy="53594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53050" cy="53594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sdt>
      <w:sdtPr>
        <w:lock w:val="contentLocked"/>
        <w:tag w:val="goog_rdk_15"/>
      </w:sdtPr>
      <w:sdtContent>
        <w:tbl>
          <w:tblPr>
            <w:tblStyle w:val="Table1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Apartment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2025/04/26</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BA00105/ Danh sách dân cư </w:t>
                </w:r>
              </w:p>
            </w:tc>
          </w:tr>
          <w:tr>
            <w:trPr>
              <w:cantSplit w:val="0"/>
              <w:trHeight w:val="526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jc w:val="left"/>
                  <w:rPr/>
                </w:pPr>
                <w:r w:rsidDel="00000000" w:rsidR="00000000" w:rsidRPr="00000000">
                  <w:rPr>
                    <w:rtl w:val="0"/>
                  </w:rPr>
                </w:r>
              </w:p>
              <w:p w:rsidR="00000000" w:rsidDel="00000000" w:rsidP="00000000" w:rsidRDefault="00000000" w:rsidRPr="00000000" w14:paraId="0000024C">
                <w:pPr>
                  <w:widowControl w:val="0"/>
                  <w:spacing w:before="0" w:line="240" w:lineRule="auto"/>
                  <w:jc w:val="left"/>
                  <w:rPr/>
                </w:pPr>
                <w:r w:rsidDel="00000000" w:rsidR="00000000" w:rsidRPr="00000000">
                  <w:rPr>
                    <w:rtl w:val="0"/>
                  </w:rPr>
                  <w:t xml:space="preserve">              </w:t>
                </w:r>
                <w:r w:rsidDel="00000000" w:rsidR="00000000" w:rsidRPr="00000000">
                  <w:rPr/>
                  <w:drawing>
                    <wp:inline distB="114300" distT="114300" distL="114300" distR="114300">
                      <wp:extent cx="4224338" cy="2367673"/>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224338" cy="2367673"/>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sdt>
      <w:sdtPr>
        <w:lock w:val="contentLocked"/>
        <w:tag w:val="goog_rdk_16"/>
      </w:sdtPr>
      <w:sdtContent>
        <w:tbl>
          <w:tblPr>
            <w:tblStyle w:val="Table1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Apartment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2025/04/26</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BA00106/ Quản lý hóa đơn</w:t>
                </w:r>
              </w:p>
            </w:tc>
          </w:tr>
          <w:tr>
            <w:trPr>
              <w:cantSplit w:val="0"/>
              <w:trHeight w:val="526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jc w:val="center"/>
                  <w:rPr/>
                </w:pPr>
                <w:r w:rsidDel="00000000" w:rsidR="00000000" w:rsidRPr="00000000">
                  <w:rPr>
                    <w:rtl w:val="0"/>
                  </w:rPr>
                </w:r>
              </w:p>
              <w:p w:rsidR="00000000" w:rsidDel="00000000" w:rsidP="00000000" w:rsidRDefault="00000000" w:rsidRPr="00000000" w14:paraId="00000261">
                <w:pPr>
                  <w:widowControl w:val="0"/>
                  <w:spacing w:before="0" w:line="240" w:lineRule="auto"/>
                  <w:jc w:val="center"/>
                  <w:rPr/>
                </w:pPr>
                <w:r w:rsidDel="00000000" w:rsidR="00000000" w:rsidRPr="00000000">
                  <w:rPr>
                    <w:rtl w:val="0"/>
                  </w:rPr>
                </w:r>
              </w:p>
              <w:p w:rsidR="00000000" w:rsidDel="00000000" w:rsidP="00000000" w:rsidRDefault="00000000" w:rsidRPr="00000000" w14:paraId="00000262">
                <w:pPr>
                  <w:widowControl w:val="0"/>
                  <w:spacing w:before="0" w:line="240" w:lineRule="auto"/>
                  <w:jc w:val="center"/>
                  <w:rPr/>
                </w:pPr>
                <w:r w:rsidDel="00000000" w:rsidR="00000000" w:rsidRPr="00000000">
                  <w:rPr/>
                  <w:drawing>
                    <wp:inline distB="114300" distT="114300" distL="114300" distR="114300">
                      <wp:extent cx="3733800" cy="3742153"/>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33800" cy="3742153"/>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1 số hình ảnh thực tế của mockup</w:t>
      </w:r>
    </w:p>
    <w:p w:rsidR="00000000" w:rsidDel="00000000" w:rsidP="00000000" w:rsidRDefault="00000000" w:rsidRPr="00000000" w14:paraId="0000026A">
      <w:pPr>
        <w:rPr>
          <w:b w:val="1"/>
        </w:rPr>
      </w:pPr>
      <w:r w:rsidDel="00000000" w:rsidR="00000000" w:rsidRPr="00000000">
        <w:rPr>
          <w:b w:val="1"/>
        </w:rPr>
        <w:drawing>
          <wp:inline distB="114300" distT="114300" distL="114300" distR="114300">
            <wp:extent cx="5486400" cy="28067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4864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jc w:val="center"/>
        <w:rPr>
          <w:b w:val="1"/>
        </w:rPr>
      </w:pPr>
      <w:r w:rsidDel="00000000" w:rsidR="00000000" w:rsidRPr="00000000">
        <w:rPr>
          <w:b w:val="1"/>
          <w:rtl w:val="0"/>
        </w:rPr>
        <w:t xml:space="preserve">Hình 1 : Trang login</w:t>
      </w:r>
    </w:p>
    <w:p w:rsidR="00000000" w:rsidDel="00000000" w:rsidP="00000000" w:rsidRDefault="00000000" w:rsidRPr="00000000" w14:paraId="0000026C">
      <w:pPr>
        <w:jc w:val="left"/>
        <w:rPr>
          <w:b w:val="1"/>
        </w:rPr>
      </w:pPr>
      <w:r w:rsidDel="00000000" w:rsidR="00000000" w:rsidRPr="00000000">
        <w:rPr>
          <w:rtl w:val="0"/>
        </w:rPr>
      </w:r>
    </w:p>
    <w:p w:rsidR="00000000" w:rsidDel="00000000" w:rsidP="00000000" w:rsidRDefault="00000000" w:rsidRPr="00000000" w14:paraId="0000026D">
      <w:pPr>
        <w:jc w:val="left"/>
        <w:rPr>
          <w:b w:val="1"/>
        </w:rPr>
      </w:pPr>
      <w:r w:rsidDel="00000000" w:rsidR="00000000" w:rsidRPr="00000000">
        <w:rPr>
          <w:b w:val="1"/>
        </w:rPr>
        <w:drawing>
          <wp:inline distB="114300" distT="114300" distL="114300" distR="114300">
            <wp:extent cx="5486400" cy="28067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4864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b w:val="1"/>
        </w:rPr>
      </w:pPr>
      <w:r w:rsidDel="00000000" w:rsidR="00000000" w:rsidRPr="00000000">
        <w:rPr>
          <w:b w:val="1"/>
          <w:rtl w:val="0"/>
        </w:rPr>
        <w:t xml:space="preserve">Hình 2 : Trang màn hình chính dân cư</w:t>
      </w:r>
    </w:p>
    <w:sectPr>
      <w:headerReference r:id="rId23" w:type="default"/>
      <w:footerReference r:id="rId24"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jc w:val="left"/>
      <w:rPr>
        <w:b w:val="1"/>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ind w:left="431" w:hanging="431"/>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NormalWeb">
    <w:name w:val="Normal (Web)"/>
    <w:basedOn w:val="Normal"/>
    <w:uiPriority w:val="99"/>
    <w:semiHidden w:val="1"/>
    <w:unhideWhenUsed w:val="1"/>
    <w:rsid w:val="00024860"/>
    <w:pPr>
      <w:spacing w:after="100" w:afterAutospacing="1" w:before="100" w:beforeAutospacing="1" w:line="240" w:lineRule="auto"/>
      <w:jc w:val="left"/>
    </w:pPr>
    <w:rPr>
      <w:szCs w:val="24"/>
    </w:rPr>
  </w:style>
  <w:style w:type="character" w:styleId="UnresolvedMention">
    <w:name w:val="Unresolved Mention"/>
    <w:uiPriority w:val="99"/>
    <w:semiHidden w:val="1"/>
    <w:unhideWhenUsed w:val="1"/>
    <w:rsid w:val="0002486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22" Type="http://schemas.openxmlformats.org/officeDocument/2006/relationships/image" Target="media/image5.png"/><Relationship Id="rId10" Type="http://schemas.openxmlformats.org/officeDocument/2006/relationships/footer" Target="footer1.xml"/><Relationship Id="rId21" Type="http://schemas.openxmlformats.org/officeDocument/2006/relationships/image" Target="media/image9.png"/><Relationship Id="rId13" Type="http://schemas.openxmlformats.org/officeDocument/2006/relationships/image" Target="media/image14.png"/><Relationship Id="rId24" Type="http://schemas.openxmlformats.org/officeDocument/2006/relationships/footer" Target="footer2.xml"/><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image" Target="media/image2.jpg"/><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o+C0yodvGFmd431DoH3Rbh4tQ==">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2023-04-06T05:59:00Z</dcterms:created>
  <dc:creator>Dennis Martin</dc:creator>
</cp:coreProperties>
</file>