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A1BC" w14:textId="3E15ED10" w:rsidR="00A9204E" w:rsidRDefault="00941E21">
      <w:proofErr w:type="spellStart"/>
      <w:r>
        <w:t>MathLibCircleInfo</w:t>
      </w:r>
      <w:proofErr w:type="spellEnd"/>
      <w:r>
        <w:t xml:space="preserve"> Test Plan</w:t>
      </w:r>
      <w:r>
        <w:tab/>
      </w:r>
      <w:r>
        <w:tab/>
      </w:r>
      <w:r>
        <w:tab/>
      </w:r>
      <w:r>
        <w:tab/>
      </w:r>
      <w:r>
        <w:tab/>
        <w:t>CIS 160</w:t>
      </w:r>
      <w:r>
        <w:tab/>
      </w:r>
      <w:r>
        <w:tab/>
        <w:t>Katharine Wunderle</w:t>
      </w:r>
    </w:p>
    <w:p w14:paraId="6A3455F4" w14:textId="74D254FE" w:rsidR="00941E21" w:rsidRDefault="00941E21"/>
    <w:p w14:paraId="44138EEE" w14:textId="7A3C246A" w:rsidR="00941E21" w:rsidRDefault="00941E21">
      <w:r>
        <w:t xml:space="preserve">After programming the variables and the input logic, I tested my </w:t>
      </w:r>
      <w:proofErr w:type="spellStart"/>
      <w:proofErr w:type="gramStart"/>
      <w:r>
        <w:t>try.Parse</w:t>
      </w:r>
      <w:proofErr w:type="spellEnd"/>
      <w:proofErr w:type="gramEnd"/>
      <w:r>
        <w:t xml:space="preserve"> exception to make sure that if the user entered an input value that was less than or equal to zero or a value that was nonnumeric then they would receive an error message. I then tested the calculation logic with multiple different variables for the radius using a separate calculator </w:t>
      </w:r>
      <w:proofErr w:type="gramStart"/>
      <w:r>
        <w:t>and also</w:t>
      </w:r>
      <w:proofErr w:type="gramEnd"/>
      <w:r>
        <w:t xml:space="preserve"> the given .exe example to verify that the diameter, circumference, and area were all calculated correctly. I visually verified that my outputs were all displayed with 2 decimal places.</w:t>
      </w:r>
    </w:p>
    <w:sectPr w:rsidR="0094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21"/>
    <w:rsid w:val="00645252"/>
    <w:rsid w:val="006D3D74"/>
    <w:rsid w:val="0083569A"/>
    <w:rsid w:val="00941E2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08D0"/>
  <w15:chartTrackingRefBased/>
  <w15:docId w15:val="{C79BD48D-6FE9-4BFC-892D-07419F2E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1</cp:revision>
  <dcterms:created xsi:type="dcterms:W3CDTF">2021-03-06T22:34:00Z</dcterms:created>
  <dcterms:modified xsi:type="dcterms:W3CDTF">2021-03-06T22:40:00Z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