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2A4E" w14:textId="44746D6C" w:rsidR="00A9204E" w:rsidRDefault="009508D7">
      <w:r>
        <w:t>Translator Test Plan</w:t>
      </w:r>
    </w:p>
    <w:p w14:paraId="419699FB" w14:textId="499E128B" w:rsidR="009508D7" w:rsidRDefault="009508D7"/>
    <w:p w14:paraId="503A2899" w14:textId="556C0997" w:rsidR="009508D7" w:rsidRDefault="009508D7">
      <w:r>
        <w:t xml:space="preserve">After the output was programmed in each of the button clicks, I clicked each of the buttons to visually verify that the translations were correct for each one. First verifying that </w:t>
      </w:r>
      <w:proofErr w:type="spellStart"/>
      <w:r>
        <w:t>ichi</w:t>
      </w:r>
      <w:proofErr w:type="spellEnd"/>
      <w:r>
        <w:t xml:space="preserve"> translated to one, then that n</w:t>
      </w:r>
      <w:proofErr w:type="spellStart"/>
      <w:r>
        <w:t>i</w:t>
      </w:r>
      <w:proofErr w:type="spellEnd"/>
      <w:r>
        <w:t xml:space="preserve"> translated to two, and finally that san translated to three.</w:t>
      </w:r>
    </w:p>
    <w:sectPr w:rsidR="0095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D7"/>
    <w:rsid w:val="00645252"/>
    <w:rsid w:val="006D3D74"/>
    <w:rsid w:val="0083569A"/>
    <w:rsid w:val="009508D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8ACD"/>
  <w15:chartTrackingRefBased/>
  <w15:docId w15:val="{BD637C49-4147-408A-B376-07C1FA9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1</cp:revision>
  <dcterms:created xsi:type="dcterms:W3CDTF">2021-02-15T01:47:00Z</dcterms:created>
  <dcterms:modified xsi:type="dcterms:W3CDTF">2021-02-15T01:51:00Z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