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2021年8月10日：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新版本更新：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hwyla-addon-horseinfo-0.3.0-1.17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可以看到马的详细数据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++flytre_lib-1.17-0.2.18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大量物品传输时容易出现BUG，改为可选。flytre_lib为其前置，同样改为可选。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lambdynamiclights-2.0.1+1.17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手上拿着火把可以点亮周围了，不用非得插地上了。在不影响帧数情况下，加入了动态光源。建议安装。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NaturesCompass-1.17.1-2.0.0-fabric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右键搜寻地形（shift+右键重置），显示坐标、距离，兼容原版以及mod中几乎所有地形，及其友好，也难怪一更新就爬到curseforge117下载榜第三位，很方便的模组，推荐安装。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worldedit-fabric-mc1.17-7.2.6-beta-01（可选MOD）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开始修房子了，装个worldedit方便点。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fabric-carpet-1.17-1.4.40+v210608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添加了可行动的NPC，以及一些功能，“让你从技术层面完全的去控制游戏的方方面面”请参考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https://www.bilibili.com/video/BV17r4y1T7z9?p=1&amp;share_medium=android&amp;share_plat=android&amp;share_source=COPY&amp;share_tag=s_i&amp;timestamp=1628037413&amp;unique_k=eenwi3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"https://www.bilibili.com/video/BV1hE411D7um"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https://www.bilibili.com/video/BV1hE411D7um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xp_storage-1.4.2+1.17.1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制作小本子储存、分享经验，储存比例、上限皆可设置。拿着小本子右键储存，蹲下右键获取。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sit-1.17-12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可以坐半砖和楼梯了，建筑用。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ImprovedHoes-Fabric-1.17.1-2.0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强化各等级犁的犁地格数，同时支持一键收割、一键耕种。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Waystones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传送石碑MOD，制作传送石碑，进行传送。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此MOD自带全中文说明书，起码看看给个机会：https://qouteall.fun/immptl/wiki/Portals。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adventurez-1.2.10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新版adventurez模组，解决了原来灵魂沙峡谷生成死神骑士过多的问题。推荐更新。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better-end-0.10.5-pre+bclib-0.2.4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Betternether的姐妹MOD，更好的末地。bclib-0.2.4为其前置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6D443D5"/>
    <w:rsid w:val="07776569"/>
    <w:rsid w:val="07C80E5D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6479C3"/>
    <w:rsid w:val="0DB32A97"/>
    <w:rsid w:val="0DFF3CCD"/>
    <w:rsid w:val="0E285646"/>
    <w:rsid w:val="0E5315CA"/>
    <w:rsid w:val="0EA7619D"/>
    <w:rsid w:val="0F0B5F24"/>
    <w:rsid w:val="0F85459E"/>
    <w:rsid w:val="0F8B5992"/>
    <w:rsid w:val="0FD41CA0"/>
    <w:rsid w:val="0FE62B4E"/>
    <w:rsid w:val="10811949"/>
    <w:rsid w:val="10C04817"/>
    <w:rsid w:val="10C84899"/>
    <w:rsid w:val="10F61FED"/>
    <w:rsid w:val="11322727"/>
    <w:rsid w:val="114B36B0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096860"/>
    <w:rsid w:val="182176D2"/>
    <w:rsid w:val="18BA79F2"/>
    <w:rsid w:val="18F33847"/>
    <w:rsid w:val="19C94FD1"/>
    <w:rsid w:val="1BAB1D81"/>
    <w:rsid w:val="1C9E0588"/>
    <w:rsid w:val="1CB978BA"/>
    <w:rsid w:val="1DF52BFD"/>
    <w:rsid w:val="1EFF1B19"/>
    <w:rsid w:val="1F3427C9"/>
    <w:rsid w:val="200672D8"/>
    <w:rsid w:val="21C756EC"/>
    <w:rsid w:val="21DB498C"/>
    <w:rsid w:val="22041C12"/>
    <w:rsid w:val="221A719D"/>
    <w:rsid w:val="236F7B1D"/>
    <w:rsid w:val="23BC01C4"/>
    <w:rsid w:val="24100416"/>
    <w:rsid w:val="25D9038D"/>
    <w:rsid w:val="26044800"/>
    <w:rsid w:val="26A32874"/>
    <w:rsid w:val="273A0D95"/>
    <w:rsid w:val="27814D2B"/>
    <w:rsid w:val="27A067A7"/>
    <w:rsid w:val="283B2E51"/>
    <w:rsid w:val="29123139"/>
    <w:rsid w:val="298C7ADD"/>
    <w:rsid w:val="2B0E4CA9"/>
    <w:rsid w:val="2BD65660"/>
    <w:rsid w:val="2C9A6633"/>
    <w:rsid w:val="2D0C55B3"/>
    <w:rsid w:val="2D2F3122"/>
    <w:rsid w:val="2D561BA3"/>
    <w:rsid w:val="2D9443C2"/>
    <w:rsid w:val="2DA878E7"/>
    <w:rsid w:val="2DD81B00"/>
    <w:rsid w:val="2E185A1A"/>
    <w:rsid w:val="2E322D42"/>
    <w:rsid w:val="2EBD3E51"/>
    <w:rsid w:val="2F436350"/>
    <w:rsid w:val="2FC80464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7F5C1F"/>
    <w:rsid w:val="36CD387B"/>
    <w:rsid w:val="36EF357F"/>
    <w:rsid w:val="37413632"/>
    <w:rsid w:val="375538D6"/>
    <w:rsid w:val="39215181"/>
    <w:rsid w:val="39701269"/>
    <w:rsid w:val="397D1980"/>
    <w:rsid w:val="39D952D2"/>
    <w:rsid w:val="3A084656"/>
    <w:rsid w:val="3A89413F"/>
    <w:rsid w:val="3AE31F0A"/>
    <w:rsid w:val="3AEC6229"/>
    <w:rsid w:val="3B641065"/>
    <w:rsid w:val="3B725CA4"/>
    <w:rsid w:val="3B891E76"/>
    <w:rsid w:val="3C332503"/>
    <w:rsid w:val="3CA05CB5"/>
    <w:rsid w:val="3CD75DC8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BF56E4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042C65"/>
    <w:rsid w:val="4C043618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62481D"/>
    <w:rsid w:val="50755903"/>
    <w:rsid w:val="50C017F5"/>
    <w:rsid w:val="50DD52A4"/>
    <w:rsid w:val="53144A82"/>
    <w:rsid w:val="53364992"/>
    <w:rsid w:val="53536843"/>
    <w:rsid w:val="536B590C"/>
    <w:rsid w:val="53A409E0"/>
    <w:rsid w:val="53AF0279"/>
    <w:rsid w:val="550C1CAF"/>
    <w:rsid w:val="556E3A6F"/>
    <w:rsid w:val="558C4076"/>
    <w:rsid w:val="5651709A"/>
    <w:rsid w:val="56D4252B"/>
    <w:rsid w:val="56DE7B70"/>
    <w:rsid w:val="571E5ACF"/>
    <w:rsid w:val="57A67D39"/>
    <w:rsid w:val="585924E7"/>
    <w:rsid w:val="591D3CD1"/>
    <w:rsid w:val="59EE0865"/>
    <w:rsid w:val="5A173922"/>
    <w:rsid w:val="5A1B6ADD"/>
    <w:rsid w:val="5B191AA8"/>
    <w:rsid w:val="5B4C303E"/>
    <w:rsid w:val="5BB4439E"/>
    <w:rsid w:val="5BBD6E77"/>
    <w:rsid w:val="5BFA6A49"/>
    <w:rsid w:val="5C950FF6"/>
    <w:rsid w:val="5CA064DA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2C7FEC"/>
    <w:rsid w:val="675D20EF"/>
    <w:rsid w:val="680420C1"/>
    <w:rsid w:val="681B460E"/>
    <w:rsid w:val="693D3A64"/>
    <w:rsid w:val="695E5193"/>
    <w:rsid w:val="696E7DF2"/>
    <w:rsid w:val="6A185F08"/>
    <w:rsid w:val="6A8034EF"/>
    <w:rsid w:val="6AA74E86"/>
    <w:rsid w:val="6AEB2116"/>
    <w:rsid w:val="6AF40554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9921C8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6963C05"/>
    <w:rsid w:val="76D224F6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921B04"/>
    <w:rsid w:val="7CAF0BA4"/>
    <w:rsid w:val="7E545A4D"/>
    <w:rsid w:val="7E7128C3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2021-08-10T09:12:26Z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97B5512DF67B42BB9E0D31A6E235E6E1</vt:lpwstr>
  </property>
</Properties>
</file>