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Project Peer Evaluation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Team: 302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Team member: Ge Bian,  Sean Kuang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 Bian (50%)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Interface design and implementation (All .html file and main.js)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the welcome page with hand-drawing user instruction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Ajax to switch between login page and signup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Homepage and game scene 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Drawer menu (Pure Drawer) which displays user information and two ranking boards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window inside the game scene with hand-drawing instruction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information processing: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in with/without Google account (Google OAuth) and Sign up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info model construction and validation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the “Global ranking board” and the “Best matches board”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the descending sort of the score for each game mode separately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mode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Sean rewrite the initial game implementation with keyboard mode (bird.js, pipe.js, sketch.js)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voice mode using p5.js (sketch.js)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mode selection window using p5.js (sketch.js)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finish and restart implementation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 up a customized game over dialog which shows the final score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game restart after click the restart button in the game over dialog which reload the page and update both ranking boards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deployment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Deployed the project on AWS EC2 and Apache2 HTTP Server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database to MySQL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information hiding, includes secret keys, google service key and password and database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evaluation and handling</w:t>
        <w:tab/>
        <w:t xml:space="preserve">. If there is an error occur, an customized alert dialog will pop up and give hint message. (SweetAlert)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leave any input area blank in both Sign in or Sign up dialog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in error checking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 does not exist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doesn’t correct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error checking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“Password” and “Confirm Password” are not same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Sean Kuang (50%)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scene implementation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auto random generated Map with increasing difficulty(mapGen.py)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js object model for game objects(bird.js, pipe.js)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game using p5 library(sketch.js)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global view(globView.js)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game operations(move, start, finish)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UI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model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Semi-auto send gaming state and input stream when playing using ajax call every 5 seconds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user to resume previous game when logged back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socket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Enables seeing all the players playing in the same scene in real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Enables a global view where new gamer can drag slider to see global players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-&gt; HTTPS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Encrypted server and applied new ip for HTTPS to enable voice mode in chrome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Except the separate contributions listed above,  here are the answers to the sample questions: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Did you (and your partners) set reasonable expectations for what tasks you would complete and by when you would complete them, and did you meet those expectations?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We finished most of the tasks, except the game replay feature, and we met the timeline expectations.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● Did you accurately communicate your skills, availability, and time constraints to your teammates so that your teammates could set reasonable expectations for your work?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Did you attend all project meetings and arrive on time, so as not to waste your teammates' time?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When faced with project problems (whether technical or social), did you communicate those problems to your teammates constructively and unemotionally so that your teammates could adapt their behavior as needed?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● What fraction of the project do you believe that each team member completed?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A: </w:t>
      </w:r>
      <w:r w:rsidDel="00000000" w:rsidR="00000000" w:rsidRPr="00000000">
        <w:rPr>
          <w:rtl w:val="0"/>
        </w:rPr>
        <w:t xml:space="preserve">We believe that we both completed half of the project tasks.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