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C98A74">
      <w:pPr>
        <w:jc w:val="center"/>
        <w:rPr>
          <w:rFonts w:hint="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模拟面试</w:t>
      </w:r>
      <w:r>
        <w:rPr>
          <w:rFonts w:hint="eastAsia"/>
          <w:b/>
          <w:sz w:val="32"/>
          <w:szCs w:val="32"/>
        </w:rPr>
        <w:t>评分标准</w:t>
      </w:r>
      <w:r>
        <w:rPr>
          <w:rFonts w:hint="eastAsia"/>
          <w:b/>
          <w:sz w:val="32"/>
          <w:szCs w:val="32"/>
          <w:lang w:eastAsia="zh-CN"/>
        </w:rPr>
        <w:t>及期末要求</w:t>
      </w:r>
    </w:p>
    <w:p w14:paraId="20C1D86D">
      <w:pPr>
        <w:numPr>
          <w:ilvl w:val="0"/>
          <w:numId w:val="1"/>
        </w:numPr>
        <w:spacing w:line="360" w:lineRule="auto"/>
        <w:ind w:firstLine="482" w:firstLineChars="20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期末要求</w:t>
      </w:r>
    </w:p>
    <w:p w14:paraId="385C771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小组成</w:t>
      </w:r>
      <w:r>
        <w:rPr>
          <w:rFonts w:hint="eastAsia"/>
          <w:sz w:val="24"/>
          <w:szCs w:val="24"/>
          <w:lang w:val="en-US" w:eastAsia="zh-CN"/>
        </w:rPr>
        <w:t>员充分讨论准备，撰写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面试总结报告一份、模拟面试（最后一节课一个小组出一名代表持简历参加模拟面试）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，队长和组员合理分工，保证每位组员充分参与。</w:t>
      </w:r>
    </w:p>
    <w:p w14:paraId="14BF6E26">
      <w:pPr>
        <w:numPr>
          <w:ilvl w:val="0"/>
          <w:numId w:val="1"/>
        </w:numPr>
        <w:spacing w:line="360" w:lineRule="auto"/>
        <w:ind w:firstLine="482" w:firstLineChars="20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分数设置</w:t>
      </w:r>
    </w:p>
    <w:p w14:paraId="61BBBF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面试总结报告：30分</w:t>
      </w:r>
    </w:p>
    <w:p w14:paraId="44174E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模拟面试表现：10分</w:t>
      </w:r>
    </w:p>
    <w:p w14:paraId="7053B11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面试总结报告具体要求及评价标准（30分）</w:t>
      </w:r>
    </w:p>
    <w:p w14:paraId="027F55B2"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2" w:firstLineChars="200"/>
        <w:jc w:val="both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格式及字数要求：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文本格式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和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文件命名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要求详情见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【</w:t>
      </w:r>
      <w:r>
        <w:rPr>
          <w:rFonts w:hint="eastAsia" w:ascii="宋体" w:hAnsi="宋体" w:eastAsia="宋体" w:cs="宋体"/>
          <w:b/>
          <w:bCs w:val="0"/>
          <w:color w:val="FF0000"/>
          <w:kern w:val="2"/>
          <w:sz w:val="24"/>
          <w:szCs w:val="24"/>
          <w:lang w:val="en-US" w:eastAsia="zh-CN" w:bidi="ar"/>
        </w:rPr>
        <w:t>（模板）就业指导面试总结报告</w:t>
      </w:r>
      <w:r>
        <w:rPr>
          <w:rFonts w:hint="default" w:ascii="Calibri" w:hAnsi="Calibri" w:eastAsia="宋体" w:cs="Calibri"/>
          <w:b/>
          <w:bCs w:val="0"/>
          <w:color w:val="FF0000"/>
          <w:kern w:val="2"/>
          <w:sz w:val="24"/>
          <w:szCs w:val="24"/>
          <w:lang w:val="en-US" w:eastAsia="zh-CN" w:bidi="ar"/>
        </w:rPr>
        <w:t>-</w:t>
      </w:r>
      <w:r>
        <w:rPr>
          <w:rFonts w:hint="eastAsia" w:ascii="宋体" w:hAnsi="宋体" w:eastAsia="宋体" w:cs="宋体"/>
          <w:b/>
          <w:bCs w:val="0"/>
          <w:color w:val="FF0000"/>
          <w:kern w:val="2"/>
          <w:sz w:val="24"/>
          <w:szCs w:val="24"/>
          <w:lang w:val="en-US" w:eastAsia="zh-CN" w:bidi="ar"/>
        </w:rPr>
        <w:t>组长姓名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】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，字数不少于1000字即可。</w:t>
      </w:r>
    </w:p>
    <w:p w14:paraId="33936EAB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面试总结报告内容要求</w:t>
      </w:r>
    </w:p>
    <w:p w14:paraId="3EFE34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报告大纲需要包含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就业面试准备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的一系列过程，包括但不限于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内外部探索经验及注意事项、简历准备经验及注意事项、面试准备经验及注意事项等。</w:t>
      </w:r>
    </w:p>
    <w:p w14:paraId="27037BC1">
      <w:pPr>
        <w:spacing w:line="360" w:lineRule="auto"/>
        <w:ind w:firstLine="482" w:firstLineChars="20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2、评价标准</w:t>
      </w:r>
    </w:p>
    <w:p w14:paraId="24BCCAD7">
      <w:pPr>
        <w:spacing w:line="360" w:lineRule="auto"/>
        <w:ind w:firstLine="480" w:firstLineChars="20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（1）语言使用准确，简洁；</w:t>
      </w:r>
    </w:p>
    <w:p w14:paraId="1BA2E753">
      <w:pPr>
        <w:spacing w:line="360" w:lineRule="auto"/>
        <w:ind w:firstLine="480" w:firstLineChars="20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（2）没有病句、错别字，格式排版无误；</w:t>
      </w:r>
    </w:p>
    <w:p w14:paraId="3D735E9F">
      <w:pPr>
        <w:spacing w:line="360" w:lineRule="auto"/>
        <w:ind w:firstLine="480" w:firstLineChars="20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（3）使用课上介绍的“网+人+事”方法进行外部探索和总结；</w:t>
      </w:r>
    </w:p>
    <w:p w14:paraId="253C221D">
      <w:pPr>
        <w:spacing w:line="360" w:lineRule="auto"/>
        <w:ind w:firstLine="480" w:firstLineChars="20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（4）使用霍兰德代码、技能三分法等方法对兴趣、价值观、技能等进行内部探索和总结；</w:t>
      </w:r>
    </w:p>
    <w:p w14:paraId="49C3EBC3">
      <w:pPr>
        <w:spacing w:line="360" w:lineRule="auto"/>
        <w:ind w:firstLine="480" w:firstLineChars="20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（5）使用STAR法则或USP法则等方法进行简历准备，总结经验；</w:t>
      </w:r>
    </w:p>
    <w:p w14:paraId="77767446">
      <w:pPr>
        <w:spacing w:line="360" w:lineRule="auto"/>
        <w:ind w:firstLine="480" w:firstLineChars="20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（6）对面试形式、面试准备经验、面试注意事项等进行系统总结。</w:t>
      </w:r>
    </w:p>
    <w:p w14:paraId="0D2926E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模拟面试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具体要求及评价标准（10分）</w:t>
      </w:r>
    </w:p>
    <w:p w14:paraId="1FC333DE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具体要求</w:t>
      </w:r>
    </w:p>
    <w:p w14:paraId="552D81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小组充分讨论准备，合理分工，保证每位组员充分参与，最后一节课每个小组出一名代表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持简历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参加模拟面试，由任课教师和部分已签约应届毕业生代表组成模拟面试组，对各组代表现场进行面试（面试内容包括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通用面试问题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</w:rPr>
        <w:t>和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技术面试问题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）。</w:t>
      </w:r>
    </w:p>
    <w:p w14:paraId="6C0DD5F8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textAlignment w:val="auto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评价标准</w:t>
      </w:r>
    </w:p>
    <w:p w14:paraId="59CB2083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小组代表务必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持简历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参加模拟面试，简历上的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求职意向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需明确；</w:t>
      </w:r>
    </w:p>
    <w:p w14:paraId="6EDF0C23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面貌着装大方整洁，举止得体；</w:t>
      </w:r>
    </w:p>
    <w:p w14:paraId="3F3E2481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语言表达简洁流畅，富有条理；</w:t>
      </w:r>
    </w:p>
    <w:p w14:paraId="4556F9E8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回答问题认真，表情和动作自然；</w:t>
      </w:r>
    </w:p>
    <w:p w14:paraId="26125232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专业知识扎实，应变能力强；</w:t>
      </w:r>
    </w:p>
    <w:p w14:paraId="478FB5DC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各个小组均要以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就业为方向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参加模拟面试。</w:t>
      </w:r>
    </w:p>
    <w:p w14:paraId="18001F30">
      <w:pPr>
        <w:spacing w:line="360" w:lineRule="auto"/>
        <w:ind w:firstLine="473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五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val="en-US" w:eastAsia="zh-CN"/>
        </w:rPr>
        <w:t>面试总结报告递交</w:t>
      </w:r>
    </w:p>
    <w:p w14:paraId="081350D1">
      <w:pPr>
        <w:spacing w:line="360" w:lineRule="auto"/>
        <w:ind w:firstLine="473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color w:val="FF0000"/>
          <w:sz w:val="24"/>
          <w:szCs w:val="24"/>
          <w:lang w:eastAsia="zh-CN"/>
        </w:rPr>
        <w:t>202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5</w:t>
      </w:r>
      <w:r>
        <w:rPr>
          <w:rFonts w:hint="eastAsia"/>
          <w:b/>
          <w:bCs/>
          <w:color w:val="FF0000"/>
          <w:sz w:val="24"/>
          <w:szCs w:val="24"/>
          <w:lang w:eastAsia="zh-CN"/>
        </w:rPr>
        <w:t>年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5</w:t>
      </w:r>
      <w:r>
        <w:rPr>
          <w:rFonts w:hint="eastAsia"/>
          <w:b/>
          <w:bCs/>
          <w:color w:val="FF0000"/>
          <w:sz w:val="24"/>
          <w:szCs w:val="24"/>
          <w:lang w:eastAsia="zh-CN"/>
        </w:rPr>
        <w:t>月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8</w:t>
      </w:r>
      <w:r>
        <w:rPr>
          <w:rFonts w:hint="eastAsia"/>
          <w:b/>
          <w:bCs/>
          <w:color w:val="FF0000"/>
          <w:sz w:val="24"/>
          <w:szCs w:val="24"/>
          <w:lang w:eastAsia="zh-CN"/>
        </w:rPr>
        <w:t>日下午5点前</w:t>
      </w:r>
      <w:r>
        <w:rPr>
          <w:rFonts w:hint="eastAsia"/>
          <w:sz w:val="24"/>
          <w:szCs w:val="24"/>
          <w:lang w:eastAsia="zh-CN"/>
        </w:rPr>
        <w:t>由各班HR收齐</w:t>
      </w:r>
      <w:r>
        <w:rPr>
          <w:rFonts w:hint="eastAsia"/>
          <w:sz w:val="24"/>
          <w:szCs w:val="24"/>
          <w:lang w:val="en-US" w:eastAsia="zh-CN"/>
        </w:rPr>
        <w:t>各个小组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面试总结报告【</w:t>
      </w:r>
      <w:r>
        <w:rPr>
          <w:rFonts w:hint="eastAsia"/>
          <w:b/>
          <w:bCs/>
          <w:color w:val="FF0000"/>
          <w:sz w:val="24"/>
          <w:szCs w:val="24"/>
          <w:lang w:eastAsia="zh-CN"/>
        </w:rPr>
        <w:t>纸质版和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Word</w:t>
      </w:r>
      <w:r>
        <w:rPr>
          <w:rFonts w:hint="eastAsia"/>
          <w:b/>
          <w:bCs/>
          <w:color w:val="FF0000"/>
          <w:sz w:val="24"/>
          <w:szCs w:val="24"/>
          <w:lang w:eastAsia="zh-CN"/>
        </w:rPr>
        <w:t>电子版】</w:t>
      </w:r>
      <w:r>
        <w:rPr>
          <w:rFonts w:hint="eastAsia"/>
          <w:sz w:val="24"/>
          <w:szCs w:val="24"/>
          <w:lang w:eastAsia="zh-CN"/>
        </w:rPr>
        <w:t>，各班收齐后交由</w:t>
      </w:r>
      <w:r>
        <w:rPr>
          <w:rFonts w:hint="eastAsia"/>
          <w:b/>
          <w:bCs/>
          <w:color w:val="FF0000"/>
          <w:sz w:val="24"/>
          <w:szCs w:val="24"/>
          <w:lang w:eastAsia="zh-CN"/>
        </w:rPr>
        <w:t>【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计算机科学与技术2201班学委王文鑫</w:t>
      </w:r>
      <w:r>
        <w:rPr>
          <w:rFonts w:hint="eastAsia"/>
          <w:b/>
          <w:bCs/>
          <w:color w:val="FF0000"/>
          <w:sz w:val="24"/>
          <w:szCs w:val="24"/>
          <w:lang w:eastAsia="zh-CN"/>
        </w:rPr>
        <w:t>】同学</w:t>
      </w:r>
      <w:r>
        <w:rPr>
          <w:rFonts w:hint="eastAsia"/>
          <w:sz w:val="24"/>
          <w:szCs w:val="24"/>
          <w:lang w:eastAsia="zh-CN"/>
        </w:rPr>
        <w:t>汇总并检查无误后，</w:t>
      </w:r>
      <w:r>
        <w:rPr>
          <w:rFonts w:hint="eastAsia"/>
          <w:b/>
          <w:bCs/>
          <w:color w:val="FF0000"/>
          <w:sz w:val="24"/>
          <w:szCs w:val="24"/>
          <w:lang w:eastAsia="zh-CN"/>
        </w:rPr>
        <w:t>电子版打包发送至邮箱1139733826@qq.com、纸质版交至基础楼203</w:t>
      </w:r>
      <w:r>
        <w:rPr>
          <w:rFonts w:hint="eastAsia"/>
          <w:sz w:val="24"/>
          <w:szCs w:val="24"/>
          <w:lang w:eastAsia="zh-CN"/>
        </w:rPr>
        <w:t>。</w:t>
      </w:r>
    </w:p>
    <w:p w14:paraId="4E3F9EAD">
      <w:pPr>
        <w:spacing w:line="360" w:lineRule="auto"/>
        <w:ind w:firstLine="473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纸质版格式要求：</w:t>
      </w:r>
      <w:r>
        <w:rPr>
          <w:rFonts w:hint="eastAsia"/>
          <w:sz w:val="24"/>
          <w:szCs w:val="24"/>
          <w:lang w:eastAsia="zh-CN"/>
        </w:rPr>
        <w:t>双面打印，左侧装订，</w:t>
      </w:r>
      <w:r>
        <w:rPr>
          <w:rFonts w:hint="eastAsia"/>
          <w:sz w:val="24"/>
          <w:szCs w:val="24"/>
          <w:lang w:val="en-US" w:eastAsia="zh-CN"/>
        </w:rPr>
        <w:t>按照组号排序</w:t>
      </w:r>
      <w:r>
        <w:rPr>
          <w:rFonts w:hint="eastAsia"/>
          <w:sz w:val="24"/>
          <w:szCs w:val="24"/>
          <w:lang w:eastAsia="zh-CN"/>
        </w:rPr>
        <w:t>。</w:t>
      </w:r>
    </w:p>
    <w:p w14:paraId="69715D86">
      <w:pPr>
        <w:spacing w:line="360" w:lineRule="auto"/>
        <w:ind w:firstLine="473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电子版格式要求：</w:t>
      </w:r>
      <w:r>
        <w:rPr>
          <w:rFonts w:hint="eastAsia"/>
          <w:sz w:val="24"/>
          <w:szCs w:val="24"/>
          <w:lang w:eastAsia="zh-CN"/>
        </w:rPr>
        <w:t>（Word格式，</w:t>
      </w:r>
      <w:r>
        <w:rPr>
          <w:rFonts w:hint="eastAsia"/>
          <w:b/>
          <w:bCs/>
          <w:color w:val="FF0000"/>
          <w:sz w:val="24"/>
          <w:szCs w:val="24"/>
          <w:lang w:eastAsia="zh-CN"/>
        </w:rPr>
        <w:t>以“就业指导面试总结报告-组长姓名”命名文件</w:t>
      </w:r>
      <w:r>
        <w:rPr>
          <w:rFonts w:hint="eastAsia"/>
          <w:sz w:val="24"/>
          <w:szCs w:val="24"/>
          <w:lang w:eastAsia="zh-CN"/>
        </w:rPr>
        <w:t>），各班HR检查无误后以班级为单位交由</w:t>
      </w:r>
      <w:r>
        <w:rPr>
          <w:rFonts w:hint="eastAsia"/>
          <w:b/>
          <w:bCs/>
          <w:color w:val="FF0000"/>
          <w:sz w:val="24"/>
          <w:szCs w:val="24"/>
          <w:lang w:eastAsia="zh-CN"/>
        </w:rPr>
        <w:t>【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计算机科学与技术2201班学委王文鑫</w:t>
      </w:r>
      <w:r>
        <w:rPr>
          <w:rFonts w:hint="eastAsia"/>
          <w:b/>
          <w:bCs/>
          <w:color w:val="FF0000"/>
          <w:sz w:val="24"/>
          <w:szCs w:val="24"/>
          <w:lang w:eastAsia="zh-CN"/>
        </w:rPr>
        <w:t>】同学</w:t>
      </w:r>
      <w:r>
        <w:rPr>
          <w:rFonts w:hint="eastAsia"/>
          <w:sz w:val="24"/>
          <w:szCs w:val="24"/>
          <w:lang w:eastAsia="zh-CN"/>
        </w:rPr>
        <w:t>检查并汇总，确保</w:t>
      </w:r>
      <w:r>
        <w:rPr>
          <w:rFonts w:hint="eastAsia"/>
          <w:b/>
          <w:bCs/>
          <w:color w:val="FF0000"/>
          <w:sz w:val="24"/>
          <w:szCs w:val="24"/>
          <w:lang w:eastAsia="zh-CN"/>
        </w:rPr>
        <w:t>文件数量、文件命名</w:t>
      </w:r>
      <w:r>
        <w:rPr>
          <w:rFonts w:hint="eastAsia"/>
          <w:sz w:val="24"/>
          <w:szCs w:val="24"/>
          <w:lang w:eastAsia="zh-CN"/>
        </w:rPr>
        <w:t>格式无误，</w:t>
      </w:r>
      <w:r>
        <w:rPr>
          <w:rFonts w:hint="eastAsia"/>
          <w:sz w:val="24"/>
          <w:szCs w:val="24"/>
          <w:lang w:val="en-US" w:eastAsia="zh-CN"/>
        </w:rPr>
        <w:t>汇总为</w:t>
      </w:r>
      <w:r>
        <w:rPr>
          <w:rFonts w:hint="eastAsia"/>
          <w:sz w:val="24"/>
          <w:szCs w:val="24"/>
          <w:lang w:eastAsia="zh-CN"/>
        </w:rPr>
        <w:t>一个文件夹压缩</w:t>
      </w:r>
      <w:r>
        <w:rPr>
          <w:rFonts w:hint="eastAsia"/>
          <w:sz w:val="24"/>
          <w:szCs w:val="24"/>
          <w:lang w:val="en-US" w:eastAsia="zh-CN"/>
        </w:rPr>
        <w:t>打包</w:t>
      </w:r>
      <w:r>
        <w:rPr>
          <w:rFonts w:hint="eastAsia"/>
          <w:sz w:val="24"/>
          <w:szCs w:val="24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69565C"/>
    <w:multiLevelType w:val="singleLevel"/>
    <w:tmpl w:val="F369565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B2EDE4B"/>
    <w:multiLevelType w:val="singleLevel"/>
    <w:tmpl w:val="FB2EDE4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9F6F757"/>
    <w:multiLevelType w:val="singleLevel"/>
    <w:tmpl w:val="09F6F75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B48FD9C"/>
    <w:multiLevelType w:val="singleLevel"/>
    <w:tmpl w:val="5B48FD9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zJjMzZhN2UxODgwNTkyYTA5MDk2YjY5OTExZDgwMDcifQ=="/>
  </w:docVars>
  <w:rsids>
    <w:rsidRoot w:val="00BE34C4"/>
    <w:rsid w:val="000717AC"/>
    <w:rsid w:val="00182A88"/>
    <w:rsid w:val="001A791B"/>
    <w:rsid w:val="001C6506"/>
    <w:rsid w:val="001F31D6"/>
    <w:rsid w:val="00204A52"/>
    <w:rsid w:val="00257F13"/>
    <w:rsid w:val="002C5357"/>
    <w:rsid w:val="003549B5"/>
    <w:rsid w:val="0051217C"/>
    <w:rsid w:val="00521E55"/>
    <w:rsid w:val="0053666B"/>
    <w:rsid w:val="00552342"/>
    <w:rsid w:val="005A7468"/>
    <w:rsid w:val="005E2A60"/>
    <w:rsid w:val="006A2BF2"/>
    <w:rsid w:val="006E6B1A"/>
    <w:rsid w:val="007D30E2"/>
    <w:rsid w:val="007F4858"/>
    <w:rsid w:val="00804150"/>
    <w:rsid w:val="00814C29"/>
    <w:rsid w:val="00855D87"/>
    <w:rsid w:val="00890D61"/>
    <w:rsid w:val="008D3518"/>
    <w:rsid w:val="00944B72"/>
    <w:rsid w:val="00982434"/>
    <w:rsid w:val="009863F9"/>
    <w:rsid w:val="00990066"/>
    <w:rsid w:val="00A5022E"/>
    <w:rsid w:val="00A67D58"/>
    <w:rsid w:val="00B551EA"/>
    <w:rsid w:val="00B56594"/>
    <w:rsid w:val="00BE34C4"/>
    <w:rsid w:val="00BF706B"/>
    <w:rsid w:val="00C35D14"/>
    <w:rsid w:val="00C82710"/>
    <w:rsid w:val="00CB1ABC"/>
    <w:rsid w:val="00CB6BB1"/>
    <w:rsid w:val="00D41D99"/>
    <w:rsid w:val="00D612BC"/>
    <w:rsid w:val="00D7751D"/>
    <w:rsid w:val="00D92091"/>
    <w:rsid w:val="00DE7151"/>
    <w:rsid w:val="00DF3CDA"/>
    <w:rsid w:val="00E90320"/>
    <w:rsid w:val="00F15F14"/>
    <w:rsid w:val="00F3102B"/>
    <w:rsid w:val="00F974B4"/>
    <w:rsid w:val="00FD1DA5"/>
    <w:rsid w:val="019329D2"/>
    <w:rsid w:val="02144BFA"/>
    <w:rsid w:val="03763275"/>
    <w:rsid w:val="05810D93"/>
    <w:rsid w:val="05D67331"/>
    <w:rsid w:val="05DE68D7"/>
    <w:rsid w:val="06065957"/>
    <w:rsid w:val="0639341C"/>
    <w:rsid w:val="064E5119"/>
    <w:rsid w:val="06BC707D"/>
    <w:rsid w:val="073810F3"/>
    <w:rsid w:val="080D2DB2"/>
    <w:rsid w:val="081859DF"/>
    <w:rsid w:val="09C33728"/>
    <w:rsid w:val="0A285C81"/>
    <w:rsid w:val="0A982E07"/>
    <w:rsid w:val="0B521208"/>
    <w:rsid w:val="0B5F3925"/>
    <w:rsid w:val="0C0928A0"/>
    <w:rsid w:val="0D435C89"/>
    <w:rsid w:val="0D705975"/>
    <w:rsid w:val="0D864ADB"/>
    <w:rsid w:val="0F5F3741"/>
    <w:rsid w:val="0FA638D0"/>
    <w:rsid w:val="115E4E0F"/>
    <w:rsid w:val="11B30526"/>
    <w:rsid w:val="12096398"/>
    <w:rsid w:val="127E0B34"/>
    <w:rsid w:val="13FD3CDB"/>
    <w:rsid w:val="145D7D0A"/>
    <w:rsid w:val="14812B5E"/>
    <w:rsid w:val="164A3AD6"/>
    <w:rsid w:val="170114E8"/>
    <w:rsid w:val="17472266"/>
    <w:rsid w:val="18596CF8"/>
    <w:rsid w:val="194505FE"/>
    <w:rsid w:val="194F6D87"/>
    <w:rsid w:val="19882298"/>
    <w:rsid w:val="19E51499"/>
    <w:rsid w:val="1C6E7E6B"/>
    <w:rsid w:val="1DC15D79"/>
    <w:rsid w:val="1DC87107"/>
    <w:rsid w:val="1E116D00"/>
    <w:rsid w:val="1E4D585F"/>
    <w:rsid w:val="1E982F7E"/>
    <w:rsid w:val="1EA51D2D"/>
    <w:rsid w:val="1FB931AC"/>
    <w:rsid w:val="1FE01982"/>
    <w:rsid w:val="20C24974"/>
    <w:rsid w:val="217A2E0F"/>
    <w:rsid w:val="21BA320B"/>
    <w:rsid w:val="22837AA1"/>
    <w:rsid w:val="22C96044"/>
    <w:rsid w:val="23474F72"/>
    <w:rsid w:val="23971A56"/>
    <w:rsid w:val="23BE4C52"/>
    <w:rsid w:val="23EC2974"/>
    <w:rsid w:val="268C786C"/>
    <w:rsid w:val="27351CB2"/>
    <w:rsid w:val="278C564A"/>
    <w:rsid w:val="278E3170"/>
    <w:rsid w:val="27C070A1"/>
    <w:rsid w:val="284D6B87"/>
    <w:rsid w:val="2852419D"/>
    <w:rsid w:val="28A35504"/>
    <w:rsid w:val="291B6C85"/>
    <w:rsid w:val="29AE7AF9"/>
    <w:rsid w:val="29BF7013"/>
    <w:rsid w:val="2A1006FA"/>
    <w:rsid w:val="2A55059E"/>
    <w:rsid w:val="2B364ACF"/>
    <w:rsid w:val="2B7757D9"/>
    <w:rsid w:val="2C1A6232"/>
    <w:rsid w:val="2CDA29B3"/>
    <w:rsid w:val="2CEC1969"/>
    <w:rsid w:val="2D15504B"/>
    <w:rsid w:val="2DC56B61"/>
    <w:rsid w:val="2DE53D06"/>
    <w:rsid w:val="2E647672"/>
    <w:rsid w:val="2EB72BDE"/>
    <w:rsid w:val="30BC4E9A"/>
    <w:rsid w:val="336500E8"/>
    <w:rsid w:val="34E31FE8"/>
    <w:rsid w:val="34F605A6"/>
    <w:rsid w:val="359C2EFC"/>
    <w:rsid w:val="35A449D0"/>
    <w:rsid w:val="37BB14F1"/>
    <w:rsid w:val="386A72E1"/>
    <w:rsid w:val="38E2156D"/>
    <w:rsid w:val="3A461783"/>
    <w:rsid w:val="3A81140B"/>
    <w:rsid w:val="3A9E05DD"/>
    <w:rsid w:val="3AFD25BE"/>
    <w:rsid w:val="3B3A743F"/>
    <w:rsid w:val="3B653D90"/>
    <w:rsid w:val="3B9823B7"/>
    <w:rsid w:val="3BE473AB"/>
    <w:rsid w:val="3CB23005"/>
    <w:rsid w:val="3CCE64CF"/>
    <w:rsid w:val="3CEF4259"/>
    <w:rsid w:val="3D141F11"/>
    <w:rsid w:val="3DC2196D"/>
    <w:rsid w:val="3E7C7D6E"/>
    <w:rsid w:val="3FA70E1B"/>
    <w:rsid w:val="3FAF7CCF"/>
    <w:rsid w:val="3FC27A03"/>
    <w:rsid w:val="3FE21E53"/>
    <w:rsid w:val="3FF77715"/>
    <w:rsid w:val="402E6E46"/>
    <w:rsid w:val="40C63523"/>
    <w:rsid w:val="418D4040"/>
    <w:rsid w:val="418E2292"/>
    <w:rsid w:val="427E262D"/>
    <w:rsid w:val="42B45D29"/>
    <w:rsid w:val="432974D5"/>
    <w:rsid w:val="434452AD"/>
    <w:rsid w:val="452847AC"/>
    <w:rsid w:val="45E71F71"/>
    <w:rsid w:val="4642004E"/>
    <w:rsid w:val="472E3BD0"/>
    <w:rsid w:val="47B24801"/>
    <w:rsid w:val="485D0E3C"/>
    <w:rsid w:val="48CF0CAA"/>
    <w:rsid w:val="49644F6E"/>
    <w:rsid w:val="499C12C5"/>
    <w:rsid w:val="4AE106FB"/>
    <w:rsid w:val="4AE178D7"/>
    <w:rsid w:val="4C14190A"/>
    <w:rsid w:val="4CB701C3"/>
    <w:rsid w:val="4CF44139"/>
    <w:rsid w:val="4D926C66"/>
    <w:rsid w:val="4DCB2178"/>
    <w:rsid w:val="4DED0341"/>
    <w:rsid w:val="4DF0398D"/>
    <w:rsid w:val="4EB66985"/>
    <w:rsid w:val="4EC72940"/>
    <w:rsid w:val="4EF63225"/>
    <w:rsid w:val="4F840831"/>
    <w:rsid w:val="5169483A"/>
    <w:rsid w:val="519B6306"/>
    <w:rsid w:val="51F63F4E"/>
    <w:rsid w:val="51FF4AE6"/>
    <w:rsid w:val="541505F1"/>
    <w:rsid w:val="54CA13DC"/>
    <w:rsid w:val="55124B31"/>
    <w:rsid w:val="55306D65"/>
    <w:rsid w:val="55EC35D4"/>
    <w:rsid w:val="564725B8"/>
    <w:rsid w:val="569F23F4"/>
    <w:rsid w:val="56C60376"/>
    <w:rsid w:val="57443D9B"/>
    <w:rsid w:val="580F7106"/>
    <w:rsid w:val="58BC54DF"/>
    <w:rsid w:val="597D4C6F"/>
    <w:rsid w:val="5A0377E1"/>
    <w:rsid w:val="5B0033BF"/>
    <w:rsid w:val="5B0166A4"/>
    <w:rsid w:val="5C272C70"/>
    <w:rsid w:val="5C9A0729"/>
    <w:rsid w:val="5D257E72"/>
    <w:rsid w:val="5D663FF7"/>
    <w:rsid w:val="5E0D40E7"/>
    <w:rsid w:val="5E783C56"/>
    <w:rsid w:val="5F1D65AC"/>
    <w:rsid w:val="5F225970"/>
    <w:rsid w:val="5F304531"/>
    <w:rsid w:val="5FBA6BA5"/>
    <w:rsid w:val="5FC03B07"/>
    <w:rsid w:val="60A05DB5"/>
    <w:rsid w:val="612E588E"/>
    <w:rsid w:val="61412A26"/>
    <w:rsid w:val="617F5693"/>
    <w:rsid w:val="61EF3697"/>
    <w:rsid w:val="622B2EAC"/>
    <w:rsid w:val="627433ED"/>
    <w:rsid w:val="62EC4C13"/>
    <w:rsid w:val="64AD03D2"/>
    <w:rsid w:val="66AD6206"/>
    <w:rsid w:val="68552820"/>
    <w:rsid w:val="68784853"/>
    <w:rsid w:val="688D6550"/>
    <w:rsid w:val="69431F17"/>
    <w:rsid w:val="6AA95198"/>
    <w:rsid w:val="6AB853DB"/>
    <w:rsid w:val="6AE646D7"/>
    <w:rsid w:val="6B142F59"/>
    <w:rsid w:val="6B517D09"/>
    <w:rsid w:val="6C474C68"/>
    <w:rsid w:val="6C9C32F2"/>
    <w:rsid w:val="6CC42096"/>
    <w:rsid w:val="6CE94CB1"/>
    <w:rsid w:val="6CED5810"/>
    <w:rsid w:val="6CFF5373"/>
    <w:rsid w:val="6D6D2007"/>
    <w:rsid w:val="6E815B02"/>
    <w:rsid w:val="6EB5235D"/>
    <w:rsid w:val="6ECB392F"/>
    <w:rsid w:val="6EE41892"/>
    <w:rsid w:val="6EFA06B8"/>
    <w:rsid w:val="6FA06CED"/>
    <w:rsid w:val="6FA26D85"/>
    <w:rsid w:val="6FAA5C3A"/>
    <w:rsid w:val="6FD44A65"/>
    <w:rsid w:val="714D5772"/>
    <w:rsid w:val="71FE344F"/>
    <w:rsid w:val="724D4432"/>
    <w:rsid w:val="72646574"/>
    <w:rsid w:val="72B50B7E"/>
    <w:rsid w:val="72D354A8"/>
    <w:rsid w:val="74654825"/>
    <w:rsid w:val="75143CB6"/>
    <w:rsid w:val="75703482"/>
    <w:rsid w:val="75A00CC8"/>
    <w:rsid w:val="75D21C7B"/>
    <w:rsid w:val="75D73501"/>
    <w:rsid w:val="75FC2F67"/>
    <w:rsid w:val="76481D09"/>
    <w:rsid w:val="77336515"/>
    <w:rsid w:val="77FA6C53"/>
    <w:rsid w:val="781E1C75"/>
    <w:rsid w:val="78324A1E"/>
    <w:rsid w:val="78992912"/>
    <w:rsid w:val="79052133"/>
    <w:rsid w:val="79747D71"/>
    <w:rsid w:val="797F1EE5"/>
    <w:rsid w:val="79907C4E"/>
    <w:rsid w:val="79F857F4"/>
    <w:rsid w:val="7A6115EB"/>
    <w:rsid w:val="7B05641A"/>
    <w:rsid w:val="7B656EB9"/>
    <w:rsid w:val="7E094473"/>
    <w:rsid w:val="7E6E2528"/>
    <w:rsid w:val="7EB10D93"/>
    <w:rsid w:val="7F9D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autoRedefine/>
    <w:semiHidden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autoRedefine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autoRedefine/>
    <w:semiHidden/>
    <w:qFormat/>
    <w:uiPriority w:val="99"/>
    <w:rPr>
      <w:sz w:val="18"/>
      <w:szCs w:val="18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891</Words>
  <Characters>938</Characters>
  <Lines>1</Lines>
  <Paragraphs>1</Paragraphs>
  <TotalTime>1</TotalTime>
  <ScaleCrop>false</ScaleCrop>
  <LinksUpToDate>false</LinksUpToDate>
  <CharactersWithSpaces>938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2019-03-11T02:52:00Z</dcterms:created>
  <dc:creator>Windows 用户</dc:creator>
  <cp:lastModifiedBy>樊灵伟</cp:lastModifiedBy>
  <dcterms:modified xsi:type="dcterms:W3CDTF">2025-03-04T02:28:33Z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eyJoZGlkIjoiMzc5OWFmYWJkOGY3MmIzODQzMTk1YWMyZmI1ZGRlNTgifQ==</vt:lpwstr>
  </property>
  <property fmtid="{D5CDD505-2E9C-101B-9397-08002B2CF9AE}" pid="3" name="KSOProductBuildVer">
    <vt:lpwstr>2052-12.1.0.20305</vt:lpwstr>
  </property>
  <property fmtid="{D5CDD505-2E9C-101B-9397-08002B2CF9AE}" pid="4" name="ICV">
    <vt:lpwstr>B86C13AC087D4811AB9FDF436EA25DB6</vt:lpwstr>
  </property>
  <property fmtid="{D5CDD505-2E9C-101B-9397-08002B2CF9AE}" pid="5" name="KSOTemplateDocerSaveRecord">
    <vt:lpwstr>eyJoZGlkIjoiNzJjMzZhN2UxODgwNTkyYTA5MDk2YjY5OTExZDgwMDciLCJ1c2VySWQiOiIyNzQ0NDg3OTMifQ==</vt:lpwstr>
  </property>
</Properties>
</file>