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F7499D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参赛组别：创新设计类</w:t>
      </w:r>
    </w:p>
    <w:p w14:paraId="395BE733">
      <w:pPr>
        <w:rPr>
          <w:rFonts w:hint="eastAsia"/>
          <w:b/>
          <w:bCs/>
          <w:sz w:val="24"/>
          <w:szCs w:val="32"/>
          <w:lang w:val="en-US" w:eastAsia="zh-CN"/>
        </w:rPr>
      </w:pPr>
    </w:p>
    <w:p w14:paraId="3B182CF4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作品编号：C008</w:t>
      </w:r>
    </w:p>
    <w:p w14:paraId="15F2159B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作品名称：驰“充”无阻——基于TRIZ理论的智能移动多端口两轮电动车充电站</w:t>
      </w:r>
    </w:p>
    <w:p w14:paraId="0FB24B97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参赛高校：东北大学秦皇岛分校</w:t>
      </w:r>
    </w:p>
    <w:p w14:paraId="6EDED19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作    者： 况小媛颖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>周仁杰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>夏冰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>赵郑洁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>齐军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为适应后疫情时代电瓶充电配套设施的拉升需求，本项目基于 TRIZ 创新理论，设计了一种智能化、高效率的两轮电动车充电站，解决了现有充电设施的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覆盖面窄、电源供转分离、利用率低的现状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，提高了充电效率，优化了用户体验，为城市居民提供了更加便捷和安心的充电体验。</w:t>
      </w:r>
    </w:p>
    <w:p w14:paraId="2F0675F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BB7576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该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充电站采用可移动的充电桩，集成多种接口，配备自动化导轨系统和卡槽工作机制，以适应不同型号和需求的两轮电动车，确保安全、便捷的充电体验。</w:t>
      </w:r>
    </w:p>
    <w:p w14:paraId="62ECD71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C89AE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（演示）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当电动车停入车棚需要充电时，充电桩可移动至电动车附近的卡槽前，滑动进入卡槽并收起滑轮，充电枪连接电动车蓄电池开始充电。充电完毕后，充电枪脱落收起，充电桩放下滑轮，滑动进入轨道。</w:t>
      </w:r>
    </w:p>
    <w:p w14:paraId="048890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64F9325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677532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18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本项目通过引入智能导轨系统并集成电源转换器，通过智能定位控制，传递用户充电需求，引导充电桩通过滑轨自动移动至指定地点，进入导轨下方的工作卡槽，接通电源。用户在线上选择合适的适配器后，拉取自动弹出的充电接口，通过弹性引绳连接到电动车上，保证电动车充电的行稳有效。</w:t>
      </w:r>
    </w:p>
    <w:p w14:paraId="5BE9C7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本项目运用了功能分析在内的五个系统分析方法，得到系统存在的关键问题；然后应用最终理想解等四种 TRIZ 工具，确定了充电站的理想状态；面对矛盾问题，采用分离等发明原理，实现了技术上的显著提升和设计方案的安全可行。</w:t>
      </w:r>
    </w:p>
    <w:p w14:paraId="2C11540F"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  </w:t>
      </w:r>
    </w:p>
    <w:p w14:paraId="327D596C"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 w14:paraId="491CF90E"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 w14:paraId="1C40B1E1"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4232910" cy="3419475"/>
            <wp:effectExtent l="0" t="0" r="5715" b="0"/>
            <wp:docPr id="3" name="图片 3" descr="7c09a318037608319a6b720005ed3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c09a318037608319a6b720005ed34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63E8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646295" cy="403288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97070" cy="3639820"/>
            <wp:effectExtent l="0" t="0" r="8255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xMDZkNjlmYjYzNTBmNGJmNjY1YjI2ZmM4YTA1OGUifQ=="/>
  </w:docVars>
  <w:rsids>
    <w:rsidRoot w:val="67F534E8"/>
    <w:rsid w:val="09B67CCD"/>
    <w:rsid w:val="0D297A40"/>
    <w:rsid w:val="13755548"/>
    <w:rsid w:val="20C811F2"/>
    <w:rsid w:val="3C63058A"/>
    <w:rsid w:val="4F610FE6"/>
    <w:rsid w:val="67F534E8"/>
    <w:rsid w:val="69D83A01"/>
    <w:rsid w:val="7C09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418</Words>
  <Characters>430</Characters>
  <Lines>0</Lines>
  <Paragraphs>0</Paragraphs>
  <TotalTime>1</TotalTime>
  <ScaleCrop>false</ScaleCrop>
  <LinksUpToDate>false</LinksUpToDate>
  <CharactersWithSpaces>456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2024-06-22T15:45:00Z</dcterms:created>
  <dc:creator>sound_of_JOY</dc:creator>
  <cp:lastModifiedBy>sound_of_JOY</cp:lastModifiedBy>
  <dcterms:modified xsi:type="dcterms:W3CDTF">2024-06-28T13:41:37Z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70C76D8006CB46E3B5CB83D0C6145D40_11</vt:lpwstr>
  </property>
</Properties>
</file>