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11111"/>
          <w:sz w:val="52"/>
          <w:szCs w:val="52"/>
        </w:rPr>
        <w:t xml:space="preserve">sharkeys</w:t>
      </w:r>
    </w:p>
    <w:p>
      <w:pPr>
        <w:spacing w:after="40"/>
      </w:pPr>
      <w:r>
        <w:rPr>
          <w:color w:val="595959"/>
          <w:sz w:val="26"/>
          <w:szCs w:val="26"/>
        </w:rPr>
        <w:t xml:space="preserve">Technical Walkthrough — Sessions 1–4</w:t>
      </w:r>
    </w:p>
    <w:p>
      <w:pPr>
        <w:spacing w:after="300"/>
      </w:pPr>
      <w:r>
        <w:rPr>
          <w:i/>
          <w:iCs/>
          <w:color w:val="595959"/>
          <w:sz w:val="19"/>
          <w:szCs w:val="19"/>
        </w:rPr>
        <w:t xml:space="preserve">Code trace for project defence · request flow, prompt pipeline, vector search, agent</w:t>
      </w:r>
    </w:p>
    <w:p>
      <w:pPr>
        <w:pBdr>
          <w:left w:val="single" w:color="0071E3" w:sz="18" w:space="12"/>
        </w:pBdr>
        <w:shd w:fill="EAF3FD" w:val="clear"/>
        <w:spacing w:after="100" w:before="100"/>
        <w:ind w:left="160" w:right="160"/>
      </w:pPr>
      <w:r>
        <w:rPr>
          <w:b/>
          <w:bCs/>
          <w:sz w:val="21"/>
          <w:szCs w:val="21"/>
        </w:rPr>
        <w:t xml:space="preserve">The anchor. </w:t>
      </w:r>
      <w:r>
        <w:rPr>
          <w:sz w:val="21"/>
          <w:szCs w:val="21"/>
        </w:rPr>
        <w:t xml:space="preserve">The AI suggests and phrases, but the deterministic rule engine is the sole authority on compatibility, and it is never bypassed.</w:t>
      </w:r>
    </w:p>
    <w:p>
      <w:pPr>
        <w:spacing w:after="60"/>
      </w:pPr>
      <w:r>
        <w:rPr>
          <w:sz w:val="20"/>
          <w:szCs w:val="20"/>
        </w:rPr>
        <w:t xml:space="preserve">Architecture in one line: AI at the edges, deterministic authority at the core.</w:t>
      </w:r>
    </w:p>
    <w:p>
      <w:pPr>
        <w:spacing w:after="200"/>
      </w:pPr>
      <w:r>
        <w:rPr>
          <w:sz w:val="20"/>
          <w:szCs w:val="20"/>
        </w:rPr>
        <w:t xml:space="preserve">Recurring pattern across all four sessions: the cheap deterministic path runs by default; AI is engaged only for the ambiguous tail.</w:t>
      </w:r>
    </w:p>
    <w:p>
      <w:pPr>
        <w:pStyle w:val="Heading2"/>
        <w:spacing w:after="100" w:before="260"/>
      </w:pPr>
      <w:r>
        <w:rPr>
          <w:b/>
          <w:bCs/>
          <w:color w:val="0071E3"/>
          <w:sz w:val="24"/>
          <w:szCs w:val="24"/>
        </w:rPr>
        <w:t xml:space="preserve">System map</w:t>
      </w:r>
    </w:p>
    <w:p>
      <w:pPr>
        <w:spacing w:after="0" w:line="240"/>
        <w:ind w:left="160"/>
      </w:pPr>
      <w:r>
        <w:rPr>
          <w:rFonts w:ascii="Consolas" w:cs="Consolas" w:eastAsia="Consolas" w:hAnsi="Consolas"/>
          <w:color w:val="333333"/>
          <w:sz w:val="17"/>
          <w:szCs w:val="17"/>
        </w:rPr>
        <w:t xml:space="preserve">BROWSER                            │  SERVER</w:t>
      </w:r>
    </w:p>
    <w:p>
      <w:pPr>
        <w:spacing w:after="0" w:line="240"/>
        <w:ind w:left="160"/>
      </w:pPr>
      <w:r>
        <w:rPr>
          <w:rFonts w:ascii="Consolas" w:cs="Consolas" w:eastAsia="Consolas" w:hAnsi="Consolas"/>
          <w:color w:val="333333"/>
          <w:sz w:val="17"/>
          <w:szCs w:val="17"/>
        </w:rPr>
        <w:t xml:space="preserve">───────────────────────────────────┼──────────────────────────────────────</w:t>
      </w:r>
    </w:p>
    <w:p>
      <w:pPr>
        <w:spacing w:after="0" w:line="240"/>
        <w:ind w:left="160"/>
      </w:pPr>
      <w:r>
        <w:rPr>
          <w:rFonts w:ascii="Consolas" w:cs="Consolas" w:eastAsia="Consolas" w:hAnsi="Consolas"/>
          <w:color w:val="333333"/>
          <w:sz w:val="17"/>
          <w:szCs w:val="17"/>
        </w:rPr>
        <w:t xml:space="preserve">recommendation-demo.tsx            │</w:t>
      </w:r>
    </w:p>
    <w:p>
      <w:pPr>
        <w:spacing w:after="0" w:line="240"/>
        <w:ind w:left="160"/>
      </w:pPr>
      <w:r>
        <w:rPr>
          <w:rFonts w:ascii="Consolas" w:cs="Consolas" w:eastAsia="Consolas" w:hAnsi="Consolas"/>
          <w:color w:val="333333"/>
          <w:sz w:val="17"/>
          <w:szCs w:val="17"/>
        </w:rPr>
        <w:t xml:space="preserve">  message state                    │</w:t>
      </w:r>
    </w:p>
    <w:p>
      <w:pPr>
        <w:spacing w:after="0" w:line="240"/>
        <w:ind w:left="160"/>
      </w:pPr>
      <w:r>
        <w:rPr>
          <w:rFonts w:ascii="Consolas" w:cs="Consolas" w:eastAsia="Consolas" w:hAnsi="Consolas"/>
          <w:color w:val="333333"/>
          <w:sz w:val="17"/>
          <w:szCs w:val="17"/>
        </w:rPr>
        <w:t xml:space="preserve">  handleSubmit()                   │</w:t>
      </w:r>
    </w:p>
    <w:p>
      <w:pPr>
        <w:spacing w:after="0" w:line="240"/>
        <w:ind w:left="160"/>
      </w:pPr>
      <w:r>
        <w:rPr>
          <w:rFonts w:ascii="Consolas" w:cs="Consolas" w:eastAsia="Consolas" w:hAnsi="Consolas"/>
          <w:color w:val="333333"/>
          <w:sz w:val="17"/>
          <w:szCs w:val="17"/>
        </w:rPr>
        <w:t xml:space="preserve">  fetch POST ─────────────────────►│  api/recommendations/route.ts   POST</w:t>
      </w:r>
    </w:p>
    <w:p>
      <w:pPr>
        <w:spacing w:after="0" w:line="240"/>
        <w:ind w:left="160"/>
      </w:pPr>
      <w:r>
        <w:rPr>
          <w:rFonts w:ascii="Consolas" w:cs="Consolas" w:eastAsia="Consolas" w:hAnsi="Consolas"/>
          <w:color w:val="333333"/>
          <w:sz w:val="17"/>
          <w:szCs w:val="17"/>
        </w:rPr>
        <w:t xml:space="preserve">                                   │    request.json()    deserialize</w:t>
      </w:r>
    </w:p>
    <w:p>
      <w:pPr>
        <w:spacing w:after="0" w:line="240"/>
        <w:ind w:left="160"/>
      </w:pPr>
      <w:r>
        <w:rPr>
          <w:rFonts w:ascii="Consolas" w:cs="Consolas" w:eastAsia="Consolas" w:hAnsi="Consolas"/>
          <w:color w:val="333333"/>
          <w:sz w:val="17"/>
          <w:szCs w:val="17"/>
        </w:rPr>
        <w:t xml:space="preserve">                                   │    schema.parse()    validate</w:t>
      </w:r>
    </w:p>
    <w:p>
      <w:pPr>
        <w:spacing w:after="0" w:line="240"/>
        <w:ind w:left="160"/>
      </w:pPr>
      <w:r>
        <w:rPr>
          <w:rFonts w:ascii="Consolas" w:cs="Consolas" w:eastAsia="Consolas" w:hAnsi="Consolas"/>
          <w:color w:val="333333"/>
          <w:sz w:val="17"/>
          <w:szCs w:val="17"/>
        </w:rPr>
        <w:t xml:space="preserve">                                   │        ↓</w:t>
      </w:r>
    </w:p>
    <w:p>
      <w:pPr>
        <w:spacing w:after="0" w:line="240"/>
        <w:ind w:left="160"/>
      </w:pPr>
      <w:r>
        <w:rPr>
          <w:rFonts w:ascii="Consolas" w:cs="Consolas" w:eastAsia="Consolas" w:hAnsi="Consolas"/>
          <w:color w:val="333333"/>
          <w:sz w:val="17"/>
          <w:szCs w:val="17"/>
        </w:rPr>
        <w:t xml:space="preserve">                                   │  recommendations/service.ts</w:t>
      </w:r>
    </w:p>
    <w:p>
      <w:pPr>
        <w:spacing w:after="0" w:line="240"/>
        <w:ind w:left="160"/>
      </w:pPr>
      <w:r>
        <w:rPr>
          <w:rFonts w:ascii="Consolas" w:cs="Consolas" w:eastAsia="Consolas" w:hAnsi="Consolas"/>
          <w:color w:val="333333"/>
          <w:sz w:val="17"/>
          <w:szCs w:val="17"/>
        </w:rPr>
        <w:t xml:space="preserve">                                   │    generateRecommendationsFromMessage</w:t>
      </w:r>
    </w:p>
    <w:p>
      <w:pPr>
        <w:spacing w:after="0" w:line="240"/>
        <w:ind w:left="160"/>
      </w:pPr>
      <w:r>
        <w:rPr>
          <w:rFonts w:ascii="Consolas" w:cs="Consolas" w:eastAsia="Consolas" w:hAnsi="Consolas"/>
          <w:color w:val="333333"/>
          <w:sz w:val="17"/>
          <w:szCs w:val="17"/>
        </w:rPr>
        <w:t xml:space="preserve">                                   │        ↓</w:t>
      </w:r>
    </w:p>
    <w:p>
      <w:pPr>
        <w:spacing w:after="0" w:line="240"/>
        <w:ind w:left="160"/>
      </w:pPr>
      <w:r>
        <w:rPr>
          <w:rFonts w:ascii="Consolas" w:cs="Consolas" w:eastAsia="Consolas" w:hAnsi="Consolas"/>
          <w:color w:val="333333"/>
          <w:sz w:val="17"/>
          <w:szCs w:val="17"/>
        </w:rPr>
        <w:t xml:space="preserve">                                   │    BOX 1  understand   → intent</w:t>
      </w:r>
    </w:p>
    <w:p>
      <w:pPr>
        <w:spacing w:after="0" w:line="240"/>
        <w:ind w:left="160"/>
      </w:pPr>
      <w:r>
        <w:rPr>
          <w:rFonts w:ascii="Consolas" w:cs="Consolas" w:eastAsia="Consolas" w:hAnsi="Consolas"/>
          <w:color w:val="333333"/>
          <w:sz w:val="17"/>
          <w:szCs w:val="17"/>
        </w:rPr>
        <w:t xml:space="preserve">                                   │    BOX 2  gather       → candidates</w:t>
      </w:r>
    </w:p>
    <w:p>
      <w:pPr>
        <w:spacing w:after="0" w:line="240"/>
        <w:ind w:left="160"/>
      </w:pPr>
      <w:r>
        <w:rPr>
          <w:rFonts w:ascii="Consolas" w:cs="Consolas" w:eastAsia="Consolas" w:hAnsi="Consolas"/>
          <w:color w:val="333333"/>
          <w:sz w:val="17"/>
          <w:szCs w:val="17"/>
        </w:rPr>
        <w:t xml:space="preserve">                                   │    BOX 3  validate     → RULE ENGINE</w:t>
      </w:r>
    </w:p>
    <w:p>
      <w:pPr>
        <w:spacing w:after="0" w:line="240"/>
        <w:ind w:left="160"/>
      </w:pPr>
      <w:r>
        <w:rPr>
          <w:rFonts w:ascii="Consolas" w:cs="Consolas" w:eastAsia="Consolas" w:hAnsi="Consolas"/>
          <w:color w:val="333333"/>
          <w:sz w:val="17"/>
          <w:szCs w:val="17"/>
        </w:rPr>
        <w:t xml:space="preserve">                                   │    BOX 4  rank         → ordered</w:t>
      </w:r>
    </w:p>
    <w:p>
      <w:pPr>
        <w:spacing w:after="0" w:line="240"/>
        <w:ind w:left="160"/>
      </w:pPr>
      <w:r>
        <w:rPr>
          <w:rFonts w:ascii="Consolas" w:cs="Consolas" w:eastAsia="Consolas" w:hAnsi="Consolas"/>
          <w:color w:val="333333"/>
          <w:sz w:val="17"/>
          <w:szCs w:val="17"/>
        </w:rPr>
        <w:t xml:space="preserve">                                   │    BOX 5  explain      → AI wording</w:t>
      </w:r>
    </w:p>
    <w:p>
      <w:pPr>
        <w:spacing w:after="0" w:line="240"/>
        <w:ind w:left="160"/>
      </w:pPr>
      <w:r>
        <w:rPr>
          <w:rFonts w:ascii="Consolas" w:cs="Consolas" w:eastAsia="Consolas" w:hAnsi="Consolas"/>
          <w:color w:val="333333"/>
          <w:sz w:val="17"/>
          <w:szCs w:val="17"/>
        </w:rPr>
        <w:t xml:space="preserve">                                   │        ↓</w:t>
      </w:r>
    </w:p>
    <w:p>
      <w:pPr>
        <w:spacing w:after="0" w:line="240"/>
        <w:ind w:left="160"/>
      </w:pPr>
      <w:r>
        <w:rPr>
          <w:rFonts w:ascii="Consolas" w:cs="Consolas" w:eastAsia="Consolas" w:hAnsi="Consolas"/>
          <w:color w:val="333333"/>
          <w:sz w:val="17"/>
          <w:szCs w:val="17"/>
        </w:rPr>
        <w:t xml:space="preserve">  ◄────────────────────────────────│    jsonOk()  validated JSON</w:t>
      </w:r>
    </w:p>
    <w:p>
      <w:pPr>
        <w:spacing w:after="120"/>
      </w:pPr>
      <w:r>
        <w:rPr>
          <w:sz w:val="20"/>
          <w:szCs w:val="20"/>
        </w:rPr>
        <w:t xml:space="preserve">Meg (the chat agent, Session 4) is a second entry point into boxes 1–3. Two doorways, one engine room.</w:t>
      </w:r>
    </w:p>
    <w:p>
      <w:r>
        <w:br w:type="page"/>
      </w:r>
    </w:p>
    <w:p>
      <w:pPr>
        <w:pStyle w:val="Heading1"/>
        <w:spacing w:after="160" w:before="360"/>
      </w:pPr>
      <w:r>
        <w:rPr>
          <w:b/>
          <w:bCs/>
          <w:color w:val="111111"/>
          <w:sz w:val="32"/>
          <w:szCs w:val="32"/>
        </w:rPr>
        <w:t xml:space="preserve">Session 1 — Front-end to Back-end</w:t>
      </w:r>
    </w:p>
    <w:p>
      <w:pPr>
        <w:spacing w:after="160"/>
      </w:pPr>
      <w:r>
        <w:rPr>
          <w:sz w:val="20"/>
          <w:szCs w:val="20"/>
        </w:rPr>
        <w:t xml:space="preserve">Two separate programs with separate memory. They exchange text over HTTP. This session identifies the exact line where one ends and the other begins.</w:t>
      </w:r>
    </w:p>
    <w:p>
      <w:pPr>
        <w:pStyle w:val="Heading2"/>
        <w:spacing w:after="100" w:before="260"/>
      </w:pPr>
      <w:r>
        <w:rPr>
          <w:b/>
          <w:bCs/>
          <w:color w:val="0071E3"/>
          <w:sz w:val="24"/>
          <w:szCs w:val="24"/>
        </w:rPr>
        <w:t xml:space="preserve">The flow</w:t>
      </w:r>
    </w:p>
    <w:p>
      <w:pPr>
        <w:spacing w:after="60"/>
        <w:ind w:left="200"/>
      </w:pPr>
      <w:r>
        <w:rPr>
          <w:b/>
          <w:bCs/>
          <w:color w:val="0071E3"/>
          <w:sz w:val="20"/>
          <w:szCs w:val="20"/>
        </w:rPr>
        <w:t xml:space="preserve">1  </w:t>
      </w:r>
      <w:r>
        <w:rPr>
          <w:sz w:val="20"/>
          <w:szCs w:val="20"/>
        </w:rPr>
        <w:t xml:space="preserve">User types → text stored in React state (message)</w:t>
      </w:r>
    </w:p>
    <w:p>
      <w:pPr>
        <w:spacing w:after="60"/>
        <w:ind w:left="200"/>
      </w:pPr>
      <w:r>
        <w:rPr>
          <w:b/>
          <w:bCs/>
          <w:color w:val="0071E3"/>
          <w:sz w:val="20"/>
          <w:szCs w:val="20"/>
        </w:rPr>
        <w:t xml:space="preserve">2  </w:t>
      </w:r>
      <w:r>
        <w:rPr>
          <w:sz w:val="20"/>
          <w:szCs w:val="20"/>
        </w:rPr>
        <w:t xml:space="preserve">Submit → handleSubmit() cancels the native form navigation</w:t>
      </w:r>
    </w:p>
    <w:p>
      <w:pPr>
        <w:spacing w:after="60"/>
        <w:ind w:left="200"/>
      </w:pPr>
      <w:r>
        <w:rPr>
          <w:b/>
          <w:bCs/>
          <w:color w:val="0071E3"/>
          <w:sz w:val="20"/>
          <w:szCs w:val="20"/>
        </w:rPr>
        <w:t xml:space="preserve">3  </w:t>
      </w:r>
      <w:r>
        <w:rPr>
          <w:sz w:val="20"/>
          <w:szCs w:val="20"/>
        </w:rPr>
        <w:t xml:space="preserve">Landing page routes to /configurator (no API call). Configurator calls the API.</w:t>
      </w:r>
    </w:p>
    <w:p>
      <w:pPr>
        <w:spacing w:after="60"/>
        <w:ind w:left="200"/>
      </w:pPr>
      <w:r>
        <w:rPr>
          <w:b/>
          <w:bCs/>
          <w:color w:val="0071E3"/>
          <w:sz w:val="20"/>
          <w:szCs w:val="20"/>
        </w:rPr>
        <w:t xml:space="preserve">4  </w:t>
      </w:r>
      <w:r>
        <w:rPr>
          <w:sz w:val="20"/>
          <w:szCs w:val="20"/>
        </w:rPr>
        <w:t xml:space="preserve">fetch() POST — object serialized to JSON text  ← THE BOUNDARY</w:t>
      </w:r>
    </w:p>
    <w:p>
      <w:pPr>
        <w:spacing w:after="60"/>
        <w:ind w:left="200"/>
      </w:pPr>
      <w:r>
        <w:rPr>
          <w:b/>
          <w:bCs/>
          <w:color w:val="0071E3"/>
          <w:sz w:val="20"/>
          <w:szCs w:val="20"/>
        </w:rPr>
        <w:t xml:space="preserve">5  </w:t>
      </w:r>
      <w:r>
        <w:rPr>
          <w:sz w:val="20"/>
          <w:szCs w:val="20"/>
        </w:rPr>
        <w:t xml:space="preserve">Server: request.json() deserializes text back to an object</w:t>
      </w:r>
    </w:p>
    <w:p>
      <w:pPr>
        <w:spacing w:after="60"/>
        <w:ind w:left="200"/>
      </w:pPr>
      <w:r>
        <w:rPr>
          <w:b/>
          <w:bCs/>
          <w:color w:val="0071E3"/>
          <w:sz w:val="20"/>
          <w:szCs w:val="20"/>
        </w:rPr>
        <w:t xml:space="preserve">6  </w:t>
      </w:r>
      <w:r>
        <w:rPr>
          <w:sz w:val="20"/>
          <w:szCs w:val="20"/>
        </w:rPr>
        <w:t xml:space="preserve">Zod validates shape at runtime → data becomes trusted</w:t>
      </w:r>
    </w:p>
    <w:p>
      <w:pPr>
        <w:spacing w:after="60"/>
        <w:ind w:left="200"/>
      </w:pPr>
      <w:r>
        <w:rPr>
          <w:b/>
          <w:bCs/>
          <w:color w:val="0071E3"/>
          <w:sz w:val="20"/>
          <w:szCs w:val="20"/>
        </w:rPr>
        <w:t xml:space="preserve">7  </w:t>
      </w:r>
      <w:r>
        <w:rPr>
          <w:sz w:val="20"/>
          <w:szCs w:val="20"/>
        </w:rPr>
        <w:t xml:space="preserve">Handed to generateRecommendationsFromMessage() → Session 2</w:t>
      </w:r>
    </w:p>
    <w:p>
      <w:pPr>
        <w:pStyle w:val="Heading2"/>
        <w:spacing w:after="100" w:before="260"/>
      </w:pPr>
      <w:r>
        <w:rPr>
          <w:b/>
          <w:bCs/>
          <w:color w:val="0071E3"/>
          <w:sz w:val="24"/>
          <w:szCs w:val="24"/>
        </w:rPr>
        <w:t xml:space="preserve">The code</w:t>
      </w:r>
    </w:p>
    <w:p>
      <w:pPr>
        <w:pStyle w:val="Heading3"/>
        <w:spacing w:after="80" w:before="200"/>
      </w:pPr>
      <w:r>
        <w:rPr>
          <w:b/>
          <w:bCs/>
          <w:color w:val="111111"/>
          <w:sz w:val="21"/>
          <w:szCs w:val="21"/>
        </w:rPr>
        <w:t xml:space="preserve">1 · State holds the prompt</w:t>
      </w:r>
    </w:p>
    <w:p>
      <w:pPr>
        <w:spacing w:after="20" w:before="140"/>
      </w:pPr>
      <w:r>
        <w:rPr>
          <w:rFonts w:ascii="Consolas" w:cs="Consolas" w:eastAsia="Consolas" w:hAnsi="Consolas"/>
          <w:b/>
          <w:bCs/>
          <w:color w:val="595959"/>
          <w:sz w:val="17"/>
          <w:szCs w:val="17"/>
        </w:rPr>
        <w:t xml:space="preserve">src/components/recommendation-demo.tsx</w:t>
      </w:r>
    </w:p>
    <w:p>
      <w:pPr>
        <w:shd w:fill="F4F4F6" w:val="clear"/>
        <w:spacing w:after="0" w:line="220"/>
        <w:ind w:left="120" w:right="120"/>
      </w:pPr>
      <w:r>
        <w:rPr>
          <w:rFonts w:ascii="Consolas" w:cs="Consolas" w:eastAsia="Consolas" w:hAnsi="Consolas"/>
          <w:sz w:val="17"/>
          <w:szCs w:val="17"/>
        </w:rPr>
        <w:t xml:space="preserve">const [message, setMessage] = useState(initialPrompt ??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&lt;textarea</w:t>
      </w:r>
    </w:p>
    <w:p>
      <w:pPr>
        <w:shd w:fill="F4F4F6" w:val="clear"/>
        <w:spacing w:after="0" w:line="220"/>
        <w:ind w:left="120" w:right="120"/>
      </w:pPr>
      <w:r>
        <w:rPr>
          <w:rFonts w:ascii="Consolas" w:cs="Consolas" w:eastAsia="Consolas" w:hAnsi="Consolas"/>
          <w:sz w:val="17"/>
          <w:szCs w:val="17"/>
        </w:rPr>
        <w:t xml:space="preserve">  value={message}</w:t>
      </w:r>
    </w:p>
    <w:p>
      <w:pPr>
        <w:shd w:fill="F4F4F6" w:val="clear"/>
        <w:spacing w:after="0" w:line="220"/>
        <w:ind w:left="120" w:right="120"/>
      </w:pPr>
      <w:r>
        <w:rPr>
          <w:rFonts w:ascii="Consolas" w:cs="Consolas" w:eastAsia="Consolas" w:hAnsi="Consolas"/>
          <w:sz w:val="17"/>
          <w:szCs w:val="17"/>
        </w:rPr>
        <w:t xml:space="preserve">  onChange={(event) =&gt; setMessage(event.target.value)}</w:t>
      </w:r>
    </w:p>
    <w:p>
      <w:pPr>
        <w:shd w:fill="F4F4F6" w:val="clear"/>
        <w:spacing w:after="120" w:line="220"/>
        <w:ind w:left="120" w:right="120"/>
      </w:pPr>
      <w:r>
        <w:rPr>
          <w:rFonts w:ascii="Consolas" w:cs="Consolas" w:eastAsia="Consolas" w:hAnsi="Consolas"/>
          <w:sz w:val="17"/>
          <w:szCs w:val="17"/>
        </w:rPr>
        <w:t xml:space="preserve">/&gt;</w:t>
      </w:r>
    </w:p>
    <w:p>
      <w:pPr>
        <w:spacing w:after="120"/>
      </w:pPr>
      <w:r>
        <w:rPr>
          <w:sz w:val="20"/>
          <w:szCs w:val="20"/>
        </w:rPr>
        <w:t xml:space="preserve">Controlled component. State is the single source of truth; the textarea only displays it. Every keystroke fires onChange → setMessage → re-render. Without onChange the input appears frozen and submit would send an empty string.</w:t>
      </w:r>
    </w:p>
    <w:p>
      <w:pPr>
        <w:pStyle w:val="Heading3"/>
        <w:spacing w:after="80" w:before="200"/>
      </w:pPr>
      <w:r>
        <w:rPr>
          <w:b/>
          <w:bCs/>
          <w:color w:val="111111"/>
          <w:sz w:val="21"/>
          <w:szCs w:val="21"/>
        </w:rPr>
        <w:t xml:space="preserve">2 · The boundary</w:t>
      </w:r>
    </w:p>
    <w:p>
      <w:pPr>
        <w:spacing w:after="20" w:before="140"/>
      </w:pPr>
      <w:r>
        <w:rPr>
          <w:rFonts w:ascii="Consolas" w:cs="Consolas" w:eastAsia="Consolas" w:hAnsi="Consolas"/>
          <w:b/>
          <w:bCs/>
          <w:color w:val="595959"/>
          <w:sz w:val="17"/>
          <w:szCs w:val="17"/>
        </w:rPr>
        <w:t xml:space="preserve">src/components/recommendation-demo.tsx · runRecommendationRequest (~961)</w:t>
      </w:r>
    </w:p>
    <w:p>
      <w:pPr>
        <w:shd w:fill="F4F4F6" w:val="clear"/>
        <w:spacing w:after="0" w:line="220"/>
        <w:ind w:left="120" w:right="120"/>
      </w:pPr>
      <w:r>
        <w:rPr>
          <w:rFonts w:ascii="Consolas" w:cs="Consolas" w:eastAsia="Consolas" w:hAnsi="Consolas"/>
          <w:sz w:val="17"/>
          <w:szCs w:val="17"/>
        </w:rPr>
        <w:t xml:space="preserve">if (isLanding) {</w:t>
      </w:r>
    </w:p>
    <w:p>
      <w:pPr>
        <w:shd w:fill="F4F4F6" w:val="clear"/>
        <w:spacing w:after="0" w:line="220"/>
        <w:ind w:left="120" w:right="120"/>
      </w:pPr>
      <w:r>
        <w:rPr>
          <w:rFonts w:ascii="Consolas" w:cs="Consolas" w:eastAsia="Consolas" w:hAnsi="Consolas"/>
          <w:sz w:val="17"/>
          <w:szCs w:val="17"/>
        </w:rPr>
        <w:t xml:space="preserve">  router.push(buildConfiguratorPromptHref(message));</w:t>
      </w:r>
    </w:p>
    <w:p>
      <w:pPr>
        <w:shd w:fill="F4F4F6" w:val="clear"/>
        <w:spacing w:after="0" w:line="220"/>
        <w:ind w:left="120" w:right="120"/>
      </w:pPr>
      <w:r>
        <w:rPr>
          <w:rFonts w:ascii="Consolas" w:cs="Consolas" w:eastAsia="Consolas" w:hAnsi="Consolas"/>
          <w:sz w:val="17"/>
          <w:szCs w:val="17"/>
        </w:rPr>
        <w:t xml:space="preserve">  return;                          // landing page: no API call</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response = await fetch("/api/recommendations", {</w:t>
      </w:r>
    </w:p>
    <w:p>
      <w:pPr>
        <w:shd w:fill="F4F4F6" w:val="clear"/>
        <w:spacing w:after="0" w:line="220"/>
        <w:ind w:left="120" w:right="120"/>
      </w:pPr>
      <w:r>
        <w:rPr>
          <w:rFonts w:ascii="Consolas" w:cs="Consolas" w:eastAsia="Consolas" w:hAnsi="Consolas"/>
          <w:sz w:val="17"/>
          <w:szCs w:val="17"/>
        </w:rPr>
        <w:t xml:space="preserve">  method: "POST",</w:t>
      </w:r>
    </w:p>
    <w:p>
      <w:pPr>
        <w:shd w:fill="F4F4F6" w:val="clear"/>
        <w:spacing w:after="0" w:line="220"/>
        <w:ind w:left="120" w:right="120"/>
      </w:pPr>
      <w:r>
        <w:rPr>
          <w:rFonts w:ascii="Consolas" w:cs="Consolas" w:eastAsia="Consolas" w:hAnsi="Consolas"/>
          <w:sz w:val="17"/>
          <w:szCs w:val="17"/>
        </w:rPr>
        <w:t xml:space="preserve">  headers: { "Content-Type": "application/json" },</w:t>
      </w:r>
    </w:p>
    <w:p>
      <w:pPr>
        <w:shd w:fill="F4F4F6" w:val="clear"/>
        <w:spacing w:after="0" w:line="220"/>
        <w:ind w:left="120" w:right="120"/>
      </w:pPr>
      <w:r>
        <w:rPr>
          <w:rFonts w:ascii="Consolas" w:cs="Consolas" w:eastAsia="Consolas" w:hAnsi="Consolas"/>
          <w:sz w:val="17"/>
          <w:szCs w:val="17"/>
        </w:rPr>
        <w:t xml:space="preserve">  body: JSON.stringify({ message: nextMessage }),</w:t>
      </w:r>
    </w:p>
    <w:p>
      <w:pPr>
        <w:shd w:fill="F4F4F6" w:val="clear"/>
        <w:spacing w:after="120" w:line="220"/>
        <w:ind w:left="120" w:right="120"/>
      </w:pPr>
      <w:r>
        <w:rPr>
          <w:rFonts w:ascii="Consolas" w:cs="Consolas" w:eastAsia="Consolas" w:hAnsi="Consolas"/>
          <w:sz w:val="17"/>
          <w:szCs w:val="17"/>
        </w:rPr>
        <w:t xml:space="preserve">});</w:t>
      </w:r>
    </w:p>
    <w:p>
      <w:pPr>
        <w:pBdr>
          <w:left w:val="single" w:color="0071E3" w:sz="18" w:space="12"/>
        </w:pBdr>
        <w:spacing w:after="140" w:before="80"/>
        <w:ind w:left="200"/>
      </w:pPr>
      <w:r>
        <w:rPr>
          <w:i/>
          <w:iCs/>
          <w:color w:val="222222"/>
          <w:sz w:val="20"/>
          <w:szCs w:val="20"/>
        </w:rPr>
        <w:t xml:space="preserve">This fetch is the front-end/back-end boundary — the last line that runs on the user's machine. POST because I'm sending a body. JSON.stringify serializes the live object into text, because HTTP carries text, not objects.</w:t>
      </w:r>
    </w:p>
    <w:p>
      <w:pPr>
        <w:pStyle w:val="Heading3"/>
        <w:spacing w:after="80" w:before="200"/>
      </w:pPr>
      <w:r>
        <w:rPr>
          <w:b/>
          <w:bCs/>
          <w:color w:val="111111"/>
          <w:sz w:val="21"/>
          <w:szCs w:val="21"/>
        </w:rPr>
        <w:t xml:space="preserve">3 · The server door</w:t>
      </w:r>
    </w:p>
    <w:p>
      <w:pPr>
        <w:spacing w:after="20" w:before="140"/>
      </w:pPr>
      <w:r>
        <w:rPr>
          <w:rFonts w:ascii="Consolas" w:cs="Consolas" w:eastAsia="Consolas" w:hAnsi="Consolas"/>
          <w:b/>
          <w:bCs/>
          <w:color w:val="595959"/>
          <w:sz w:val="17"/>
          <w:szCs w:val="17"/>
        </w:rPr>
        <w:t xml:space="preserve">src/app/api/recommendations/route.ts · POST (line 13)</w:t>
      </w:r>
    </w:p>
    <w:p>
      <w:pPr>
        <w:shd w:fill="F4F4F6" w:val="clear"/>
        <w:spacing w:after="0" w:line="220"/>
        <w:ind w:left="120" w:right="120"/>
      </w:pPr>
      <w:r>
        <w:rPr>
          <w:rFonts w:ascii="Consolas" w:cs="Consolas" w:eastAsia="Consolas" w:hAnsi="Consolas"/>
          <w:sz w:val="17"/>
          <w:szCs w:val="17"/>
        </w:rPr>
        <w:t xml:space="preserve">export async function POST(request: Request) {</w:t>
      </w:r>
    </w:p>
    <w:p>
      <w:pPr>
        <w:shd w:fill="F4F4F6" w:val="clear"/>
        <w:spacing w:after="0" w:line="220"/>
        <w:ind w:left="120" w:right="120"/>
      </w:pPr>
      <w:r>
        <w:rPr>
          <w:rFonts w:ascii="Consolas" w:cs="Consolas" w:eastAsia="Consolas" w:hAnsi="Consolas"/>
          <w:sz w:val="17"/>
          <w:szCs w:val="17"/>
        </w:rPr>
        <w:t xml:space="preserve">  let payload: unknown;</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try {</w:t>
      </w:r>
    </w:p>
    <w:p>
      <w:pPr>
        <w:shd w:fill="F4F4F6" w:val="clear"/>
        <w:spacing w:after="0" w:line="220"/>
        <w:ind w:left="120" w:right="120"/>
      </w:pPr>
      <w:r>
        <w:rPr>
          <w:rFonts w:ascii="Consolas" w:cs="Consolas" w:eastAsia="Consolas" w:hAnsi="Consolas"/>
          <w:sz w:val="17"/>
          <w:szCs w:val="17"/>
        </w:rPr>
        <w:t xml:space="preserve">    payload = await request.json();              // deserialize</w:t>
      </w:r>
    </w:p>
    <w:p>
      <w:pPr>
        <w:shd w:fill="F4F4F6" w:val="clear"/>
        <w:spacing w:after="0" w:line="220"/>
        <w:ind w:left="120" w:right="120"/>
      </w:pPr>
      <w:r>
        <w:rPr>
          <w:rFonts w:ascii="Consolas" w:cs="Consolas" w:eastAsia="Consolas" w:hAnsi="Consolas"/>
          <w:sz w:val="17"/>
          <w:szCs w:val="17"/>
        </w:rPr>
        <w:t xml:space="preserve">  } catch {</w:t>
      </w:r>
    </w:p>
    <w:p>
      <w:pPr>
        <w:shd w:fill="F4F4F6" w:val="clear"/>
        <w:spacing w:after="0" w:line="220"/>
        <w:ind w:left="120" w:right="120"/>
      </w:pPr>
      <w:r>
        <w:rPr>
          <w:rFonts w:ascii="Consolas" w:cs="Consolas" w:eastAsia="Consolas" w:hAnsi="Consolas"/>
          <w:sz w:val="17"/>
          <w:szCs w:val="17"/>
        </w:rPr>
        <w:t xml:space="preserve">    return jsonError({ code: "invalid_json", status: 400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try {</w:t>
      </w:r>
    </w:p>
    <w:p>
      <w:pPr>
        <w:shd w:fill="F4F4F6" w:val="clear"/>
        <w:spacing w:after="0" w:line="220"/>
        <w:ind w:left="120" w:right="120"/>
      </w:pPr>
      <w:r>
        <w:rPr>
          <w:rFonts w:ascii="Consolas" w:cs="Consolas" w:eastAsia="Consolas" w:hAnsi="Consolas"/>
          <w:sz w:val="17"/>
          <w:szCs w:val="17"/>
        </w:rPr>
        <w:t xml:space="preserve">    const parsedRequest =</w:t>
      </w:r>
    </w:p>
    <w:p>
      <w:pPr>
        <w:shd w:fill="F4F4F6" w:val="clear"/>
        <w:spacing w:after="0" w:line="220"/>
        <w:ind w:left="120" w:right="120"/>
      </w:pPr>
      <w:r>
        <w:rPr>
          <w:rFonts w:ascii="Consolas" w:cs="Consolas" w:eastAsia="Consolas" w:hAnsi="Consolas"/>
          <w:sz w:val="17"/>
          <w:szCs w:val="17"/>
        </w:rPr>
        <w:t xml:space="preserve">      recommendationsRequestSchema.parse(payload);   // validate</w:t>
      </w:r>
    </w:p>
    <w:p>
      <w:pPr>
        <w:shd w:fill="F4F4F6" w:val="clear"/>
        <w:spacing w:after="0" w:line="220"/>
        <w:ind w:left="120" w:right="120"/>
      </w:pPr>
      <w:r>
        <w:rPr>
          <w:rFonts w:ascii="Consolas" w:cs="Consolas" w:eastAsia="Consolas" w:hAnsi="Consolas"/>
          <w:sz w:val="17"/>
          <w:szCs w:val="17"/>
        </w:rPr>
        <w:t xml:space="preserve">    const result =</w:t>
      </w:r>
    </w:p>
    <w:p>
      <w:pPr>
        <w:shd w:fill="F4F4F6" w:val="clear"/>
        <w:spacing w:after="0" w:line="220"/>
        <w:ind w:left="120" w:right="120"/>
      </w:pPr>
      <w:r>
        <w:rPr>
          <w:rFonts w:ascii="Consolas" w:cs="Consolas" w:eastAsia="Consolas" w:hAnsi="Consolas"/>
          <w:sz w:val="17"/>
          <w:szCs w:val="17"/>
        </w:rPr>
        <w:t xml:space="preserve">      await generateRecommendationsFromMessage(parsedRequest);</w:t>
      </w:r>
    </w:p>
    <w:p>
      <w:pPr>
        <w:shd w:fill="F4F4F6" w:val="clear"/>
        <w:spacing w:after="0" w:line="220"/>
        <w:ind w:left="120" w:right="120"/>
      </w:pPr>
      <w:r>
        <w:rPr>
          <w:rFonts w:ascii="Consolas" w:cs="Consolas" w:eastAsia="Consolas" w:hAnsi="Consolas"/>
          <w:sz w:val="17"/>
          <w:szCs w:val="17"/>
        </w:rPr>
        <w:t xml:space="preserve">    return jsonOk(recommendationsApiResponseSchema, {</w:t>
      </w:r>
    </w:p>
    <w:p>
      <w:pPr>
        <w:shd w:fill="F4F4F6" w:val="clear"/>
        <w:spacing w:after="0" w:line="220"/>
        <w:ind w:left="120" w:right="120"/>
      </w:pPr>
      <w:r>
        <w:rPr>
          <w:rFonts w:ascii="Consolas" w:cs="Consolas" w:eastAsia="Consolas" w:hAnsi="Consolas"/>
          <w:sz w:val="17"/>
          <w:szCs w:val="17"/>
        </w:rPr>
        <w:t xml:space="preserve">      success: true, data: result,</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 catch (error) {</w:t>
      </w:r>
    </w:p>
    <w:p>
      <w:pPr>
        <w:shd w:fill="F4F4F6" w:val="clear"/>
        <w:spacing w:after="0" w:line="220"/>
        <w:ind w:left="120" w:right="120"/>
      </w:pPr>
      <w:r>
        <w:rPr>
          <w:rFonts w:ascii="Consolas" w:cs="Consolas" w:eastAsia="Consolas" w:hAnsi="Consolas"/>
          <w:sz w:val="17"/>
          <w:szCs w:val="17"/>
        </w:rPr>
        <w:t xml:space="preserve">    if (isZodError(error)) return jsonZodError(error, ...);</w:t>
      </w:r>
    </w:p>
    <w:p>
      <w:pPr>
        <w:shd w:fill="F4F4F6" w:val="clear"/>
        <w:spacing w:after="0" w:line="220"/>
        <w:ind w:left="120" w:right="120"/>
      </w:pPr>
      <w:r>
        <w:rPr>
          <w:rFonts w:ascii="Consolas" w:cs="Consolas" w:eastAsia="Consolas" w:hAnsi="Consolas"/>
          <w:sz w:val="17"/>
          <w:szCs w:val="17"/>
        </w:rPr>
        <w:t xml:space="preserve">    throw error;</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120" w:line="220"/>
        <w:ind w:left="120" w:right="120"/>
      </w:pPr>
      <w:r>
        <w:rPr>
          <w:rFonts w:ascii="Consolas" w:cs="Consolas" w:eastAsia="Consolas" w:hAnsi="Consolas"/>
          <w:sz w:val="17"/>
          <w:szCs w:val="17"/>
        </w:rPr>
        <w:t xml:space="preserve">}</w:t>
      </w:r>
    </w:p>
    <w:p>
      <w:pPr>
        <w:spacing w:after="100"/>
      </w:pPr>
      <w:r>
        <w:rPr>
          <w:b/>
          <w:bCs/>
          <w:sz w:val="20"/>
          <w:szCs w:val="20"/>
        </w:rPr>
        <w:t xml:space="preserve">Routing: </w:t>
      </w:r>
      <w:r>
        <w:rPr>
          <w:sz w:val="20"/>
          <w:szCs w:val="20"/>
        </w:rPr>
        <w:t xml:space="preserve">Next.js maps folders to URLs — the folder </w:t>
      </w:r>
      <w:r>
        <w:rPr>
          <w:rFonts w:ascii="Consolas" w:cs="Consolas" w:eastAsia="Consolas" w:hAnsi="Consolas"/>
          <w:color w:val="0B5394"/>
          <w:sz w:val="20"/>
          <w:szCs w:val="20"/>
        </w:rPr>
        <w:t xml:space="preserve">api/recommendations</w:t>
      </w:r>
      <w:r>
        <w:rPr>
          <w:sz w:val="20"/>
          <w:szCs w:val="20"/>
        </w:rPr>
        <w:t xml:space="preserve"> is the path. </w:t>
      </w:r>
      <w:r>
        <w:rPr>
          <w:rFonts w:ascii="Consolas" w:cs="Consolas" w:eastAsia="Consolas" w:hAnsi="Consolas"/>
          <w:color w:val="0B5394"/>
          <w:sz w:val="20"/>
          <w:szCs w:val="20"/>
        </w:rPr>
        <w:t xml:space="preserve">route.ts</w:t>
      </w:r>
      <w:r>
        <w:rPr>
          <w:sz w:val="20"/>
          <w:szCs w:val="20"/>
        </w:rPr>
        <w:t xml:space="preserve"> is the reserved filename, and the exported function name declares the HTTP verb. (</w:t>
      </w:r>
      <w:r>
        <w:rPr>
          <w:rFonts w:ascii="Consolas" w:cs="Consolas" w:eastAsia="Consolas" w:hAnsi="Consolas"/>
          <w:color w:val="0B5394"/>
          <w:sz w:val="20"/>
          <w:szCs w:val="20"/>
        </w:rPr>
        <w:t xml:space="preserve">api/components/route.ts</w:t>
      </w:r>
      <w:r>
        <w:rPr>
          <w:sz w:val="20"/>
          <w:szCs w:val="20"/>
        </w:rPr>
        <w:t xml:space="preserve"> exports GET instead — listing the catalog is a read, and its data comes from URL query params, not a body.)</w:t>
      </w:r>
    </w:p>
    <w:p>
      <w:pPr>
        <w:spacing w:after="120"/>
      </w:pPr>
      <w:r>
        <w:rPr>
          <w:b/>
          <w:bCs/>
          <w:sz w:val="20"/>
          <w:szCs w:val="20"/>
        </w:rPr>
        <w:t xml:space="preserve">Trust: </w:t>
      </w:r>
      <w:r>
        <w:rPr>
          <w:rFonts w:ascii="Consolas" w:cs="Consolas" w:eastAsia="Consolas" w:hAnsi="Consolas"/>
          <w:color w:val="0B5394"/>
          <w:sz w:val="20"/>
          <w:szCs w:val="20"/>
        </w:rPr>
        <w:t xml:space="preserve">payload: unknown</w:t>
      </w:r>
      <w:r>
        <w:rPr>
          <w:sz w:val="20"/>
          <w:szCs w:val="20"/>
        </w:rPr>
        <w:t xml:space="preserve"> is deliberate — this arrived over the network and has not earned trust. Zod then validates at runtime, because TypeScript is erased at compile time and cannot defend against a request written by a stranger with curl.</w:t>
      </w:r>
    </w:p>
    <w:p>
      <w:pPr>
        <w:pStyle w:val="Heading3"/>
        <w:spacing w:after="80" w:before="200"/>
      </w:pPr>
      <w:r>
        <w:rPr>
          <w:b/>
          <w:bCs/>
          <w:color w:val="111111"/>
          <w:sz w:val="21"/>
          <w:szCs w:val="21"/>
        </w:rPr>
        <w:t xml:space="preserve">4 · The schema</w:t>
      </w:r>
    </w:p>
    <w:p>
      <w:pPr>
        <w:spacing w:after="20" w:before="140"/>
      </w:pPr>
      <w:r>
        <w:rPr>
          <w:rFonts w:ascii="Consolas" w:cs="Consolas" w:eastAsia="Consolas" w:hAnsi="Consolas"/>
          <w:b/>
          <w:bCs/>
          <w:color w:val="595959"/>
          <w:sz w:val="17"/>
          <w:szCs w:val="17"/>
        </w:rPr>
        <w:t xml:space="preserve">src/lib/ai/intent-schema.ts (~39) · src/lib/recommendations/schemas.ts (~77)</w:t>
      </w:r>
    </w:p>
    <w:p>
      <w:pPr>
        <w:shd w:fill="F4F4F6" w:val="clear"/>
        <w:spacing w:after="0" w:line="220"/>
        <w:ind w:left="120" w:right="120"/>
      </w:pPr>
      <w:r>
        <w:rPr>
          <w:rFonts w:ascii="Consolas" w:cs="Consolas" w:eastAsia="Consolas" w:hAnsi="Consolas"/>
          <w:sz w:val="17"/>
          <w:szCs w:val="17"/>
        </w:rPr>
        <w:t xml:space="preserve">export const userIntentRequestSchema = z</w:t>
      </w:r>
    </w:p>
    <w:p>
      <w:pPr>
        <w:shd w:fill="F4F4F6" w:val="clear"/>
        <w:spacing w:after="0" w:line="220"/>
        <w:ind w:left="120" w:right="120"/>
      </w:pPr>
      <w:r>
        <w:rPr>
          <w:rFonts w:ascii="Consolas" w:cs="Consolas" w:eastAsia="Consolas" w:hAnsi="Consolas"/>
          <w:sz w:val="17"/>
          <w:szCs w:val="17"/>
        </w:rPr>
        <w:t xml:space="preserve">  .object({ message: z.string().trim().min(1).max(2000) })</w:t>
      </w:r>
    </w:p>
    <w:p>
      <w:pPr>
        <w:shd w:fill="F4F4F6" w:val="clear"/>
        <w:spacing w:after="0" w:line="220"/>
        <w:ind w:left="120" w:right="120"/>
      </w:pPr>
      <w:r>
        <w:rPr>
          <w:rFonts w:ascii="Consolas" w:cs="Consolas" w:eastAsia="Consolas" w:hAnsi="Consolas"/>
          <w:sz w:val="17"/>
          <w:szCs w:val="17"/>
        </w:rPr>
        <w:t xml:space="preserve">  .strict();</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export const recommendationsRequestSchema = userIntentRequestSchema</w:t>
      </w:r>
    </w:p>
    <w:p>
      <w:pPr>
        <w:shd w:fill="F4F4F6" w:val="clear"/>
        <w:spacing w:after="0" w:line="220"/>
        <w:ind w:left="120" w:right="120"/>
      </w:pPr>
      <w:r>
        <w:rPr>
          <w:rFonts w:ascii="Consolas" w:cs="Consolas" w:eastAsia="Consolas" w:hAnsi="Consolas"/>
          <w:sz w:val="17"/>
          <w:szCs w:val="17"/>
        </w:rPr>
        <w:t xml:space="preserve">  .extend({ kitId: z.string().trim().min(1).max(120).optional() })</w:t>
      </w:r>
    </w:p>
    <w:p>
      <w:pPr>
        <w:shd w:fill="F4F4F6" w:val="clear"/>
        <w:spacing w:after="120" w:line="220"/>
        <w:ind w:left="120" w:right="120"/>
      </w:pPr>
      <w:r>
        <w:rPr>
          <w:rFonts w:ascii="Consolas" w:cs="Consolas" w:eastAsia="Consolas" w:hAnsi="Consolas"/>
          <w:sz w:val="17"/>
          <w:szCs w:val="17"/>
        </w:rPr>
        <w:t xml:space="preserve">  .strict();</w:t>
      </w:r>
    </w:p>
    <w:p>
      <w:pPr>
        <w:spacing w:after="120"/>
      </w:pPr>
      <w:r>
        <w:rPr>
          <w:sz w:val="20"/>
          <w:szCs w:val="20"/>
        </w:rPr>
        <w:t xml:space="preserve">The route triggers validation; the schema defines what valid means. .strict() rejects unknown fields — an injected isAdmin: true becomes a loud 400 instead of a silent drop.</w:t>
      </w:r>
    </w:p>
    <w:p>
      <w:pPr>
        <w:pStyle w:val="Heading2"/>
        <w:spacing w:after="100" w:before="260"/>
      </w:pPr>
      <w:r>
        <w:rPr>
          <w:b/>
          <w:bCs/>
          <w:color w:val="0071E3"/>
          <w:sz w:val="24"/>
          <w:szCs w:val="24"/>
        </w:rPr>
        <w:t xml:space="preserve">Key points</w:t>
      </w:r>
    </w:p>
    <w:p>
      <w:pPr>
        <w:pStyle w:val="ListParagraph"/>
        <w:numPr>
          <w:ilvl w:val="0"/>
          <w:numId w:val="2"/>
        </w:numPr>
        <w:spacing w:after="60"/>
      </w:pPr>
      <w:r>
        <w:rPr>
          <w:sz w:val="20"/>
          <w:szCs w:val="20"/>
        </w:rPr>
        <w:t xml:space="preserve">The boundary is the fetch() call — everything before it is browser memory.</w:t>
      </w:r>
    </w:p>
    <w:p>
      <w:pPr>
        <w:pStyle w:val="ListParagraph"/>
        <w:numPr>
          <w:ilvl w:val="0"/>
          <w:numId w:val="2"/>
        </w:numPr>
        <w:spacing w:after="60"/>
      </w:pPr>
      <w:r>
        <w:rPr>
          <w:sz w:val="20"/>
          <w:szCs w:val="20"/>
        </w:rPr>
        <w:t xml:space="preserve">Serialize (object → text) to send; deserialize (text → object) on arrival. Content is unchanged by the round trip.</w:t>
      </w:r>
    </w:p>
    <w:p>
      <w:pPr>
        <w:pStyle w:val="ListParagraph"/>
        <w:numPr>
          <w:ilvl w:val="0"/>
          <w:numId w:val="2"/>
        </w:numPr>
        <w:spacing w:after="60"/>
      </w:pPr>
      <w:r>
        <w:rPr>
          <w:sz w:val="20"/>
          <w:szCs w:val="20"/>
        </w:rPr>
        <w:t xml:space="preserve">Front-end maxLength={2000} and server .max(2000) are not redundant: the front-end limit lives in a browser I do not control and is bypassable with curl. The server is the only real enforcement.</w:t>
      </w:r>
    </w:p>
    <w:p>
      <w:pPr>
        <w:pStyle w:val="ListParagraph"/>
        <w:numPr>
          <w:ilvl w:val="0"/>
          <w:numId w:val="2"/>
        </w:numPr>
        <w:spacing w:after="60"/>
      </w:pPr>
      <w:r>
        <w:rPr>
          <w:sz w:val="20"/>
          <w:szCs w:val="20"/>
        </w:rPr>
        <w:t xml:space="preserve">Never trust the client.</w:t>
      </w:r>
    </w:p>
    <w:p>
      <w:r>
        <w:br w:type="page"/>
      </w:r>
    </w:p>
    <w:p>
      <w:pPr>
        <w:pStyle w:val="Heading1"/>
        <w:spacing w:after="160" w:before="360"/>
      </w:pPr>
      <w:r>
        <w:rPr>
          <w:b/>
          <w:bCs/>
          <w:color w:val="111111"/>
          <w:sz w:val="32"/>
          <w:szCs w:val="32"/>
        </w:rPr>
        <w:t xml:space="preserve">Session 2 — The Prompt Flow</w:t>
      </w:r>
    </w:p>
    <w:p>
      <w:pPr>
        <w:spacing w:after="160"/>
      </w:pPr>
      <w:r>
        <w:rPr>
          <w:sz w:val="20"/>
          <w:szCs w:val="20"/>
        </w:rPr>
        <w:t xml:space="preserve">One function call from Session 1 opens into the whole product: five steps, each feeding the next.</w:t>
      </w:r>
    </w:p>
    <w:p>
      <w:pPr>
        <w:pStyle w:val="Heading2"/>
        <w:spacing w:after="100" w:before="260"/>
      </w:pPr>
      <w:r>
        <w:rPr>
          <w:b/>
          <w:bCs/>
          <w:color w:val="0071E3"/>
          <w:sz w:val="24"/>
          <w:szCs w:val="24"/>
        </w:rPr>
        <w:t xml:space="preserve">The flow</w:t>
      </w:r>
    </w:p>
    <w:p>
      <w:pPr>
        <w:spacing w:after="0" w:line="240"/>
        <w:ind w:left="160"/>
      </w:pPr>
      <w:r>
        <w:rPr>
          <w:rFonts w:ascii="Consolas" w:cs="Consolas" w:eastAsia="Consolas" w:hAnsi="Consolas"/>
          <w:color w:val="333333"/>
          <w:sz w:val="17"/>
          <w:szCs w:val="17"/>
        </w:rPr>
        <w:t xml:space="preserve">validated prompt</w:t>
      </w:r>
    </w:p>
    <w:p>
      <w:pPr>
        <w:spacing w:after="0" w:line="240"/>
        <w:ind w:left="160"/>
      </w:pPr>
      <w:r>
        <w:rPr>
          <w:rFonts w:ascii="Consolas" w:cs="Consolas" w:eastAsia="Consolas" w:hAnsi="Consolas"/>
          <w:color w:val="333333"/>
          <w:sz w:val="17"/>
          <w:szCs w:val="17"/>
        </w:rPr>
        <w:t xml:space="preserve">   │</w:t>
      </w:r>
    </w:p>
    <w:p>
      <w:pPr>
        <w:spacing w:after="0" w:line="240"/>
        <w:ind w:left="160"/>
      </w:pPr>
      <w:r>
        <w:rPr>
          <w:rFonts w:ascii="Consolas" w:cs="Consolas" w:eastAsia="Consolas" w:hAnsi="Consolas"/>
          <w:color w:val="333333"/>
          <w:sz w:val="17"/>
          <w:szCs w:val="17"/>
        </w:rPr>
        <w:t xml:space="preserve">   ├─ BOX 1  UNDERSTAND       sentence → structured intent</w:t>
      </w:r>
    </w:p>
    <w:p>
      <w:pPr>
        <w:spacing w:after="0" w:line="240"/>
        <w:ind w:left="160"/>
      </w:pPr>
      <w:r>
        <w:rPr>
          <w:rFonts w:ascii="Consolas" w:cs="Consolas" w:eastAsia="Consolas" w:hAnsi="Consolas"/>
          <w:color w:val="333333"/>
          <w:sz w:val="17"/>
          <w:szCs w:val="17"/>
        </w:rPr>
        <w:t xml:space="preserve">   │                          (OpenAI, or keyword fallback)</w:t>
      </w:r>
    </w:p>
    <w:p>
      <w:pPr>
        <w:spacing w:after="0" w:line="240"/>
        <w:ind w:left="160"/>
      </w:pPr>
      <w:r>
        <w:rPr>
          <w:rFonts w:ascii="Consolas" w:cs="Consolas" w:eastAsia="Consolas" w:hAnsi="Consolas"/>
          <w:color w:val="333333"/>
          <w:sz w:val="17"/>
          <w:szCs w:val="17"/>
        </w:rPr>
        <w:t xml:space="preserve">   ├─ BOX 2  GATHER           intent → candidate parts</w:t>
      </w:r>
    </w:p>
    <w:p>
      <w:pPr>
        <w:spacing w:after="0" w:line="240"/>
        <w:ind w:left="160"/>
      </w:pPr>
      <w:r>
        <w:rPr>
          <w:rFonts w:ascii="Consolas" w:cs="Consolas" w:eastAsia="Consolas" w:hAnsi="Consolas"/>
          <w:color w:val="333333"/>
          <w:sz w:val="17"/>
          <w:szCs w:val="17"/>
        </w:rPr>
        <w:t xml:space="preserve">   │                          (keyword, escalating to vector search)</w:t>
      </w:r>
    </w:p>
    <w:p>
      <w:pPr>
        <w:spacing w:after="0" w:line="240"/>
        <w:ind w:left="160"/>
      </w:pPr>
      <w:r>
        <w:rPr>
          <w:rFonts w:ascii="Consolas" w:cs="Consolas" w:eastAsia="Consolas" w:hAnsi="Consolas"/>
          <w:color w:val="333333"/>
          <w:sz w:val="17"/>
          <w:szCs w:val="17"/>
        </w:rPr>
        <w:t xml:space="preserve">   ├─ BOX 3  ASSEMBLE + CHECK combinations → RULE ENGINE veto   ★</w:t>
      </w:r>
    </w:p>
    <w:p>
      <w:pPr>
        <w:spacing w:after="0" w:line="240"/>
        <w:ind w:left="160"/>
      </w:pPr>
      <w:r>
        <w:rPr>
          <w:rFonts w:ascii="Consolas" w:cs="Consolas" w:eastAsia="Consolas" w:hAnsi="Consolas"/>
          <w:color w:val="333333"/>
          <w:sz w:val="17"/>
          <w:szCs w:val="17"/>
        </w:rPr>
        <w:t xml:space="preserve">   ├─ BOX 4  RANK             score against intent, sort</w:t>
      </w:r>
    </w:p>
    <w:p>
      <w:pPr>
        <w:spacing w:after="0" w:line="240"/>
        <w:ind w:left="160"/>
      </w:pPr>
      <w:r>
        <w:rPr>
          <w:rFonts w:ascii="Consolas" w:cs="Consolas" w:eastAsia="Consolas" w:hAnsi="Consolas"/>
          <w:color w:val="333333"/>
          <w:sz w:val="17"/>
          <w:szCs w:val="17"/>
        </w:rPr>
        <w:t xml:space="preserve">   └─ BOX 5  EXPLAIN          AI phrases decisions already made</w:t>
      </w:r>
    </w:p>
    <w:p>
      <w:pPr>
        <w:spacing w:after="0" w:line="240"/>
        <w:ind w:left="160"/>
      </w:pPr>
      <w:r>
        <w:rPr>
          <w:rFonts w:ascii="Consolas" w:cs="Consolas" w:eastAsia="Consolas" w:hAnsi="Consolas"/>
          <w:color w:val="333333"/>
          <w:sz w:val="17"/>
          <w:szCs w:val="17"/>
        </w:rPr>
        <w:t xml:space="preserve">   ↓</w:t>
      </w:r>
    </w:p>
    <w:p>
      <w:pPr>
        <w:spacing w:after="0" w:line="240"/>
        <w:ind w:left="160"/>
      </w:pPr>
      <w:r>
        <w:rPr>
          <w:rFonts w:ascii="Consolas" w:cs="Consolas" w:eastAsia="Consolas" w:hAnsi="Consolas"/>
          <w:color w:val="333333"/>
          <w:sz w:val="17"/>
          <w:szCs w:val="17"/>
        </w:rPr>
        <w:t xml:space="preserve">validated, ranked, explained builds</w:t>
      </w:r>
    </w:p>
    <w:p>
      <w:pPr>
        <w:pStyle w:val="Heading2"/>
        <w:spacing w:after="100" w:before="260"/>
      </w:pPr>
      <w:r>
        <w:rPr>
          <w:b/>
          <w:bCs/>
          <w:color w:val="0071E3"/>
          <w:sz w:val="24"/>
          <w:szCs w:val="24"/>
        </w:rPr>
        <w:t xml:space="preserve">The orchestrator</w:t>
      </w:r>
    </w:p>
    <w:p>
      <w:pPr>
        <w:spacing w:after="20" w:before="140"/>
      </w:pPr>
      <w:r>
        <w:rPr>
          <w:rFonts w:ascii="Consolas" w:cs="Consolas" w:eastAsia="Consolas" w:hAnsi="Consolas"/>
          <w:b/>
          <w:bCs/>
          <w:color w:val="595959"/>
          <w:sz w:val="17"/>
          <w:szCs w:val="17"/>
        </w:rPr>
        <w:t xml:space="preserve">src/lib/recommendations/service.ts · generateRecommendationsFromMessage (line 90)</w:t>
      </w:r>
    </w:p>
    <w:p>
      <w:pPr>
        <w:shd w:fill="F4F4F6" w:val="clear"/>
        <w:spacing w:after="0" w:line="220"/>
        <w:ind w:left="120" w:right="120"/>
      </w:pPr>
      <w:r>
        <w:rPr>
          <w:rFonts w:ascii="Consolas" w:cs="Consolas" w:eastAsia="Consolas" w:hAnsi="Consolas"/>
          <w:sz w:val="17"/>
          <w:szCs w:val="17"/>
        </w:rPr>
        <w:t xml:space="preserve">const extraction = options.extraction</w:t>
      </w:r>
    </w:p>
    <w:p>
      <w:pPr>
        <w:shd w:fill="F4F4F6" w:val="clear"/>
        <w:spacing w:after="0" w:line="220"/>
        <w:ind w:left="120" w:right="120"/>
      </w:pPr>
      <w:r>
        <w:rPr>
          <w:rFonts w:ascii="Consolas" w:cs="Consolas" w:eastAsia="Consolas" w:hAnsi="Consolas"/>
          <w:sz w:val="17"/>
          <w:szCs w:val="17"/>
        </w:rPr>
        <w:t xml:space="preserve">  ?? (await extractKeyboardIntent({ message: request.message }));  // BOX 1</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preparation = await prepareIntentMatchesAsync(               // BOX 2</w:t>
      </w:r>
    </w:p>
    <w:p>
      <w:pPr>
        <w:shd w:fill="F4F4F6" w:val="clear"/>
        <w:spacing w:after="0" w:line="220"/>
        <w:ind w:left="120" w:right="120"/>
      </w:pPr>
      <w:r>
        <w:rPr>
          <w:rFonts w:ascii="Consolas" w:cs="Consolas" w:eastAsia="Consolas" w:hAnsi="Consolas"/>
          <w:sz w:val="17"/>
          <w:szCs w:val="17"/>
        </w:rPr>
        <w:t xml:space="preserve">  extraction.intent, catalogComponents,</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deterministicResult = createRecommendationResult(extraction, {</w:t>
      </w:r>
    </w:p>
    <w:p>
      <w:pPr>
        <w:shd w:fill="F4F4F6" w:val="clear"/>
        <w:spacing w:after="0" w:line="220"/>
        <w:ind w:left="120" w:right="120"/>
      </w:pPr>
      <w:r>
        <w:rPr>
          <w:rFonts w:ascii="Consolas" w:cs="Consolas" w:eastAsia="Consolas" w:hAnsi="Consolas"/>
          <w:sz w:val="17"/>
          <w:szCs w:val="17"/>
        </w:rPr>
        <w:t xml:space="preserve">  catalogComponents, preparation: anchoredPreparation,             // BOX 3 + 4</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120" w:line="220"/>
        <w:ind w:left="120" w:right="120"/>
      </w:pPr>
      <w:r>
        <w:rPr>
          <w:rFonts w:ascii="Consolas" w:cs="Consolas" w:eastAsia="Consolas" w:hAnsi="Consolas"/>
          <w:sz w:val="17"/>
          <w:szCs w:val="17"/>
        </w:rPr>
        <w:t xml:space="preserve">return enhanceRecommendationResultWithOpenAI(deterministicResult); // BOX 5</w:t>
      </w:r>
    </w:p>
    <w:p>
      <w:pPr>
        <w:spacing w:after="80"/>
      </w:pPr>
      <w:r>
        <w:rPr>
          <w:sz w:val="20"/>
          <w:szCs w:val="20"/>
        </w:rPr>
        <w:t xml:space="preserve">This file is the caller; the work is defined in other files. It coordinates five specialists in order — that separation is why each piece is independently testable.</w:t>
      </w:r>
    </w:p>
    <w:p>
      <w:pPr>
        <w:spacing w:after="140"/>
      </w:pPr>
      <w:r>
        <w:rPr>
          <w:b/>
          <w:bCs/>
          <w:sz w:val="20"/>
          <w:szCs w:val="20"/>
        </w:rPr>
        <w:t xml:space="preserve">On options: </w:t>
      </w:r>
      <w:r>
        <w:rPr>
          <w:sz w:val="20"/>
          <w:szCs w:val="20"/>
        </w:rPr>
        <w:t xml:space="preserve">every field is optional, defaulting to </w:t>
      </w:r>
      <w:r>
        <w:rPr>
          <w:rFonts w:ascii="Consolas" w:cs="Consolas" w:eastAsia="Consolas" w:hAnsi="Consolas"/>
          <w:color w:val="0B5394"/>
          <w:sz w:val="20"/>
          <w:szCs w:val="20"/>
        </w:rPr>
        <w:t xml:space="preserve">{}</w:t>
      </w:r>
      <w:r>
        <w:rPr>
          <w:sz w:val="20"/>
          <w:szCs w:val="20"/>
        </w:rPr>
        <w:t xml:space="preserve">. Empty in production. It exists for dependency injection in tests — injecting a fixed intent avoids calling OpenAI, for three reasons: cost per call, speed (suite runs in ~7s), and determinism (an LLM's output varies; a test asserting a fixed result cannot depend on a probabilistic input).</w:t>
      </w:r>
    </w:p>
    <w:p>
      <w:pPr>
        <w:pStyle w:val="Heading2"/>
        <w:spacing w:after="100" w:before="260"/>
      </w:pPr>
      <w:r>
        <w:rPr>
          <w:b/>
          <w:bCs/>
          <w:color w:val="0071E3"/>
          <w:sz w:val="24"/>
          <w:szCs w:val="24"/>
        </w:rPr>
        <w:t xml:space="preserve">Box 1 — Understand</w:t>
      </w:r>
    </w:p>
    <w:p>
      <w:pPr>
        <w:spacing w:after="20" w:before="140"/>
      </w:pPr>
      <w:r>
        <w:rPr>
          <w:rFonts w:ascii="Consolas" w:cs="Consolas" w:eastAsia="Consolas" w:hAnsi="Consolas"/>
          <w:b/>
          <w:bCs/>
          <w:color w:val="595959"/>
          <w:sz w:val="17"/>
          <w:szCs w:val="17"/>
        </w:rPr>
        <w:t xml:space="preserve">src/lib/ai/intent-extraction.ts · extractKeyboardIntent (line 57)</w:t>
      </w:r>
    </w:p>
    <w:p>
      <w:pPr>
        <w:shd w:fill="F4F4F6" w:val="clear"/>
        <w:spacing w:after="0" w:line="220"/>
        <w:ind w:left="120" w:right="120"/>
      </w:pPr>
      <w:r>
        <w:rPr>
          <w:rFonts w:ascii="Consolas" w:cs="Consolas" w:eastAsia="Consolas" w:hAnsi="Consolas"/>
          <w:sz w:val="17"/>
          <w:szCs w:val="17"/>
        </w:rPr>
        <w:t xml:space="preserve">if (!options.client &amp;&amp; !apiKey) {</w:t>
      </w:r>
    </w:p>
    <w:p>
      <w:pPr>
        <w:shd w:fill="F4F4F6" w:val="clear"/>
        <w:spacing w:after="0" w:line="220"/>
        <w:ind w:left="120" w:right="120"/>
      </w:pPr>
      <w:r>
        <w:rPr>
          <w:rFonts w:ascii="Consolas" w:cs="Consolas" w:eastAsia="Consolas" w:hAnsi="Consolas"/>
          <w:sz w:val="17"/>
          <w:szCs w:val="17"/>
        </w:rPr>
        <w:t xml:space="preserve">  return intentExtractionResultSchema.parse({</w:t>
      </w:r>
    </w:p>
    <w:p>
      <w:pPr>
        <w:shd w:fill="F4F4F6" w:val="clear"/>
        <w:spacing w:after="0" w:line="220"/>
        <w:ind w:left="120" w:right="120"/>
      </w:pPr>
      <w:r>
        <w:rPr>
          <w:rFonts w:ascii="Consolas" w:cs="Consolas" w:eastAsia="Consolas" w:hAnsi="Consolas"/>
          <w:sz w:val="17"/>
          <w:szCs w:val="17"/>
        </w:rPr>
        <w:t xml:space="preserve">    intent: parseLocalFallbackIntent(request.message),   // dumb road</w:t>
      </w:r>
    </w:p>
    <w:p>
      <w:pPr>
        <w:shd w:fill="F4F4F6" w:val="clear"/>
        <w:spacing w:after="0" w:line="220"/>
        <w:ind w:left="120" w:right="120"/>
      </w:pPr>
      <w:r>
        <w:rPr>
          <w:rFonts w:ascii="Consolas" w:cs="Consolas" w:eastAsia="Consolas" w:hAnsi="Consolas"/>
          <w:sz w:val="17"/>
          <w:szCs w:val="17"/>
        </w:rPr>
        <w:t xml:space="preserve">    source: "fallback_missing_api_key",</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client = options.client ?? createOpenAIClient(apiKey);</w:t>
      </w:r>
    </w:p>
    <w:p>
      <w:pPr>
        <w:shd w:fill="F4F4F6" w:val="clear"/>
        <w:spacing w:after="0" w:line="220"/>
        <w:ind w:left="120" w:right="120"/>
      </w:pPr>
      <w:r>
        <w:rPr>
          <w:rFonts w:ascii="Consolas" w:cs="Consolas" w:eastAsia="Consolas" w:hAnsi="Consolas"/>
          <w:sz w:val="17"/>
          <w:szCs w:val="17"/>
        </w:rPr>
        <w:t xml:space="preserve">const response = await client.responses.parse({          // smart road</w:t>
      </w:r>
    </w:p>
    <w:p>
      <w:pPr>
        <w:shd w:fill="F4F4F6" w:val="clear"/>
        <w:spacing w:after="0" w:line="220"/>
        <w:ind w:left="120" w:right="120"/>
      </w:pPr>
      <w:r>
        <w:rPr>
          <w:rFonts w:ascii="Consolas" w:cs="Consolas" w:eastAsia="Consolas" w:hAnsi="Consolas"/>
          <w:sz w:val="17"/>
          <w:szCs w:val="17"/>
        </w:rPr>
        <w:t xml:space="preserve">  model,</w:t>
      </w:r>
    </w:p>
    <w:p>
      <w:pPr>
        <w:shd w:fill="F4F4F6" w:val="clear"/>
        <w:spacing w:after="0" w:line="220"/>
        <w:ind w:left="120" w:right="120"/>
      </w:pPr>
      <w:r>
        <w:rPr>
          <w:rFonts w:ascii="Consolas" w:cs="Consolas" w:eastAsia="Consolas" w:hAnsi="Consolas"/>
          <w:sz w:val="17"/>
          <w:szCs w:val="17"/>
        </w:rPr>
        <w:t xml:space="preserve">  input: [</w:t>
      </w:r>
    </w:p>
    <w:p>
      <w:pPr>
        <w:shd w:fill="F4F4F6" w:val="clear"/>
        <w:spacing w:after="0" w:line="220"/>
        <w:ind w:left="120" w:right="120"/>
      </w:pPr>
      <w:r>
        <w:rPr>
          <w:rFonts w:ascii="Consolas" w:cs="Consolas" w:eastAsia="Consolas" w:hAnsi="Consolas"/>
          <w:sz w:val="17"/>
          <w:szCs w:val="17"/>
        </w:rPr>
        <w:t xml:space="preserve">    { role: "system", content: intentSystemPrompt },     // instructions</w:t>
      </w:r>
    </w:p>
    <w:p>
      <w:pPr>
        <w:shd w:fill="F4F4F6" w:val="clear"/>
        <w:spacing w:after="0" w:line="220"/>
        <w:ind w:left="120" w:right="120"/>
      </w:pPr>
      <w:r>
        <w:rPr>
          <w:rFonts w:ascii="Consolas" w:cs="Consolas" w:eastAsia="Consolas" w:hAnsi="Consolas"/>
          <w:sz w:val="17"/>
          <w:szCs w:val="17"/>
        </w:rPr>
        <w:t xml:space="preserve">    { role: "user",   content: request.message },        // user text</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text: { format: zodTextFormat(extractedKeyboardIntentSchema, ...) },</w:t>
      </w:r>
    </w:p>
    <w:p>
      <w:pPr>
        <w:shd w:fill="F4F4F6" w:val="clear"/>
        <w:spacing w:after="120" w:line="220"/>
        <w:ind w:left="120" w:right="120"/>
      </w:pPr>
      <w:r>
        <w:rPr>
          <w:rFonts w:ascii="Consolas" w:cs="Consolas" w:eastAsia="Consolas" w:hAnsi="Consolas"/>
          <w:sz w:val="17"/>
          <w:szCs w:val="17"/>
        </w:rPr>
        <w:t xml:space="preserve">});</w:t>
      </w:r>
    </w:p>
    <w:p>
      <w:pPr>
        <w:spacing w:after="60"/>
      </w:pPr>
      <w:r>
        <w:rPr>
          <w:sz w:val="20"/>
          <w:szCs w:val="20"/>
        </w:rPr>
        <w:t xml:space="preserve">Translator: "quiet office board under RM300" → structured fields. The if is the smart/dumb fork — with no client available by any route, it falls back to deterministic keyword extraction. The app degrades, it never hard-fails.</w:t>
      </w:r>
    </w:p>
    <w:p>
      <w:pPr>
        <w:spacing w:after="140"/>
      </w:pPr>
      <w:r>
        <w:rPr>
          <w:sz w:val="20"/>
          <w:szCs w:val="20"/>
        </w:rPr>
        <w:t xml:space="preserve">zodTextFormat forces the model to answer in the exact shape the schema demands — even AI output is shape-validated.</w:t>
      </w:r>
    </w:p>
    <w:p>
      <w:pPr>
        <w:pStyle w:val="Heading2"/>
        <w:spacing w:after="100" w:before="260"/>
      </w:pPr>
      <w:r>
        <w:rPr>
          <w:b/>
          <w:bCs/>
          <w:color w:val="0071E3"/>
          <w:sz w:val="24"/>
          <w:szCs w:val="24"/>
        </w:rPr>
        <w:t xml:space="preserve">Box 2 — Gather candidates</w:t>
      </w:r>
    </w:p>
    <w:p>
      <w:pPr>
        <w:spacing w:after="20" w:before="140"/>
      </w:pPr>
      <w:r>
        <w:rPr>
          <w:rFonts w:ascii="Consolas" w:cs="Consolas" w:eastAsia="Consolas" w:hAnsi="Consolas"/>
          <w:b/>
          <w:bCs/>
          <w:color w:val="595959"/>
          <w:sz w:val="17"/>
          <w:szCs w:val="17"/>
        </w:rPr>
        <w:t xml:space="preserve">src/lib/ai/intent-preparation.ts · prepareIntentMatchesAsync (line 163)</w:t>
      </w:r>
    </w:p>
    <w:p>
      <w:pPr>
        <w:shd w:fill="F4F4F6" w:val="clear"/>
        <w:spacing w:after="0" w:line="220"/>
        <w:ind w:left="120" w:right="120"/>
      </w:pPr>
      <w:r>
        <w:rPr>
          <w:rFonts w:ascii="Consolas" w:cs="Consolas" w:eastAsia="Consolas" w:hAnsi="Consolas"/>
          <w:sz w:val="17"/>
          <w:szCs w:val="17"/>
        </w:rPr>
        <w:t xml:space="preserve">const base = prepareIntentMatches(intent, components);  // cheap keyword pass</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needsSemantic =</w:t>
      </w:r>
    </w:p>
    <w:p>
      <w:pPr>
        <w:shd w:fill="F4F4F6" w:val="clear"/>
        <w:spacing w:after="0" w:line="220"/>
        <w:ind w:left="120" w:right="120"/>
      </w:pPr>
      <w:r>
        <w:rPr>
          <w:rFonts w:ascii="Consolas" w:cs="Consolas" w:eastAsia="Consolas" w:hAnsi="Consolas"/>
          <w:sz w:val="17"/>
          <w:szCs w:val="17"/>
        </w:rPr>
        <w:t xml:space="preserve">  intent.soundProfile === null &amp;&amp; intent.constraints.length &gt; 0;</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if (!needsSemantic) return base;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semanticResults = await searchComponentsBySemantic(semanticQuery, {</w:t>
      </w:r>
    </w:p>
    <w:p>
      <w:pPr>
        <w:shd w:fill="F4F4F6" w:val="clear"/>
        <w:spacing w:after="0" w:line="220"/>
        <w:ind w:left="120" w:right="120"/>
      </w:pPr>
      <w:r>
        <w:rPr>
          <w:rFonts w:ascii="Consolas" w:cs="Consolas" w:eastAsia="Consolas" w:hAnsi="Consolas"/>
          <w:sz w:val="17"/>
          <w:szCs w:val="17"/>
        </w:rPr>
        <w:t xml:space="preserve">  filterCategory: "switch",</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aboveThreshold = semanticResults.filter(</w:t>
      </w:r>
    </w:p>
    <w:p>
      <w:pPr>
        <w:shd w:fill="F4F4F6" w:val="clear"/>
        <w:spacing w:after="0" w:line="220"/>
        <w:ind w:left="120" w:right="120"/>
      </w:pPr>
      <w:r>
        <w:rPr>
          <w:rFonts w:ascii="Consolas" w:cs="Consolas" w:eastAsia="Consolas" w:hAnsi="Consolas"/>
          <w:sz w:val="17"/>
          <w:szCs w:val="17"/>
        </w:rPr>
        <w:t xml:space="preserve">  (r) =&gt; r.similarity &gt;= semanticSimilarityThreshold,   // 0.36</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120" w:line="220"/>
        <w:ind w:left="120" w:right="120"/>
      </w:pPr>
      <w:r>
        <w:rPr>
          <w:rFonts w:ascii="Consolas" w:cs="Consolas" w:eastAsia="Consolas" w:hAnsi="Consolas"/>
          <w:sz w:val="17"/>
          <w:szCs w:val="17"/>
        </w:rPr>
        <w:t xml:space="preserve">if (aboveThreshold.length === 0) return base;</w:t>
      </w:r>
    </w:p>
    <w:p>
      <w:pPr>
        <w:spacing w:after="140"/>
      </w:pPr>
      <w:r>
        <w:rPr>
          <w:sz w:val="20"/>
          <w:szCs w:val="20"/>
        </w:rPr>
        <w:t xml:space="preserve">Always runs the cheap keyword pass first. Semantic search engages only when no sound profile was extracted but the user did describe something — i.e. wording outside the catalog's vocabulary. Otherwise it returns early.</w:t>
      </w:r>
    </w:p>
    <w:p>
      <w:pPr>
        <w:pStyle w:val="Heading2"/>
        <w:spacing w:after="100" w:before="260"/>
      </w:pPr>
      <w:r>
        <w:rPr>
          <w:b/>
          <w:bCs/>
          <w:color w:val="0071E3"/>
          <w:sz w:val="24"/>
          <w:szCs w:val="24"/>
        </w:rPr>
        <w:t xml:space="preserve">Box 3 — Assemble and validate   ★ the heart</w:t>
      </w:r>
    </w:p>
    <w:p>
      <w:pPr>
        <w:spacing w:after="20" w:before="140"/>
      </w:pPr>
      <w:r>
        <w:rPr>
          <w:rFonts w:ascii="Consolas" w:cs="Consolas" w:eastAsia="Consolas" w:hAnsi="Consolas"/>
          <w:b/>
          <w:bCs/>
          <w:color w:val="595959"/>
          <w:sz w:val="17"/>
          <w:szCs w:val="17"/>
        </w:rPr>
        <w:t xml:space="preserve">src/lib/recommendations/service.ts · buildValidatedRecommendations (line 228)</w:t>
      </w:r>
    </w:p>
    <w:p>
      <w:pPr>
        <w:shd w:fill="F4F4F6" w:val="clear"/>
        <w:spacing w:after="0" w:line="220"/>
        <w:ind w:left="120" w:right="120"/>
      </w:pPr>
      <w:r>
        <w:rPr>
          <w:rFonts w:ascii="Consolas" w:cs="Consolas" w:eastAsia="Consolas" w:hAnsi="Consolas"/>
          <w:sz w:val="17"/>
          <w:szCs w:val="17"/>
        </w:rPr>
        <w:t xml:space="preserve">for (const componentIds of enumerateBuildSelections(candidateSets))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const components = resolveRecommendationComponents(componentIds, ...);</w:t>
      </w:r>
    </w:p>
    <w:p>
      <w:pPr>
        <w:shd w:fill="F4F4F6" w:val="clear"/>
        <w:spacing w:after="0" w:line="220"/>
        <w:ind w:left="120" w:right="120"/>
      </w:pPr>
      <w:r>
        <w:rPr>
          <w:rFonts w:ascii="Consolas" w:cs="Consolas" w:eastAsia="Consolas" w:hAnsi="Consolas"/>
          <w:sz w:val="17"/>
          <w:szCs w:val="17"/>
        </w:rPr>
        <w:t xml:space="preserve">  if (!components) { rejectedBuildCount += 1; continue; }   // parts exist?</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const validation = validateBuildSelectionFromIds(selection, catalog);</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if (!validation.isValid) {                    // ←── LINE 284</w:t>
      </w:r>
    </w:p>
    <w:p>
      <w:pPr>
        <w:shd w:fill="F4F4F6" w:val="clear"/>
        <w:spacing w:after="0" w:line="220"/>
        <w:ind w:left="120" w:right="120"/>
      </w:pPr>
      <w:r>
        <w:rPr>
          <w:rFonts w:ascii="Consolas" w:cs="Consolas" w:eastAsia="Consolas" w:hAnsi="Consolas"/>
          <w:sz w:val="17"/>
          <w:szCs w:val="17"/>
        </w:rPr>
        <w:t xml:space="preserve">    rejectedBuildCount += 1;</w:t>
      </w:r>
    </w:p>
    <w:p>
      <w:pPr>
        <w:shd w:fill="F4F4F6" w:val="clear"/>
        <w:spacing w:after="0" w:line="220"/>
        <w:ind w:left="120" w:right="120"/>
      </w:pPr>
      <w:r>
        <w:rPr>
          <w:rFonts w:ascii="Consolas" w:cs="Consolas" w:eastAsia="Consolas" w:hAnsi="Consolas"/>
          <w:sz w:val="17"/>
          <w:szCs w:val="17"/>
        </w:rPr>
        <w:t xml:space="preserve">    for (const error of validation.errors)</w:t>
      </w:r>
    </w:p>
    <w:p>
      <w:pPr>
        <w:shd w:fill="F4F4F6" w:val="clear"/>
        <w:spacing w:after="0" w:line="220"/>
        <w:ind w:left="120" w:right="120"/>
      </w:pPr>
      <w:r>
        <w:rPr>
          <w:rFonts w:ascii="Consolas" w:cs="Consolas" w:eastAsia="Consolas" w:hAnsi="Consolas"/>
          <w:sz w:val="17"/>
          <w:szCs w:val="17"/>
        </w:rPr>
        <w:t xml:space="preserve">      rejectionReasons.add(error.message);</w:t>
      </w:r>
    </w:p>
    <w:p>
      <w:pPr>
        <w:shd w:fill="F4F4F6" w:val="clear"/>
        <w:spacing w:after="0" w:line="220"/>
        <w:ind w:left="120" w:right="120"/>
      </w:pPr>
      <w:r>
        <w:rPr>
          <w:rFonts w:ascii="Consolas" w:cs="Consolas" w:eastAsia="Consolas" w:hAnsi="Consolas"/>
          <w:sz w:val="17"/>
          <w:szCs w:val="17"/>
        </w:rPr>
        <w:t xml:space="preserve">    continue;                                   // ←── THE VETO</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if (exceedsExtractedBudget(recommendation, intent)) { continue;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recommendations.push(recommendation);         // survived all checks</w:t>
      </w:r>
    </w:p>
    <w:p>
      <w:pPr>
        <w:shd w:fill="F4F4F6" w:val="clear"/>
        <w:spacing w:after="120" w:line="220"/>
        <w:ind w:left="120" w:right="120"/>
      </w:pPr>
      <w:r>
        <w:rPr>
          <w:rFonts w:ascii="Consolas" w:cs="Consolas" w:eastAsia="Consolas" w:hAnsi="Consolas"/>
          <w:sz w:val="17"/>
          <w:szCs w:val="17"/>
        </w:rPr>
        <w:t xml:space="preserve">}</w:t>
      </w:r>
    </w:p>
    <w:p>
      <w:pPr>
        <w:pBdr>
          <w:left w:val="single" w:color="0071E3" w:sz="18" w:space="12"/>
        </w:pBdr>
        <w:spacing w:after="140" w:before="80"/>
        <w:ind w:left="200"/>
      </w:pPr>
      <w:r>
        <w:rPr>
          <w:i/>
          <w:iCs/>
          <w:color w:val="222222"/>
          <w:sz w:val="20"/>
          <w:szCs w:val="20"/>
        </w:rPr>
        <w:t xml:space="preserve">Boxes 1 and 2 were AI-driven — the AI suggested these parts. Here every combination is put on trial. Line 284: if the rule engine says invalid, continue — the build is discarded and the user never sees it. There is no path around this line. That is what "never bypassed" means, literally.</w:t>
      </w:r>
    </w:p>
    <w:p>
      <w:pPr>
        <w:spacing w:after="140"/>
      </w:pPr>
      <w:r>
        <w:rPr>
          <w:sz w:val="20"/>
          <w:szCs w:val="20"/>
        </w:rPr>
        <w:t xml:space="preserve">It also collects rejection reasons, so when everything fails the app explains why rather than inventing an answer.</w:t>
      </w:r>
    </w:p>
    <w:p>
      <w:pPr>
        <w:pStyle w:val="Heading3"/>
        <w:spacing w:after="80" w:before="200"/>
      </w:pPr>
      <w:r>
        <w:rPr>
          <w:b/>
          <w:bCs/>
          <w:color w:val="111111"/>
          <w:sz w:val="21"/>
          <w:szCs w:val="21"/>
        </w:rPr>
        <w:t xml:space="preserve">The three layers</w:t>
      </w:r>
    </w:p>
    <w:p>
      <w:pPr>
        <w:spacing w:after="0" w:line="240"/>
        <w:ind w:left="160"/>
      </w:pPr>
      <w:r>
        <w:rPr>
          <w:rFonts w:ascii="Consolas" w:cs="Consolas" w:eastAsia="Consolas" w:hAnsi="Consolas"/>
          <w:color w:val="333333"/>
          <w:sz w:val="17"/>
          <w:szCs w:val="17"/>
        </w:rPr>
        <w:t xml:space="preserve">service.ts        buildValidatedRecommendations   the LOOP    (when to check)</w:t>
      </w:r>
    </w:p>
    <w:p>
      <w:pPr>
        <w:spacing w:after="0" w:line="240"/>
        <w:ind w:left="160"/>
      </w:pPr>
      <w:r>
        <w:rPr>
          <w:rFonts w:ascii="Consolas" w:cs="Consolas" w:eastAsia="Consolas" w:hAnsi="Consolas"/>
          <w:color w:val="333333"/>
          <w:sz w:val="17"/>
          <w:szCs w:val="17"/>
        </w:rPr>
        <w:t xml:space="preserve">     │</w:t>
      </w:r>
    </w:p>
    <w:p>
      <w:pPr>
        <w:spacing w:after="0" w:line="240"/>
        <w:ind w:left="160"/>
      </w:pPr>
      <w:r>
        <w:rPr>
          <w:rFonts w:ascii="Consolas" w:cs="Consolas" w:eastAsia="Consolas" w:hAnsi="Consolas"/>
          <w:color w:val="333333"/>
          <w:sz w:val="17"/>
          <w:szCs w:val="17"/>
        </w:rPr>
        <w:t xml:space="preserve">repository.ts     validateBuildSelectionFromIds   the DOOR    (entry point)</w:t>
      </w:r>
    </w:p>
    <w:p>
      <w:pPr>
        <w:spacing w:after="0" w:line="240"/>
        <w:ind w:left="160"/>
      </w:pPr>
      <w:r>
        <w:rPr>
          <w:rFonts w:ascii="Consolas" w:cs="Consolas" w:eastAsia="Consolas" w:hAnsi="Consolas"/>
          <w:color w:val="333333"/>
          <w:sz w:val="17"/>
          <w:szCs w:val="17"/>
        </w:rPr>
        <w:t xml:space="preserve">     │</w:t>
      </w:r>
    </w:p>
    <w:p>
      <w:pPr>
        <w:spacing w:after="0" w:line="240"/>
        <w:ind w:left="160"/>
      </w:pPr>
      <w:r>
        <w:rPr>
          <w:rFonts w:ascii="Consolas" w:cs="Consolas" w:eastAsia="Consolas" w:hAnsi="Consolas"/>
          <w:color w:val="333333"/>
          <w:sz w:val="17"/>
          <w:szCs w:val="17"/>
        </w:rPr>
        <w:t xml:space="preserve">compatibility.ts  validateBuildCompatibility      the JUDGE   (the rules)</w:t>
      </w:r>
    </w:p>
    <w:p>
      <w:pPr>
        <w:spacing w:after="20" w:before="140"/>
      </w:pPr>
      <w:r>
        <w:rPr>
          <w:rFonts w:ascii="Consolas" w:cs="Consolas" w:eastAsia="Consolas" w:hAnsi="Consolas"/>
          <w:b/>
          <w:bCs/>
          <w:color w:val="595959"/>
          <w:sz w:val="17"/>
          <w:szCs w:val="17"/>
        </w:rPr>
        <w:t xml:space="preserve">src/lib/components/repository.ts · line 118  — the door</w:t>
      </w:r>
    </w:p>
    <w:p>
      <w:pPr>
        <w:shd w:fill="F4F4F6" w:val="clear"/>
        <w:spacing w:after="0" w:line="220"/>
        <w:ind w:left="120" w:right="120"/>
      </w:pPr>
      <w:r>
        <w:rPr>
          <w:rFonts w:ascii="Consolas" w:cs="Consolas" w:eastAsia="Consolas" w:hAnsi="Consolas"/>
          <w:sz w:val="17"/>
          <w:szCs w:val="17"/>
        </w:rPr>
        <w:t xml:space="preserve">export function validateBuildSelectionFromIds(</w:t>
      </w:r>
    </w:p>
    <w:p>
      <w:pPr>
        <w:shd w:fill="F4F4F6" w:val="clear"/>
        <w:spacing w:after="0" w:line="220"/>
        <w:ind w:left="120" w:right="120"/>
      </w:pPr>
      <w:r>
        <w:rPr>
          <w:rFonts w:ascii="Consolas" w:cs="Consolas" w:eastAsia="Consolas" w:hAnsi="Consolas"/>
          <w:sz w:val="17"/>
          <w:szCs w:val="17"/>
        </w:rPr>
        <w:t xml:space="preserve">  selection: KeyboardBuildSelection,</w:t>
      </w:r>
    </w:p>
    <w:p>
      <w:pPr>
        <w:shd w:fill="F4F4F6" w:val="clear"/>
        <w:spacing w:after="0" w:line="220"/>
        <w:ind w:left="120" w:right="120"/>
      </w:pPr>
      <w:r>
        <w:rPr>
          <w:rFonts w:ascii="Consolas" w:cs="Consolas" w:eastAsia="Consolas" w:hAnsi="Consolas"/>
          <w:sz w:val="17"/>
          <w:szCs w:val="17"/>
        </w:rPr>
        <w:t xml:space="preserve">  components: readonly KeyboardComponent[] = keyboardComponents,</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return validateBuildCompatibility(selection, components);</w:t>
      </w:r>
    </w:p>
    <w:p>
      <w:pPr>
        <w:shd w:fill="F4F4F6" w:val="clear"/>
        <w:spacing w:after="120" w:line="220"/>
        <w:ind w:left="120" w:right="120"/>
      </w:pPr>
      <w:r>
        <w:rPr>
          <w:rFonts w:ascii="Consolas" w:cs="Consolas" w:eastAsia="Consolas" w:hAnsi="Consolas"/>
          <w:sz w:val="17"/>
          <w:szCs w:val="17"/>
        </w:rPr>
        <w:t xml:space="preserve">}</w:t>
      </w:r>
    </w:p>
    <w:p>
      <w:pPr>
        <w:spacing w:after="120"/>
      </w:pPr>
      <w:r>
        <w:rPr>
          <w:sz w:val="20"/>
          <w:szCs w:val="20"/>
        </w:rPr>
        <w:t xml:space="preserve">A thin wrapper with two jobs: it supplies the default catalog so callers need not repeat it, and it is one front door — if the engine's internals change, one line changes instead of five call sites. Five features validate through here: the recommendations API, the configurator's live check, saving a build, publishing to community, and the landing page's demo-build guard test.</w:t>
      </w:r>
    </w:p>
    <w:p>
      <w:pPr>
        <w:spacing w:after="20" w:before="140"/>
      </w:pPr>
      <w:r>
        <w:rPr>
          <w:rFonts w:ascii="Consolas" w:cs="Consolas" w:eastAsia="Consolas" w:hAnsi="Consolas"/>
          <w:b/>
          <w:bCs/>
          <w:color w:val="595959"/>
          <w:sz w:val="17"/>
          <w:szCs w:val="17"/>
        </w:rPr>
        <w:t xml:space="preserve">src/lib/rules/compatibility.ts · line 52  — the judge</w:t>
      </w:r>
    </w:p>
    <w:p>
      <w:pPr>
        <w:shd w:fill="F4F4F6" w:val="clear"/>
        <w:spacing w:after="0" w:line="220"/>
        <w:ind w:left="120" w:right="120"/>
      </w:pPr>
      <w:r>
        <w:rPr>
          <w:rFonts w:ascii="Consolas" w:cs="Consolas" w:eastAsia="Consolas" w:hAnsi="Consolas"/>
          <w:sz w:val="17"/>
          <w:szCs w:val="17"/>
        </w:rPr>
        <w:t xml:space="preserve">const issues: CompatibilityIssue[] =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validateLayoutCompatibility(parsedSelection, selectedComponents, issues);</w:t>
      </w:r>
    </w:p>
    <w:p>
      <w:pPr>
        <w:shd w:fill="F4F4F6" w:val="clear"/>
        <w:spacing w:after="0" w:line="220"/>
        <w:ind w:left="120" w:right="120"/>
      </w:pPr>
      <w:r>
        <w:rPr>
          <w:rFonts w:ascii="Consolas" w:cs="Consolas" w:eastAsia="Consolas" w:hAnsi="Consolas"/>
          <w:sz w:val="17"/>
          <w:szCs w:val="17"/>
        </w:rPr>
        <w:t xml:space="preserve">validateKitStructuralIntegrity(selectedComponents, issues);</w:t>
      </w:r>
    </w:p>
    <w:p>
      <w:pPr>
        <w:shd w:fill="F4F4F6" w:val="clear"/>
        <w:spacing w:after="0" w:line="220"/>
        <w:ind w:left="120" w:right="120"/>
      </w:pPr>
      <w:r>
        <w:rPr>
          <w:rFonts w:ascii="Consolas" w:cs="Consolas" w:eastAsia="Consolas" w:hAnsi="Consolas"/>
          <w:sz w:val="17"/>
          <w:szCs w:val="17"/>
        </w:rPr>
        <w:t xml:space="preserve">validateMountCompatibility(selectedComponents, issues);</w:t>
      </w:r>
    </w:p>
    <w:p>
      <w:pPr>
        <w:shd w:fill="F4F4F6" w:val="clear"/>
        <w:spacing w:after="0" w:line="220"/>
        <w:ind w:left="120" w:right="120"/>
      </w:pPr>
      <w:r>
        <w:rPr>
          <w:rFonts w:ascii="Consolas" w:cs="Consolas" w:eastAsia="Consolas" w:hAnsi="Consolas"/>
          <w:sz w:val="17"/>
          <w:szCs w:val="17"/>
        </w:rPr>
        <w:t xml:space="preserve">validateSwitchCompatibility(selectedComponents, issues);</w:t>
      </w:r>
    </w:p>
    <w:p>
      <w:pPr>
        <w:shd w:fill="F4F4F6" w:val="clear"/>
        <w:spacing w:after="0" w:line="220"/>
        <w:ind w:left="120" w:right="120"/>
      </w:pPr>
      <w:r>
        <w:rPr>
          <w:rFonts w:ascii="Consolas" w:cs="Consolas" w:eastAsia="Consolas" w:hAnsi="Consolas"/>
          <w:sz w:val="17"/>
          <w:szCs w:val="17"/>
        </w:rPr>
        <w:t xml:space="preserve">validateKeycapCompatibility(parsedSelection, selectedComponents, issues);</w:t>
      </w:r>
    </w:p>
    <w:p>
      <w:pPr>
        <w:shd w:fill="F4F4F6" w:val="clear"/>
        <w:spacing w:after="0" w:line="220"/>
        <w:ind w:left="120" w:right="120"/>
      </w:pPr>
      <w:r>
        <w:rPr>
          <w:rFonts w:ascii="Consolas" w:cs="Consolas" w:eastAsia="Consolas" w:hAnsi="Consolas"/>
          <w:sz w:val="17"/>
          <w:szCs w:val="17"/>
        </w:rPr>
        <w:t xml:space="preserve">validateStabilizerCompatibility(parsedSelection, selectedComponents, issues);</w:t>
      </w:r>
    </w:p>
    <w:p>
      <w:pPr>
        <w:shd w:fill="F4F4F6" w:val="clear"/>
        <w:spacing w:after="0" w:line="220"/>
        <w:ind w:left="120" w:right="120"/>
      </w:pPr>
      <w:r>
        <w:rPr>
          <w:rFonts w:ascii="Consolas" w:cs="Consolas" w:eastAsia="Consolas" w:hAnsi="Consolas"/>
          <w:sz w:val="17"/>
          <w:szCs w:val="17"/>
        </w:rPr>
        <w:t xml:space="preserve">validatePreferenceWarnings(parsedSelection, selectedComponents, issues);</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errors   = issues.filter((i) =&gt; i.severity === "error");</w:t>
      </w:r>
    </w:p>
    <w:p>
      <w:pPr>
        <w:shd w:fill="F4F4F6" w:val="clear"/>
        <w:spacing w:after="0" w:line="220"/>
        <w:ind w:left="120" w:right="120"/>
      </w:pPr>
      <w:r>
        <w:rPr>
          <w:rFonts w:ascii="Consolas" w:cs="Consolas" w:eastAsia="Consolas" w:hAnsi="Consolas"/>
          <w:sz w:val="17"/>
          <w:szCs w:val="17"/>
        </w:rPr>
        <w:t xml:space="preserve">const warnings = issues.filter((i) =&gt; i.severity === "warning");</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return {</w:t>
      </w:r>
    </w:p>
    <w:p>
      <w:pPr>
        <w:shd w:fill="F4F4F6" w:val="clear"/>
        <w:spacing w:after="0" w:line="220"/>
        <w:ind w:left="120" w:right="120"/>
      </w:pPr>
      <w:r>
        <w:rPr>
          <w:rFonts w:ascii="Consolas" w:cs="Consolas" w:eastAsia="Consolas" w:hAnsi="Consolas"/>
          <w:sz w:val="17"/>
          <w:szCs w:val="17"/>
        </w:rPr>
        <w:t xml:space="preserve">  isValid: errors.length === 0,        // ←── THE VERDICT (line 76)</w:t>
      </w:r>
    </w:p>
    <w:p>
      <w:pPr>
        <w:shd w:fill="F4F4F6" w:val="clear"/>
        <w:spacing w:after="0" w:line="220"/>
        <w:ind w:left="120" w:right="120"/>
      </w:pPr>
      <w:r>
        <w:rPr>
          <w:rFonts w:ascii="Consolas" w:cs="Consolas" w:eastAsia="Consolas" w:hAnsi="Consolas"/>
          <w:sz w:val="17"/>
          <w:szCs w:val="17"/>
        </w:rPr>
        <w:t xml:space="preserve">  errors, warnings, issues, ...</w:t>
      </w:r>
    </w:p>
    <w:p>
      <w:pPr>
        <w:shd w:fill="F4F4F6" w:val="clear"/>
        <w:spacing w:after="120" w:line="220"/>
        <w:ind w:left="120" w:right="120"/>
      </w:pPr>
      <w:r>
        <w:rPr>
          <w:rFonts w:ascii="Consolas" w:cs="Consolas" w:eastAsia="Consolas" w:hAnsi="Consolas"/>
          <w:sz w:val="17"/>
          <w:szCs w:val="17"/>
        </w:rPr>
        <w:t xml:space="preserve">};</w:t>
      </w:r>
    </w:p>
    <w:p>
      <w:pPr>
        <w:spacing w:after="140"/>
      </w:pPr>
      <w:r>
        <w:rPr>
          <w:sz w:val="20"/>
          <w:szCs w:val="20"/>
        </w:rPr>
        <w:t xml:space="preserve">Seven independent rule functions writing into one shared issues list. Errors block; warnings inform — a build can be valid-but-warned. The verdict is isValid: errors.length === 0. These are hardcoded deterministic functions: the same input always gives the same verdict, which is why the engine is the authority.</w:t>
      </w:r>
    </w:p>
    <w:p>
      <w:pPr>
        <w:pStyle w:val="Heading2"/>
        <w:spacing w:after="100" w:before="260"/>
      </w:pPr>
      <w:r>
        <w:rPr>
          <w:b/>
          <w:bCs/>
          <w:color w:val="0071E3"/>
          <w:sz w:val="24"/>
          <w:szCs w:val="24"/>
        </w:rPr>
        <w:t xml:space="preserve">Box 4 — Rank</w:t>
      </w:r>
    </w:p>
    <w:p>
      <w:pPr>
        <w:spacing w:after="20" w:before="140"/>
      </w:pPr>
      <w:r>
        <w:rPr>
          <w:rFonts w:ascii="Consolas" w:cs="Consolas" w:eastAsia="Consolas" w:hAnsi="Consolas"/>
          <w:b/>
          <w:bCs/>
          <w:color w:val="595959"/>
          <w:sz w:val="17"/>
          <w:szCs w:val="17"/>
        </w:rPr>
        <w:t xml:space="preserve">src/lib/recommendations/service.ts · scoreRecommendation (line 515)</w:t>
      </w:r>
    </w:p>
    <w:p>
      <w:pPr>
        <w:shd w:fill="F4F4F6" w:val="clear"/>
        <w:spacing w:after="0" w:line="220"/>
        <w:ind w:left="120" w:right="120"/>
      </w:pPr>
      <w:r>
        <w:rPr>
          <w:rFonts w:ascii="Consolas" w:cs="Consolas" w:eastAsia="Consolas" w:hAnsi="Consolas"/>
          <w:sz w:val="17"/>
          <w:szCs w:val="17"/>
        </w:rPr>
        <w:t xml:space="preserve">let score = 100;</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if (intent.layout) {</w:t>
      </w:r>
    </w:p>
    <w:p>
      <w:pPr>
        <w:shd w:fill="F4F4F6" w:val="clear"/>
        <w:spacing w:after="0" w:line="220"/>
        <w:ind w:left="120" w:right="120"/>
      </w:pPr>
      <w:r>
        <w:rPr>
          <w:rFonts w:ascii="Consolas" w:cs="Consolas" w:eastAsia="Consolas" w:hAnsi="Consolas"/>
          <w:sz w:val="17"/>
          <w:szCs w:val="17"/>
        </w:rPr>
        <w:t xml:space="preserve">  score += components.case.layouts.includes(intent.layout) ? 16 : -24;</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if (intent.soundProfile) {</w:t>
      </w:r>
    </w:p>
    <w:p>
      <w:pPr>
        <w:shd w:fill="F4F4F6" w:val="clear"/>
        <w:spacing w:after="0" w:line="220"/>
        <w:ind w:left="120" w:right="120"/>
      </w:pPr>
      <w:r>
        <w:rPr>
          <w:rFonts w:ascii="Consolas" w:cs="Consolas" w:eastAsia="Consolas" w:hAnsi="Consolas"/>
          <w:sz w:val="17"/>
          <w:szCs w:val="17"/>
        </w:rPr>
        <w:t xml:space="preserve">  score += scoreSoundProfile(components.switch.soundProfile, ..., 28);</w:t>
      </w:r>
    </w:p>
    <w:p>
      <w:pPr>
        <w:shd w:fill="F4F4F6" w:val="clear"/>
        <w:spacing w:after="0" w:line="220"/>
        <w:ind w:left="120" w:right="120"/>
      </w:pPr>
      <w:r>
        <w:rPr>
          <w:rFonts w:ascii="Consolas" w:cs="Consolas" w:eastAsia="Consolas" w:hAnsi="Consolas"/>
          <w:sz w:val="17"/>
          <w:szCs w:val="17"/>
        </w:rPr>
        <w:t xml:space="preserve">  score += scoreSoundProfile(components.case.soundProfile,   ...,  4);</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120" w:line="220"/>
        <w:ind w:left="120" w:right="120"/>
      </w:pPr>
      <w:r>
        <w:rPr>
          <w:rFonts w:ascii="Consolas" w:cs="Consolas" w:eastAsia="Consolas" w:hAnsi="Consolas"/>
          <w:sz w:val="17"/>
          <w:szCs w:val="17"/>
        </w:rPr>
        <w:t xml:space="preserve">score -= recommendation.warnings.length * 10;</w:t>
      </w:r>
    </w:p>
    <w:p>
      <w:pPr>
        <w:spacing w:after="60"/>
      </w:pPr>
      <w:r>
        <w:rPr>
          <w:sz w:val="20"/>
          <w:szCs w:val="20"/>
        </w:rPr>
        <w:t xml:space="preserve">Every build starts at 100, gains points for matching intent and loses more for mismatching — the penalty is deliberately larger than the reward. Ranking itself is the .sort() at the end of the assembly loop.</w:t>
      </w:r>
    </w:p>
    <w:p>
      <w:pPr>
        <w:pBdr>
          <w:left w:val="single" w:color="0071E3" w:sz="18" w:space="12"/>
        </w:pBdr>
        <w:spacing w:after="140" w:before="80"/>
        <w:ind w:left="200"/>
      </w:pPr>
      <w:r>
        <w:rPr>
          <w:i/>
          <w:iCs/>
          <w:color w:val="222222"/>
          <w:sz w:val="20"/>
          <w:szCs w:val="20"/>
        </w:rPr>
        <w:t xml:space="preserve">The weights are not arbitrary. The switch's sound is weighted 28 and the case's 4, because the switch dominates how a board sounds and the case barely shifts it. These encode domain knowledge from 150+ real keyboard sales — I can justify every one.</w:t>
      </w:r>
    </w:p>
    <w:p>
      <w:pPr>
        <w:pStyle w:val="Heading2"/>
        <w:spacing w:after="100" w:before="260"/>
      </w:pPr>
      <w:r>
        <w:rPr>
          <w:b/>
          <w:bCs/>
          <w:color w:val="0071E3"/>
          <w:sz w:val="24"/>
          <w:szCs w:val="24"/>
        </w:rPr>
        <w:t xml:space="preserve">Box 5 — Explain</w:t>
      </w:r>
    </w:p>
    <w:p>
      <w:pPr>
        <w:spacing w:after="20" w:before="140"/>
      </w:pPr>
      <w:r>
        <w:rPr>
          <w:rFonts w:ascii="Consolas" w:cs="Consolas" w:eastAsia="Consolas" w:hAnsi="Consolas"/>
          <w:b/>
          <w:bCs/>
          <w:color w:val="595959"/>
          <w:sz w:val="17"/>
          <w:szCs w:val="17"/>
        </w:rPr>
        <w:t xml:space="preserve">src/lib/recommendations/service.ts · enhanceRecommendationResultWithOpenAI (line 860)</w:t>
      </w:r>
    </w:p>
    <w:p>
      <w:pPr>
        <w:shd w:fill="F4F4F6" w:val="clear"/>
        <w:spacing w:after="0" w:line="220"/>
        <w:ind w:left="120" w:right="120"/>
      </w:pPr>
      <w:r>
        <w:rPr>
          <w:rFonts w:ascii="Consolas" w:cs="Consolas" w:eastAsia="Consolas" w:hAnsi="Consolas"/>
          <w:sz w:val="17"/>
          <w:szCs w:val="17"/>
        </w:rPr>
        <w:t xml:space="preserve">input: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role: "system",</w:t>
      </w:r>
    </w:p>
    <w:p>
      <w:pPr>
        <w:shd w:fill="F4F4F6" w:val="clear"/>
        <w:spacing w:after="0" w:line="220"/>
        <w:ind w:left="120" w:right="120"/>
      </w:pPr>
      <w:r>
        <w:rPr>
          <w:rFonts w:ascii="Consolas" w:cs="Consolas" w:eastAsia="Consolas" w:hAnsi="Consolas"/>
          <w:sz w:val="17"/>
          <w:szCs w:val="17"/>
        </w:rPr>
        <w:t xml:space="preserve">    content: [</w:t>
      </w:r>
    </w:p>
    <w:p>
      <w:pPr>
        <w:shd w:fill="F4F4F6" w:val="clear"/>
        <w:spacing w:after="0" w:line="220"/>
        <w:ind w:left="120" w:right="120"/>
      </w:pPr>
      <w:r>
        <w:rPr>
          <w:rFonts w:ascii="Consolas" w:cs="Consolas" w:eastAsia="Consolas" w:hAnsi="Consolas"/>
          <w:sz w:val="17"/>
          <w:szCs w:val="17"/>
        </w:rPr>
        <w:t xml:space="preserve">      "You write concise keyboard recommendation explanations.",</w:t>
      </w:r>
    </w:p>
    <w:p>
      <w:pPr>
        <w:shd w:fill="F4F4F6" w:val="clear"/>
        <w:spacing w:after="0" w:line="220"/>
        <w:ind w:left="120" w:right="120"/>
      </w:pPr>
      <w:r>
        <w:rPr>
          <w:rFonts w:ascii="Consolas" w:cs="Consolas" w:eastAsia="Consolas" w:hAnsi="Consolas"/>
          <w:sz w:val="17"/>
          <w:szCs w:val="17"/>
        </w:rPr>
        <w:t xml:space="preserve">      "Use only the provided component facts and validation facts.",</w:t>
      </w:r>
    </w:p>
    <w:p>
      <w:pPr>
        <w:shd w:fill="F4F4F6" w:val="clear"/>
        <w:spacing w:after="0" w:line="220"/>
        <w:ind w:left="120" w:right="120"/>
      </w:pPr>
      <w:r>
        <w:rPr>
          <w:rFonts w:ascii="Consolas" w:cs="Consolas" w:eastAsia="Consolas" w:hAnsi="Consolas"/>
          <w:sz w:val="17"/>
          <w:szCs w:val="17"/>
        </w:rPr>
        <w:t xml:space="preserve">      "Do not invent products, specs, prices, vendors, availability.",</w:t>
      </w:r>
    </w:p>
    <w:p>
      <w:pPr>
        <w:shd w:fill="F4F4F6" w:val="clear"/>
        <w:spacing w:after="0" w:line="220"/>
        <w:ind w:left="120" w:right="120"/>
      </w:pPr>
      <w:r>
        <w:rPr>
          <w:rFonts w:ascii="Consolas" w:cs="Consolas" w:eastAsia="Consolas" w:hAnsi="Consolas"/>
          <w:sz w:val="17"/>
          <w:szCs w:val="17"/>
        </w:rPr>
        <w:t xml:space="preserve">      "Do not claim a build is compatible unless validation says so.",</w:t>
      </w:r>
    </w:p>
    <w:p>
      <w:pPr>
        <w:shd w:fill="F4F4F6" w:val="clear"/>
        <w:spacing w:after="0" w:line="220"/>
        <w:ind w:left="120" w:right="120"/>
      </w:pPr>
      <w:r>
        <w:rPr>
          <w:rFonts w:ascii="Consolas" w:cs="Consolas" w:eastAsia="Consolas" w:hAnsi="Consolas"/>
          <w:sz w:val="17"/>
          <w:szCs w:val="17"/>
        </w:rPr>
        <w:t xml:space="preserve">    ].join("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 role: "user", content: JSON.stringify(payload) },</w:t>
      </w:r>
    </w:p>
    <w:p>
      <w:pPr>
        <w:shd w:fill="F4F4F6" w:val="clear"/>
        <w:spacing w:after="120" w:line="220"/>
        <w:ind w:left="120" w:right="120"/>
      </w:pPr>
      <w:r>
        <w:rPr>
          <w:rFonts w:ascii="Consolas" w:cs="Consolas" w:eastAsia="Consolas" w:hAnsi="Consolas"/>
          <w:sz w:val="17"/>
          <w:szCs w:val="17"/>
        </w:rPr>
        <w:t xml:space="preserve">]</w:t>
      </w:r>
    </w:p>
    <w:p>
      <w:pPr>
        <w:spacing w:after="60"/>
      </w:pPr>
      <w:r>
        <w:rPr>
          <w:sz w:val="20"/>
          <w:szCs w:val="20"/>
        </w:rPr>
        <w:t xml:space="preserve">Builds are already chosen, validated and ranked before this runs. The AI is handed the finished result and asked to phrase it.</w:t>
      </w:r>
    </w:p>
    <w:p>
      <w:pPr>
        <w:pBdr>
          <w:left w:val="single" w:color="0071E3" w:sz="18" w:space="12"/>
        </w:pBdr>
        <w:spacing w:after="140" w:before="80"/>
        <w:ind w:left="200"/>
      </w:pPr>
      <w:r>
        <w:rPr>
          <w:i/>
          <w:iCs/>
          <w:color w:val="222222"/>
          <w:sz w:val="20"/>
          <w:szCs w:val="20"/>
        </w:rPr>
        <w:t xml:space="preserve">Be precise here: the compatibility decision is impossible for the AI to affect — box 3 made it before this ran. The explanation wording is guarded by instruction plus structured output. Hard guarantee where it matters; instruction-guard on the cosmetics. Meg's chat replies add a hard programmatic guard — see Session 4.</w:t>
      </w:r>
    </w:p>
    <w:p>
      <w:r>
        <w:br w:type="page"/>
      </w:r>
    </w:p>
    <w:p>
      <w:pPr>
        <w:pStyle w:val="Heading1"/>
        <w:spacing w:after="160" w:before="360"/>
      </w:pPr>
      <w:r>
        <w:rPr>
          <w:b/>
          <w:bCs/>
          <w:color w:val="111111"/>
          <w:sz w:val="32"/>
          <w:szCs w:val="32"/>
        </w:rPr>
        <w:t xml:space="preserve">Session 3 — Vector Search (RAG)</w:t>
      </w:r>
    </w:p>
    <w:p>
      <w:pPr>
        <w:spacing w:after="60"/>
      </w:pPr>
      <w:r>
        <w:rPr>
          <w:sz w:val="20"/>
          <w:szCs w:val="20"/>
        </w:rPr>
        <w:t xml:space="preserve">A user asks for "buttery smooth" switches. The catalog never uses that word, so keyword search finds nothing. Vector search matches on meaning instead of exact words.</w:t>
      </w:r>
    </w:p>
    <w:p>
      <w:pPr>
        <w:spacing w:after="160"/>
      </w:pPr>
      <w:r>
        <w:rPr>
          <w:sz w:val="20"/>
          <w:szCs w:val="20"/>
        </w:rPr>
        <w:t xml:space="preserve">Core idea: text is converted into a list of numbers — an embedding — representing its meaning. Similar meanings produce nearby numbers, so "how similar are these?" becomes arithmetic on distance.</w:t>
      </w:r>
    </w:p>
    <w:p>
      <w:pPr>
        <w:pStyle w:val="Heading2"/>
        <w:spacing w:after="100" w:before="260"/>
      </w:pPr>
      <w:r>
        <w:rPr>
          <w:b/>
          <w:bCs/>
          <w:color w:val="0071E3"/>
          <w:sz w:val="24"/>
          <w:szCs w:val="24"/>
        </w:rPr>
        <w:t xml:space="preserve">The flow — two phases at two different times</w:t>
      </w:r>
    </w:p>
    <w:p>
      <w:pPr>
        <w:spacing w:after="0" w:line="240"/>
        <w:ind w:left="160"/>
      </w:pPr>
      <w:r>
        <w:rPr>
          <w:rFonts w:ascii="Consolas" w:cs="Consolas" w:eastAsia="Consolas" w:hAnsi="Consolas"/>
          <w:color w:val="333333"/>
          <w:sz w:val="17"/>
          <w:szCs w:val="17"/>
        </w:rPr>
        <w:t xml:space="preserve">PHASE A — once, at seed time</w:t>
      </w:r>
    </w:p>
    <w:p>
      <w:pPr>
        <w:spacing w:after="0" w:line="240"/>
        <w:ind w:left="160"/>
      </w:pPr>
      <w:r>
        <w:rPr>
          <w:rFonts w:ascii="Consolas" w:cs="Consolas" w:eastAsia="Consolas" w:hAnsi="Consolas"/>
          <w:color w:val="333333"/>
          <w:sz w:val="17"/>
          <w:szCs w:val="17"/>
        </w:rPr>
        <w:t xml:space="preserve">  catalog part → embedding text (+ synonyms) → 512 numbers → stored in DB</w:t>
      </w:r>
    </w:p>
    <w:p>
      <w:pPr>
        <w:spacing w:after="0" w:line="240"/>
        <w:ind w:left="160"/>
      </w:pPr>
      <w:r>
        <w:rPr>
          <w:rFonts w:ascii="Consolas" w:cs="Consolas" w:eastAsia="Consolas" w:hAnsi="Consolas"/>
          <w:color w:val="333333"/>
          <w:sz w:val="17"/>
          <w:szCs w:val="17"/>
        </w:rPr>
        <w:t xml:space="preserve"> </w:t>
      </w:r>
    </w:p>
    <w:p>
      <w:pPr>
        <w:spacing w:after="0" w:line="240"/>
        <w:ind w:left="160"/>
      </w:pPr>
      <w:r>
        <w:rPr>
          <w:rFonts w:ascii="Consolas" w:cs="Consolas" w:eastAsia="Consolas" w:hAnsi="Consolas"/>
          <w:color w:val="333333"/>
          <w:sz w:val="17"/>
          <w:szCs w:val="17"/>
        </w:rPr>
        <w:t xml:space="preserve">PHASE B — live, per search</w:t>
      </w:r>
    </w:p>
    <w:p>
      <w:pPr>
        <w:spacing w:after="0" w:line="240"/>
        <w:ind w:left="160"/>
      </w:pPr>
      <w:r>
        <w:rPr>
          <w:rFonts w:ascii="Consolas" w:cs="Consolas" w:eastAsia="Consolas" w:hAnsi="Consolas"/>
          <w:color w:val="333333"/>
          <w:sz w:val="17"/>
          <w:szCs w:val="17"/>
        </w:rPr>
        <w:t xml:space="preserve">  user query → 512 numbers → DB finds nearest vectors → threshold filter</w:t>
      </w:r>
    </w:p>
    <w:p>
      <w:pPr>
        <w:pStyle w:val="Heading2"/>
        <w:spacing w:after="100" w:before="260"/>
      </w:pPr>
      <w:r>
        <w:rPr>
          <w:b/>
          <w:bCs/>
          <w:color w:val="0071E3"/>
          <w:sz w:val="24"/>
          <w:szCs w:val="24"/>
        </w:rPr>
        <w:t xml:space="preserve">Phase A — embedding the catalog</w:t>
      </w:r>
    </w:p>
    <w:p>
      <w:pPr>
        <w:spacing w:after="20" w:before="140"/>
      </w:pPr>
      <w:r>
        <w:rPr>
          <w:rFonts w:ascii="Consolas" w:cs="Consolas" w:eastAsia="Consolas" w:hAnsi="Consolas"/>
          <w:b/>
          <w:bCs/>
          <w:color w:val="595959"/>
          <w:sz w:val="17"/>
          <w:szCs w:val="17"/>
        </w:rPr>
        <w:t xml:space="preserve">src/lib/ai/embeddings.ts · buildComponentEmbeddingText (line 26)</w:t>
      </w:r>
    </w:p>
    <w:p>
      <w:pPr>
        <w:shd w:fill="F4F4F6" w:val="clear"/>
        <w:spacing w:after="0" w:line="220"/>
        <w:ind w:left="120" w:right="120"/>
      </w:pPr>
      <w:r>
        <w:rPr>
          <w:rFonts w:ascii="Consolas" w:cs="Consolas" w:eastAsia="Consolas" w:hAnsi="Consolas"/>
          <w:sz w:val="17"/>
          <w:szCs w:val="17"/>
        </w:rPr>
        <w:t xml:space="preserve">const SOUND_SYNONYMS: Record&lt;string, string&gt; = {</w:t>
      </w:r>
    </w:p>
    <w:p>
      <w:pPr>
        <w:shd w:fill="F4F4F6" w:val="clear"/>
        <w:spacing w:after="0" w:line="220"/>
        <w:ind w:left="120" w:right="120"/>
      </w:pPr>
      <w:r>
        <w:rPr>
          <w:rFonts w:ascii="Consolas" w:cs="Consolas" w:eastAsia="Consolas" w:hAnsi="Consolas"/>
          <w:sz w:val="17"/>
          <w:szCs w:val="17"/>
        </w:rPr>
        <w:t xml:space="preserve">  thocky: "deep thocky satisfying low-pitched muted thud heavy",</w:t>
      </w:r>
    </w:p>
    <w:p>
      <w:pPr>
        <w:shd w:fill="F4F4F6" w:val="clear"/>
        <w:spacing w:after="0" w:line="220"/>
        <w:ind w:left="120" w:right="120"/>
      </w:pPr>
      <w:r>
        <w:rPr>
          <w:rFonts w:ascii="Consolas" w:cs="Consolas" w:eastAsia="Consolas" w:hAnsi="Consolas"/>
          <w:sz w:val="17"/>
          <w:szCs w:val="17"/>
        </w:rPr>
        <w:t xml:space="preserve">  creamy: "smooth creamy buttery linear silky soft subtle muted",</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if (component.soundProfile) {</w:t>
      </w:r>
    </w:p>
    <w:p>
      <w:pPr>
        <w:shd w:fill="F4F4F6" w:val="clear"/>
        <w:spacing w:after="0" w:line="220"/>
        <w:ind w:left="120" w:right="120"/>
      </w:pPr>
      <w:r>
        <w:rPr>
          <w:rFonts w:ascii="Consolas" w:cs="Consolas" w:eastAsia="Consolas" w:hAnsi="Consolas"/>
          <w:sz w:val="17"/>
          <w:szCs w:val="17"/>
        </w:rPr>
        <w:t xml:space="preserve">  parts.push(`sound profile: ${component.soundProfile}`);</w:t>
      </w:r>
    </w:p>
    <w:p>
      <w:pPr>
        <w:shd w:fill="F4F4F6" w:val="clear"/>
        <w:spacing w:after="0" w:line="220"/>
        <w:ind w:left="120" w:right="120"/>
      </w:pPr>
      <w:r>
        <w:rPr>
          <w:rFonts w:ascii="Consolas" w:cs="Consolas" w:eastAsia="Consolas" w:hAnsi="Consolas"/>
          <w:sz w:val="17"/>
          <w:szCs w:val="17"/>
        </w:rPr>
        <w:t xml:space="preserve">  const synonyms = SOUND_SYNONYMS[component.soundProfile];</w:t>
      </w:r>
    </w:p>
    <w:p>
      <w:pPr>
        <w:shd w:fill="F4F4F6" w:val="clear"/>
        <w:spacing w:after="0" w:line="220"/>
        <w:ind w:left="120" w:right="120"/>
      </w:pPr>
      <w:r>
        <w:rPr>
          <w:rFonts w:ascii="Consolas" w:cs="Consolas" w:eastAsia="Consolas" w:hAnsi="Consolas"/>
          <w:sz w:val="17"/>
          <w:szCs w:val="17"/>
        </w:rPr>
        <w:t xml:space="preserve">  if (synonyms) parts.push(synonyms);</w:t>
      </w:r>
    </w:p>
    <w:p>
      <w:pPr>
        <w:shd w:fill="F4F4F6" w:val="clear"/>
        <w:spacing w:after="120" w:line="220"/>
        <w:ind w:left="120" w:right="120"/>
      </w:pPr>
      <w:r>
        <w:rPr>
          <w:rFonts w:ascii="Consolas" w:cs="Consolas" w:eastAsia="Consolas" w:hAnsi="Consolas"/>
          <w:sz w:val="17"/>
          <w:szCs w:val="17"/>
        </w:rPr>
        <w:t xml:space="preserve">}</w:t>
      </w:r>
    </w:p>
    <w:p>
      <w:pPr>
        <w:spacing w:after="120"/>
      </w:pPr>
      <w:r>
        <w:rPr>
          <w:sz w:val="20"/>
          <w:szCs w:val="20"/>
        </w:rPr>
        <w:t xml:space="preserve">Each part's embedding text is deliberately enriched with colloquial synonyms. A creamy switch gets "buttery" and "silky" baked in, so a user searching "buttery" lands near it in vector space — hand-seeding the vocabulary bridge.</w:t>
      </w:r>
    </w:p>
    <w:p>
      <w:pPr>
        <w:spacing w:after="20" w:before="140"/>
      </w:pPr>
      <w:r>
        <w:rPr>
          <w:rFonts w:ascii="Consolas" w:cs="Consolas" w:eastAsia="Consolas" w:hAnsi="Consolas"/>
          <w:b/>
          <w:bCs/>
          <w:color w:val="595959"/>
          <w:sz w:val="17"/>
          <w:szCs w:val="17"/>
        </w:rPr>
        <w:t xml:space="preserve">src/lib/ai/embeddings.ts · getEmbedding (line 66)</w:t>
      </w:r>
    </w:p>
    <w:p>
      <w:pPr>
        <w:shd w:fill="F4F4F6" w:val="clear"/>
        <w:spacing w:after="0" w:line="220"/>
        <w:ind w:left="120" w:right="120"/>
      </w:pPr>
      <w:r>
        <w:rPr>
          <w:rFonts w:ascii="Consolas" w:cs="Consolas" w:eastAsia="Consolas" w:hAnsi="Consolas"/>
          <w:sz w:val="17"/>
          <w:szCs w:val="17"/>
        </w:rPr>
        <w:t xml:space="preserve">const response = await client.embeddings.create({</w:t>
      </w:r>
    </w:p>
    <w:p>
      <w:pPr>
        <w:shd w:fill="F4F4F6" w:val="clear"/>
        <w:spacing w:after="0" w:line="220"/>
        <w:ind w:left="120" w:right="120"/>
      </w:pPr>
      <w:r>
        <w:rPr>
          <w:rFonts w:ascii="Consolas" w:cs="Consolas" w:eastAsia="Consolas" w:hAnsi="Consolas"/>
          <w:sz w:val="17"/>
          <w:szCs w:val="17"/>
        </w:rPr>
        <w:t xml:space="preserve">  model: "text-embedding-3-small",</w:t>
      </w:r>
    </w:p>
    <w:p>
      <w:pPr>
        <w:shd w:fill="F4F4F6" w:val="clear"/>
        <w:spacing w:after="0" w:line="220"/>
        <w:ind w:left="120" w:right="120"/>
      </w:pPr>
      <w:r>
        <w:rPr>
          <w:rFonts w:ascii="Consolas" w:cs="Consolas" w:eastAsia="Consolas" w:hAnsi="Consolas"/>
          <w:sz w:val="17"/>
          <w:szCs w:val="17"/>
        </w:rPr>
        <w:t xml:space="preserve">  input: text,</w:t>
      </w:r>
    </w:p>
    <w:p>
      <w:pPr>
        <w:shd w:fill="F4F4F6" w:val="clear"/>
        <w:spacing w:after="0" w:line="220"/>
        <w:ind w:left="120" w:right="120"/>
      </w:pPr>
      <w:r>
        <w:rPr>
          <w:rFonts w:ascii="Consolas" w:cs="Consolas" w:eastAsia="Consolas" w:hAnsi="Consolas"/>
          <w:sz w:val="17"/>
          <w:szCs w:val="17"/>
        </w:rPr>
        <w:t xml:space="preserve">  dimensions: 512,          // ← line 75</w:t>
      </w:r>
    </w:p>
    <w:p>
      <w:pPr>
        <w:shd w:fill="F4F4F6" w:val="clear"/>
        <w:spacing w:after="120" w:line="220"/>
        <w:ind w:left="120" w:right="120"/>
      </w:pPr>
      <w:r>
        <w:rPr>
          <w:rFonts w:ascii="Consolas" w:cs="Consolas" w:eastAsia="Consolas" w:hAnsi="Consolas"/>
          <w:sz w:val="17"/>
          <w:szCs w:val="17"/>
        </w:rPr>
        <w:t xml:space="preserve">});</w:t>
      </w:r>
    </w:p>
    <w:p>
      <w:pPr>
        <w:pBdr>
          <w:left w:val="single" w:color="0071E3" w:sz="18" w:space="12"/>
        </w:pBdr>
        <w:spacing w:after="140" w:before="80"/>
        <w:ind w:left="200"/>
      </w:pPr>
      <w:r>
        <w:rPr>
          <w:i/>
          <w:iCs/>
          <w:color w:val="222222"/>
          <w:sz w:val="20"/>
          <w:szCs w:val="20"/>
        </w:rPr>
        <w:t xml:space="preserve">Accuracy vs. resources: more dimensions give finer discrimination between shades of similarity, but cost more storage and slower comparison. For a 42-part catalog, 512 is ample resolution at a third the cost of 1536. I request 512 — there is no truncation step.</w:t>
      </w:r>
    </w:p>
    <w:p>
      <w:pPr>
        <w:spacing w:after="140"/>
      </w:pPr>
      <w:r>
        <w:rPr>
          <w:sz w:val="20"/>
          <w:szCs w:val="20"/>
        </w:rPr>
        <w:t xml:space="preserve">Seeding is done once by scripts/seed-embeddings.ts, not per request.</w:t>
      </w:r>
    </w:p>
    <w:p>
      <w:pPr>
        <w:pStyle w:val="Heading2"/>
        <w:spacing w:after="100" w:before="260"/>
      </w:pPr>
      <w:r>
        <w:rPr>
          <w:b/>
          <w:bCs/>
          <w:color w:val="0071E3"/>
          <w:sz w:val="24"/>
          <w:szCs w:val="24"/>
        </w:rPr>
        <w:t xml:space="preserve">Phase B — searching</w:t>
      </w:r>
    </w:p>
    <w:p>
      <w:pPr>
        <w:spacing w:after="20" w:before="140"/>
      </w:pPr>
      <w:r>
        <w:rPr>
          <w:rFonts w:ascii="Consolas" w:cs="Consolas" w:eastAsia="Consolas" w:hAnsi="Consolas"/>
          <w:b/>
          <w:bCs/>
          <w:color w:val="595959"/>
          <w:sz w:val="17"/>
          <w:szCs w:val="17"/>
        </w:rPr>
        <w:t xml:space="preserve">src/lib/ai/embeddings.ts · searchComponentsBySemantic (line 82)</w:t>
      </w:r>
    </w:p>
    <w:p>
      <w:pPr>
        <w:shd w:fill="F4F4F6" w:val="clear"/>
        <w:spacing w:after="0" w:line="220"/>
        <w:ind w:left="120" w:right="120"/>
      </w:pPr>
      <w:r>
        <w:rPr>
          <w:rFonts w:ascii="Consolas" w:cs="Consolas" w:eastAsia="Consolas" w:hAnsi="Consolas"/>
          <w:sz w:val="17"/>
          <w:szCs w:val="17"/>
        </w:rPr>
        <w:t xml:space="preserve">const supabaseEnv = readOptionalSupabasePublicEnv();</w:t>
      </w:r>
    </w:p>
    <w:p>
      <w:pPr>
        <w:shd w:fill="F4F4F6" w:val="clear"/>
        <w:spacing w:after="0" w:line="220"/>
        <w:ind w:left="120" w:right="120"/>
      </w:pPr>
      <w:r>
        <w:rPr>
          <w:rFonts w:ascii="Consolas" w:cs="Consolas" w:eastAsia="Consolas" w:hAnsi="Consolas"/>
          <w:sz w:val="17"/>
          <w:szCs w:val="17"/>
        </w:rPr>
        <w:t xml:space="preserve">if (!supabaseEnv) return [];              // silent fallback contract</w:t>
      </w:r>
    </w:p>
    <w:p>
      <w:pPr>
        <w:shd w:fill="F4F4F6" w:val="clear"/>
        <w:spacing w:after="0" w:line="220"/>
        <w:ind w:left="120" w:right="120"/>
      </w:pPr>
      <w:r>
        <w:rPr>
          <w:rFonts w:ascii="Consolas" w:cs="Consolas" w:eastAsia="Consolas" w:hAnsi="Consolas"/>
          <w:sz w:val="17"/>
          <w:szCs w:val="17"/>
        </w:rPr>
        <w:t xml:space="preserve">if (!config.OPENAI_API_KEY) return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queryEmbedding = await getEmbedding(query);   // SAME fn as Phase A</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 data, error } = await supabase.rpc("match_components", {</w:t>
      </w:r>
    </w:p>
    <w:p>
      <w:pPr>
        <w:shd w:fill="F4F4F6" w:val="clear"/>
        <w:spacing w:after="0" w:line="220"/>
        <w:ind w:left="120" w:right="120"/>
      </w:pPr>
      <w:r>
        <w:rPr>
          <w:rFonts w:ascii="Consolas" w:cs="Consolas" w:eastAsia="Consolas" w:hAnsi="Consolas"/>
          <w:sz w:val="17"/>
          <w:szCs w:val="17"/>
        </w:rPr>
        <w:t xml:space="preserve">  query_embedding: queryEmbedding,</w:t>
      </w:r>
    </w:p>
    <w:p>
      <w:pPr>
        <w:shd w:fill="F4F4F6" w:val="clear"/>
        <w:spacing w:after="0" w:line="220"/>
        <w:ind w:left="120" w:right="120"/>
      </w:pPr>
      <w:r>
        <w:rPr>
          <w:rFonts w:ascii="Consolas" w:cs="Consolas" w:eastAsia="Consolas" w:hAnsi="Consolas"/>
          <w:sz w:val="17"/>
          <w:szCs w:val="17"/>
        </w:rPr>
        <w:t xml:space="preserve">  match_count: options.matchCount ?? 10,</w:t>
      </w:r>
    </w:p>
    <w:p>
      <w:pPr>
        <w:shd w:fill="F4F4F6" w:val="clear"/>
        <w:spacing w:after="0" w:line="220"/>
        <w:ind w:left="120" w:right="120"/>
      </w:pPr>
      <w:r>
        <w:rPr>
          <w:rFonts w:ascii="Consolas" w:cs="Consolas" w:eastAsia="Consolas" w:hAnsi="Consolas"/>
          <w:sz w:val="17"/>
          <w:szCs w:val="17"/>
        </w:rPr>
        <w:t xml:space="preserve">  filter_category: options.filterCategory ?? null,</w:t>
      </w:r>
    </w:p>
    <w:p>
      <w:pPr>
        <w:shd w:fill="F4F4F6" w:val="clear"/>
        <w:spacing w:after="120" w:line="220"/>
        <w:ind w:left="120" w:right="120"/>
      </w:pPr>
      <w:r>
        <w:rPr>
          <w:rFonts w:ascii="Consolas" w:cs="Consolas" w:eastAsia="Consolas" w:hAnsi="Consolas"/>
          <w:sz w:val="17"/>
          <w:szCs w:val="17"/>
        </w:rPr>
        <w:t xml:space="preserve">});</w:t>
      </w:r>
    </w:p>
    <w:p>
      <w:pPr>
        <w:spacing w:after="60"/>
      </w:pPr>
      <w:r>
        <w:rPr>
          <w:sz w:val="20"/>
          <w:szCs w:val="20"/>
        </w:rPr>
        <w:t xml:space="preserve">The query goes through the same getEmbedding as the catalog — same model, same 512 dimensions. Two embeddings are only comparable if produced the same way, in the same space.</w:t>
      </w:r>
    </w:p>
    <w:p>
      <w:pPr>
        <w:spacing w:after="140"/>
      </w:pPr>
      <w:r>
        <w:rPr>
          <w:b/>
          <w:bCs/>
          <w:sz w:val="20"/>
          <w:szCs w:val="20"/>
        </w:rPr>
        <w:t xml:space="preserve">RPC</w:t>
      </w:r>
      <w:r>
        <w:rPr>
          <w:sz w:val="20"/>
          <w:szCs w:val="20"/>
        </w:rPr>
        <w:t xml:space="preserve"> = Remote Procedure Call: my code asking the database to run a function that lives </w:t>
      </w:r>
      <w:r>
        <w:rPr>
          <w:i/>
          <w:iCs/>
          <w:sz w:val="20"/>
          <w:szCs w:val="20"/>
        </w:rPr>
        <w:t xml:space="preserve">inside</w:t>
      </w:r>
      <w:r>
        <w:rPr>
          <w:sz w:val="20"/>
          <w:szCs w:val="20"/>
        </w:rPr>
        <w:t xml:space="preserve"> the database. Note what this TypeScript does — it embeds the query and delegates. It calculates no distance.</w:t>
      </w:r>
    </w:p>
    <w:p>
      <w:pPr>
        <w:pStyle w:val="Heading2"/>
        <w:spacing w:after="100" w:before="260"/>
      </w:pPr>
      <w:r>
        <w:rPr>
          <w:b/>
          <w:bCs/>
          <w:color w:val="0071E3"/>
          <w:sz w:val="24"/>
          <w:szCs w:val="24"/>
        </w:rPr>
        <w:t xml:space="preserve">★ The distance calculation</w:t>
      </w:r>
    </w:p>
    <w:p>
      <w:pPr>
        <w:spacing w:after="20" w:before="140"/>
      </w:pPr>
      <w:r>
        <w:rPr>
          <w:rFonts w:ascii="Consolas" w:cs="Consolas" w:eastAsia="Consolas" w:hAnsi="Consolas"/>
          <w:b/>
          <w:bCs/>
          <w:color w:val="595959"/>
          <w:sz w:val="17"/>
          <w:szCs w:val="17"/>
        </w:rPr>
        <w:t xml:space="preserve">supabase/migrations/20260611_add_component_embeddings.sql</w:t>
      </w:r>
    </w:p>
    <w:p>
      <w:pPr>
        <w:shd w:fill="F4F4F6" w:val="clear"/>
        <w:spacing w:after="0" w:line="220"/>
        <w:ind w:left="120" w:right="120"/>
      </w:pPr>
      <w:r>
        <w:rPr>
          <w:rFonts w:ascii="Consolas" w:cs="Consolas" w:eastAsia="Consolas" w:hAnsi="Consolas"/>
          <w:sz w:val="17"/>
          <w:szCs w:val="17"/>
        </w:rPr>
        <w:t xml:space="preserve">create or replace function public.match_components(</w:t>
      </w:r>
    </w:p>
    <w:p>
      <w:pPr>
        <w:shd w:fill="F4F4F6" w:val="clear"/>
        <w:spacing w:after="0" w:line="220"/>
        <w:ind w:left="120" w:right="120"/>
      </w:pPr>
      <w:r>
        <w:rPr>
          <w:rFonts w:ascii="Consolas" w:cs="Consolas" w:eastAsia="Consolas" w:hAnsi="Consolas"/>
          <w:sz w:val="17"/>
          <w:szCs w:val="17"/>
        </w:rPr>
        <w:t xml:space="preserve">  query_embedding  vector(512),</w:t>
      </w:r>
    </w:p>
    <w:p>
      <w:pPr>
        <w:shd w:fill="F4F4F6" w:val="clear"/>
        <w:spacing w:after="0" w:line="220"/>
        <w:ind w:left="120" w:right="120"/>
      </w:pPr>
      <w:r>
        <w:rPr>
          <w:rFonts w:ascii="Consolas" w:cs="Consolas" w:eastAsia="Consolas" w:hAnsi="Consolas"/>
          <w:sz w:val="17"/>
          <w:szCs w:val="17"/>
        </w:rPr>
        <w:t xml:space="preserve">  match_count      int  default 10,</w:t>
      </w:r>
    </w:p>
    <w:p>
      <w:pPr>
        <w:shd w:fill="F4F4F6" w:val="clear"/>
        <w:spacing w:after="0" w:line="220"/>
        <w:ind w:left="120" w:right="120"/>
      </w:pPr>
      <w:r>
        <w:rPr>
          <w:rFonts w:ascii="Consolas" w:cs="Consolas" w:eastAsia="Consolas" w:hAnsi="Consolas"/>
          <w:sz w:val="17"/>
          <w:szCs w:val="17"/>
        </w:rPr>
        <w:t xml:space="preserve">  filter_category  text default null</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returns table (id text, similarity float)</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select</w:t>
      </w:r>
    </w:p>
    <w:p>
      <w:pPr>
        <w:shd w:fill="F4F4F6" w:val="clear"/>
        <w:spacing w:after="0" w:line="220"/>
        <w:ind w:left="120" w:right="120"/>
      </w:pPr>
      <w:r>
        <w:rPr>
          <w:rFonts w:ascii="Consolas" w:cs="Consolas" w:eastAsia="Consolas" w:hAnsi="Consolas"/>
          <w:sz w:val="17"/>
          <w:szCs w:val="17"/>
        </w:rPr>
        <w:t xml:space="preserve">    kc.id,</w:t>
      </w:r>
    </w:p>
    <w:p>
      <w:pPr>
        <w:shd w:fill="F4F4F6" w:val="clear"/>
        <w:spacing w:after="0" w:line="220"/>
        <w:ind w:left="120" w:right="120"/>
      </w:pPr>
      <w:r>
        <w:rPr>
          <w:rFonts w:ascii="Consolas" w:cs="Consolas" w:eastAsia="Consolas" w:hAnsi="Consolas"/>
          <w:sz w:val="17"/>
          <w:szCs w:val="17"/>
        </w:rPr>
        <w:t xml:space="preserve">    (1 - (kc.embedding &lt;=&gt; query_embedding))::float as similarity</w:t>
      </w:r>
    </w:p>
    <w:p>
      <w:pPr>
        <w:shd w:fill="F4F4F6" w:val="clear"/>
        <w:spacing w:after="0" w:line="220"/>
        <w:ind w:left="120" w:right="120"/>
      </w:pPr>
      <w:r>
        <w:rPr>
          <w:rFonts w:ascii="Consolas" w:cs="Consolas" w:eastAsia="Consolas" w:hAnsi="Consolas"/>
          <w:sz w:val="17"/>
          <w:szCs w:val="17"/>
        </w:rPr>
        <w:t xml:space="preserve">  from public.keyboard_components kc</w:t>
      </w:r>
    </w:p>
    <w:p>
      <w:pPr>
        <w:shd w:fill="F4F4F6" w:val="clear"/>
        <w:spacing w:after="0" w:line="220"/>
        <w:ind w:left="120" w:right="120"/>
      </w:pPr>
      <w:r>
        <w:rPr>
          <w:rFonts w:ascii="Consolas" w:cs="Consolas" w:eastAsia="Consolas" w:hAnsi="Consolas"/>
          <w:sz w:val="17"/>
          <w:szCs w:val="17"/>
        </w:rPr>
        <w:t xml:space="preserve">  where kc.embedding is not null</w:t>
      </w:r>
    </w:p>
    <w:p>
      <w:pPr>
        <w:shd w:fill="F4F4F6" w:val="clear"/>
        <w:spacing w:after="0" w:line="220"/>
        <w:ind w:left="120" w:right="120"/>
      </w:pPr>
      <w:r>
        <w:rPr>
          <w:rFonts w:ascii="Consolas" w:cs="Consolas" w:eastAsia="Consolas" w:hAnsi="Consolas"/>
          <w:sz w:val="17"/>
          <w:szCs w:val="17"/>
        </w:rPr>
        <w:t xml:space="preserve">    and (filter_category is null or kc.category = filter_category)</w:t>
      </w:r>
    </w:p>
    <w:p>
      <w:pPr>
        <w:shd w:fill="F4F4F6" w:val="clear"/>
        <w:spacing w:after="0" w:line="220"/>
        <w:ind w:left="120" w:right="120"/>
      </w:pPr>
      <w:r>
        <w:rPr>
          <w:rFonts w:ascii="Consolas" w:cs="Consolas" w:eastAsia="Consolas" w:hAnsi="Consolas"/>
          <w:sz w:val="17"/>
          <w:szCs w:val="17"/>
        </w:rPr>
        <w:t xml:space="preserve">  order by kc.embedding &lt;=&gt; query_embedding</w:t>
      </w:r>
    </w:p>
    <w:p>
      <w:pPr>
        <w:shd w:fill="F4F4F6" w:val="clear"/>
        <w:spacing w:after="120" w:line="220"/>
        <w:ind w:left="120" w:right="120"/>
      </w:pPr>
      <w:r>
        <w:rPr>
          <w:rFonts w:ascii="Consolas" w:cs="Consolas" w:eastAsia="Consolas" w:hAnsi="Consolas"/>
          <w:sz w:val="17"/>
          <w:szCs w:val="17"/>
        </w:rPr>
        <w:t xml:space="preserve">  limit match_count;</w:t>
      </w:r>
    </w:p>
    <w:p>
      <w:pPr>
        <w:pBdr>
          <w:left w:val="single" w:color="0071E3" w:sz="18" w:space="12"/>
        </w:pBdr>
        <w:spacing w:after="140" w:before="80"/>
        <w:ind w:left="200"/>
      </w:pPr>
      <w:r>
        <w:rPr>
          <w:i/>
          <w:iCs/>
          <w:color w:val="222222"/>
          <w:sz w:val="20"/>
          <w:szCs w:val="20"/>
        </w:rPr>
        <w:t xml:space="preserve">The distance is calculated in the database, not in application code. My TypeScript embeds the query and calls supabase.rpc("match_components"). The math lives in this SQL function and uses pgvector's &lt;=&gt; cosine-distance operator. It runs there because the vectors and the ivfflat index both live in the database — ranking happens next to the data instead of pulling every embedding into Node.</w:t>
      </w:r>
    </w:p>
    <w:p>
      <w:pPr>
        <w:pStyle w:val="ListParagraph"/>
        <w:numPr>
          <w:ilvl w:val="0"/>
          <w:numId w:val="2"/>
        </w:numPr>
        <w:spacing w:after="60"/>
      </w:pPr>
      <w:r>
        <w:rPr>
          <w:sz w:val="20"/>
          <w:szCs w:val="20"/>
        </w:rPr>
        <w:t xml:space="preserve">&lt;=&gt;  — pgvector cosine distance between the stored vector and the query vector</w:t>
      </w:r>
    </w:p>
    <w:p>
      <w:pPr>
        <w:pStyle w:val="ListParagraph"/>
        <w:numPr>
          <w:ilvl w:val="0"/>
          <w:numId w:val="2"/>
        </w:numPr>
        <w:spacing w:after="60"/>
      </w:pPr>
      <w:r>
        <w:rPr>
          <w:sz w:val="20"/>
          <w:szCs w:val="20"/>
        </w:rPr>
        <w:t xml:space="preserve">1 - (…)  — converts distance to similarity, 0–1, where 1 = identical</w:t>
      </w:r>
    </w:p>
    <w:p>
      <w:pPr>
        <w:pStyle w:val="ListParagraph"/>
        <w:numPr>
          <w:ilvl w:val="0"/>
          <w:numId w:val="2"/>
        </w:numPr>
        <w:spacing w:after="60"/>
      </w:pPr>
      <w:r>
        <w:rPr>
          <w:sz w:val="20"/>
          <w:szCs w:val="20"/>
        </w:rPr>
        <w:t xml:space="preserve">order by … &lt;=&gt;  — nearest first;  limit match_count  — top N only</w:t>
      </w:r>
    </w:p>
    <w:p>
      <w:pPr>
        <w:pStyle w:val="ListParagraph"/>
        <w:numPr>
          <w:ilvl w:val="0"/>
          <w:numId w:val="2"/>
        </w:numPr>
        <w:spacing w:after="60"/>
      </w:pPr>
      <w:r>
        <w:rPr>
          <w:sz w:val="20"/>
          <w:szCs w:val="20"/>
        </w:rPr>
        <w:t xml:space="preserve">where kc.embedding is not null  — skip parts never seeded</w:t>
      </w:r>
    </w:p>
    <w:p>
      <w:pPr>
        <w:pStyle w:val="ListParagraph"/>
        <w:numPr>
          <w:ilvl w:val="0"/>
          <w:numId w:val="2"/>
        </w:numPr>
        <w:spacing w:after="60"/>
      </w:pPr>
      <w:r>
        <w:rPr>
          <w:sz w:val="20"/>
          <w:szCs w:val="20"/>
        </w:rPr>
        <w:t xml:space="preserve">filter_category is null or …  — apply the category filter only if one was passed (box 2 passes "switch")</w:t>
      </w:r>
    </w:p>
    <w:p>
      <w:pPr>
        <w:pStyle w:val="ListParagraph"/>
        <w:numPr>
          <w:ilvl w:val="0"/>
          <w:numId w:val="2"/>
        </w:numPr>
        <w:spacing w:after="60"/>
      </w:pPr>
      <w:r>
        <w:rPr>
          <w:sz w:val="20"/>
          <w:szCs w:val="20"/>
        </w:rPr>
        <w:t xml:space="preserve">ivfflat index — like a book's index: jump near the right vectors instead of scanning all. Set to lists = 1 deliberately; under ~1,000 rows that equals an exact scan.</w:t>
      </w:r>
    </w:p>
    <w:p>
      <w:pPr>
        <w:pStyle w:val="Heading2"/>
        <w:spacing w:after="100" w:before="260"/>
      </w:pPr>
      <w:r>
        <w:rPr>
          <w:b/>
          <w:bCs/>
          <w:color w:val="0071E3"/>
          <w:sz w:val="24"/>
          <w:szCs w:val="24"/>
        </w:rPr>
        <w:t xml:space="preserve">The 0.36 threshold</w:t>
      </w:r>
    </w:p>
    <w:p>
      <w:pPr>
        <w:spacing w:after="20" w:before="140"/>
      </w:pPr>
      <w:r>
        <w:rPr>
          <w:rFonts w:ascii="Consolas" w:cs="Consolas" w:eastAsia="Consolas" w:hAnsi="Consolas"/>
          <w:b/>
          <w:bCs/>
          <w:color w:val="595959"/>
          <w:sz w:val="17"/>
          <w:szCs w:val="17"/>
        </w:rPr>
        <w:t xml:space="preserve">src/lib/ai/intent-preparation.ts · line 26, applied ~182</w:t>
      </w:r>
    </w:p>
    <w:p>
      <w:pPr>
        <w:shd w:fill="F4F4F6" w:val="clear"/>
        <w:spacing w:after="0" w:line="220"/>
        <w:ind w:left="120" w:right="120"/>
      </w:pPr>
      <w:r>
        <w:rPr>
          <w:rFonts w:ascii="Consolas" w:cs="Consolas" w:eastAsia="Consolas" w:hAnsi="Consolas"/>
          <w:sz w:val="17"/>
          <w:szCs w:val="17"/>
        </w:rPr>
        <w:t xml:space="preserve">const semanticSimilarityThreshold = 0.36;</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aboveThreshold = semanticResults.filter(</w:t>
      </w:r>
    </w:p>
    <w:p>
      <w:pPr>
        <w:shd w:fill="F4F4F6" w:val="clear"/>
        <w:spacing w:after="0" w:line="220"/>
        <w:ind w:left="120" w:right="120"/>
      </w:pPr>
      <w:r>
        <w:rPr>
          <w:rFonts w:ascii="Consolas" w:cs="Consolas" w:eastAsia="Consolas" w:hAnsi="Consolas"/>
          <w:sz w:val="17"/>
          <w:szCs w:val="17"/>
        </w:rPr>
        <w:t xml:space="preserve">  (r) =&gt; r.similarity &gt;= semanticSimilarityThreshold,</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120" w:line="220"/>
        <w:ind w:left="120" w:right="120"/>
      </w:pPr>
      <w:r>
        <w:rPr>
          <w:rFonts w:ascii="Consolas" w:cs="Consolas" w:eastAsia="Consolas" w:hAnsi="Consolas"/>
          <w:sz w:val="17"/>
          <w:szCs w:val="17"/>
        </w:rPr>
        <w:t xml:space="preserve">if (aboveThreshold.length === 0) return base;</w:t>
      </w:r>
    </w:p>
    <w:p>
      <w:pPr>
        <w:spacing w:after="60"/>
      </w:pPr>
      <w:r>
        <w:rPr>
          <w:sz w:val="20"/>
          <w:szCs w:val="20"/>
        </w:rPr>
        <w:t xml:space="preserve">The database always returns a nearest match — but "closest" is not "good enough". For a niche request the nearest thing may still be wrong: a clicky switch topping a "buttery smooth" query. 0.36 is the quality floor; if nothing clears it, fall back to keyword results.</w:t>
      </w:r>
    </w:p>
    <w:p>
      <w:pPr>
        <w:pBdr>
          <w:left w:val="single" w:color="0071E3" w:sz="18" w:space="12"/>
        </w:pBdr>
        <w:spacing w:after="140" w:before="80"/>
        <w:ind w:left="200"/>
      </w:pPr>
      <w:r>
        <w:rPr>
          <w:i/>
          <w:iCs/>
          <w:color w:val="222222"/>
          <w:sz w:val="20"/>
          <w:szCs w:val="20"/>
        </w:rPr>
        <w:t xml:space="preserve">Provenance: not from a formula or industry standard. Empirically tuned — I ran representative queries, observed where genuine matches scored versus off-profile noise, and set the cutoff between them. The eval suite (rag-retrieval-eval.ts) verifies retrieval quality, so a re-tune can be validated.</w:t>
      </w:r>
    </w:p>
    <w:p>
      <w:pPr>
        <w:pStyle w:val="Heading2"/>
        <w:spacing w:after="100" w:before="260"/>
      </w:pPr>
      <w:r>
        <w:rPr>
          <w:b/>
          <w:bCs/>
          <w:color w:val="0071E3"/>
          <w:sz w:val="24"/>
          <w:szCs w:val="24"/>
        </w:rPr>
        <w:t xml:space="preserve">Why switches only</w:t>
      </w:r>
    </w:p>
    <w:p>
      <w:pPr>
        <w:pBdr>
          <w:left w:val="single" w:color="0071E3" w:sz="18" w:space="12"/>
        </w:pBdr>
        <w:spacing w:after="140" w:before="80"/>
        <w:ind w:left="200"/>
      </w:pPr>
      <w:r>
        <w:rPr>
          <w:i/>
          <w:iCs/>
          <w:color w:val="222222"/>
          <w:sz w:val="20"/>
          <w:szCs w:val="20"/>
        </w:rPr>
        <w:t xml:space="preserve">Cases, PCBs and plates are described by hard specs — layout, mount, material — which map cleanly to catalog fields, so keyword matching is correct and cheap. Switch sound is subjective with unbounded vocabulary: thocky, buttery, poppy, creamy, marbly all point at overlapping feels, and no finite label set captures them. So the expensive tool is applied only where language is genuinely ambiguous. The filterCategory parameter makes extending it a one-line change.</w:t>
      </w:r>
    </w:p>
    <w:p>
      <w:r>
        <w:br w:type="page"/>
      </w:r>
    </w:p>
    <w:p>
      <w:pPr>
        <w:pStyle w:val="Heading1"/>
        <w:spacing w:after="160" w:before="360"/>
      </w:pPr>
      <w:r>
        <w:rPr>
          <w:b/>
          <w:bCs/>
          <w:color w:val="111111"/>
          <w:sz w:val="32"/>
          <w:szCs w:val="32"/>
        </w:rPr>
        <w:t xml:space="preserve">Session 4 — The Agent (Meg)</w:t>
      </w:r>
    </w:p>
    <w:p>
      <w:pPr>
        <w:spacing w:after="160"/>
      </w:pPr>
      <w:r>
        <w:rPr>
          <w:sz w:val="20"/>
          <w:szCs w:val="20"/>
        </w:rPr>
        <w:t xml:space="preserve">The recommendations API receives one kind of request, so a fixed pipeline suffices. Meg is a chat box: build requests, definitions, greetings, follow-ups. Different messages deserve different amounts of work, so the agent must route. Running the full build pipeline on "Hi" would be nonsensical, slow, and would spend an API call for nothing.</w:t>
      </w:r>
    </w:p>
    <w:p>
      <w:pPr>
        <w:pStyle w:val="Heading2"/>
        <w:spacing w:after="100" w:before="260"/>
      </w:pPr>
      <w:r>
        <w:rPr>
          <w:b/>
          <w:bCs/>
          <w:color w:val="0071E3"/>
          <w:sz w:val="24"/>
          <w:szCs w:val="24"/>
        </w:rPr>
        <w:t xml:space="preserve">The flow</w:t>
      </w:r>
    </w:p>
    <w:p>
      <w:pPr>
        <w:spacing w:after="0" w:line="240"/>
        <w:ind w:left="160"/>
      </w:pPr>
      <w:r>
        <w:rPr>
          <w:rFonts w:ascii="Consolas" w:cs="Consolas" w:eastAsia="Consolas" w:hAnsi="Consolas"/>
          <w:color w:val="333333"/>
          <w:sz w:val="17"/>
          <w:szCs w:val="17"/>
        </w:rPr>
        <w:t xml:space="preserve">START → classify ─┬─► compose → END              short path: answer directly</w:t>
      </w:r>
    </w:p>
    <w:p>
      <w:pPr>
        <w:spacing w:after="0" w:line="240"/>
        <w:ind w:left="160"/>
      </w:pPr>
      <w:r>
        <w:rPr>
          <w:rFonts w:ascii="Consolas" w:cs="Consolas" w:eastAsia="Consolas" w:hAnsi="Consolas"/>
          <w:color w:val="333333"/>
          <w:sz w:val="17"/>
          <w:szCs w:val="17"/>
        </w:rPr>
        <w:t xml:space="preserve">                  │</w:t>
      </w:r>
    </w:p>
    <w:p>
      <w:pPr>
        <w:spacing w:after="0" w:line="240"/>
        <w:ind w:left="160"/>
      </w:pPr>
      <w:r>
        <w:rPr>
          <w:rFonts w:ascii="Consolas" w:cs="Consolas" w:eastAsia="Consolas" w:hAnsi="Consolas"/>
          <w:color w:val="333333"/>
          <w:sz w:val="17"/>
          <w:szCs w:val="17"/>
        </w:rPr>
        <w:t xml:space="preserve">                  └─► extract → retrieve → validate → compose → END</w:t>
      </w:r>
    </w:p>
    <w:p>
      <w:pPr>
        <w:spacing w:after="0" w:line="240"/>
        <w:ind w:left="160"/>
      </w:pPr>
      <w:r>
        <w:rPr>
          <w:rFonts w:ascii="Consolas" w:cs="Consolas" w:eastAsia="Consolas" w:hAnsi="Consolas"/>
          <w:color w:val="333333"/>
          <w:sz w:val="17"/>
          <w:szCs w:val="17"/>
        </w:rPr>
        <w:t xml:space="preserve">                                                     long path: full build</w:t>
      </w:r>
    </w:p>
    <w:p>
      <w:pPr>
        <w:pStyle w:val="Heading2"/>
        <w:spacing w:after="100" w:before="260"/>
      </w:pPr>
      <w:r>
        <w:rPr>
          <w:b/>
          <w:bCs/>
          <w:color w:val="0071E3"/>
          <w:sz w:val="24"/>
          <w:szCs w:val="24"/>
        </w:rPr>
        <w:t xml:space="preserve">The graph</w:t>
      </w:r>
    </w:p>
    <w:p>
      <w:pPr>
        <w:spacing w:after="20" w:before="140"/>
      </w:pPr>
      <w:r>
        <w:rPr>
          <w:rFonts w:ascii="Consolas" w:cs="Consolas" w:eastAsia="Consolas" w:hAnsi="Consolas"/>
          <w:b/>
          <w:bCs/>
          <w:color w:val="595959"/>
          <w:sz w:val="17"/>
          <w:szCs w:val="17"/>
        </w:rPr>
        <w:t xml:space="preserve">src/lib/agent/graph.ts · lines 27–51</w:t>
      </w:r>
    </w:p>
    <w:p>
      <w:pPr>
        <w:shd w:fill="F4F4F6" w:val="clear"/>
        <w:spacing w:after="0" w:line="220"/>
        <w:ind w:left="120" w:right="120"/>
      </w:pPr>
      <w:r>
        <w:rPr>
          <w:rFonts w:ascii="Consolas" w:cs="Consolas" w:eastAsia="Consolas" w:hAnsi="Consolas"/>
          <w:sz w:val="17"/>
          <w:szCs w:val="17"/>
        </w:rPr>
        <w:t xml:space="preserve">const BUILD_ROUTE = "build_request";</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function routeAfterClassify(state): "extract" | "compose" {</w:t>
      </w:r>
    </w:p>
    <w:p>
      <w:pPr>
        <w:shd w:fill="F4F4F6" w:val="clear"/>
        <w:spacing w:after="0" w:line="220"/>
        <w:ind w:left="120" w:right="120"/>
      </w:pPr>
      <w:r>
        <w:rPr>
          <w:rFonts w:ascii="Consolas" w:cs="Consolas" w:eastAsia="Consolas" w:hAnsi="Consolas"/>
          <w:sz w:val="17"/>
          <w:szCs w:val="17"/>
        </w:rPr>
        <w:t xml:space="preserve">  return state.classification === BUILD_ROUTE ? "extract" : "compose";</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const workflow = new StateGraph(KeybotAgentState)</w:t>
      </w:r>
    </w:p>
    <w:p>
      <w:pPr>
        <w:shd w:fill="F4F4F6" w:val="clear"/>
        <w:spacing w:after="0" w:line="220"/>
        <w:ind w:left="120" w:right="120"/>
      </w:pPr>
      <w:r>
        <w:rPr>
          <w:rFonts w:ascii="Consolas" w:cs="Consolas" w:eastAsia="Consolas" w:hAnsi="Consolas"/>
          <w:sz w:val="17"/>
          <w:szCs w:val="17"/>
        </w:rPr>
        <w:t xml:space="preserve">  .addNode("classify", classifyNode)</w:t>
      </w:r>
    </w:p>
    <w:p>
      <w:pPr>
        <w:shd w:fill="F4F4F6" w:val="clear"/>
        <w:spacing w:after="0" w:line="220"/>
        <w:ind w:left="120" w:right="120"/>
      </w:pPr>
      <w:r>
        <w:rPr>
          <w:rFonts w:ascii="Consolas" w:cs="Consolas" w:eastAsia="Consolas" w:hAnsi="Consolas"/>
          <w:sz w:val="17"/>
          <w:szCs w:val="17"/>
        </w:rPr>
        <w:t xml:space="preserve">  .addNode("extract",  extractNode)</w:t>
      </w:r>
    </w:p>
    <w:p>
      <w:pPr>
        <w:shd w:fill="F4F4F6" w:val="clear"/>
        <w:spacing w:after="0" w:line="220"/>
        <w:ind w:left="120" w:right="120"/>
      </w:pPr>
      <w:r>
        <w:rPr>
          <w:rFonts w:ascii="Consolas" w:cs="Consolas" w:eastAsia="Consolas" w:hAnsi="Consolas"/>
          <w:sz w:val="17"/>
          <w:szCs w:val="17"/>
        </w:rPr>
        <w:t xml:space="preserve">  .addNode("retrieve", retrieveNode)</w:t>
      </w:r>
    </w:p>
    <w:p>
      <w:pPr>
        <w:shd w:fill="F4F4F6" w:val="clear"/>
        <w:spacing w:after="0" w:line="220"/>
        <w:ind w:left="120" w:right="120"/>
      </w:pPr>
      <w:r>
        <w:rPr>
          <w:rFonts w:ascii="Consolas" w:cs="Consolas" w:eastAsia="Consolas" w:hAnsi="Consolas"/>
          <w:sz w:val="17"/>
          <w:szCs w:val="17"/>
        </w:rPr>
        <w:t xml:space="preserve">  .addNode("validate", validateNode)</w:t>
      </w:r>
    </w:p>
    <w:p>
      <w:pPr>
        <w:shd w:fill="F4F4F6" w:val="clear"/>
        <w:spacing w:after="0" w:line="220"/>
        <w:ind w:left="120" w:right="120"/>
      </w:pPr>
      <w:r>
        <w:rPr>
          <w:rFonts w:ascii="Consolas" w:cs="Consolas" w:eastAsia="Consolas" w:hAnsi="Consolas"/>
          <w:sz w:val="17"/>
          <w:szCs w:val="17"/>
        </w:rPr>
        <w:t xml:space="preserve">  .addNode("compose",  answerNode)</w:t>
      </w:r>
    </w:p>
    <w:p>
      <w:pPr>
        <w:shd w:fill="F4F4F6" w:val="clear"/>
        <w:spacing w:after="0" w:line="220"/>
        <w:ind w:left="120" w:right="120"/>
      </w:pPr>
      <w:r>
        <w:rPr>
          <w:rFonts w:ascii="Consolas" w:cs="Consolas" w:eastAsia="Consolas" w:hAnsi="Consolas"/>
          <w:sz w:val="17"/>
          <w:szCs w:val="17"/>
        </w:rPr>
        <w:t xml:space="preserve">  .addEdge(START, "classify")</w:t>
      </w:r>
    </w:p>
    <w:p>
      <w:pPr>
        <w:shd w:fill="F4F4F6" w:val="clear"/>
        <w:spacing w:after="0" w:line="220"/>
        <w:ind w:left="120" w:right="120"/>
      </w:pPr>
      <w:r>
        <w:rPr>
          <w:rFonts w:ascii="Consolas" w:cs="Consolas" w:eastAsia="Consolas" w:hAnsi="Consolas"/>
          <w:sz w:val="17"/>
          <w:szCs w:val="17"/>
        </w:rPr>
        <w:t xml:space="preserve">  .addConditionalEdges("classify", routeAfterClassify, {   // the fork</w:t>
      </w:r>
    </w:p>
    <w:p>
      <w:pPr>
        <w:shd w:fill="F4F4F6" w:val="clear"/>
        <w:spacing w:after="0" w:line="220"/>
        <w:ind w:left="120" w:right="120"/>
      </w:pPr>
      <w:r>
        <w:rPr>
          <w:rFonts w:ascii="Consolas" w:cs="Consolas" w:eastAsia="Consolas" w:hAnsi="Consolas"/>
          <w:sz w:val="17"/>
          <w:szCs w:val="17"/>
        </w:rPr>
        <w:t xml:space="preserve">    extract: "extract",</w:t>
      </w:r>
    </w:p>
    <w:p>
      <w:pPr>
        <w:shd w:fill="F4F4F6" w:val="clear"/>
        <w:spacing w:after="0" w:line="220"/>
        <w:ind w:left="120" w:right="120"/>
      </w:pPr>
      <w:r>
        <w:rPr>
          <w:rFonts w:ascii="Consolas" w:cs="Consolas" w:eastAsia="Consolas" w:hAnsi="Consolas"/>
          <w:sz w:val="17"/>
          <w:szCs w:val="17"/>
        </w:rPr>
        <w:t xml:space="preserve">    compose: "compose",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.addEdge("extract", "retrieve")</w:t>
      </w:r>
    </w:p>
    <w:p>
      <w:pPr>
        <w:shd w:fill="F4F4F6" w:val="clear"/>
        <w:spacing w:after="0" w:line="220"/>
        <w:ind w:left="120" w:right="120"/>
      </w:pPr>
      <w:r>
        <w:rPr>
          <w:rFonts w:ascii="Consolas" w:cs="Consolas" w:eastAsia="Consolas" w:hAnsi="Consolas"/>
          <w:sz w:val="17"/>
          <w:szCs w:val="17"/>
        </w:rPr>
        <w:t xml:space="preserve">  .addEdge("retrieve", "validate")</w:t>
      </w:r>
    </w:p>
    <w:p>
      <w:pPr>
        <w:shd w:fill="F4F4F6" w:val="clear"/>
        <w:spacing w:after="0" w:line="220"/>
        <w:ind w:left="120" w:right="120"/>
      </w:pPr>
      <w:r>
        <w:rPr>
          <w:rFonts w:ascii="Consolas" w:cs="Consolas" w:eastAsia="Consolas" w:hAnsi="Consolas"/>
          <w:sz w:val="17"/>
          <w:szCs w:val="17"/>
        </w:rPr>
        <w:t xml:space="preserve">  .addEdge("validate", "compose")</w:t>
      </w:r>
    </w:p>
    <w:p>
      <w:pPr>
        <w:shd w:fill="F4F4F6" w:val="clear"/>
        <w:spacing w:after="120" w:line="220"/>
        <w:ind w:left="120" w:right="120"/>
      </w:pPr>
      <w:r>
        <w:rPr>
          <w:rFonts w:ascii="Consolas" w:cs="Consolas" w:eastAsia="Consolas" w:hAnsi="Consolas"/>
          <w:sz w:val="17"/>
          <w:szCs w:val="17"/>
        </w:rPr>
        <w:t xml:space="preserve">  .addEdge("compose", END);</w:t>
      </w:r>
    </w:p>
    <w:p>
      <w:pPr>
        <w:spacing w:after="140"/>
      </w:pPr>
      <w:r>
        <w:rPr>
          <w:sz w:val="20"/>
          <w:szCs w:val="20"/>
        </w:rPr>
        <w:t xml:space="preserve">Nodes are steps, edges are paths. One conditional edge decides the route: a build request takes the long path, anything else goes straight to composing an answer. Both paths end at compose, so every message produces a reply.</w:t>
      </w:r>
    </w:p>
    <w:p>
      <w:pPr>
        <w:pStyle w:val="Heading2"/>
        <w:spacing w:after="100" w:before="260"/>
      </w:pPr>
      <w:r>
        <w:rPr>
          <w:b/>
          <w:bCs/>
          <w:color w:val="0071E3"/>
          <w:sz w:val="24"/>
          <w:szCs w:val="24"/>
        </w:rPr>
        <w:t xml:space="preserve">Classify — the pattern again</w:t>
      </w:r>
    </w:p>
    <w:p>
      <w:pPr>
        <w:spacing w:after="20" w:before="140"/>
      </w:pPr>
      <w:r>
        <w:rPr>
          <w:rFonts w:ascii="Consolas" w:cs="Consolas" w:eastAsia="Consolas" w:hAnsi="Consolas"/>
          <w:b/>
          <w:bCs/>
          <w:color w:val="595959"/>
          <w:sz w:val="17"/>
          <w:szCs w:val="17"/>
        </w:rPr>
        <w:t xml:space="preserve">src/lib/agent/nodes/classify.ts · classifyNode (line 60)</w:t>
      </w:r>
    </w:p>
    <w:p>
      <w:pPr>
        <w:shd w:fill="F4F4F6" w:val="clear"/>
        <w:spacing w:after="0" w:line="220"/>
        <w:ind w:left="120" w:right="120"/>
      </w:pPr>
      <w:r>
        <w:rPr>
          <w:rFonts w:ascii="Consolas" w:cs="Consolas" w:eastAsia="Consolas" w:hAnsi="Consolas"/>
          <w:sz w:val="17"/>
          <w:szCs w:val="17"/>
        </w:rPr>
        <w:t xml:space="preserve">const regexClassification = classifyKeybotMessage(message);  // deterministic</w:t>
      </w:r>
    </w:p>
    <w:p>
      <w:pPr>
        <w:shd w:fill="F4F4F6" w:val="clear"/>
        <w:spacing w:after="0" w:line="220"/>
        <w:ind w:left="120" w:right="120"/>
      </w:pPr>
      <w:r>
        <w:rPr>
          <w:rFonts w:ascii="Consolas" w:cs="Consolas" w:eastAsia="Consolas" w:hAnsi="Consolas"/>
          <w:sz w:val="17"/>
          <w:szCs w:val="17"/>
        </w:rPr>
        <w:t xml:space="preserve">const llmRouterEnabled = process.env.KEYBOT_LLM_CLASSIFY === "true";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if (</w:t>
      </w:r>
    </w:p>
    <w:p>
      <w:pPr>
        <w:shd w:fill="F4F4F6" w:val="clear"/>
        <w:spacing w:after="0" w:line="220"/>
        <w:ind w:left="120" w:right="120"/>
      </w:pPr>
      <w:r>
        <w:rPr>
          <w:rFonts w:ascii="Consolas" w:cs="Consolas" w:eastAsia="Consolas" w:hAnsi="Consolas"/>
          <w:sz w:val="17"/>
          <w:szCs w:val="17"/>
        </w:rPr>
        <w:t xml:space="preserve">  regexClassification !== "vague_question" ||   // regex was confident</w:t>
      </w:r>
    </w:p>
    <w:p>
      <w:pPr>
        <w:shd w:fill="F4F4F6" w:val="clear"/>
        <w:spacing w:after="0" w:line="220"/>
        <w:ind w:left="120" w:right="120"/>
      </w:pPr>
      <w:r>
        <w:rPr>
          <w:rFonts w:ascii="Consolas" w:cs="Consolas" w:eastAsia="Consolas" w:hAnsi="Consolas"/>
          <w:sz w:val="17"/>
          <w:szCs w:val="17"/>
        </w:rPr>
        <w:t xml:space="preserve">  !llmRouterEnabled ||</w:t>
      </w:r>
    </w:p>
    <w:p>
      <w:pPr>
        <w:shd w:fill="F4F4F6" w:val="clear"/>
        <w:spacing w:after="0" w:line="220"/>
        <w:ind w:left="120" w:right="120"/>
      </w:pPr>
      <w:r>
        <w:rPr>
          <w:rFonts w:ascii="Consolas" w:cs="Consolas" w:eastAsia="Consolas" w:hAnsi="Consolas"/>
          <w:sz w:val="17"/>
          <w:szCs w:val="17"/>
        </w:rPr>
        <w:t xml:space="preserve">  !config.OPENAI_API_KEY</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return { classification: regexClassification };</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only when the regex gave up:</w:t>
      </w:r>
    </w:p>
    <w:p>
      <w:pPr>
        <w:shd w:fill="F4F4F6" w:val="clear"/>
        <w:spacing w:after="120" w:line="220"/>
        <w:ind w:left="120" w:right="120"/>
      </w:pPr>
      <w:r>
        <w:rPr>
          <w:rFonts w:ascii="Consolas" w:cs="Consolas" w:eastAsia="Consolas" w:hAnsi="Consolas"/>
          <w:sz w:val="17"/>
          <w:szCs w:val="17"/>
        </w:rPr>
        <w:t xml:space="preserve">const model = new ChatOpenAI({ model: ..., temperature: 0 });</w:t>
      </w:r>
    </w:p>
    <w:p>
      <w:pPr>
        <w:spacing w:after="60"/>
      </w:pPr>
      <w:r>
        <w:rPr>
          <w:sz w:val="20"/>
          <w:szCs w:val="20"/>
        </w:rPr>
        <w:t xml:space="preserve">A deterministic regex classifier handles routing and is the eval ground truth. The LLM engages only when the regex returns vague_question — i.e. admits it cannot tell. Same pattern as intent extraction and semantic search.</w:t>
      </w:r>
    </w:p>
    <w:p>
      <w:pPr>
        <w:spacing w:after="140"/>
      </w:pPr>
      <w:r>
        <w:rPr>
          <w:sz w:val="20"/>
          <w:szCs w:val="20"/>
        </w:rPr>
        <w:t xml:space="preserve">temperature: 0 because classification must be reproducible — the same message must always route the same way. The LLM router is off by default via env flag, so the baseline stays deterministic and matches eval expectations.</w:t>
      </w:r>
    </w:p>
    <w:p>
      <w:pPr>
        <w:pStyle w:val="Heading2"/>
        <w:spacing w:after="100" w:before="260"/>
      </w:pPr>
      <w:r>
        <w:rPr>
          <w:b/>
          <w:bCs/>
          <w:color w:val="0071E3"/>
          <w:sz w:val="24"/>
          <w:szCs w:val="24"/>
        </w:rPr>
        <w:t xml:space="preserve">State</w:t>
      </w:r>
    </w:p>
    <w:p>
      <w:pPr>
        <w:spacing w:after="20" w:before="140"/>
      </w:pPr>
      <w:r>
        <w:rPr>
          <w:rFonts w:ascii="Consolas" w:cs="Consolas" w:eastAsia="Consolas" w:hAnsi="Consolas"/>
          <w:b/>
          <w:bCs/>
          <w:color w:val="595959"/>
          <w:sz w:val="17"/>
          <w:szCs w:val="17"/>
        </w:rPr>
        <w:t xml:space="preserve">src/lib/agent/state.ts</w:t>
      </w:r>
    </w:p>
    <w:p>
      <w:pPr>
        <w:shd w:fill="F4F4F6" w:val="clear"/>
        <w:spacing w:after="0" w:line="220"/>
        <w:ind w:left="120" w:right="120"/>
      </w:pPr>
      <w:r>
        <w:rPr>
          <w:rFonts w:ascii="Consolas" w:cs="Consolas" w:eastAsia="Consolas" w:hAnsi="Consolas"/>
          <w:sz w:val="17"/>
          <w:szCs w:val="17"/>
        </w:rPr>
        <w:t xml:space="preserve">export const KeybotAgentState = Annotation.Root({</w:t>
      </w:r>
    </w:p>
    <w:p>
      <w:pPr>
        <w:shd w:fill="F4F4F6" w:val="clear"/>
        <w:spacing w:after="0" w:line="220"/>
        <w:ind w:left="120" w:right="120"/>
      </w:pPr>
      <w:r>
        <w:rPr>
          <w:rFonts w:ascii="Consolas" w:cs="Consolas" w:eastAsia="Consolas" w:hAnsi="Consolas"/>
          <w:sz w:val="17"/>
          <w:szCs w:val="17"/>
        </w:rPr>
        <w:t xml:space="preserve">  request:          Annotation&lt;KeybotRequest&gt;,</w:t>
      </w:r>
    </w:p>
    <w:p>
      <w:pPr>
        <w:shd w:fill="F4F4F6" w:val="clear"/>
        <w:spacing w:after="0" w:line="220"/>
        <w:ind w:left="120" w:right="120"/>
      </w:pPr>
      <w:r>
        <w:rPr>
          <w:rFonts w:ascii="Consolas" w:cs="Consolas" w:eastAsia="Consolas" w:hAnsi="Consolas"/>
          <w:sz w:val="17"/>
          <w:szCs w:val="17"/>
        </w:rPr>
        <w:t xml:space="preserve">  classification:   Annotation&lt;string&gt;({ ... }),</w:t>
      </w:r>
    </w:p>
    <w:p>
      <w:pPr>
        <w:shd w:fill="F4F4F6" w:val="clear"/>
        <w:spacing w:after="0" w:line="220"/>
        <w:ind w:left="120" w:right="120"/>
      </w:pPr>
      <w:r>
        <w:rPr>
          <w:rFonts w:ascii="Consolas" w:cs="Consolas" w:eastAsia="Consolas" w:hAnsi="Consolas"/>
          <w:sz w:val="17"/>
          <w:szCs w:val="17"/>
        </w:rPr>
        <w:t xml:space="preserve">  intent:           Annotation&lt;ExtractedKeyboardIntent | null&gt;({ ... }),</w:t>
      </w:r>
    </w:p>
    <w:p>
      <w:pPr>
        <w:shd w:fill="F4F4F6" w:val="clear"/>
        <w:spacing w:after="0" w:line="220"/>
        <w:ind w:left="120" w:right="120"/>
      </w:pPr>
      <w:r>
        <w:rPr>
          <w:rFonts w:ascii="Consolas" w:cs="Consolas" w:eastAsia="Consolas" w:hAnsi="Consolas"/>
          <w:sz w:val="17"/>
          <w:szCs w:val="17"/>
        </w:rPr>
        <w:t xml:space="preserve">  candidateIds:     Annotation&lt;ComponentCandidateIdsByCategory | null&gt;,</w:t>
      </w:r>
    </w:p>
    <w:p>
      <w:pPr>
        <w:shd w:fill="F4F4F6" w:val="clear"/>
        <w:spacing w:after="0" w:line="220"/>
        <w:ind w:left="120" w:right="120"/>
      </w:pPr>
      <w:r>
        <w:rPr>
          <w:rFonts w:ascii="Consolas" w:cs="Consolas" w:eastAsia="Consolas" w:hAnsi="Consolas"/>
          <w:sz w:val="17"/>
          <w:szCs w:val="17"/>
        </w:rPr>
        <w:t xml:space="preserve">  validationResult: Annotation&lt;CompatibilityResult | null&gt;,</w:t>
      </w:r>
    </w:p>
    <w:p>
      <w:pPr>
        <w:shd w:fill="F4F4F6" w:val="clear"/>
        <w:spacing w:after="0" w:line="220"/>
        <w:ind w:left="120" w:right="120"/>
      </w:pPr>
      <w:r>
        <w:rPr>
          <w:rFonts w:ascii="Consolas" w:cs="Consolas" w:eastAsia="Consolas" w:hAnsi="Consolas"/>
          <w:sz w:val="17"/>
          <w:szCs w:val="17"/>
        </w:rPr>
        <w:t xml:space="preserve">  answer: ..., source: ..., relatedIds: ..., clarification: ...,</w:t>
      </w:r>
    </w:p>
    <w:p>
      <w:pPr>
        <w:shd w:fill="F4F4F6" w:val="clear"/>
        <w:spacing w:after="120" w:line="220"/>
        <w:ind w:left="120" w:right="120"/>
      </w:pPr>
      <w:r>
        <w:rPr>
          <w:rFonts w:ascii="Consolas" w:cs="Consolas" w:eastAsia="Consolas" w:hAnsi="Consolas"/>
          <w:sz w:val="17"/>
          <w:szCs w:val="17"/>
        </w:rPr>
        <w:t xml:space="preserve">});</w:t>
      </w:r>
    </w:p>
    <w:p>
      <w:pPr>
        <w:spacing w:after="140"/>
      </w:pPr>
      <w:r>
        <w:rPr>
          <w:sz w:val="20"/>
          <w:szCs w:val="20"/>
        </w:rPr>
        <w:t xml:space="preserve">A shared clipboard passed node to node. Each node reads what it needs and writes only its own fields. Nodes run sequentially and own distinct fields, so "last write wins" is safe. The intermediate fields also power observability — they surface node-by-node in LangSmith traces.</w:t>
      </w:r>
    </w:p>
    <w:p>
      <w:pPr>
        <w:pStyle w:val="Heading2"/>
        <w:spacing w:after="100" w:before="260"/>
      </w:pPr>
      <w:r>
        <w:rPr>
          <w:b/>
          <w:bCs/>
          <w:color w:val="0071E3"/>
          <w:sz w:val="24"/>
          <w:szCs w:val="24"/>
        </w:rPr>
        <w:t xml:space="preserve">The long path reuses everything</w:t>
      </w:r>
    </w:p>
    <w:p>
      <w:pPr>
        <w:pBdr>
          <w:left w:val="single" w:color="0071E3" w:sz="18" w:space="12"/>
        </w:pBdr>
        <w:spacing w:after="140" w:before="80"/>
        <w:ind w:left="200"/>
      </w:pPr>
      <w:r>
        <w:rPr>
          <w:i/>
          <w:iCs/>
          <w:color w:val="222222"/>
          <w:sz w:val="20"/>
          <w:szCs w:val="20"/>
        </w:rPr>
        <w:t xml:space="preserve">The long path is extract → retrieve → validate, which maps onto boxes 1, 2 and 3. Meg has no compatibility rules of her own — her validate node calls the same validateBuildSelectionFromIds entry point. That is what makes "sole authority" literally true rather than a slogan: if Meg had her own rules there would be two authorities, they could drift, and every rule change would need applying twice.</w:t>
      </w:r>
    </w:p>
    <w:p>
      <w:pPr>
        <w:pStyle w:val="Heading2"/>
        <w:spacing w:after="100" w:before="260"/>
      </w:pPr>
      <w:r>
        <w:rPr>
          <w:b/>
          <w:bCs/>
          <w:color w:val="0071E3"/>
          <w:sz w:val="24"/>
          <w:szCs w:val="24"/>
        </w:rPr>
        <w:t xml:space="preserve">★ sanitizeOpenAIAnswer — the hard guard</w:t>
      </w:r>
    </w:p>
    <w:p>
      <w:pPr>
        <w:spacing w:after="20" w:before="140"/>
      </w:pPr>
      <w:r>
        <w:rPr>
          <w:rFonts w:ascii="Consolas" w:cs="Consolas" w:eastAsia="Consolas" w:hAnsi="Consolas"/>
          <w:b/>
          <w:bCs/>
          <w:color w:val="595959"/>
          <w:sz w:val="17"/>
          <w:szCs w:val="17"/>
        </w:rPr>
        <w:t xml:space="preserve">src/lib/keybot/service.ts · line 1153</w:t>
      </w:r>
    </w:p>
    <w:p>
      <w:pPr>
        <w:shd w:fill="F4F4F6" w:val="clear"/>
        <w:spacing w:after="0" w:line="220"/>
        <w:ind w:left="120" w:right="120"/>
      </w:pPr>
      <w:r>
        <w:rPr>
          <w:rFonts w:ascii="Consolas" w:cs="Consolas" w:eastAsia="Consolas" w:hAnsi="Consolas"/>
          <w:sz w:val="17"/>
          <w:szCs w:val="17"/>
        </w:rPr>
        <w:t xml:space="preserve">function sanitizeOpenAIAnswer(answer, facts): string | null {</w:t>
      </w:r>
    </w:p>
    <w:p>
      <w:pPr>
        <w:shd w:fill="F4F4F6" w:val="clear"/>
        <w:spacing w:after="0" w:line="220"/>
        <w:ind w:left="120" w:right="120"/>
      </w:pPr>
      <w:r>
        <w:rPr>
          <w:rFonts w:ascii="Consolas" w:cs="Consolas" w:eastAsia="Consolas" w:hAnsi="Consolas"/>
          <w:sz w:val="17"/>
          <w:szCs w:val="17"/>
        </w:rPr>
        <w:t xml:space="preserve">  const trimmed = answer.trim();</w:t>
      </w:r>
    </w:p>
    <w:p>
      <w:pPr>
        <w:shd w:fill="F4F4F6" w:val="clear"/>
        <w:spacing w:after="0" w:line="220"/>
        <w:ind w:left="120" w:right="120"/>
      </w:pPr>
      <w:r>
        <w:rPr>
          <w:rFonts w:ascii="Consolas" w:cs="Consolas" w:eastAsia="Consolas" w:hAnsi="Consolas"/>
          <w:sz w:val="17"/>
          <w:szCs w:val="17"/>
        </w:rPr>
        <w:t xml:space="preserve">  if (!trimmed) return null;</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 1. availability claims I have no data for</w:t>
      </w:r>
    </w:p>
    <w:p>
      <w:pPr>
        <w:shd w:fill="F4F4F6" w:val="clear"/>
        <w:spacing w:after="0" w:line="220"/>
        <w:ind w:left="120" w:right="120"/>
      </w:pPr>
      <w:r>
        <w:rPr>
          <w:rFonts w:ascii="Consolas" w:cs="Consolas" w:eastAsia="Consolas" w:hAnsi="Consolas"/>
          <w:sz w:val="17"/>
          <w:szCs w:val="17"/>
        </w:rPr>
        <w:t xml:space="preserve">  if (/in|out of stock|ships? (today|tomorrow|now)/i.test(trimmed))</w:t>
      </w:r>
    </w:p>
    <w:p>
      <w:pPr>
        <w:shd w:fill="F4F4F6" w:val="clear"/>
        <w:spacing w:after="0" w:line="220"/>
        <w:ind w:left="120" w:right="120"/>
      </w:pPr>
      <w:r>
        <w:rPr>
          <w:rFonts w:ascii="Consolas" w:cs="Consolas" w:eastAsia="Consolas" w:hAnsi="Consolas"/>
          <w:sz w:val="17"/>
          <w:szCs w:val="17"/>
        </w:rPr>
        <w:t xml:space="preserve">    return null;</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 2. anything resembling a leaked key or secret</w:t>
      </w:r>
    </w:p>
    <w:p>
      <w:pPr>
        <w:shd w:fill="F4F4F6" w:val="clear"/>
        <w:spacing w:after="0" w:line="220"/>
        <w:ind w:left="120" w:right="120"/>
      </w:pPr>
      <w:r>
        <w:rPr>
          <w:rFonts w:ascii="Consolas" w:cs="Consolas" w:eastAsia="Consolas" w:hAnsi="Consolas"/>
          <w:sz w:val="17"/>
          <w:szCs w:val="17"/>
        </w:rPr>
        <w:t xml:space="preserve">  if (/sk-[A-Za-z0-9_-]{4,}|api[ _-]?key|secret|token/i.test(trimmed))</w:t>
      </w:r>
    </w:p>
    <w:p>
      <w:pPr>
        <w:shd w:fill="F4F4F6" w:val="clear"/>
        <w:spacing w:after="0" w:line="220"/>
        <w:ind w:left="120" w:right="120"/>
      </w:pPr>
      <w:r>
        <w:rPr>
          <w:rFonts w:ascii="Consolas" w:cs="Consolas" w:eastAsia="Consolas" w:hAnsi="Consolas"/>
          <w:sz w:val="17"/>
          <w:szCs w:val="17"/>
        </w:rPr>
        <w:t xml:space="preserve">    return null;</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 3. every price must exist in the grounded facts</w:t>
      </w:r>
    </w:p>
    <w:p>
      <w:pPr>
        <w:shd w:fill="F4F4F6" w:val="clear"/>
        <w:spacing w:after="0" w:line="220"/>
        <w:ind w:left="120" w:right="120"/>
      </w:pPr>
      <w:r>
        <w:rPr>
          <w:rFonts w:ascii="Consolas" w:cs="Consolas" w:eastAsia="Consolas" w:hAnsi="Consolas"/>
          <w:sz w:val="17"/>
          <w:szCs w:val="17"/>
        </w:rPr>
        <w:t xml:space="preserve">  const groundedAmounts = collectGroundedAmounts(facts);</w:t>
      </w:r>
    </w:p>
    <w:p>
      <w:pPr>
        <w:shd w:fill="F4F4F6" w:val="clear"/>
        <w:spacing w:after="0" w:line="220"/>
        <w:ind w:left="120" w:right="120"/>
      </w:pPr>
      <w:r>
        <w:rPr>
          <w:rFonts w:ascii="Consolas" w:cs="Consolas" w:eastAsia="Consolas" w:hAnsi="Consolas"/>
          <w:sz w:val="17"/>
          <w:szCs w:val="17"/>
        </w:rPr>
        <w:t xml:space="preserve">  for (const match of trimmed.matchAll(/(MYR|RM|USD|\$)\s*([\d,.]+)/gi)) {</w:t>
      </w:r>
    </w:p>
    <w:p>
      <w:pPr>
        <w:shd w:fill="F4F4F6" w:val="clear"/>
        <w:spacing w:after="0" w:line="220"/>
        <w:ind w:left="120" w:right="120"/>
      </w:pPr>
      <w:r>
        <w:rPr>
          <w:rFonts w:ascii="Consolas" w:cs="Consolas" w:eastAsia="Consolas" w:hAnsi="Consolas"/>
          <w:sz w:val="17"/>
          <w:szCs w:val="17"/>
        </w:rPr>
        <w:t xml:space="preserve">    const value = Number(match[1].replaceAll(",", ""));</w:t>
      </w:r>
    </w:p>
    <w:p>
      <w:pPr>
        <w:shd w:fill="F4F4F6" w:val="clear"/>
        <w:spacing w:after="0" w:line="220"/>
        <w:ind w:left="120" w:right="120"/>
      </w:pPr>
      <w:r>
        <w:rPr>
          <w:rFonts w:ascii="Consolas" w:cs="Consolas" w:eastAsia="Consolas" w:hAnsi="Consolas"/>
          <w:sz w:val="17"/>
          <w:szCs w:val="17"/>
        </w:rPr>
        <w:t xml:space="preserve">    if (!groundedAmounts.has(String(Math.round(value * 100))))</w:t>
      </w:r>
    </w:p>
    <w:p>
      <w:pPr>
        <w:shd w:fill="F4F4F6" w:val="clear"/>
        <w:spacing w:after="0" w:line="220"/>
        <w:ind w:left="120" w:right="120"/>
      </w:pPr>
      <w:r>
        <w:rPr>
          <w:rFonts w:ascii="Consolas" w:cs="Consolas" w:eastAsia="Consolas" w:hAnsi="Consolas"/>
          <w:sz w:val="17"/>
          <w:szCs w:val="17"/>
        </w:rPr>
        <w:t xml:space="preserve">      return null;            // invented price → reject WHOLE answer</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return trimmed;</w:t>
      </w:r>
    </w:p>
    <w:p>
      <w:pPr>
        <w:shd w:fill="F4F4F6" w:val="clear"/>
        <w:spacing w:after="0" w:line="220"/>
        <w:ind w:left="120" w:right="120"/>
      </w:pPr>
      <w:r>
        <w:rPr>
          <w:rFonts w:ascii="Consolas" w:cs="Consolas" w:eastAsia="Consolas" w:hAnsi="Consolas"/>
          <w:sz w:val="17"/>
          <w:szCs w:val="17"/>
        </w:rPr>
        <w:t xml:space="preserve">}</w:t>
      </w:r>
    </w:p>
    <w:p>
      <w:pPr>
        <w:shd w:fill="F4F4F6" w:val="clear"/>
        <w:spacing w:after="0" w:line="220"/>
        <w:ind w:left="120" w:right="120"/>
      </w:pPr>
      <w:r>
        <w:rPr>
          <w:rFonts w:ascii="Consolas" w:cs="Consolas" w:eastAsia="Consolas" w:hAnsi="Consolas"/>
          <w:sz w:val="17"/>
          <w:szCs w:val="17"/>
        </w:rPr>
        <w:t xml:space="preserve"> </w:t>
      </w:r>
    </w:p>
    <w:p>
      <w:pPr>
        <w:shd w:fill="F4F4F6" w:val="clear"/>
        <w:spacing w:after="0" w:line="220"/>
        <w:ind w:left="120" w:right="120"/>
      </w:pPr>
      <w:r>
        <w:rPr>
          <w:rFonts w:ascii="Consolas" w:cs="Consolas" w:eastAsia="Consolas" w:hAnsi="Consolas"/>
          <w:sz w:val="17"/>
          <w:szCs w:val="17"/>
        </w:rPr>
        <w:t xml:space="preserve">// used at ~line 263:</w:t>
      </w:r>
    </w:p>
    <w:p>
      <w:pPr>
        <w:shd w:fill="F4F4F6" w:val="clear"/>
        <w:spacing w:after="120" w:line="220"/>
        <w:ind w:left="120" w:right="120"/>
      </w:pPr>
      <w:r>
        <w:rPr>
          <w:rFonts w:ascii="Consolas" w:cs="Consolas" w:eastAsia="Consolas" w:hAnsi="Consolas"/>
          <w:sz w:val="17"/>
          <w:szCs w:val="17"/>
        </w:rPr>
        <w:t xml:space="preserve">sanitizeOpenAIAnswer(parsed.answer, facts) ?? facts.deterministicAnswer</w:t>
      </w:r>
    </w:p>
    <w:p>
      <w:pPr>
        <w:pBdr>
          <w:left w:val="single" w:color="0071E3" w:sz="18" w:space="12"/>
        </w:pBdr>
        <w:spacing w:after="140" w:before="80"/>
        <w:ind w:left="200"/>
      </w:pPr>
      <w:r>
        <w:rPr>
          <w:i/>
          <w:iCs/>
          <w:color w:val="222222"/>
          <w:sz w:val="20"/>
          <w:szCs w:val="20"/>
        </w:rPr>
        <w:t xml:space="preserve">For Meg I do not only instruct the AI not to invent prices — I verify it. Every monetary amount in the model's reply is extracted by regex and checked against the grounded catalog figures. If any price is not real, the entire answer is rejected and the deterministic answer is used instead. This is a hard programmatic guard, not a soft instruction: the model cannot talk its way past a regex.</w:t>
      </w:r>
    </w:p>
    <w:p>
      <w:r>
        <w:br w:type="page"/>
      </w:r>
    </w:p>
    <w:p>
      <w:pPr>
        <w:pStyle w:val="Heading1"/>
        <w:spacing w:after="160" w:before="360"/>
      </w:pPr>
      <w:r>
        <w:rPr>
          <w:b/>
          <w:bCs/>
          <w:color w:val="111111"/>
          <w:sz w:val="32"/>
          <w:szCs w:val="32"/>
        </w:rPr>
        <w:t xml:space="preserve">Quick reference</w:t>
      </w:r>
    </w:p>
    <w:p>
      <w:pPr>
        <w:spacing w:after="160"/>
      </w:pPr>
      <w:r>
        <w:rPr>
          <w:i/>
          <w:iCs/>
          <w:sz w:val="20"/>
          <w:szCs w:val="20"/>
        </w:rPr>
        <w:t xml:space="preserve">Line numbers verified against the current code. If they drift, trust the function 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0071E3" w:val="clear"/>
            <w:tcMar>
              <w:top w:type="dxa" w:w="60"/>
              <w:left w:type="dxa" w:w="100"/>
              <w:bottom w:type="dxa" w:w="60"/>
              <w:right w:type="dxa" w:w="100"/>
            </w:tcMar>
          </w:tcPr>
          <w:p>
            <w:pPr>
              <w:spacing w:after="40" w:before="40"/>
            </w:pPr>
            <w:r>
              <w:rPr>
                <w:b/>
                <w:bCs/>
                <w:color w:val="FFFFFF"/>
                <w:sz w:val="17"/>
                <w:szCs w:val="17"/>
              </w:rPr>
              <w:t xml:space="preserve">Concept</w:t>
            </w:r>
          </w:p>
        </w:tc>
        <w:tc>
          <w:tcPr>
            <w:tcW w:type="dxa" w:w="3400"/>
            <w:shd w:fill="0071E3" w:val="clear"/>
            <w:tcMar>
              <w:top w:type="dxa" w:w="60"/>
              <w:left w:type="dxa" w:w="100"/>
              <w:bottom w:type="dxa" w:w="60"/>
              <w:right w:type="dxa" w:w="100"/>
            </w:tcMar>
          </w:tcPr>
          <w:p>
            <w:pPr>
              <w:spacing w:after="40" w:before="40"/>
            </w:pPr>
            <w:r>
              <w:rPr>
                <w:b/>
                <w:bCs/>
                <w:color w:val="FFFFFF"/>
                <w:sz w:val="17"/>
                <w:szCs w:val="17"/>
              </w:rPr>
              <w:t xml:space="preserve">File</w:t>
            </w:r>
          </w:p>
        </w:tc>
        <w:tc>
          <w:tcPr>
            <w:tcW w:type="dxa" w:w="3200"/>
            <w:shd w:fill="0071E3" w:val="clear"/>
            <w:tcMar>
              <w:top w:type="dxa" w:w="60"/>
              <w:left w:type="dxa" w:w="100"/>
              <w:bottom w:type="dxa" w:w="60"/>
              <w:right w:type="dxa" w:w="100"/>
            </w:tcMar>
          </w:tcPr>
          <w:p>
            <w:pPr>
              <w:spacing w:after="40" w:before="40"/>
            </w:pPr>
            <w:r>
              <w:rPr>
                <w:b/>
                <w:bCs/>
                <w:color w:val="FFFFFF"/>
                <w:sz w:val="17"/>
                <w:szCs w:val="17"/>
              </w:rPr>
              <w:t xml:space="preserve">Function / line</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Prompt state + submit</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components/recommendation-demo.tsx</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runRecommendationRequest (~961)</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THE BOUNDARY</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the fetch(...) call</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API door</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app/api/recommendations/route.ts</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POST (13)</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Request schema</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lib/ai/intent-schema.ts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~39 · schemas.ts ~77</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Orchestrator (spine)</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lib/recommendations/service.ts</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generateRecommendations… (90)</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Box 1 understand</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lib/ai/intent-extraction.ts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extractKeyboardIntent (57)</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Box 1 smart/dumb fork</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if (!options.client &amp;&amp; !apiKey) (~68)</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Box 2 gather</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lib/ai/intent-preparation.ts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prepareIntentMatchesAsync (163)</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Semantic trigger</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needsSemantic (169)</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0.36 threshold</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line 26, applied ~182</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Box 3 assembly</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lib/recommendations/service.ts</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buildValidatedRecommendations (228)</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THE VETO</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if (!validation.isValid) continue (284)</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Engine front door</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lib/components/repository.ts</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validateBuildSelectionFromIds (118)</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Engine — 7 rules</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lib/rules/compatibility.ts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validateBuildCompatibility (52)</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THE VERDICT</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isValid: errors.length === 0 (76)</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Box 4 rank</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lib/recommendations/service.ts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scoreRecommendation (515)</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Box 5 explain</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enhanceResultWithOpenAI (860)</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Embedding text + synonyms</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lib/ai/embeddings.ts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buildComponentEmbeddingText (26)</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512 dimensions</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getEmbedding (66) · line 75</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RPC call (no math here)</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same file</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searchComponentsBySemantic (82)</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 DISTANCE  &lt;=&gt;</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supabase/migrations/20260611_…sql</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match_components</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Agent graph + fork</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lib/agent/graph.ts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lines 27–51</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Classify (regex → LLM)</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lib/agent/nodes/classify.ts</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classifyNode (60)</w:t>
            </w:r>
          </w:p>
        </w:tc>
      </w:tr>
      <w:tr>
        <w:tc>
          <w:tcPr>
            <w:tcW w:type="dxa" w:w="2600"/>
            <w:shd w:fill="F7F7F9" w:val="clear"/>
            <w:tcMar>
              <w:top w:type="dxa" w:w="60"/>
              <w:left w:type="dxa" w:w="100"/>
              <w:bottom w:type="dxa" w:w="60"/>
              <w:right w:type="dxa" w:w="100"/>
            </w:tcMar>
          </w:tcPr>
          <w:p>
            <w:pPr>
              <w:spacing w:after="40" w:before="40"/>
            </w:pPr>
            <w:r>
              <w:rPr>
                <w:color w:val="222222"/>
                <w:sz w:val="17"/>
                <w:szCs w:val="17"/>
              </w:rPr>
              <w:t xml:space="preserve">Agent state</w:t>
            </w:r>
          </w:p>
        </w:tc>
        <w:tc>
          <w:tcPr>
            <w:tcW w:type="dxa" w:w="34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lib/agent/state.ts</w:t>
            </w:r>
          </w:p>
        </w:tc>
        <w:tc>
          <w:tcPr>
            <w:tcW w:type="dxa" w:w="3200"/>
            <w:shd w:fill="F7F7F9"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KeybotAgentState</w:t>
            </w:r>
          </w:p>
        </w:tc>
      </w:tr>
      <w:tr>
        <w:tc>
          <w:tcPr>
            <w:tcW w:type="dxa" w:w="2600"/>
            <w:shd w:fill="FFFFFF" w:val="clear"/>
            <w:tcMar>
              <w:top w:type="dxa" w:w="60"/>
              <w:left w:type="dxa" w:w="100"/>
              <w:bottom w:type="dxa" w:w="60"/>
              <w:right w:type="dxa" w:w="100"/>
            </w:tcMar>
          </w:tcPr>
          <w:p>
            <w:pPr>
              <w:spacing w:after="40" w:before="40"/>
            </w:pPr>
            <w:r>
              <w:rPr>
                <w:color w:val="222222"/>
                <w:sz w:val="17"/>
                <w:szCs w:val="17"/>
              </w:rPr>
              <w:t xml:space="preserve">★ Anti-hallucination</w:t>
            </w:r>
          </w:p>
        </w:tc>
        <w:tc>
          <w:tcPr>
            <w:tcW w:type="dxa" w:w="34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lib/keybot/service.ts</w:t>
            </w:r>
          </w:p>
        </w:tc>
        <w:tc>
          <w:tcPr>
            <w:tcW w:type="dxa" w:w="3200"/>
            <w:shd w:fill="FFFFFF" w:val="clear"/>
            <w:tcMar>
              <w:top w:type="dxa" w:w="60"/>
              <w:left w:type="dxa" w:w="100"/>
              <w:bottom w:type="dxa" w:w="60"/>
              <w:right w:type="dxa" w:w="100"/>
            </w:tcMar>
          </w:tcPr>
          <w:p>
            <w:pPr>
              <w:spacing w:after="40" w:before="40"/>
            </w:pPr>
            <w:r>
              <w:rPr>
                <w:rFonts w:ascii="Consolas" w:cs="Consolas" w:eastAsia="Consolas" w:hAnsi="Consolas"/>
                <w:color w:val="222222"/>
                <w:sz w:val="17"/>
                <w:szCs w:val="17"/>
              </w:rPr>
              <w:t xml:space="preserve">sanitizeOpenAIAnswer (1153)</w:t>
            </w:r>
          </w:p>
        </w:tc>
      </w:tr>
    </w:tbl>
    <w:p>
      <w:pPr>
        <w:pStyle w:val="Heading1"/>
        <w:spacing w:after="160" w:before="360"/>
      </w:pPr>
      <w:r>
        <w:rPr>
          <w:b/>
          <w:bCs/>
          <w:color w:val="111111"/>
          <w:sz w:val="32"/>
          <w:szCs w:val="32"/>
        </w:rPr>
        <w:t xml:space="preserve">Likely questions</w:t>
      </w:r>
    </w:p>
    <w:p>
      <w:pPr>
        <w:spacing w:after="40" w:before="140"/>
      </w:pPr>
      <w:r>
        <w:rPr>
          <w:b/>
          <w:bCs/>
          <w:color w:val="111111"/>
          <w:sz w:val="20"/>
          <w:szCs w:val="20"/>
        </w:rPr>
        <w:t xml:space="preserve">Where does front-end meet back-end?</w:t>
      </w:r>
    </w:p>
    <w:p>
      <w:pPr>
        <w:spacing w:after="40"/>
        <w:ind w:left="200"/>
      </w:pPr>
      <w:r>
        <w:rPr>
          <w:color w:val="333333"/>
          <w:sz w:val="20"/>
          <w:szCs w:val="20"/>
        </w:rPr>
        <w:t xml:space="preserve">The fetch() call in runRecommendationRequest.</w:t>
      </w:r>
    </w:p>
    <w:p>
      <w:pPr>
        <w:spacing w:after="40" w:before="140"/>
      </w:pPr>
      <w:r>
        <w:rPr>
          <w:b/>
          <w:bCs/>
          <w:color w:val="111111"/>
          <w:sz w:val="20"/>
          <w:szCs w:val="20"/>
        </w:rPr>
        <w:t xml:space="preserve">Why Zod when you have TypeScript?</w:t>
      </w:r>
    </w:p>
    <w:p>
      <w:pPr>
        <w:spacing w:after="40"/>
        <w:ind w:left="200"/>
      </w:pPr>
      <w:r>
        <w:rPr>
          <w:color w:val="333333"/>
          <w:sz w:val="20"/>
          <w:szCs w:val="20"/>
        </w:rPr>
        <w:t xml:space="preserve">TypeScript protects me from myself at compile time and is erased at runtime. Zod protects the app from strangers at runtime.</w:t>
      </w:r>
    </w:p>
    <w:p>
      <w:pPr>
        <w:spacing w:after="40" w:before="140"/>
      </w:pPr>
      <w:r>
        <w:rPr>
          <w:b/>
          <w:bCs/>
          <w:color w:val="111111"/>
          <w:sz w:val="20"/>
          <w:szCs w:val="20"/>
        </w:rPr>
        <w:t xml:space="preserve">maxLength is already 2000 — why check again?</w:t>
      </w:r>
    </w:p>
    <w:p>
      <w:pPr>
        <w:spacing w:after="40"/>
        <w:ind w:left="200"/>
      </w:pPr>
      <w:r>
        <w:rPr>
          <w:color w:val="333333"/>
          <w:sz w:val="20"/>
          <w:szCs w:val="20"/>
        </w:rPr>
        <w:t xml:space="preserve">The front-end limit lives in a browser I do not control and is bypassable with curl. The server is the only real enforcement.</w:t>
      </w:r>
    </w:p>
    <w:p>
      <w:pPr>
        <w:spacing w:after="40" w:before="140"/>
      </w:pPr>
      <w:r>
        <w:rPr>
          <w:b/>
          <w:bCs/>
          <w:color w:val="111111"/>
          <w:sz w:val="20"/>
          <w:szCs w:val="20"/>
        </w:rPr>
        <w:t xml:space="preserve">Where is the distance calculated?</w:t>
      </w:r>
    </w:p>
    <w:p>
      <w:pPr>
        <w:spacing w:after="40"/>
        <w:ind w:left="200"/>
      </w:pPr>
      <w:r>
        <w:rPr>
          <w:color w:val="333333"/>
          <w:sz w:val="20"/>
          <w:szCs w:val="20"/>
        </w:rPr>
        <w:t xml:space="preserve">In Postgres, in the match_components SQL function, using pgvector's &lt;=&gt; cosine-distance operator. My TypeScript only calls it via supabase.rpc.</w:t>
      </w:r>
    </w:p>
    <w:p>
      <w:pPr>
        <w:spacing w:after="40" w:before="140"/>
      </w:pPr>
      <w:r>
        <w:rPr>
          <w:b/>
          <w:bCs/>
          <w:color w:val="111111"/>
          <w:sz w:val="20"/>
          <w:szCs w:val="20"/>
        </w:rPr>
        <w:t xml:space="preserve">What does 0.36 do and where is it from?</w:t>
      </w:r>
    </w:p>
    <w:p>
      <w:pPr>
        <w:spacing w:after="40"/>
        <w:ind w:left="200"/>
      </w:pPr>
      <w:r>
        <w:rPr>
          <w:color w:val="333333"/>
          <w:sz w:val="20"/>
          <w:szCs w:val="20"/>
        </w:rPr>
        <w:t xml:space="preserve">Similarity floor in intent-preparation.ts. Empirically tuned by observing real query scores, not a formula. Eval suite verifies retrieval.</w:t>
      </w:r>
    </w:p>
    <w:p>
      <w:pPr>
        <w:spacing w:after="40" w:before="140"/>
      </w:pPr>
      <w:r>
        <w:rPr>
          <w:b/>
          <w:bCs/>
          <w:color w:val="111111"/>
          <w:sz w:val="20"/>
          <w:szCs w:val="20"/>
        </w:rPr>
        <w:t xml:space="preserve">Why 512 dimensions?</w:t>
      </w:r>
    </w:p>
    <w:p>
      <w:pPr>
        <w:spacing w:after="40"/>
        <w:ind w:left="200"/>
      </w:pPr>
      <w:r>
        <w:rPr>
          <w:color w:val="333333"/>
          <w:sz w:val="20"/>
          <w:szCs w:val="20"/>
        </w:rPr>
        <w:t xml:space="preserve">Accuracy vs. resources — ample resolution for a 42-part catalog at a third the storage and comparison cost of 1536.</w:t>
      </w:r>
    </w:p>
    <w:p>
      <w:pPr>
        <w:spacing w:after="40" w:before="140"/>
      </w:pPr>
      <w:r>
        <w:rPr>
          <w:b/>
          <w:bCs/>
          <w:color w:val="111111"/>
          <w:sz w:val="20"/>
          <w:szCs w:val="20"/>
        </w:rPr>
        <w:t xml:space="preserve">What stops the AI hallucinating a price?</w:t>
      </w:r>
    </w:p>
    <w:p>
      <w:pPr>
        <w:spacing w:after="40"/>
        <w:ind w:left="200"/>
      </w:pPr>
      <w:r>
        <w:rPr>
          <w:color w:val="333333"/>
          <w:sz w:val="20"/>
          <w:szCs w:val="20"/>
        </w:rPr>
        <w:t xml:space="preserve">For builds: the AI never chooses them — box 3 did, before the AI ran. For Meg's text: sanitizeOpenAIAnswer verifies every price against grounded facts and rejects the whole answer otherwise. Verification, not instruction.</w:t>
      </w:r>
    </w:p>
    <w:p>
      <w:pPr>
        <w:spacing w:after="40" w:before="140"/>
      </w:pPr>
      <w:r>
        <w:rPr>
          <w:b/>
          <w:bCs/>
          <w:color w:val="111111"/>
          <w:sz w:val="20"/>
          <w:szCs w:val="20"/>
        </w:rPr>
        <w:t xml:space="preserve">How do you know a build is valid?</w:t>
      </w:r>
    </w:p>
    <w:p>
      <w:pPr>
        <w:spacing w:after="40"/>
        <w:ind w:left="200"/>
      </w:pPr>
      <w:r>
        <w:rPr>
          <w:color w:val="333333"/>
          <w:sz w:val="20"/>
          <w:szCs w:val="20"/>
        </w:rPr>
        <w:t xml:space="preserve">Seven rule functions write issues into a shared list; isValid is errors.length === 0; the assembly loop discards anything invalid at line 284.</w:t>
      </w:r>
    </w:p>
    <w:p>
      <w:pPr>
        <w:spacing w:after="40" w:before="140"/>
      </w:pPr>
      <w:r>
        <w:rPr>
          <w:b/>
          <w:bCs/>
          <w:color w:val="111111"/>
          <w:sz w:val="20"/>
          <w:szCs w:val="20"/>
        </w:rPr>
        <w:t xml:space="preserve">Why are the scoring weights those numbers?</w:t>
      </w:r>
    </w:p>
    <w:p>
      <w:pPr>
        <w:spacing w:after="40"/>
        <w:ind w:left="200"/>
      </w:pPr>
      <w:r>
        <w:rPr>
          <w:color w:val="333333"/>
          <w:sz w:val="20"/>
          <w:szCs w:val="20"/>
        </w:rPr>
        <w:t xml:space="preserve">They encode domain knowledge — the switch dominates sound (28), the case barely affects it (4). Justifiable from 150+ real sales.</w:t>
      </w:r>
    </w:p>
    <w:p>
      <w:pPr>
        <w:spacing w:after="40" w:before="140"/>
      </w:pPr>
      <w:r>
        <w:rPr>
          <w:b/>
          <w:bCs/>
          <w:color w:val="111111"/>
          <w:sz w:val="20"/>
          <w:szCs w:val="20"/>
        </w:rPr>
        <w:t xml:space="preserve">Why does Meg need a graph, not a pipeline?</w:t>
      </w:r>
    </w:p>
    <w:p>
      <w:pPr>
        <w:spacing w:after="40"/>
        <w:ind w:left="200"/>
      </w:pPr>
      <w:r>
        <w:rPr>
          <w:color w:val="333333"/>
          <w:sz w:val="20"/>
          <w:szCs w:val="20"/>
        </w:rPr>
        <w:t xml:space="preserve">A chat box receives many kinds of message; a greeting should not trigger build assembly. Branching matches work to intent.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2026-07-31T06:32:34.949Z</dcterms:created>
  <dcterms:modified xsi:type="dcterms:W3CDTF">2026-07-31T06:32:34.950Z</dcterms:modified>
</cp:coreProperties>
</file>

<file path=docProps/custom.xml><?xml version="1.0" encoding="utf-8"?>
<Properties xmlns="http://schemas.openxmlformats.org/officeDocument/2006/custom-properties" xmlns:vt="http://schemas.openxmlformats.org/officeDocument/2006/docPropsVTypes"/>
</file>