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1.合成视频模块里显示的视频时长与实际播放时的时长有出入（1~2秒的误差）。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7695" cy="404495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AI拆分片段的时长问题，显示3，4秒，实际播放时长0秒。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素材管理的音频无法使用进度条，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4.拆分后的视频没有声音。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17725"/>
            <wp:effectExtent l="0" t="0" r="5715" b="1587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创建项目，改项目中场景为电商模板1：片头-模特-工厂-片尾，点击保存。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进入素材管理，将场景模特和工厂删除。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回到项目的混剪中，场景模特和工厂依然存在。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</w:rPr>
        <w:t>上传时长较长的音频，点击播放，进度条移动到最后，音频还在继续播放，即音频播放时长与进度条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  <w:lang w:val="en-US" w:eastAsia="zh-CN"/>
        </w:rPr>
        <w:t>的进度</w:t>
      </w:r>
      <w:r>
        <w:rPr>
          <w:rFonts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</w:rPr>
        <w:t>不一致。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  <w:lang w:val="en-US" w:eastAsia="zh-CN"/>
        </w:rPr>
        <w:t>7</w:t>
      </w:r>
      <w:r>
        <w:drawing>
          <wp:inline distT="0" distB="0" distL="114300" distR="114300">
            <wp:extent cx="5272405" cy="23317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drawing>
          <wp:inline distT="0" distB="0" distL="114300" distR="114300">
            <wp:extent cx="5269865" cy="290893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53335"/>
            <wp:effectExtent l="0" t="0" r="762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3F4A56"/>
          <w:spacing w:val="0"/>
          <w:sz w:val="21"/>
          <w:szCs w:val="21"/>
          <w:shd w:val="clear" w:fill="FFFFFF"/>
        </w:rPr>
        <w:t>生成的视频总是缺少最后一两秒 ,口播音频没等说完视频就播放结束了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8275" cy="5638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2486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345305"/>
            <wp:effectExtent l="0" t="0" r="762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底部和滚动的预览效果是一样的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C4446"/>
    <w:rsid w:val="0A75359F"/>
    <w:rsid w:val="0C056ED1"/>
    <w:rsid w:val="1E5C16B0"/>
    <w:rsid w:val="2A1216BC"/>
    <w:rsid w:val="30B129C6"/>
    <w:rsid w:val="319D4459"/>
    <w:rsid w:val="325238E7"/>
    <w:rsid w:val="3D427275"/>
    <w:rsid w:val="3FCE6AA7"/>
    <w:rsid w:val="43872769"/>
    <w:rsid w:val="476B7F62"/>
    <w:rsid w:val="484223CF"/>
    <w:rsid w:val="54C63FDC"/>
    <w:rsid w:val="59ED6C4D"/>
    <w:rsid w:val="64BD653C"/>
    <w:rsid w:val="6A5C4446"/>
    <w:rsid w:val="6F710EA1"/>
    <w:rsid w:val="7E0B0675"/>
    <w:rsid w:val="7E3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2021-04-09T05:55:00Z</dcterms:created>
  <dc:creator>Administrator</dc:creator>
  <cp:lastModifiedBy>相遇</cp:lastModifiedBy>
  <dcterms:modified xsi:type="dcterms:W3CDTF">2021-04-28T06:23:20Z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03542073DA7349D4827F01BE456D3B59</vt:lpwstr>
  </property>
</Properties>
</file>