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Questions Homework 2 Red Tool</w:t>
      </w:r>
    </w:p>
    <w:p w:rsid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C2A3E">
        <w:rPr>
          <w:rFonts w:ascii="Arial" w:eastAsia="Times New Roman" w:hAnsi="Arial" w:cs="Arial"/>
          <w:sz w:val="27"/>
          <w:szCs w:val="27"/>
        </w:rPr>
        <w:t>What is the goal of this tool? What purpose does it bring to the competitions?</w:t>
      </w:r>
    </w:p>
    <w:p w:rsid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1C2A3E" w:rsidRP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The goal of the tool was to have a way to exploit and deploy a </w:t>
      </w:r>
      <w:proofErr w:type="gramStart"/>
      <w:r>
        <w:rPr>
          <w:rFonts w:ascii="Arial" w:eastAsia="Times New Roman" w:hAnsi="Arial" w:cs="Arial"/>
          <w:sz w:val="27"/>
          <w:szCs w:val="27"/>
        </w:rPr>
        <w:t>script</w:t>
      </w:r>
      <w:proofErr w:type="gramEnd"/>
      <w:r>
        <w:rPr>
          <w:rFonts w:ascii="Arial" w:eastAsia="Times New Roman" w:hAnsi="Arial" w:cs="Arial"/>
          <w:sz w:val="27"/>
          <w:szCs w:val="27"/>
        </w:rPr>
        <w:t xml:space="preserve"> so we can deploy other group members scripts when locked out.</w:t>
      </w:r>
    </w:p>
    <w:p w:rsid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1C2A3E" w:rsidRP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C2A3E">
        <w:rPr>
          <w:rFonts w:ascii="Arial" w:eastAsia="Times New Roman" w:hAnsi="Arial" w:cs="Arial"/>
          <w:sz w:val="27"/>
          <w:szCs w:val="27"/>
        </w:rPr>
        <w:t>Did other tools influence your tool? If so, what are they? If not, what was your</w:t>
      </w:r>
    </w:p>
    <w:p w:rsid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C2A3E">
        <w:rPr>
          <w:rFonts w:ascii="Arial" w:eastAsia="Times New Roman" w:hAnsi="Arial" w:cs="Arial"/>
          <w:sz w:val="27"/>
          <w:szCs w:val="27"/>
        </w:rPr>
        <w:t>inspiration for the tool?</w:t>
      </w:r>
    </w:p>
    <w:p w:rsid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1C2A3E" w:rsidRP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I used the Metasploit program on kali to use </w:t>
      </w:r>
      <w:proofErr w:type="gramStart"/>
      <w:r>
        <w:rPr>
          <w:rFonts w:ascii="Arial" w:eastAsia="Times New Roman" w:hAnsi="Arial" w:cs="Arial"/>
          <w:sz w:val="27"/>
          <w:szCs w:val="27"/>
        </w:rPr>
        <w:t>SSH</w:t>
      </w:r>
      <w:proofErr w:type="gramEnd"/>
      <w:r>
        <w:rPr>
          <w:rFonts w:ascii="Arial" w:eastAsia="Times New Roman" w:hAnsi="Arial" w:cs="Arial"/>
          <w:sz w:val="27"/>
          <w:szCs w:val="27"/>
        </w:rPr>
        <w:t xml:space="preserve"> so I can transfer the scripts over. The meterpreter tool influenced my tool because it has reverse_tcp capabilities on it.  </w:t>
      </w:r>
    </w:p>
    <w:p w:rsid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1C2A3E" w:rsidRP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C2A3E">
        <w:rPr>
          <w:rFonts w:ascii="Arial" w:eastAsia="Times New Roman" w:hAnsi="Arial" w:cs="Arial"/>
          <w:sz w:val="27"/>
          <w:szCs w:val="27"/>
        </w:rPr>
        <w:t>What is the feasibility of another team member quickly learning to use or</w:t>
      </w:r>
    </w:p>
    <w:p w:rsid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C2A3E">
        <w:rPr>
          <w:rFonts w:ascii="Arial" w:eastAsia="Times New Roman" w:hAnsi="Arial" w:cs="Arial"/>
          <w:sz w:val="27"/>
          <w:szCs w:val="27"/>
        </w:rPr>
        <w:t>contribute to your tool? What makes it easy or difficult to learn?</w:t>
      </w:r>
    </w:p>
    <w:p w:rsid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1C2A3E" w:rsidRPr="001C2A3E" w:rsidRDefault="001C2A3E" w:rsidP="001C2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I think it is easy to use the tool because it has a show options command that allows the user to see what they need for the exploit to work. </w:t>
      </w:r>
      <w:bookmarkStart w:id="0" w:name="_GoBack"/>
      <w:bookmarkEnd w:id="0"/>
    </w:p>
    <w:sectPr w:rsidR="001C2A3E" w:rsidRPr="001C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3E"/>
    <w:rsid w:val="001C2A3E"/>
    <w:rsid w:val="002B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93CC"/>
  <w15:chartTrackingRefBased/>
  <w15:docId w15:val="{EDF59086-9145-4C7C-9B3C-FC806090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Kouroupas</dc:creator>
  <cp:keywords/>
  <dc:description/>
  <cp:lastModifiedBy>Dean Kouroupas</cp:lastModifiedBy>
  <cp:revision>1</cp:revision>
  <dcterms:created xsi:type="dcterms:W3CDTF">2019-02-26T19:36:00Z</dcterms:created>
  <dcterms:modified xsi:type="dcterms:W3CDTF">2019-02-26T19:45:00Z</dcterms:modified>
</cp:coreProperties>
</file>