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center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控制模块：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电机驱动：</w:t>
      </w:r>
    </w:p>
    <w:p>
      <w:pPr>
        <w:numPr>
          <w:ilvl w:val="0"/>
          <w:numId w:val="3"/>
        </w:numPr>
        <w:rPr>
          <w:rFonts w:hint="eastAsia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原理：PWM脉宽调制</w:t>
      </w:r>
      <w:r>
        <w:rPr>
          <w:rFonts w:hint="eastAsia"/>
          <w:sz w:val="19"/>
          <w:szCs w:val="19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在一定的频率下，通过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改变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占空比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一定时间内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即可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等效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得到不同大小的输出模拟电压，实现数字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到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</w:rPr>
        <w:t>模拟信号转换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eastAsia="zh-CN"/>
        </w:rPr>
        <w:t>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（2）代码演示：</w:t>
      </w:r>
    </w:p>
    <w:p>
      <w:pPr>
        <w:numPr>
          <w:ilvl w:val="0"/>
          <w:numId w:val="0"/>
        </w:numP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车轮前转或后退和旋转的速度都是通过给定不同的pwm占空比来控制的，所以只需给定对应的占空比小车就可以对应速度前进或后退。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#-----------------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电机驱动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----------------------------------------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#GPIO初始化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motor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#定义pwm输出引脚：电调口 13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.pi()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#实例化pigpio对象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.set_mode(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motor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.OUTPUT)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#设置PWM引脚为输出状态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#pwm初始化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.set_PWM_frequency(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motor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#设定1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号引脚产生的pwm波形的频率为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Hz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.set_PWM_range(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motor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#限制占空比的范围（一个pwm周期分成多少份），总范围25-40000。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电调响应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.set_PWM_dutycycle(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motor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#指定pwm波形脉宽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'''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寻找后转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for dy in range(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40000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00):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    pi.set_PWM_dutycycle(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motor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_pin,dy)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    print (dy)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    time.sleep(2)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'''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寻找前转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for dy in range(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00,-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0):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pi.set_PWM_dutycycle(</w:t>
      </w:r>
      <w:r>
        <w:rPr>
          <w:rFonts w:hint="eastAsia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motor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_pin,dy)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    print (dy)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    time.sleep(3)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'''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dian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.set_PWM_dutycycle(pwm_pin,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9470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#9470操场较慢#9350一般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      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实际效果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6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6"/>
          <w:sz w:val="24"/>
          <w:szCs w:val="24"/>
          <w:shd w:val="clear" w:fill="FFFFFF"/>
          <w:lang w:val="en-US" w:eastAsia="zh-CN"/>
        </w:rPr>
        <w:t>舵机驱动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舵机转动的角度即前轮偏转的角度也是通过给定的PWM占空比实现的。</w:t>
      </w: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（1）PWM与旋转角度对应关系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17975" cy="3661410"/>
            <wp:effectExtent l="0" t="0" r="1206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3661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（2）代码演示：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angleToDutyCycle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180.0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servo_pin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舵机信号线接树莓派GPIO17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.pi()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.set_PWM_frequency(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servo_pin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frequency 50Hz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.set_PWM_range(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servo_pin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set range 1000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pi1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.set_PWM_dutycycle(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servo_pin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angleToDutyCycle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初始化舵机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"舵机初始化完成！"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'''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for dy in range(60,150,10):#230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pi1.set_PWM_dutycycle(servo_pin,angleToDutyCycle(dy))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print (dy)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time.sleep(3)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ind w:firstLine="420" w:firstLineChars="0"/>
        <w:jc w:val="left"/>
        <w:rPr>
          <w:rFonts w:hint="default" w:ascii="Consolas" w:hAnsi="Consolas" w:eastAsia="宋体" w:cs="Consolas"/>
          <w:b w:val="0"/>
          <w:bCs w:val="0"/>
          <w:color w:val="D4D4D4"/>
          <w:sz w:val="16"/>
          <w:szCs w:val="16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for dy in range(140,50,-10):#230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pi1.set_PWM_dutycycle(servo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_pin,angleToDutyCycle(dy))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print (dy)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        time.sleep(3)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'''</w:t>
      </w: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# wait for 2 seconds</w:t>
      </w:r>
    </w:p>
    <w:p>
      <w:pPr>
        <w:keepNext w:val="0"/>
        <w:keepLines w:val="0"/>
        <w:widowControl/>
        <w:suppressLineNumbers w:val="0"/>
        <w:jc w:val="left"/>
      </w:pPr>
    </w:p>
    <w:p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6"/>
          <w:sz w:val="19"/>
          <w:szCs w:val="19"/>
          <w:shd w:val="clear" w:fill="FFFFFF"/>
          <w:lang w:val="en-US" w:eastAsia="zh-CN"/>
        </w:rPr>
        <w:t>（3）实际效果：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1A387"/>
    <w:multiLevelType w:val="singleLevel"/>
    <w:tmpl w:val="B451A38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0B63FD4"/>
    <w:multiLevelType w:val="singleLevel"/>
    <w:tmpl w:val="30B63FD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B8750E7"/>
    <w:multiLevelType w:val="singleLevel"/>
    <w:tmpl w:val="3B8750E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k3NjRiNjIxOGExMTQ3NmIwYmFlODYwZGI2OTIyODMifQ=="/>
  </w:docVars>
  <w:rsids>
    <w:rsidRoot w:val="3FCC4AF8"/>
    <w:rsid w:val="0C6F732C"/>
    <w:rsid w:val="3FCC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1067</Characters>
  <Lines>0</Lines>
  <Paragraphs>0</Paragraphs>
  <TotalTime>330</TotalTime>
  <ScaleCrop>false</ScaleCrop>
  <LinksUpToDate>false</LinksUpToDate>
  <CharactersWithSpaces>1214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2023-02-06T06:39:00Z</dcterms:created>
  <dc:creator>于茁然</dc:creator>
  <cp:lastModifiedBy>于茁然</cp:lastModifiedBy>
  <dcterms:modified xsi:type="dcterms:W3CDTF">2023-02-07T06:42:51Z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D693DEEA45A14007ACA14C09A0EE72A1</vt:lpwstr>
  </property>
</Properties>
</file>