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834F6" w14:textId="1940C129" w:rsidR="00ED275C" w:rsidRPr="000D26B1" w:rsidRDefault="006B04A8" w:rsidP="008757A5">
      <w:pPr>
        <w:jc w:val="center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重力四子棋</w:t>
      </w:r>
      <w:r w:rsidR="008757A5" w:rsidRPr="000D26B1">
        <w:rPr>
          <w:rFonts w:ascii="宋体" w:eastAsia="宋体" w:hAnsi="宋体" w:hint="eastAsia"/>
          <w:b/>
          <w:bCs/>
          <w:sz w:val="28"/>
          <w:szCs w:val="32"/>
        </w:rPr>
        <w:t>作业</w:t>
      </w:r>
    </w:p>
    <w:p w14:paraId="5310AE0E" w14:textId="2A3AACDA" w:rsidR="008757A5" w:rsidRPr="000D26B1" w:rsidRDefault="008757A5" w:rsidP="008757A5">
      <w:pPr>
        <w:wordWrap w:val="0"/>
        <w:jc w:val="right"/>
        <w:rPr>
          <w:rFonts w:ascii="宋体" w:eastAsia="宋体" w:hAnsi="宋体"/>
        </w:rPr>
      </w:pPr>
      <w:r w:rsidRPr="000D26B1">
        <w:rPr>
          <w:rFonts w:ascii="宋体" w:eastAsia="宋体" w:hAnsi="宋体" w:hint="eastAsia"/>
        </w:rPr>
        <w:t>电6</w:t>
      </w:r>
      <w:r w:rsidRPr="000D26B1">
        <w:rPr>
          <w:rFonts w:ascii="宋体" w:eastAsia="宋体" w:hAnsi="宋体"/>
        </w:rPr>
        <w:t>2</w:t>
      </w:r>
      <w:r w:rsidRPr="000D26B1">
        <w:rPr>
          <w:rFonts w:ascii="宋体" w:eastAsia="宋体" w:hAnsi="宋体" w:hint="eastAsia"/>
        </w:rPr>
        <w:t xml:space="preserve">班 李明轩 </w:t>
      </w:r>
      <w:r w:rsidRPr="000D26B1">
        <w:rPr>
          <w:rFonts w:ascii="宋体" w:eastAsia="宋体" w:hAnsi="宋体"/>
        </w:rPr>
        <w:t>2015010705</w:t>
      </w:r>
    </w:p>
    <w:p w14:paraId="2805F3D9" w14:textId="3CED29E9" w:rsidR="008757A5" w:rsidRPr="000D26B1" w:rsidRDefault="000D26B1" w:rsidP="000D26B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4"/>
          <w:szCs w:val="28"/>
        </w:rPr>
      </w:pPr>
      <w:r w:rsidRPr="000D26B1">
        <w:rPr>
          <w:rFonts w:ascii="宋体" w:eastAsia="宋体" w:hAnsi="宋体" w:hint="eastAsia"/>
          <w:b/>
          <w:bCs/>
          <w:sz w:val="24"/>
          <w:szCs w:val="28"/>
        </w:rPr>
        <w:t>算法介绍</w:t>
      </w:r>
    </w:p>
    <w:p w14:paraId="07CBBC69" w14:textId="28A401CC" w:rsidR="00E861A1" w:rsidRDefault="000D26B1" w:rsidP="002C213F">
      <w:pPr>
        <w:ind w:firstLine="420"/>
        <w:jc w:val="left"/>
        <w:rPr>
          <w:rFonts w:ascii="宋体" w:eastAsia="宋体" w:hAnsi="宋体"/>
          <w:sz w:val="22"/>
          <w:szCs w:val="24"/>
        </w:rPr>
      </w:pPr>
      <w:r w:rsidRPr="000D26B1">
        <w:rPr>
          <w:rFonts w:ascii="宋体" w:eastAsia="宋体" w:hAnsi="宋体" w:hint="eastAsia"/>
          <w:sz w:val="22"/>
          <w:szCs w:val="24"/>
        </w:rPr>
        <w:t>算法</w:t>
      </w:r>
      <w:r w:rsidR="00E3365E">
        <w:rPr>
          <w:rFonts w:ascii="宋体" w:eastAsia="宋体" w:hAnsi="宋体" w:hint="eastAsia"/>
          <w:sz w:val="22"/>
          <w:szCs w:val="24"/>
        </w:rPr>
        <w:t>采用信心上限树</w:t>
      </w:r>
      <w:r w:rsidR="008873C4">
        <w:rPr>
          <w:rFonts w:ascii="宋体" w:eastAsia="宋体" w:hAnsi="宋体" w:hint="eastAsia"/>
          <w:sz w:val="22"/>
          <w:szCs w:val="24"/>
        </w:rPr>
        <w:t>算法（U</w:t>
      </w:r>
      <w:r w:rsidR="008873C4">
        <w:rPr>
          <w:rFonts w:ascii="宋体" w:eastAsia="宋体" w:hAnsi="宋体"/>
          <w:sz w:val="22"/>
          <w:szCs w:val="24"/>
        </w:rPr>
        <w:t>CT</w:t>
      </w:r>
      <w:r w:rsidR="008873C4">
        <w:rPr>
          <w:rFonts w:ascii="宋体" w:eastAsia="宋体" w:hAnsi="宋体" w:hint="eastAsia"/>
          <w:sz w:val="22"/>
          <w:szCs w:val="24"/>
        </w:rPr>
        <w:t>树）</w:t>
      </w:r>
      <w:r w:rsidR="003F6989">
        <w:rPr>
          <w:rFonts w:ascii="宋体" w:eastAsia="宋体" w:hAnsi="宋体" w:hint="eastAsia"/>
          <w:sz w:val="22"/>
          <w:szCs w:val="24"/>
        </w:rPr>
        <w:t>及蒙特卡洛模拟</w:t>
      </w:r>
      <w:r w:rsidR="00E505C9">
        <w:rPr>
          <w:rFonts w:ascii="宋体" w:eastAsia="宋体" w:hAnsi="宋体" w:hint="eastAsia"/>
          <w:sz w:val="22"/>
          <w:szCs w:val="24"/>
        </w:rPr>
        <w:t>，</w:t>
      </w:r>
      <w:r w:rsidR="00985CAF">
        <w:rPr>
          <w:rFonts w:ascii="宋体" w:eastAsia="宋体" w:hAnsi="宋体" w:hint="eastAsia"/>
          <w:sz w:val="22"/>
          <w:szCs w:val="24"/>
        </w:rPr>
        <w:t>这种算法</w:t>
      </w:r>
      <w:r w:rsidR="00985CAF" w:rsidRPr="00D34DF0">
        <w:rPr>
          <w:rFonts w:ascii="宋体" w:eastAsia="宋体" w:hAnsi="宋体" w:hint="eastAsia"/>
          <w:b/>
          <w:bCs/>
          <w:sz w:val="22"/>
          <w:szCs w:val="24"/>
        </w:rPr>
        <w:t>适用于通过不断的模拟给出结论的场合</w:t>
      </w:r>
      <w:r w:rsidR="00FB7E89" w:rsidRPr="00D34DF0">
        <w:rPr>
          <w:rFonts w:ascii="宋体" w:eastAsia="宋体" w:hAnsi="宋体" w:hint="eastAsia"/>
          <w:b/>
          <w:bCs/>
          <w:sz w:val="22"/>
          <w:szCs w:val="24"/>
        </w:rPr>
        <w:t>，不需要</w:t>
      </w:r>
      <w:r w:rsidR="006D727D" w:rsidRPr="00D34DF0">
        <w:rPr>
          <w:rFonts w:ascii="宋体" w:eastAsia="宋体" w:hAnsi="宋体" w:hint="eastAsia"/>
          <w:b/>
          <w:bCs/>
          <w:sz w:val="22"/>
          <w:szCs w:val="24"/>
        </w:rPr>
        <w:t>很强的</w:t>
      </w:r>
      <w:r w:rsidR="00FB7E89" w:rsidRPr="00D34DF0">
        <w:rPr>
          <w:rFonts w:ascii="宋体" w:eastAsia="宋体" w:hAnsi="宋体" w:hint="eastAsia"/>
          <w:b/>
          <w:bCs/>
          <w:sz w:val="22"/>
          <w:szCs w:val="24"/>
        </w:rPr>
        <w:t>先验知识</w:t>
      </w:r>
      <w:r w:rsidR="00E505C9">
        <w:rPr>
          <w:rFonts w:ascii="宋体" w:eastAsia="宋体" w:hAnsi="宋体" w:hint="eastAsia"/>
          <w:sz w:val="22"/>
          <w:szCs w:val="24"/>
        </w:rPr>
        <w:t>。</w:t>
      </w:r>
    </w:p>
    <w:p w14:paraId="7A7C6F7B" w14:textId="1BFA0ADF" w:rsidR="00E505C9" w:rsidRDefault="004041DF" w:rsidP="00F80559">
      <w:pPr>
        <w:ind w:left="42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对于每个节点，</w:t>
      </w:r>
      <w:r w:rsidR="008A0002">
        <w:rPr>
          <w:rFonts w:ascii="宋体" w:eastAsia="宋体" w:hAnsi="宋体" w:hint="eastAsia"/>
          <w:sz w:val="22"/>
          <w:szCs w:val="24"/>
        </w:rPr>
        <w:t>按照如下算式，计算子节点的权重：</w:t>
      </w:r>
    </w:p>
    <w:p w14:paraId="2FAE2E6D" w14:textId="59849093" w:rsidR="008A0002" w:rsidRPr="002A26E4" w:rsidRDefault="00C60E8F" w:rsidP="00F80559">
      <w:pPr>
        <w:ind w:left="420"/>
        <w:jc w:val="left"/>
        <w:rPr>
          <w:rFonts w:ascii="宋体" w:eastAsia="宋体" w:hAnsi="宋体"/>
          <w:i/>
          <w:sz w:val="22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2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2"/>
                  <w:szCs w:val="24"/>
                </w:rPr>
                <m:t>N(v)</m:t>
              </m:r>
            </m:den>
          </m:f>
          <m:r>
            <w:rPr>
              <w:rFonts w:ascii="Cambria Math" w:eastAsia="宋体" w:hAnsi="Cambria Math"/>
              <w:sz w:val="22"/>
              <w:szCs w:val="24"/>
            </w:rPr>
            <m:t>+c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2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4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  <w:szCs w:val="24"/>
                                </w:rPr>
                                <m:t>parent(v)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N(v)</m:t>
                  </m:r>
                </m:den>
              </m:f>
            </m:e>
          </m:rad>
        </m:oMath>
      </m:oMathPara>
    </w:p>
    <w:p w14:paraId="4DAB4971" w14:textId="7660C917" w:rsidR="002A26E4" w:rsidRDefault="002A26E4" w:rsidP="00723B1B">
      <w:pPr>
        <w:ind w:firstLine="420"/>
        <w:jc w:val="left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其中Q</w:t>
      </w:r>
      <w:r>
        <w:rPr>
          <w:rFonts w:ascii="宋体" w:eastAsia="宋体" w:hAnsi="宋体"/>
          <w:iCs/>
          <w:sz w:val="22"/>
          <w:szCs w:val="24"/>
        </w:rPr>
        <w:t>(v)</w:t>
      </w:r>
      <w:r>
        <w:rPr>
          <w:rFonts w:ascii="宋体" w:eastAsia="宋体" w:hAnsi="宋体" w:hint="eastAsia"/>
          <w:iCs/>
          <w:sz w:val="22"/>
          <w:szCs w:val="24"/>
        </w:rPr>
        <w:t>是当前节点总得分，N</w:t>
      </w:r>
      <w:r>
        <w:rPr>
          <w:rFonts w:ascii="宋体" w:eastAsia="宋体" w:hAnsi="宋体"/>
          <w:iCs/>
          <w:sz w:val="22"/>
          <w:szCs w:val="24"/>
        </w:rPr>
        <w:t>(v)</w:t>
      </w:r>
      <w:r>
        <w:rPr>
          <w:rFonts w:ascii="宋体" w:eastAsia="宋体" w:hAnsi="宋体" w:hint="eastAsia"/>
          <w:iCs/>
          <w:sz w:val="22"/>
          <w:szCs w:val="24"/>
        </w:rPr>
        <w:t>是当前节点总访问次数，N</w:t>
      </w:r>
      <w:r>
        <w:rPr>
          <w:rFonts w:ascii="宋体" w:eastAsia="宋体" w:hAnsi="宋体"/>
          <w:iCs/>
          <w:sz w:val="22"/>
          <w:szCs w:val="24"/>
        </w:rPr>
        <w:t>(parent(v))</w:t>
      </w:r>
      <w:r>
        <w:rPr>
          <w:rFonts w:ascii="宋体" w:eastAsia="宋体" w:hAnsi="宋体" w:hint="eastAsia"/>
          <w:iCs/>
          <w:sz w:val="22"/>
          <w:szCs w:val="24"/>
        </w:rPr>
        <w:t>是其父节点的总访问次数。上式中，第一项是下棋的平均得分，第二项</w:t>
      </w:r>
      <w:r w:rsidR="00723B1B">
        <w:rPr>
          <w:rFonts w:ascii="宋体" w:eastAsia="宋体" w:hAnsi="宋体" w:hint="eastAsia"/>
          <w:iCs/>
          <w:sz w:val="22"/>
          <w:szCs w:val="24"/>
        </w:rPr>
        <w:t>代表了</w:t>
      </w:r>
      <w:r>
        <w:rPr>
          <w:rFonts w:ascii="宋体" w:eastAsia="宋体" w:hAnsi="宋体" w:hint="eastAsia"/>
          <w:iCs/>
          <w:sz w:val="22"/>
          <w:szCs w:val="24"/>
        </w:rPr>
        <w:t>子节点的未知程度，</w:t>
      </w:r>
      <w:r w:rsidR="00620563">
        <w:rPr>
          <w:rFonts w:ascii="宋体" w:eastAsia="宋体" w:hAnsi="宋体" w:hint="eastAsia"/>
          <w:b/>
          <w:bCs/>
          <w:iCs/>
          <w:sz w:val="22"/>
          <w:szCs w:val="24"/>
        </w:rPr>
        <w:t>从而使得访问</w:t>
      </w:r>
      <w:bookmarkStart w:id="0" w:name="_GoBack"/>
      <w:bookmarkEnd w:id="0"/>
      <w:r w:rsidRPr="00746B7A">
        <w:rPr>
          <w:rFonts w:ascii="宋体" w:eastAsia="宋体" w:hAnsi="宋体" w:hint="eastAsia"/>
          <w:b/>
          <w:bCs/>
          <w:iCs/>
          <w:sz w:val="22"/>
          <w:szCs w:val="24"/>
        </w:rPr>
        <w:t>次数较少的节点也能够被充分地探索</w:t>
      </w:r>
      <w:r>
        <w:rPr>
          <w:rFonts w:ascii="宋体" w:eastAsia="宋体" w:hAnsi="宋体" w:hint="eastAsia"/>
          <w:iCs/>
          <w:sz w:val="22"/>
          <w:szCs w:val="24"/>
        </w:rPr>
        <w:t>。</w:t>
      </w:r>
    </w:p>
    <w:p w14:paraId="6C8EA05E" w14:textId="2E9530DF" w:rsidR="000E6DC7" w:rsidRDefault="008873C4" w:rsidP="000E6DC7">
      <w:pPr>
        <w:ind w:firstLine="42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U</w:t>
      </w:r>
      <w:r>
        <w:rPr>
          <w:rFonts w:ascii="宋体" w:eastAsia="宋体" w:hAnsi="宋体"/>
          <w:iCs/>
          <w:sz w:val="22"/>
          <w:szCs w:val="24"/>
        </w:rPr>
        <w:t>CT</w:t>
      </w:r>
      <w:r w:rsidR="00D45588">
        <w:rPr>
          <w:rFonts w:ascii="宋体" w:eastAsia="宋体" w:hAnsi="宋体" w:hint="eastAsia"/>
          <w:iCs/>
          <w:sz w:val="22"/>
          <w:szCs w:val="24"/>
        </w:rPr>
        <w:t>树主要就是</w:t>
      </w:r>
      <w:r w:rsidR="00293EFF">
        <w:rPr>
          <w:rFonts w:ascii="宋体" w:eastAsia="宋体" w:hAnsi="宋体" w:hint="eastAsia"/>
          <w:iCs/>
          <w:sz w:val="22"/>
          <w:szCs w:val="24"/>
        </w:rPr>
        <w:t>选择子节点</w:t>
      </w:r>
      <w:r w:rsidR="00293EFF" w:rsidRPr="00293EFF">
        <w:rPr>
          <w:rFonts w:ascii="宋体" w:eastAsia="宋体" w:hAnsi="宋体"/>
          <w:iCs/>
          <w:sz w:val="22"/>
          <w:szCs w:val="24"/>
        </w:rPr>
        <w:sym w:font="Wingdings" w:char="F0E0"/>
      </w:r>
      <w:r w:rsidR="00D45588">
        <w:rPr>
          <w:rFonts w:ascii="宋体" w:eastAsia="宋体" w:hAnsi="宋体" w:hint="eastAsia"/>
          <w:iCs/>
          <w:sz w:val="22"/>
          <w:szCs w:val="24"/>
        </w:rPr>
        <w:t>探索新节</w:t>
      </w:r>
      <w:r w:rsidR="00286067">
        <w:rPr>
          <w:rFonts w:ascii="宋体" w:eastAsia="宋体" w:hAnsi="宋体" w:hint="eastAsia"/>
          <w:iCs/>
          <w:sz w:val="22"/>
          <w:szCs w:val="24"/>
        </w:rPr>
        <w:t>点</w:t>
      </w:r>
      <w:r w:rsidR="00286067" w:rsidRPr="00286067">
        <w:rPr>
          <w:rFonts w:ascii="宋体" w:eastAsia="宋体" w:hAnsi="宋体"/>
          <w:iCs/>
          <w:sz w:val="22"/>
          <w:szCs w:val="24"/>
        </w:rPr>
        <w:sym w:font="Wingdings" w:char="F0E0"/>
      </w:r>
      <w:r w:rsidR="00D45588">
        <w:rPr>
          <w:rFonts w:ascii="宋体" w:eastAsia="宋体" w:hAnsi="宋体" w:hint="eastAsia"/>
          <w:iCs/>
          <w:sz w:val="22"/>
          <w:szCs w:val="24"/>
        </w:rPr>
        <w:t>随机模拟</w:t>
      </w:r>
      <w:r w:rsidR="00286067" w:rsidRPr="00286067">
        <w:rPr>
          <w:rFonts w:ascii="宋体" w:eastAsia="宋体" w:hAnsi="宋体"/>
          <w:iCs/>
          <w:sz w:val="22"/>
          <w:szCs w:val="24"/>
        </w:rPr>
        <w:sym w:font="Wingdings" w:char="F0E0"/>
      </w:r>
      <w:r w:rsidR="00D45588">
        <w:rPr>
          <w:rFonts w:ascii="宋体" w:eastAsia="宋体" w:hAnsi="宋体" w:hint="eastAsia"/>
          <w:iCs/>
          <w:sz w:val="22"/>
          <w:szCs w:val="24"/>
        </w:rPr>
        <w:t>结果回溯的过程。</w:t>
      </w:r>
      <w:r w:rsidR="00293EFF">
        <w:rPr>
          <w:rFonts w:ascii="宋体" w:eastAsia="宋体" w:hAnsi="宋体" w:hint="eastAsia"/>
          <w:iCs/>
          <w:sz w:val="22"/>
          <w:szCs w:val="24"/>
        </w:rPr>
        <w:t>随机模拟时等概率选择落子点，直至分出胜负。</w:t>
      </w:r>
      <w:r w:rsidR="000E6DC7">
        <w:rPr>
          <w:rFonts w:ascii="宋体" w:eastAsia="宋体" w:hAnsi="宋体" w:hint="eastAsia"/>
          <w:sz w:val="22"/>
          <w:szCs w:val="24"/>
        </w:rPr>
        <w:t>每模拟一次，当我的程序胜时计1分，对手胜时计-1分，平局计0分</w:t>
      </w:r>
      <w:r w:rsidR="008A79FD">
        <w:rPr>
          <w:rFonts w:ascii="宋体" w:eastAsia="宋体" w:hAnsi="宋体" w:hint="eastAsia"/>
          <w:sz w:val="22"/>
          <w:szCs w:val="24"/>
        </w:rPr>
        <w:t>,将结果加入到各祖先节点的Q</w:t>
      </w:r>
      <w:r w:rsidR="008A79FD">
        <w:rPr>
          <w:rFonts w:ascii="宋体" w:eastAsia="宋体" w:hAnsi="宋体"/>
          <w:sz w:val="22"/>
          <w:szCs w:val="24"/>
        </w:rPr>
        <w:t>(v)</w:t>
      </w:r>
      <w:r w:rsidR="008A79FD">
        <w:rPr>
          <w:rFonts w:ascii="宋体" w:eastAsia="宋体" w:hAnsi="宋体" w:hint="eastAsia"/>
          <w:sz w:val="22"/>
          <w:szCs w:val="24"/>
        </w:rPr>
        <w:t>中</w:t>
      </w:r>
      <w:r w:rsidR="000E6DC7">
        <w:rPr>
          <w:rFonts w:ascii="宋体" w:eastAsia="宋体" w:hAnsi="宋体" w:hint="eastAsia"/>
          <w:sz w:val="22"/>
          <w:szCs w:val="24"/>
        </w:rPr>
        <w:t>。</w:t>
      </w:r>
    </w:p>
    <w:p w14:paraId="2793151C" w14:textId="374F4731" w:rsidR="00A26CA0" w:rsidRDefault="00E7783F" w:rsidP="002A26E4">
      <w:pPr>
        <w:ind w:firstLine="42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iCs/>
          <w:sz w:val="22"/>
          <w:szCs w:val="24"/>
        </w:rPr>
        <w:t>程序花费2.5秒将树构建完毕后，按照第一层中</w:t>
      </w:r>
      <m:oMath>
        <m:f>
          <m:fPr>
            <m:ctrlPr>
              <w:rPr>
                <w:rFonts w:ascii="Cambria Math" w:eastAsia="宋体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2"/>
                <w:szCs w:val="24"/>
              </w:rPr>
              <m:t>Q</m:t>
            </m:r>
            <m:d>
              <m:dPr>
                <m:ctrlPr>
                  <w:rPr>
                    <w:rFonts w:ascii="Cambria Math" w:eastAsia="宋体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2"/>
                    <w:szCs w:val="24"/>
                  </w:rPr>
                  <m:t>v</m:t>
                </m:r>
              </m:e>
            </m:d>
          </m:num>
          <m:den>
            <m:r>
              <w:rPr>
                <w:rFonts w:ascii="Cambria Math" w:eastAsia="宋体" w:hAnsi="Cambria Math"/>
                <w:sz w:val="22"/>
                <w:szCs w:val="24"/>
              </w:rPr>
              <m:t>N(v)</m:t>
            </m:r>
          </m:den>
        </m:f>
      </m:oMath>
      <w:r>
        <w:rPr>
          <w:rFonts w:ascii="宋体" w:eastAsia="宋体" w:hAnsi="宋体" w:hint="eastAsia"/>
          <w:sz w:val="22"/>
          <w:szCs w:val="24"/>
        </w:rPr>
        <w:t>最大的节点进行落子。</w:t>
      </w:r>
    </w:p>
    <w:p w14:paraId="776AFC30" w14:textId="77777777" w:rsidR="00370A27" w:rsidRDefault="00370A27" w:rsidP="002A26E4">
      <w:pPr>
        <w:ind w:firstLine="420"/>
        <w:jc w:val="left"/>
        <w:rPr>
          <w:rFonts w:ascii="宋体" w:eastAsia="宋体" w:hAnsi="宋体"/>
          <w:sz w:val="22"/>
          <w:szCs w:val="24"/>
        </w:rPr>
      </w:pPr>
    </w:p>
    <w:p w14:paraId="75AF93C4" w14:textId="4BF0121A" w:rsidR="00820216" w:rsidRPr="00370A27" w:rsidRDefault="00370A27" w:rsidP="0082021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编程实现</w:t>
      </w:r>
    </w:p>
    <w:p w14:paraId="755008DF" w14:textId="0A2BD343" w:rsidR="00820216" w:rsidRDefault="00820216" w:rsidP="00820216">
      <w:pPr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ab/>
      </w:r>
      <w:r>
        <w:rPr>
          <w:rFonts w:ascii="宋体" w:eastAsia="宋体" w:hAnsi="宋体" w:hint="eastAsia"/>
          <w:sz w:val="22"/>
          <w:szCs w:val="24"/>
        </w:rPr>
        <w:t>程序中主要包含一个</w:t>
      </w:r>
      <w:r>
        <w:rPr>
          <w:rFonts w:ascii="宋体" w:eastAsia="宋体" w:hAnsi="宋体"/>
          <w:sz w:val="22"/>
          <w:szCs w:val="24"/>
        </w:rPr>
        <w:t>UCT</w:t>
      </w:r>
      <w:r>
        <w:rPr>
          <w:rFonts w:ascii="宋体" w:eastAsia="宋体" w:hAnsi="宋体" w:hint="eastAsia"/>
          <w:sz w:val="22"/>
          <w:szCs w:val="24"/>
        </w:rPr>
        <w:t>类及Node结构体。</w:t>
      </w:r>
      <w:r w:rsidR="00283723">
        <w:rPr>
          <w:rFonts w:ascii="宋体" w:eastAsia="宋体" w:hAnsi="宋体" w:hint="eastAsia"/>
          <w:sz w:val="22"/>
          <w:szCs w:val="24"/>
        </w:rPr>
        <w:t>前者主要用于构建U</w:t>
      </w:r>
      <w:r w:rsidR="00283723">
        <w:rPr>
          <w:rFonts w:ascii="宋体" w:eastAsia="宋体" w:hAnsi="宋体"/>
          <w:sz w:val="22"/>
          <w:szCs w:val="24"/>
        </w:rPr>
        <w:t>CT</w:t>
      </w:r>
      <w:r w:rsidR="00283723">
        <w:rPr>
          <w:rFonts w:ascii="宋体" w:eastAsia="宋体" w:hAnsi="宋体" w:hint="eastAsia"/>
          <w:sz w:val="22"/>
          <w:szCs w:val="24"/>
        </w:rPr>
        <w:t>的各个方法，后者用于存储每个节点的</w:t>
      </w:r>
      <w:r w:rsidR="006E740C">
        <w:rPr>
          <w:rFonts w:ascii="宋体" w:eastAsia="宋体" w:hAnsi="宋体" w:hint="eastAsia"/>
          <w:sz w:val="22"/>
          <w:szCs w:val="24"/>
        </w:rPr>
        <w:t>各种</w:t>
      </w:r>
      <w:r w:rsidR="00283723">
        <w:rPr>
          <w:rFonts w:ascii="宋体" w:eastAsia="宋体" w:hAnsi="宋体" w:hint="eastAsia"/>
          <w:sz w:val="22"/>
          <w:szCs w:val="24"/>
        </w:rPr>
        <w:t>信息。</w:t>
      </w:r>
    </w:p>
    <w:p w14:paraId="752FD932" w14:textId="21654189" w:rsidR="006E740C" w:rsidRDefault="008A5AFE" w:rsidP="00820216">
      <w:pPr>
        <w:jc w:val="left"/>
        <w:rPr>
          <w:rFonts w:ascii="宋体" w:eastAsia="宋体" w:hAnsi="宋体"/>
          <w:iCs/>
          <w:sz w:val="22"/>
          <w:szCs w:val="24"/>
        </w:rPr>
      </w:pPr>
      <w:r>
        <w:rPr>
          <w:rFonts w:ascii="宋体" w:eastAsia="宋体" w:hAnsi="宋体"/>
          <w:iCs/>
          <w:sz w:val="22"/>
          <w:szCs w:val="24"/>
        </w:rPr>
        <w:tab/>
        <w:t>UCT</w:t>
      </w:r>
      <w:r>
        <w:rPr>
          <w:rFonts w:ascii="宋体" w:eastAsia="宋体" w:hAnsi="宋体" w:hint="eastAsia"/>
          <w:iCs/>
          <w:sz w:val="22"/>
          <w:szCs w:val="24"/>
        </w:rPr>
        <w:t>类中主要的变量和方法如下：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AFE" w14:paraId="187C692C" w14:textId="77777777" w:rsidTr="008A5AFE">
        <w:tc>
          <w:tcPr>
            <w:tcW w:w="8296" w:type="dxa"/>
          </w:tcPr>
          <w:p w14:paraId="17CF8B04" w14:textId="1621F513" w:rsidR="008A5AFE" w:rsidRPr="00811823" w:rsidRDefault="008A5AFE" w:rsidP="008A5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size;  </w:t>
            </w:r>
            <w:r w:rsidRPr="00811823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Pr="00811823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树的规模，即总节点数量</w:t>
            </w:r>
          </w:p>
          <w:p w14:paraId="1014D872" w14:textId="6E355635" w:rsidR="008A5AFE" w:rsidRPr="00811823" w:rsidRDefault="008A5AFE" w:rsidP="008A5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M, N; </w:t>
            </w:r>
            <w:r w:rsidRPr="00811823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 xml:space="preserve"> //</w:t>
            </w:r>
            <w:r w:rsidRPr="00811823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棋盘规模</w:t>
            </w:r>
          </w:p>
          <w:p w14:paraId="0AC0458A" w14:textId="6826B340" w:rsidR="008A5AFE" w:rsidRPr="00811823" w:rsidRDefault="008A5AFE" w:rsidP="008A5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nodes; </w:t>
            </w:r>
            <w:r w:rsidRPr="00811823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Pr="00811823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节点数组</w:t>
            </w:r>
          </w:p>
          <w:p w14:paraId="0D38747C" w14:textId="7ECD0334" w:rsidR="008A5AFE" w:rsidRPr="00811823" w:rsidRDefault="008A5AFE" w:rsidP="008A5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currentBoard; </w:t>
            </w:r>
            <w:r w:rsidRPr="00811823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="00C272E4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临时</w:t>
            </w:r>
            <w:r w:rsidRPr="00811823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棋盘布局，用于蒙特卡洛模拟</w:t>
            </w:r>
          </w:p>
          <w:p w14:paraId="49D9791C" w14:textId="169B5434" w:rsidR="008A5AFE" w:rsidRDefault="008A5AFE" w:rsidP="008A5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currentTop;    </w:t>
            </w:r>
          </w:p>
          <w:p w14:paraId="37080CA0" w14:textId="1A00D0DD" w:rsidR="008A5AFE" w:rsidRPr="00811823" w:rsidRDefault="008A5AFE" w:rsidP="008A5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origBoard;    </w:t>
            </w:r>
            <w:r w:rsidRPr="00811823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Pr="00811823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初始棋盘</w:t>
            </w:r>
            <w:r w:rsidR="00C272E4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布局</w:t>
            </w:r>
            <w:r w:rsidRPr="00811823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，在此基础上用t</w:t>
            </w:r>
            <w:r w:rsidRPr="00811823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op</w:t>
            </w:r>
            <w:r w:rsidRPr="00811823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记录子节点信息</w:t>
            </w:r>
          </w:p>
          <w:p w14:paraId="4AD92DB7" w14:textId="77777777" w:rsidR="008A5AFE" w:rsidRDefault="008A5AFE" w:rsidP="008A5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origTop;</w:t>
            </w:r>
          </w:p>
          <w:p w14:paraId="08BBAC49" w14:textId="7AE578DD" w:rsidR="008A5AFE" w:rsidRPr="00811823" w:rsidRDefault="008A5AFE" w:rsidP="008A5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c;</w:t>
            </w:r>
            <w:r w:rsidR="0074224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</w:t>
            </w:r>
            <w:r w:rsidR="0074224A" w:rsidRPr="00811823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="0074224A" w:rsidRPr="00811823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超参数c</w:t>
            </w:r>
          </w:p>
          <w:p w14:paraId="22CD2817" w14:textId="77777777" w:rsidR="008A5AFE" w:rsidRDefault="008A5AFE" w:rsidP="008A5A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lastX, lastY, noX, noY;</w:t>
            </w:r>
          </w:p>
          <w:p w14:paraId="50F31513" w14:textId="53F34949" w:rsidR="001B6588" w:rsidRPr="001B6588" w:rsidRDefault="008A5AFE" w:rsidP="001B65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clock_t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start_t, end_t;</w:t>
            </w:r>
            <w:r w:rsidR="0074224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// </w:t>
            </w:r>
            <w:r w:rsidR="0074224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end</w:t>
            </w:r>
            <w:r w:rsidR="0074224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_t </w:t>
            </w:r>
            <w:r w:rsidR="0074224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–</w:t>
            </w:r>
            <w:r w:rsidR="0074224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start_t &lt; 2.5s</w:t>
            </w:r>
          </w:p>
        </w:tc>
      </w:tr>
      <w:tr w:rsidR="008A5AFE" w14:paraId="3CB1DFC9" w14:textId="77777777" w:rsidTr="008A5AFE">
        <w:tc>
          <w:tcPr>
            <w:tcW w:w="8296" w:type="dxa"/>
          </w:tcPr>
          <w:p w14:paraId="146327C3" w14:textId="05D0D9FC" w:rsidR="00062042" w:rsidRPr="006E4F51" w:rsidRDefault="00062042" w:rsidP="0006204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UCT(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……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 w:rsidR="006E4F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6E4F51" w:rsidRPr="006E4F51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="006E4F51" w:rsidRPr="006E4F51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构造函数</w:t>
            </w:r>
          </w:p>
          <w:p w14:paraId="3AF912AC" w14:textId="73217825" w:rsidR="00062042" w:rsidRDefault="00062042" w:rsidP="0006204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~UCT();</w:t>
            </w:r>
            <w:r w:rsidR="006E4F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6E4F51" w:rsidRPr="006E4F51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="006E4F51" w:rsidRPr="006E4F51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析构函数</w:t>
            </w:r>
          </w:p>
          <w:p w14:paraId="660B24B1" w14:textId="548B80E0" w:rsidR="00ED59D8" w:rsidRDefault="00ED59D8" w:rsidP="00ED59D8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UpdateCurrentBoard(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node_id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</w:t>
            </w:r>
            <w:r w:rsidRPr="008A7AB2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Pr="008A7AB2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更新临时棋盘</w:t>
            </w:r>
          </w:p>
          <w:p w14:paraId="004E181F" w14:textId="5311B94A" w:rsidR="00062042" w:rsidRPr="006E4F51" w:rsidRDefault="00062042" w:rsidP="0006204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Expand(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node_id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 w:rsidR="006E4F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370A2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="006E4F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6E4F51" w:rsidRPr="006E4F51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="006E4F51" w:rsidRPr="006E4F51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扩展</w:t>
            </w:r>
          </w:p>
          <w:p w14:paraId="4F000340" w14:textId="64C0886B" w:rsidR="00062042" w:rsidRPr="006E4F51" w:rsidRDefault="00062042" w:rsidP="0006204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BestChild(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node_id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 w:rsidR="006E4F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6E4F51" w:rsidRPr="006E4F51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="006E4F51" w:rsidRPr="006E4F51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选择</w:t>
            </w:r>
          </w:p>
          <w:p w14:paraId="0DBDD457" w14:textId="00A0A54A" w:rsidR="00062042" w:rsidRPr="008A7AB2" w:rsidRDefault="00062042" w:rsidP="0006204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DefaultPolicy(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node_id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 w:rsidR="006E4F5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="006E4F51" w:rsidRPr="008A7AB2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="006E4F51" w:rsidRPr="008A7AB2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模拟</w:t>
            </w:r>
          </w:p>
          <w:p w14:paraId="4687B9F7" w14:textId="2974EEDE" w:rsidR="00062042" w:rsidRDefault="00062042" w:rsidP="0006204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Backup(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node_id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delta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 w:rsidR="008A7A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8A7AB2" w:rsidRPr="008A7AB2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/</w:t>
            </w:r>
            <w:r w:rsidR="008A7AB2" w:rsidRPr="008A7AB2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</w:t>
            </w:r>
            <w:r w:rsidR="008A7AB2" w:rsidRPr="008A7AB2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回溯</w:t>
            </w:r>
          </w:p>
          <w:p w14:paraId="5FF60096" w14:textId="478C6623" w:rsidR="00062042" w:rsidRDefault="00062042" w:rsidP="0006204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TreePolicy(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node_id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 w:rsidR="008A7A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="008A7AB2" w:rsidRPr="008A7AB2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="008B4965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探索</w:t>
            </w:r>
          </w:p>
          <w:p w14:paraId="7B815BBF" w14:textId="6A765C36" w:rsidR="00062042" w:rsidRPr="0033360F" w:rsidRDefault="00062042" w:rsidP="0006204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UCTSearch();</w:t>
            </w:r>
            <w:r w:rsidR="0033360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33360F" w:rsidRPr="0033360F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 xml:space="preserve">  //</w:t>
            </w:r>
            <w:r w:rsidR="0033360F" w:rsidRPr="0033360F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主方法</w:t>
            </w:r>
          </w:p>
          <w:p w14:paraId="2CA9A5C0" w14:textId="5D607566" w:rsidR="00062042" w:rsidRDefault="00062042" w:rsidP="0006204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OneStepWin();</w:t>
            </w:r>
            <w:r w:rsidR="0033360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 w:rsidR="0033360F" w:rsidRPr="0033360F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="0033360F" w:rsidRPr="0033360F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寻找一步获胜的策略，没有再用U</w:t>
            </w:r>
            <w:r w:rsidR="0033360F" w:rsidRPr="0033360F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CT</w:t>
            </w:r>
            <w:r w:rsidR="0033360F" w:rsidRPr="0033360F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算法</w:t>
            </w:r>
          </w:p>
          <w:p w14:paraId="77DB8CB4" w14:textId="034877DE" w:rsidR="008A5AFE" w:rsidRDefault="00062042" w:rsidP="00062042">
            <w:pPr>
              <w:jc w:val="left"/>
              <w:rPr>
                <w:rFonts w:ascii="宋体" w:eastAsia="宋体" w:hAnsi="宋体"/>
                <w:iCs/>
                <w:sz w:val="22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PrintNodes();</w:t>
            </w:r>
          </w:p>
        </w:tc>
      </w:tr>
    </w:tbl>
    <w:p w14:paraId="448FDB51" w14:textId="77777777" w:rsidR="008A5AFE" w:rsidRPr="006E740C" w:rsidRDefault="008A5AFE" w:rsidP="00820216">
      <w:pPr>
        <w:jc w:val="left"/>
        <w:rPr>
          <w:rFonts w:ascii="宋体" w:eastAsia="宋体" w:hAnsi="宋体"/>
          <w:iCs/>
          <w:sz w:val="22"/>
          <w:szCs w:val="24"/>
        </w:rPr>
      </w:pPr>
    </w:p>
    <w:p w14:paraId="501C4A49" w14:textId="04D70829" w:rsidR="007F2075" w:rsidRDefault="00370A27">
      <w:pPr>
        <w:widowControl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ab/>
      </w:r>
      <w:r>
        <w:rPr>
          <w:rFonts w:ascii="宋体" w:eastAsia="宋体" w:hAnsi="宋体" w:hint="eastAsia"/>
          <w:sz w:val="22"/>
          <w:szCs w:val="24"/>
        </w:rPr>
        <w:t>Node结构体主要变量如下：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500" w14:paraId="4E53666B" w14:textId="77777777" w:rsidTr="00056500">
        <w:tc>
          <w:tcPr>
            <w:tcW w:w="8296" w:type="dxa"/>
          </w:tcPr>
          <w:p w14:paraId="12EA8593" w14:textId="647D7C7A" w:rsidR="00056500" w:rsidRPr="00056500" w:rsidRDefault="00056500" w:rsidP="00056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can_expand[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MAX_N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]; </w:t>
            </w:r>
            <w:r w:rsidRPr="00056500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Pr="00056500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子节点是否可以拓展，即各列是否还能落子</w:t>
            </w:r>
          </w:p>
          <w:p w14:paraId="63C7BE2D" w14:textId="77765D69" w:rsidR="00056500" w:rsidRPr="00056500" w:rsidRDefault="00056500" w:rsidP="00056500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expanded[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MAX_N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];   </w:t>
            </w:r>
            <w:r w:rsidRPr="00056500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Pr="00056500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子节点是否已拓展</w:t>
            </w:r>
          </w:p>
          <w:p w14:paraId="37641142" w14:textId="77777777" w:rsidR="00056500" w:rsidRDefault="00056500" w:rsidP="00056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player; </w:t>
            </w:r>
            <w:r w:rsidRPr="00056500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 1:oppo 2:me</w:t>
            </w:r>
          </w:p>
          <w:p w14:paraId="5DC97A8C" w14:textId="72E9E181" w:rsidR="00056500" w:rsidRPr="00056500" w:rsidRDefault="00056500" w:rsidP="00056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winner; </w:t>
            </w:r>
            <w:r w:rsidRPr="00056500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 0:not finish; 1:oppo win; 2: me win</w:t>
            </w:r>
          </w:p>
          <w:p w14:paraId="156F35B0" w14:textId="56F5CC20" w:rsidR="00056500" w:rsidRPr="00056500" w:rsidRDefault="00056500" w:rsidP="00056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parent_id; </w:t>
            </w:r>
            <w:r w:rsidRPr="00056500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/</w:t>
            </w:r>
            <w:r w:rsidRPr="00056500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</w:t>
            </w:r>
            <w:r w:rsidRPr="00056500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父节点i</w:t>
            </w:r>
            <w:r w:rsidRPr="00056500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d,</w:t>
            </w:r>
            <w:r w:rsidRPr="00056500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用于</w:t>
            </w:r>
            <w:r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回溯</w:t>
            </w:r>
          </w:p>
          <w:p w14:paraId="666B58D5" w14:textId="6C153D09" w:rsidR="00056500" w:rsidRPr="00056500" w:rsidRDefault="00056500" w:rsidP="00056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avail_child_num;  </w:t>
            </w:r>
            <w:r w:rsidRPr="00056500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Pr="00056500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可以拓展的子节点数，即可以落子的列数</w:t>
            </w:r>
          </w:p>
          <w:p w14:paraId="3F3BD08D" w14:textId="2B4BF980" w:rsidR="00056500" w:rsidRDefault="00056500" w:rsidP="00056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childs_id[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MAX_N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]; </w:t>
            </w:r>
            <w:r w:rsidRPr="00056500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Pr="00056500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子节点i</w:t>
            </w:r>
            <w:r w:rsidRPr="00056500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用于</w:t>
            </w:r>
            <w:r w:rsidR="006105D9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扩展</w:t>
            </w:r>
            <w:r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和模拟</w:t>
            </w:r>
          </w:p>
          <w:p w14:paraId="74BC7DA6" w14:textId="32FA01C1" w:rsidR="00056500" w:rsidRPr="00056500" w:rsidRDefault="00056500" w:rsidP="00056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top[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MAX_N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];       </w:t>
            </w:r>
            <w:r w:rsidRPr="00056500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Pr="00056500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子节点top位置，结合</w:t>
            </w:r>
            <w:r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o</w:t>
            </w:r>
            <w:r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rigBoard</w:t>
            </w:r>
            <w:r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及祖先节点</w:t>
            </w:r>
            <w:r w:rsidR="000B177C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落子位置，</w:t>
            </w:r>
            <w:r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可以推断出当前棋盘</w:t>
            </w:r>
          </w:p>
          <w:p w14:paraId="263C8216" w14:textId="54227E05" w:rsidR="00056500" w:rsidRDefault="00056500" w:rsidP="00056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visit_num;</w:t>
            </w:r>
            <w:r w:rsidR="006105D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="006105D9" w:rsidRPr="006105D9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//N(v)</w:t>
            </w:r>
          </w:p>
          <w:p w14:paraId="7A573E8F" w14:textId="291E323F" w:rsidR="00056500" w:rsidRDefault="00056500" w:rsidP="00056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total_reward;</w:t>
            </w:r>
            <w:r w:rsidR="006105D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6105D9" w:rsidRPr="006105D9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//Q(v)</w:t>
            </w:r>
          </w:p>
          <w:p w14:paraId="0007F97A" w14:textId="386B93B4" w:rsidR="00056500" w:rsidRPr="006105D9" w:rsidRDefault="00056500" w:rsidP="00056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gameover; </w:t>
            </w:r>
            <w:r w:rsidR="006105D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6105D9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Pr="006105D9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游戏结束</w:t>
            </w:r>
            <w:r w:rsidR="006105D9" w:rsidRPr="006105D9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,不能再扩展了</w:t>
            </w:r>
          </w:p>
          <w:p w14:paraId="4CFA64CF" w14:textId="4B5726B3" w:rsidR="00056500" w:rsidRDefault="00056500" w:rsidP="00056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3CFA287A" w14:textId="0D49CDDB" w:rsidR="00056500" w:rsidRPr="006105D9" w:rsidRDefault="00056500" w:rsidP="000565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newX;</w:t>
            </w:r>
            <w:r w:rsidR="006105D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6105D9" w:rsidRPr="006105D9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>//</w:t>
            </w:r>
            <w:r w:rsidR="006105D9" w:rsidRPr="006105D9">
              <w:rPr>
                <w:rFonts w:ascii="新宋体" w:eastAsia="新宋体" w:cs="新宋体" w:hint="eastAsia"/>
                <w:color w:val="2F5496" w:themeColor="accent1" w:themeShade="BF"/>
                <w:kern w:val="0"/>
                <w:sz w:val="19"/>
                <w:szCs w:val="19"/>
              </w:rPr>
              <w:t>相比于父节点，多下了哪个位置？</w:t>
            </w:r>
          </w:p>
          <w:p w14:paraId="7A19E42C" w14:textId="63EF982D" w:rsidR="00056500" w:rsidRDefault="00056500" w:rsidP="00056500">
            <w:pPr>
              <w:widowControl/>
              <w:jc w:val="left"/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newY;</w:t>
            </w:r>
          </w:p>
        </w:tc>
      </w:tr>
    </w:tbl>
    <w:p w14:paraId="4860C9BC" w14:textId="77777777" w:rsidR="00056500" w:rsidRDefault="00056500">
      <w:pPr>
        <w:widowControl/>
        <w:jc w:val="left"/>
        <w:rPr>
          <w:rFonts w:ascii="宋体" w:eastAsia="宋体" w:hAnsi="宋体"/>
          <w:sz w:val="22"/>
          <w:szCs w:val="24"/>
        </w:rPr>
      </w:pPr>
    </w:p>
    <w:p w14:paraId="177C2648" w14:textId="5940A858" w:rsidR="00370A27" w:rsidRPr="00460BBB" w:rsidRDefault="00460BBB">
      <w:pPr>
        <w:widowControl/>
        <w:jc w:val="left"/>
        <w:rPr>
          <w:rFonts w:ascii="宋体" w:eastAsia="宋体" w:hAnsi="宋体"/>
          <w:b/>
          <w:bCs/>
          <w:sz w:val="22"/>
          <w:szCs w:val="24"/>
        </w:rPr>
      </w:pPr>
      <w:r w:rsidRPr="00460BBB">
        <w:rPr>
          <w:rFonts w:ascii="宋体" w:eastAsia="宋体" w:hAnsi="宋体" w:hint="eastAsia"/>
          <w:b/>
          <w:bCs/>
          <w:sz w:val="22"/>
          <w:szCs w:val="24"/>
        </w:rPr>
        <w:t>主要踩</w:t>
      </w:r>
      <w:r>
        <w:rPr>
          <w:rFonts w:ascii="宋体" w:eastAsia="宋体" w:hAnsi="宋体" w:hint="eastAsia"/>
          <w:b/>
          <w:bCs/>
          <w:sz w:val="22"/>
          <w:szCs w:val="24"/>
        </w:rPr>
        <w:t>过的</w:t>
      </w:r>
      <w:r w:rsidRPr="00460BBB">
        <w:rPr>
          <w:rFonts w:ascii="宋体" w:eastAsia="宋体" w:hAnsi="宋体" w:hint="eastAsia"/>
          <w:b/>
          <w:bCs/>
          <w:sz w:val="22"/>
          <w:szCs w:val="24"/>
        </w:rPr>
        <w:t>坑：</w:t>
      </w:r>
    </w:p>
    <w:p w14:paraId="59C23456" w14:textId="4DEB0F1C" w:rsidR="00460BBB" w:rsidRPr="00390A2F" w:rsidRDefault="00460BBB" w:rsidP="00390A2F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2"/>
          <w:szCs w:val="24"/>
        </w:rPr>
      </w:pPr>
      <w:r w:rsidRPr="00390A2F">
        <w:rPr>
          <w:rFonts w:ascii="宋体" w:eastAsia="宋体" w:hAnsi="宋体" w:hint="eastAsia"/>
          <w:sz w:val="22"/>
          <w:szCs w:val="24"/>
        </w:rPr>
        <w:t>慎用指针。许多函数中都需要创建一些临时数组，一开始都是用</w:t>
      </w:r>
      <w:r w:rsidR="00F41DD5" w:rsidRPr="00390A2F">
        <w:rPr>
          <w:rFonts w:ascii="宋体" w:eastAsia="宋体" w:hAnsi="宋体" w:hint="eastAsia"/>
          <w:sz w:val="22"/>
          <w:szCs w:val="24"/>
        </w:rPr>
        <w:t>i</w:t>
      </w:r>
      <w:r w:rsidR="00F41DD5" w:rsidRPr="00390A2F">
        <w:rPr>
          <w:rFonts w:ascii="宋体" w:eastAsia="宋体" w:hAnsi="宋体"/>
          <w:sz w:val="22"/>
          <w:szCs w:val="24"/>
        </w:rPr>
        <w:t xml:space="preserve">nt* x = </w:t>
      </w:r>
      <w:r w:rsidRPr="00390A2F">
        <w:rPr>
          <w:rFonts w:ascii="宋体" w:eastAsia="宋体" w:hAnsi="宋体" w:hint="eastAsia"/>
          <w:sz w:val="22"/>
          <w:szCs w:val="24"/>
        </w:rPr>
        <w:t>n</w:t>
      </w:r>
      <w:r w:rsidRPr="00390A2F">
        <w:rPr>
          <w:rFonts w:ascii="宋体" w:eastAsia="宋体" w:hAnsi="宋体"/>
          <w:sz w:val="22"/>
          <w:szCs w:val="24"/>
        </w:rPr>
        <w:t>ew int[</w:t>
      </w:r>
      <w:r w:rsidR="00F41DD5" w:rsidRPr="00390A2F">
        <w:rPr>
          <w:rFonts w:ascii="宋体" w:eastAsia="宋体" w:hAnsi="宋体"/>
          <w:sz w:val="22"/>
          <w:szCs w:val="24"/>
        </w:rPr>
        <w:t>N</w:t>
      </w:r>
      <w:r w:rsidRPr="00390A2F">
        <w:rPr>
          <w:rFonts w:ascii="宋体" w:eastAsia="宋体" w:hAnsi="宋体"/>
          <w:sz w:val="22"/>
          <w:szCs w:val="24"/>
        </w:rPr>
        <w:t>]</w:t>
      </w:r>
      <w:r w:rsidRPr="00390A2F">
        <w:rPr>
          <w:rFonts w:ascii="宋体" w:eastAsia="宋体" w:hAnsi="宋体" w:hint="eastAsia"/>
          <w:sz w:val="22"/>
          <w:szCs w:val="24"/>
        </w:rPr>
        <w:t>的方式，并且没考虑delete。模拟的时候发现内存占用涨的飞快，琢磨</w:t>
      </w:r>
      <w:r w:rsidR="00F41DD5" w:rsidRPr="00390A2F">
        <w:rPr>
          <w:rFonts w:ascii="宋体" w:eastAsia="宋体" w:hAnsi="宋体" w:hint="eastAsia"/>
          <w:sz w:val="22"/>
          <w:szCs w:val="24"/>
        </w:rPr>
        <w:t>了很久才发现问题</w:t>
      </w:r>
      <w:r w:rsidR="0055076B">
        <w:rPr>
          <w:rFonts w:ascii="宋体" w:eastAsia="宋体" w:hAnsi="宋体" w:hint="eastAsia"/>
          <w:sz w:val="22"/>
          <w:szCs w:val="24"/>
        </w:rPr>
        <w:t>，因此后来尽量不用指针</w:t>
      </w:r>
      <w:r w:rsidR="00F41DD5" w:rsidRPr="00390A2F">
        <w:rPr>
          <w:rFonts w:ascii="宋体" w:eastAsia="宋体" w:hAnsi="宋体" w:hint="eastAsia"/>
          <w:sz w:val="22"/>
          <w:szCs w:val="24"/>
        </w:rPr>
        <w:t>，都改成i</w:t>
      </w:r>
      <w:r w:rsidR="00F41DD5" w:rsidRPr="00390A2F">
        <w:rPr>
          <w:rFonts w:ascii="宋体" w:eastAsia="宋体" w:hAnsi="宋体"/>
          <w:sz w:val="22"/>
          <w:szCs w:val="24"/>
        </w:rPr>
        <w:t>nt x[N]</w:t>
      </w:r>
      <w:r w:rsidR="00986FA9">
        <w:rPr>
          <w:rFonts w:ascii="宋体" w:eastAsia="宋体" w:hAnsi="宋体" w:hint="eastAsia"/>
          <w:sz w:val="22"/>
          <w:szCs w:val="24"/>
        </w:rPr>
        <w:t>这样</w:t>
      </w:r>
      <w:r w:rsidR="00F41DD5" w:rsidRPr="00390A2F">
        <w:rPr>
          <w:rFonts w:ascii="宋体" w:eastAsia="宋体" w:hAnsi="宋体" w:hint="eastAsia"/>
          <w:sz w:val="22"/>
          <w:szCs w:val="24"/>
        </w:rPr>
        <w:t>的形式了</w:t>
      </w:r>
    </w:p>
    <w:p w14:paraId="5FFFD25F" w14:textId="1DC22E40" w:rsidR="00460BBB" w:rsidRDefault="00ED758E" w:rsidP="00460BBB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指针用起来很麻烦，后来索性Node就不用Node*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next</w:t>
      </w:r>
      <w:r>
        <w:rPr>
          <w:rFonts w:ascii="宋体" w:eastAsia="宋体" w:hAnsi="宋体"/>
          <w:sz w:val="22"/>
          <w:szCs w:val="24"/>
        </w:rPr>
        <w:t>Node</w:t>
      </w:r>
      <w:r>
        <w:rPr>
          <w:rFonts w:ascii="宋体" w:eastAsia="宋体" w:hAnsi="宋体" w:hint="eastAsia"/>
          <w:sz w:val="22"/>
          <w:szCs w:val="24"/>
        </w:rPr>
        <w:t>的形式了，直接创建一个Node数组，父节点、子节点i</w:t>
      </w:r>
      <w:r>
        <w:rPr>
          <w:rFonts w:ascii="宋体" w:eastAsia="宋体" w:hAnsi="宋体"/>
          <w:sz w:val="22"/>
          <w:szCs w:val="24"/>
        </w:rPr>
        <w:t>d</w:t>
      </w:r>
      <w:r>
        <w:rPr>
          <w:rFonts w:ascii="宋体" w:eastAsia="宋体" w:hAnsi="宋体" w:hint="eastAsia"/>
          <w:sz w:val="22"/>
          <w:szCs w:val="24"/>
        </w:rPr>
        <w:t>都存起来，方便访问</w:t>
      </w:r>
      <w:r w:rsidR="002266CB">
        <w:rPr>
          <w:rFonts w:ascii="宋体" w:eastAsia="宋体" w:hAnsi="宋体" w:hint="eastAsia"/>
          <w:sz w:val="22"/>
          <w:szCs w:val="24"/>
        </w:rPr>
        <w:t>，也方便一次性d</w:t>
      </w:r>
      <w:r w:rsidR="002266CB">
        <w:rPr>
          <w:rFonts w:ascii="宋体" w:eastAsia="宋体" w:hAnsi="宋体"/>
          <w:sz w:val="22"/>
          <w:szCs w:val="24"/>
        </w:rPr>
        <w:t>elete</w:t>
      </w:r>
      <w:r>
        <w:rPr>
          <w:rFonts w:ascii="宋体" w:eastAsia="宋体" w:hAnsi="宋体" w:hint="eastAsia"/>
          <w:sz w:val="22"/>
          <w:szCs w:val="24"/>
        </w:rPr>
        <w:t>。</w:t>
      </w:r>
    </w:p>
    <w:p w14:paraId="730FFC83" w14:textId="1EE47C6A" w:rsidR="00986FA9" w:rsidRDefault="00E832C9" w:rsidP="00460BBB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原先是每个Node都存储了一个棋盘Board</w:t>
      </w:r>
      <w:r>
        <w:rPr>
          <w:rFonts w:ascii="宋体" w:eastAsia="宋体" w:hAnsi="宋体"/>
          <w:sz w:val="22"/>
          <w:szCs w:val="24"/>
        </w:rPr>
        <w:t>[][]</w:t>
      </w:r>
      <w:r>
        <w:rPr>
          <w:rFonts w:ascii="宋体" w:eastAsia="宋体" w:hAnsi="宋体" w:hint="eastAsia"/>
          <w:sz w:val="22"/>
          <w:szCs w:val="24"/>
        </w:rPr>
        <w:t>，这样占用空间大，在sai</w:t>
      </w:r>
      <w:r>
        <w:rPr>
          <w:rFonts w:ascii="宋体" w:eastAsia="宋体" w:hAnsi="宋体"/>
          <w:sz w:val="22"/>
          <w:szCs w:val="24"/>
        </w:rPr>
        <w:t>blo</w:t>
      </w:r>
      <w:r>
        <w:rPr>
          <w:rFonts w:ascii="宋体" w:eastAsia="宋体" w:hAnsi="宋体" w:hint="eastAsia"/>
          <w:sz w:val="22"/>
          <w:szCs w:val="24"/>
        </w:rPr>
        <w:t>网站测评的时候探索的深度有限。考虑了一下</w:t>
      </w:r>
      <w:r w:rsidR="0029392D">
        <w:rPr>
          <w:rFonts w:ascii="宋体" w:eastAsia="宋体" w:hAnsi="宋体" w:hint="eastAsia"/>
          <w:sz w:val="22"/>
          <w:szCs w:val="24"/>
        </w:rPr>
        <w:t>可以</w:t>
      </w:r>
      <w:r w:rsidR="00436FDC">
        <w:rPr>
          <w:rFonts w:ascii="宋体" w:eastAsia="宋体" w:hAnsi="宋体" w:hint="eastAsia"/>
          <w:sz w:val="22"/>
          <w:szCs w:val="24"/>
        </w:rPr>
        <w:t>对</w:t>
      </w:r>
      <w:r>
        <w:rPr>
          <w:rFonts w:ascii="宋体" w:eastAsia="宋体" w:hAnsi="宋体" w:hint="eastAsia"/>
          <w:sz w:val="22"/>
          <w:szCs w:val="24"/>
        </w:rPr>
        <w:t>每个节点只存储t</w:t>
      </w:r>
      <w:r>
        <w:rPr>
          <w:rFonts w:ascii="宋体" w:eastAsia="宋体" w:hAnsi="宋体"/>
          <w:sz w:val="22"/>
          <w:szCs w:val="24"/>
        </w:rPr>
        <w:t>op</w:t>
      </w:r>
      <w:r>
        <w:rPr>
          <w:rFonts w:ascii="宋体" w:eastAsia="宋体" w:hAnsi="宋体" w:hint="eastAsia"/>
          <w:sz w:val="22"/>
          <w:szCs w:val="24"/>
        </w:rPr>
        <w:t>及新的落子点n</w:t>
      </w:r>
      <w:r>
        <w:rPr>
          <w:rFonts w:ascii="宋体" w:eastAsia="宋体" w:hAnsi="宋体"/>
          <w:sz w:val="22"/>
          <w:szCs w:val="24"/>
        </w:rPr>
        <w:t>ewX,newY</w:t>
      </w:r>
      <w:r>
        <w:rPr>
          <w:rFonts w:ascii="宋体" w:eastAsia="宋体" w:hAnsi="宋体" w:hint="eastAsia"/>
          <w:sz w:val="22"/>
          <w:szCs w:val="24"/>
        </w:rPr>
        <w:t>，这样省空间。结合origBoard及祖先节点的落子信息就可推断出当前节点的棋盘样子了</w:t>
      </w:r>
      <w:r w:rsidR="00B935E7">
        <w:rPr>
          <w:rFonts w:ascii="宋体" w:eastAsia="宋体" w:hAnsi="宋体" w:hint="eastAsia"/>
          <w:sz w:val="22"/>
          <w:szCs w:val="24"/>
        </w:rPr>
        <w:t>，不用每个节点都存个棋盘</w:t>
      </w:r>
      <w:r>
        <w:rPr>
          <w:rFonts w:ascii="宋体" w:eastAsia="宋体" w:hAnsi="宋体" w:hint="eastAsia"/>
          <w:sz w:val="22"/>
          <w:szCs w:val="24"/>
        </w:rPr>
        <w:t>。</w:t>
      </w:r>
    </w:p>
    <w:p w14:paraId="3E85A249" w14:textId="2A83CA45" w:rsidR="008A6F61" w:rsidRDefault="008A6F61" w:rsidP="00460BBB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S</w:t>
      </w:r>
      <w:r>
        <w:rPr>
          <w:rFonts w:ascii="宋体" w:eastAsia="宋体" w:hAnsi="宋体" w:hint="eastAsia"/>
          <w:sz w:val="22"/>
          <w:szCs w:val="24"/>
        </w:rPr>
        <w:t>tart</w:t>
      </w:r>
      <w:r>
        <w:rPr>
          <w:rFonts w:ascii="宋体" w:eastAsia="宋体" w:hAnsi="宋体"/>
          <w:sz w:val="22"/>
          <w:szCs w:val="24"/>
        </w:rPr>
        <w:t>_clock</w:t>
      </w:r>
      <w:r>
        <w:rPr>
          <w:rFonts w:ascii="宋体" w:eastAsia="宋体" w:hAnsi="宋体" w:hint="eastAsia"/>
          <w:sz w:val="22"/>
          <w:szCs w:val="24"/>
        </w:rPr>
        <w:t>越早赋值越好，不要进入循环了才开始计时，不然总时长可能会超。</w:t>
      </w:r>
    </w:p>
    <w:p w14:paraId="1CF38CC4" w14:textId="2CDB543D" w:rsidR="00754538" w:rsidRDefault="00754538" w:rsidP="00754538">
      <w:pPr>
        <w:widowControl/>
        <w:jc w:val="left"/>
        <w:rPr>
          <w:rFonts w:ascii="宋体" w:eastAsia="宋体" w:hAnsi="宋体"/>
          <w:sz w:val="22"/>
          <w:szCs w:val="24"/>
        </w:rPr>
      </w:pPr>
    </w:p>
    <w:p w14:paraId="753B6EBD" w14:textId="46F1E18F" w:rsidR="00754538" w:rsidRPr="002A5F32" w:rsidRDefault="002A5F32" w:rsidP="002A5F32">
      <w:pPr>
        <w:widowControl/>
        <w:ind w:firstLine="42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最后在本地和saiblo网站都测试成功。提交到saiblo网站时要把s</w:t>
      </w:r>
      <w:r>
        <w:rPr>
          <w:rFonts w:ascii="宋体" w:eastAsia="宋体" w:hAnsi="宋体"/>
          <w:sz w:val="22"/>
          <w:szCs w:val="24"/>
        </w:rPr>
        <w:t>trategy.cpp</w:t>
      </w:r>
      <w:r>
        <w:rPr>
          <w:rFonts w:ascii="宋体" w:eastAsia="宋体" w:hAnsi="宋体" w:hint="eastAsia"/>
          <w:sz w:val="22"/>
          <w:szCs w:val="24"/>
        </w:rPr>
        <w:t>中的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"UCT.h"</w:t>
      </w:r>
      <w:r>
        <w:rPr>
          <w:rFonts w:ascii="新宋体" w:eastAsia="新宋体" w:cs="新宋体" w:hint="eastAsia"/>
          <w:kern w:val="0"/>
          <w:sz w:val="19"/>
          <w:szCs w:val="19"/>
        </w:rPr>
        <w:t>改成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"UCT.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cpp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2A5F32"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kern w:val="0"/>
          <w:sz w:val="19"/>
          <w:szCs w:val="19"/>
        </w:rPr>
        <w:t>不然会</w:t>
      </w:r>
      <w:r w:rsidR="006D120C">
        <w:rPr>
          <w:rFonts w:ascii="新宋体" w:eastAsia="新宋体" w:cs="新宋体" w:hint="eastAsia"/>
          <w:kern w:val="0"/>
          <w:sz w:val="19"/>
          <w:szCs w:val="19"/>
        </w:rPr>
        <w:t>编译错误</w:t>
      </w:r>
      <w:r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14:paraId="0206D8D9" w14:textId="2560E781" w:rsidR="0013217B" w:rsidRPr="002A5F32" w:rsidRDefault="00786D8B" w:rsidP="00754538">
      <w:pPr>
        <w:widowControl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br w:type="page"/>
      </w:r>
    </w:p>
    <w:p w14:paraId="3898A065" w14:textId="46FD3B17" w:rsidR="007F2075" w:rsidRPr="000D26B1" w:rsidRDefault="007F2075" w:rsidP="007F207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效果展示</w:t>
      </w:r>
    </w:p>
    <w:p w14:paraId="001BBB7F" w14:textId="29B34435" w:rsidR="00F9337E" w:rsidRDefault="00786D8B" w:rsidP="00F80559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和所有</w:t>
      </w:r>
      <w:r>
        <w:rPr>
          <w:rFonts w:ascii="宋体" w:eastAsia="宋体" w:hAnsi="宋体"/>
          <w:sz w:val="22"/>
          <w:szCs w:val="24"/>
        </w:rPr>
        <w:t xml:space="preserve"> 2n.dll</w:t>
      </w:r>
      <w:r>
        <w:rPr>
          <w:rFonts w:ascii="宋体" w:eastAsia="宋体" w:hAnsi="宋体" w:hint="eastAsia"/>
          <w:sz w:val="22"/>
          <w:szCs w:val="24"/>
        </w:rPr>
        <w:t>都对局一次，结果存储在result</w:t>
      </w:r>
      <w:r w:rsidR="00777F1F">
        <w:rPr>
          <w:rFonts w:ascii="宋体" w:eastAsia="宋体" w:hAnsi="宋体" w:hint="eastAsia"/>
          <w:sz w:val="22"/>
          <w:szCs w:val="24"/>
        </w:rPr>
        <w:t>s</w:t>
      </w:r>
      <w:r>
        <w:rPr>
          <w:rFonts w:ascii="宋体" w:eastAsia="宋体" w:hAnsi="宋体" w:hint="eastAsia"/>
          <w:sz w:val="22"/>
          <w:szCs w:val="24"/>
        </w:rPr>
        <w:t>文件夹下的2</w:t>
      </w:r>
      <w:r>
        <w:rPr>
          <w:rFonts w:ascii="宋体" w:eastAsia="宋体" w:hAnsi="宋体"/>
          <w:sz w:val="22"/>
          <w:szCs w:val="24"/>
        </w:rPr>
        <w:t>n.txt</w:t>
      </w:r>
      <w:r>
        <w:rPr>
          <w:rFonts w:ascii="宋体" w:eastAsia="宋体" w:hAnsi="宋体" w:hint="eastAsia"/>
          <w:sz w:val="22"/>
          <w:szCs w:val="24"/>
        </w:rPr>
        <w:t>。</w:t>
      </w:r>
      <w:r w:rsidR="000D5D2E">
        <w:rPr>
          <w:rFonts w:ascii="宋体" w:eastAsia="宋体" w:hAnsi="宋体" w:hint="eastAsia"/>
          <w:sz w:val="22"/>
          <w:szCs w:val="24"/>
        </w:rPr>
        <w:t>整体统计如下。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9"/>
        <w:gridCol w:w="2090"/>
        <w:gridCol w:w="2028"/>
      </w:tblGrid>
      <w:tr w:rsidR="000D5D2E" w14:paraId="3C032C29" w14:textId="391F5A07" w:rsidTr="000D5D2E">
        <w:tc>
          <w:tcPr>
            <w:tcW w:w="2089" w:type="dxa"/>
          </w:tcPr>
          <w:p w14:paraId="5D53014F" w14:textId="14216793" w:rsidR="000D5D2E" w:rsidRDefault="000D5D2E" w:rsidP="00F80559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胜数</w:t>
            </w:r>
          </w:p>
        </w:tc>
        <w:tc>
          <w:tcPr>
            <w:tcW w:w="2089" w:type="dxa"/>
          </w:tcPr>
          <w:p w14:paraId="54660AD7" w14:textId="608F37C9" w:rsidR="000D5D2E" w:rsidRDefault="000D5D2E" w:rsidP="00F80559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平数</w:t>
            </w:r>
          </w:p>
        </w:tc>
        <w:tc>
          <w:tcPr>
            <w:tcW w:w="2090" w:type="dxa"/>
          </w:tcPr>
          <w:p w14:paraId="69BABD75" w14:textId="715BFB80" w:rsidR="000D5D2E" w:rsidRDefault="000D5D2E" w:rsidP="00F80559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负数</w:t>
            </w:r>
          </w:p>
        </w:tc>
        <w:tc>
          <w:tcPr>
            <w:tcW w:w="2028" w:type="dxa"/>
          </w:tcPr>
          <w:p w14:paraId="02CD8FB2" w14:textId="56538AE3" w:rsidR="000D5D2E" w:rsidRDefault="000D5D2E" w:rsidP="00F80559">
            <w:pPr>
              <w:rPr>
                <w:rFonts w:ascii="宋体" w:eastAsia="宋体" w:hAnsi="宋体" w:hint="eastAsia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总数</w:t>
            </w:r>
          </w:p>
        </w:tc>
      </w:tr>
      <w:tr w:rsidR="000D5D2E" w14:paraId="0691752A" w14:textId="230E4847" w:rsidTr="000D5D2E">
        <w:tc>
          <w:tcPr>
            <w:tcW w:w="2089" w:type="dxa"/>
          </w:tcPr>
          <w:p w14:paraId="60C207FF" w14:textId="424BDB3F" w:rsidR="000D5D2E" w:rsidRDefault="004B4BAC" w:rsidP="00F80559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7</w:t>
            </w:r>
            <w:r>
              <w:rPr>
                <w:rFonts w:ascii="宋体" w:eastAsia="宋体" w:hAnsi="宋体"/>
                <w:sz w:val="22"/>
                <w:szCs w:val="24"/>
              </w:rPr>
              <w:t>3</w:t>
            </w:r>
          </w:p>
        </w:tc>
        <w:tc>
          <w:tcPr>
            <w:tcW w:w="2089" w:type="dxa"/>
          </w:tcPr>
          <w:p w14:paraId="0EB99915" w14:textId="7326C8CA" w:rsidR="000D5D2E" w:rsidRDefault="004B4BAC" w:rsidP="00F80559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0</w:t>
            </w:r>
          </w:p>
        </w:tc>
        <w:tc>
          <w:tcPr>
            <w:tcW w:w="2090" w:type="dxa"/>
          </w:tcPr>
          <w:p w14:paraId="01326D22" w14:textId="27B056A0" w:rsidR="000D5D2E" w:rsidRDefault="004B4BAC" w:rsidP="00F80559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2</w:t>
            </w:r>
            <w:r>
              <w:rPr>
                <w:rFonts w:ascii="宋体" w:eastAsia="宋体" w:hAnsi="宋体"/>
                <w:sz w:val="22"/>
                <w:szCs w:val="24"/>
              </w:rPr>
              <w:t>7</w:t>
            </w:r>
          </w:p>
        </w:tc>
        <w:tc>
          <w:tcPr>
            <w:tcW w:w="2028" w:type="dxa"/>
          </w:tcPr>
          <w:p w14:paraId="75F79080" w14:textId="4C5D0D58" w:rsidR="000D5D2E" w:rsidRDefault="004B4BAC" w:rsidP="00F80559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1</w:t>
            </w:r>
            <w:r>
              <w:rPr>
                <w:rFonts w:ascii="宋体" w:eastAsia="宋体" w:hAnsi="宋体"/>
                <w:sz w:val="22"/>
                <w:szCs w:val="24"/>
              </w:rPr>
              <w:t>00</w:t>
            </w:r>
          </w:p>
        </w:tc>
      </w:tr>
    </w:tbl>
    <w:p w14:paraId="44CE5DF3" w14:textId="217119DD" w:rsidR="000D5D2E" w:rsidRDefault="000D5D2E" w:rsidP="00F1665C">
      <w:pPr>
        <w:rPr>
          <w:rFonts w:ascii="宋体" w:eastAsia="宋体" w:hAnsi="宋体" w:hint="eastAsia"/>
          <w:sz w:val="22"/>
          <w:szCs w:val="24"/>
        </w:rPr>
      </w:pPr>
    </w:p>
    <w:p w14:paraId="18D51F63" w14:textId="6390D580" w:rsidR="00786D8B" w:rsidRDefault="00786D8B" w:rsidP="00F80559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此外对于</w:t>
      </w:r>
      <w:r w:rsidR="00395A0D">
        <w:rPr>
          <w:rFonts w:ascii="宋体" w:eastAsia="宋体" w:hAnsi="宋体"/>
          <w:sz w:val="22"/>
          <w:szCs w:val="24"/>
        </w:rPr>
        <w:t>92</w:t>
      </w:r>
      <w:r w:rsidR="00395A0D">
        <w:rPr>
          <w:rFonts w:ascii="宋体" w:eastAsia="宋体" w:hAnsi="宋体" w:hint="eastAsia"/>
          <w:sz w:val="22"/>
          <w:szCs w:val="24"/>
        </w:rPr>
        <w:t>~</w:t>
      </w:r>
      <w:r w:rsidR="00395A0D">
        <w:rPr>
          <w:rFonts w:ascii="宋体" w:eastAsia="宋体" w:hAnsi="宋体"/>
          <w:sz w:val="22"/>
          <w:szCs w:val="24"/>
        </w:rPr>
        <w:t>100</w:t>
      </w:r>
      <w:r>
        <w:rPr>
          <w:rFonts w:ascii="宋体" w:eastAsia="宋体" w:hAnsi="宋体"/>
          <w:sz w:val="22"/>
          <w:szCs w:val="24"/>
        </w:rPr>
        <w:t>.</w:t>
      </w:r>
      <w:r>
        <w:rPr>
          <w:rFonts w:ascii="宋体" w:eastAsia="宋体" w:hAnsi="宋体" w:hint="eastAsia"/>
          <w:sz w:val="22"/>
          <w:szCs w:val="24"/>
        </w:rPr>
        <w:t>dll各对决</w:t>
      </w:r>
      <w:r w:rsidR="00A944DC">
        <w:rPr>
          <w:rFonts w:ascii="宋体" w:eastAsia="宋体" w:hAnsi="宋体"/>
          <w:sz w:val="22"/>
          <w:szCs w:val="24"/>
        </w:rPr>
        <w:t>5</w:t>
      </w:r>
      <w:r>
        <w:rPr>
          <w:rFonts w:ascii="宋体" w:eastAsia="宋体" w:hAnsi="宋体" w:hint="eastAsia"/>
          <w:sz w:val="22"/>
          <w:szCs w:val="24"/>
        </w:rPr>
        <w:t>次</w:t>
      </w:r>
      <w:r w:rsidR="005C78CB">
        <w:rPr>
          <w:rFonts w:ascii="宋体" w:eastAsia="宋体" w:hAnsi="宋体" w:hint="eastAsia"/>
          <w:sz w:val="22"/>
          <w:szCs w:val="24"/>
        </w:rPr>
        <w:t>(即各</w:t>
      </w:r>
      <w:r w:rsidR="00A944DC">
        <w:rPr>
          <w:rFonts w:ascii="宋体" w:eastAsia="宋体" w:hAnsi="宋体"/>
          <w:sz w:val="22"/>
          <w:szCs w:val="24"/>
        </w:rPr>
        <w:t>1</w:t>
      </w:r>
      <w:r w:rsidR="005C78CB">
        <w:rPr>
          <w:rFonts w:ascii="宋体" w:eastAsia="宋体" w:hAnsi="宋体"/>
          <w:sz w:val="22"/>
          <w:szCs w:val="24"/>
        </w:rPr>
        <w:t>0</w:t>
      </w:r>
      <w:r w:rsidR="005C78CB">
        <w:rPr>
          <w:rFonts w:ascii="宋体" w:eastAsia="宋体" w:hAnsi="宋体" w:hint="eastAsia"/>
          <w:sz w:val="22"/>
          <w:szCs w:val="24"/>
        </w:rPr>
        <w:t>局</w:t>
      </w:r>
      <w:r w:rsidR="005C78CB">
        <w:rPr>
          <w:rFonts w:ascii="宋体" w:eastAsia="宋体" w:hAnsi="宋体"/>
          <w:sz w:val="22"/>
          <w:szCs w:val="24"/>
        </w:rPr>
        <w:t>)</w:t>
      </w:r>
      <w:r>
        <w:rPr>
          <w:rFonts w:ascii="宋体" w:eastAsia="宋体" w:hAnsi="宋体" w:hint="eastAsia"/>
          <w:sz w:val="22"/>
          <w:szCs w:val="24"/>
        </w:rPr>
        <w:t>，胜率如下：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6D8B" w14:paraId="0A100020" w14:textId="77777777" w:rsidTr="00786D8B">
        <w:tc>
          <w:tcPr>
            <w:tcW w:w="4148" w:type="dxa"/>
          </w:tcPr>
          <w:p w14:paraId="62E819CA" w14:textId="0F7BB29E" w:rsidR="00786D8B" w:rsidRDefault="00786D8B" w:rsidP="00F80559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对手</w:t>
            </w:r>
          </w:p>
        </w:tc>
        <w:tc>
          <w:tcPr>
            <w:tcW w:w="4148" w:type="dxa"/>
          </w:tcPr>
          <w:p w14:paraId="7D32345E" w14:textId="21748E16" w:rsidR="00786D8B" w:rsidRDefault="00786D8B" w:rsidP="00F80559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胜率</w:t>
            </w:r>
          </w:p>
        </w:tc>
      </w:tr>
      <w:tr w:rsidR="00786D8B" w14:paraId="12358EF9" w14:textId="77777777" w:rsidTr="00786D8B">
        <w:tc>
          <w:tcPr>
            <w:tcW w:w="4148" w:type="dxa"/>
          </w:tcPr>
          <w:p w14:paraId="22E17669" w14:textId="4B7FC0C3" w:rsidR="00786D8B" w:rsidRDefault="00875CCD" w:rsidP="00F80559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9</w:t>
            </w:r>
            <w:r>
              <w:rPr>
                <w:rFonts w:ascii="宋体" w:eastAsia="宋体" w:hAnsi="宋体"/>
                <w:sz w:val="22"/>
                <w:szCs w:val="24"/>
              </w:rPr>
              <w:t>0%</w:t>
            </w:r>
          </w:p>
        </w:tc>
        <w:tc>
          <w:tcPr>
            <w:tcW w:w="4148" w:type="dxa"/>
          </w:tcPr>
          <w:p w14:paraId="3E88691F" w14:textId="4F6BD537" w:rsidR="00786D8B" w:rsidRDefault="00395A0D" w:rsidP="00F80559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7</w:t>
            </w:r>
            <w:r>
              <w:rPr>
                <w:rFonts w:ascii="宋体" w:eastAsia="宋体" w:hAnsi="宋体"/>
                <w:sz w:val="22"/>
                <w:szCs w:val="24"/>
              </w:rPr>
              <w:t>0%</w:t>
            </w:r>
          </w:p>
        </w:tc>
      </w:tr>
      <w:tr w:rsidR="00395A0D" w14:paraId="70CB66ED" w14:textId="77777777" w:rsidTr="00786D8B">
        <w:tc>
          <w:tcPr>
            <w:tcW w:w="4148" w:type="dxa"/>
          </w:tcPr>
          <w:p w14:paraId="2BBAAF97" w14:textId="6C165499" w:rsidR="00395A0D" w:rsidRDefault="00395A0D" w:rsidP="00395A0D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/>
                <w:sz w:val="22"/>
                <w:szCs w:val="24"/>
              </w:rPr>
              <w:t>92.dll</w:t>
            </w:r>
          </w:p>
        </w:tc>
        <w:tc>
          <w:tcPr>
            <w:tcW w:w="4148" w:type="dxa"/>
          </w:tcPr>
          <w:p w14:paraId="33EEF21F" w14:textId="46C44A07" w:rsidR="00395A0D" w:rsidRDefault="00395A0D" w:rsidP="00395A0D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/>
                <w:sz w:val="22"/>
                <w:szCs w:val="24"/>
              </w:rPr>
              <w:t>8</w:t>
            </w:r>
            <w:r>
              <w:rPr>
                <w:rFonts w:ascii="宋体" w:eastAsia="宋体" w:hAnsi="宋体"/>
                <w:sz w:val="22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2"/>
                <w:szCs w:val="24"/>
              </w:rPr>
              <w:t>%</w:t>
            </w:r>
          </w:p>
        </w:tc>
      </w:tr>
      <w:tr w:rsidR="00395A0D" w14:paraId="6D0E6319" w14:textId="77777777" w:rsidTr="00786D8B">
        <w:tc>
          <w:tcPr>
            <w:tcW w:w="4148" w:type="dxa"/>
          </w:tcPr>
          <w:p w14:paraId="46387FDE" w14:textId="4FFAF453" w:rsidR="00395A0D" w:rsidRDefault="00395A0D" w:rsidP="00395A0D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/>
                <w:sz w:val="22"/>
                <w:szCs w:val="24"/>
              </w:rPr>
              <w:t>94.dll</w:t>
            </w:r>
          </w:p>
        </w:tc>
        <w:tc>
          <w:tcPr>
            <w:tcW w:w="4148" w:type="dxa"/>
          </w:tcPr>
          <w:p w14:paraId="008E458A" w14:textId="16356F1B" w:rsidR="00395A0D" w:rsidRDefault="00395A0D" w:rsidP="00395A0D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/>
                <w:sz w:val="22"/>
                <w:szCs w:val="24"/>
              </w:rPr>
              <w:t>2</w:t>
            </w:r>
            <w:r>
              <w:rPr>
                <w:rFonts w:ascii="宋体" w:eastAsia="宋体" w:hAnsi="宋体"/>
                <w:sz w:val="22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2"/>
                <w:szCs w:val="24"/>
              </w:rPr>
              <w:t>%</w:t>
            </w:r>
          </w:p>
        </w:tc>
      </w:tr>
      <w:tr w:rsidR="00395A0D" w14:paraId="5E9C0AA1" w14:textId="77777777" w:rsidTr="00786D8B">
        <w:tc>
          <w:tcPr>
            <w:tcW w:w="4148" w:type="dxa"/>
          </w:tcPr>
          <w:p w14:paraId="5BFC971D" w14:textId="512CA90B" w:rsidR="00395A0D" w:rsidRDefault="00395A0D" w:rsidP="00395A0D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/>
                <w:sz w:val="22"/>
                <w:szCs w:val="24"/>
              </w:rPr>
              <w:t>96.dll</w:t>
            </w:r>
          </w:p>
        </w:tc>
        <w:tc>
          <w:tcPr>
            <w:tcW w:w="4148" w:type="dxa"/>
          </w:tcPr>
          <w:p w14:paraId="043E219C" w14:textId="1E5F0F71" w:rsidR="00395A0D" w:rsidRDefault="00395A0D" w:rsidP="00395A0D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6</w:t>
            </w:r>
            <w:r>
              <w:rPr>
                <w:rFonts w:ascii="宋体" w:eastAsia="宋体" w:hAnsi="宋体"/>
                <w:sz w:val="22"/>
                <w:szCs w:val="24"/>
              </w:rPr>
              <w:t>0%</w:t>
            </w:r>
          </w:p>
        </w:tc>
      </w:tr>
      <w:tr w:rsidR="00395A0D" w14:paraId="6801FFB3" w14:textId="77777777" w:rsidTr="00786D8B">
        <w:tc>
          <w:tcPr>
            <w:tcW w:w="4148" w:type="dxa"/>
          </w:tcPr>
          <w:p w14:paraId="23509BBB" w14:textId="395DD939" w:rsidR="00395A0D" w:rsidRDefault="00395A0D" w:rsidP="00395A0D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/>
                <w:sz w:val="22"/>
                <w:szCs w:val="24"/>
              </w:rPr>
              <w:t>98.dll</w:t>
            </w:r>
          </w:p>
        </w:tc>
        <w:tc>
          <w:tcPr>
            <w:tcW w:w="4148" w:type="dxa"/>
          </w:tcPr>
          <w:p w14:paraId="66731538" w14:textId="388E8B73" w:rsidR="00395A0D" w:rsidRDefault="000B45DD" w:rsidP="00395A0D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5</w:t>
            </w:r>
            <w:r>
              <w:rPr>
                <w:rFonts w:ascii="宋体" w:eastAsia="宋体" w:hAnsi="宋体"/>
                <w:sz w:val="22"/>
                <w:szCs w:val="24"/>
              </w:rPr>
              <w:t>0%</w:t>
            </w:r>
          </w:p>
        </w:tc>
      </w:tr>
      <w:tr w:rsidR="00395A0D" w14:paraId="101DA186" w14:textId="77777777" w:rsidTr="00786D8B">
        <w:tc>
          <w:tcPr>
            <w:tcW w:w="4148" w:type="dxa"/>
          </w:tcPr>
          <w:p w14:paraId="267E2287" w14:textId="60632B75" w:rsidR="00395A0D" w:rsidRDefault="00395A0D" w:rsidP="00395A0D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/>
                <w:sz w:val="22"/>
                <w:szCs w:val="24"/>
              </w:rPr>
              <w:t>100.dll</w:t>
            </w:r>
          </w:p>
        </w:tc>
        <w:tc>
          <w:tcPr>
            <w:tcW w:w="4148" w:type="dxa"/>
          </w:tcPr>
          <w:p w14:paraId="4FFF4C44" w14:textId="7032B589" w:rsidR="00395A0D" w:rsidRDefault="000B45DD" w:rsidP="00395A0D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宋体" w:eastAsia="宋体" w:hAnsi="宋体" w:hint="eastAsia"/>
                <w:sz w:val="22"/>
                <w:szCs w:val="24"/>
              </w:rPr>
              <w:t>5</w:t>
            </w:r>
            <w:r>
              <w:rPr>
                <w:rFonts w:ascii="宋体" w:eastAsia="宋体" w:hAnsi="宋体"/>
                <w:sz w:val="22"/>
                <w:szCs w:val="24"/>
              </w:rPr>
              <w:t>0%</w:t>
            </w:r>
          </w:p>
        </w:tc>
      </w:tr>
    </w:tbl>
    <w:p w14:paraId="7D6FE532" w14:textId="3FA63400" w:rsidR="00786D8B" w:rsidRDefault="00F97588" w:rsidP="00F80559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可见算法是有一定效果的。</w:t>
      </w:r>
    </w:p>
    <w:p w14:paraId="537E67B5" w14:textId="77777777" w:rsidR="00F97588" w:rsidRDefault="00F97588" w:rsidP="00F80559">
      <w:pPr>
        <w:ind w:firstLine="420"/>
        <w:rPr>
          <w:rFonts w:ascii="宋体" w:eastAsia="宋体" w:hAnsi="宋体"/>
          <w:sz w:val="22"/>
          <w:szCs w:val="24"/>
        </w:rPr>
      </w:pPr>
    </w:p>
    <w:p w14:paraId="7127EF32" w14:textId="621F13BC" w:rsidR="00FC4FFD" w:rsidRDefault="005257AF" w:rsidP="00FC4FFD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ab/>
      </w:r>
      <w:r>
        <w:rPr>
          <w:rFonts w:ascii="宋体" w:eastAsia="宋体" w:hAnsi="宋体" w:hint="eastAsia"/>
          <w:sz w:val="22"/>
          <w:szCs w:val="24"/>
        </w:rPr>
        <w:t>此外在saiblo网站进行评测，</w:t>
      </w:r>
      <w:r w:rsidR="00662FA9">
        <w:rPr>
          <w:rFonts w:ascii="宋体" w:eastAsia="宋体" w:hAnsi="宋体" w:hint="eastAsia"/>
          <w:sz w:val="22"/>
          <w:szCs w:val="24"/>
        </w:rPr>
        <w:t>结果如下</w:t>
      </w:r>
      <w:r w:rsidR="00EB76A5">
        <w:rPr>
          <w:rFonts w:ascii="宋体" w:eastAsia="宋体" w:hAnsi="宋体" w:hint="eastAsia"/>
          <w:sz w:val="22"/>
          <w:szCs w:val="24"/>
        </w:rPr>
        <w:t>。</w:t>
      </w:r>
    </w:p>
    <w:p w14:paraId="04B15825" w14:textId="77A6E91E" w:rsidR="005257AF" w:rsidRDefault="00EB76A5" w:rsidP="00FC4FFD">
      <w:pPr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ab/>
      </w:r>
      <w:r>
        <w:rPr>
          <w:rFonts w:ascii="宋体" w:eastAsia="宋体" w:hAnsi="宋体" w:hint="eastAsia"/>
          <w:sz w:val="22"/>
          <w:szCs w:val="24"/>
        </w:rPr>
        <w:t>每回合用时2</w:t>
      </w:r>
      <w:r>
        <w:rPr>
          <w:rFonts w:ascii="宋体" w:eastAsia="宋体" w:hAnsi="宋体"/>
          <w:sz w:val="22"/>
          <w:szCs w:val="24"/>
        </w:rPr>
        <w:t>.5</w:t>
      </w:r>
      <w:r>
        <w:rPr>
          <w:rFonts w:ascii="宋体" w:eastAsia="宋体" w:hAnsi="宋体" w:hint="eastAsia"/>
          <w:sz w:val="22"/>
          <w:szCs w:val="24"/>
        </w:rPr>
        <w:t>s</w:t>
      </w:r>
      <w:r w:rsidR="00CF31CE">
        <w:rPr>
          <w:rFonts w:ascii="宋体" w:eastAsia="宋体" w:hAnsi="宋体" w:hint="eastAsia"/>
          <w:sz w:val="22"/>
          <w:szCs w:val="24"/>
        </w:rPr>
        <w:t>左右</w:t>
      </w:r>
      <w:r>
        <w:rPr>
          <w:rFonts w:ascii="宋体" w:eastAsia="宋体" w:hAnsi="宋体" w:hint="eastAsia"/>
          <w:sz w:val="22"/>
          <w:szCs w:val="24"/>
        </w:rPr>
        <w:t>，使用内存4</w:t>
      </w:r>
      <w:r>
        <w:rPr>
          <w:rFonts w:ascii="宋体" w:eastAsia="宋体" w:hAnsi="宋体"/>
          <w:sz w:val="22"/>
          <w:szCs w:val="24"/>
        </w:rPr>
        <w:t>00MB</w:t>
      </w:r>
      <w:r>
        <w:rPr>
          <w:rFonts w:ascii="宋体" w:eastAsia="宋体" w:hAnsi="宋体" w:hint="eastAsia"/>
          <w:sz w:val="22"/>
          <w:szCs w:val="24"/>
        </w:rPr>
        <w:t>。</w:t>
      </w:r>
    </w:p>
    <w:p w14:paraId="07DBCDFE" w14:textId="6CB24442" w:rsidR="00EB76A5" w:rsidRDefault="00EB76A5" w:rsidP="00FC4FFD">
      <w:pPr>
        <w:rPr>
          <w:rFonts w:ascii="宋体" w:eastAsia="宋体" w:hAnsi="宋体"/>
          <w:sz w:val="22"/>
          <w:szCs w:val="24"/>
        </w:rPr>
      </w:pPr>
      <w:r w:rsidRPr="00EB76A5">
        <w:rPr>
          <w:rFonts w:ascii="宋体" w:eastAsia="宋体" w:hAnsi="宋体"/>
          <w:noProof/>
          <w:sz w:val="22"/>
          <w:szCs w:val="24"/>
        </w:rPr>
        <w:drawing>
          <wp:inline distT="0" distB="0" distL="0" distR="0" wp14:anchorId="0DF18167" wp14:editId="73BAE7B8">
            <wp:extent cx="4000500" cy="227815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967" cy="230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BA4A" w14:textId="546B34A3" w:rsidR="00FC4FFD" w:rsidRPr="00662FA9" w:rsidRDefault="00662FA9" w:rsidP="00662FA9">
      <w:pPr>
        <w:jc w:val="left"/>
        <w:rPr>
          <w:rFonts w:ascii="宋体" w:eastAsia="宋体" w:hAnsi="宋体"/>
          <w:sz w:val="24"/>
          <w:szCs w:val="28"/>
        </w:rPr>
      </w:pPr>
      <w:r w:rsidRPr="00662FA9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FCF2D61" wp14:editId="3656F3E4">
            <wp:extent cx="5355991" cy="2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761" cy="25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B193" w14:textId="4B5F2653" w:rsidR="00C86C82" w:rsidRDefault="00662FA9" w:rsidP="005E29AB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ab/>
      </w:r>
      <w:r>
        <w:rPr>
          <w:rFonts w:ascii="宋体" w:eastAsia="宋体" w:hAnsi="宋体" w:hint="eastAsia"/>
          <w:sz w:val="22"/>
          <w:szCs w:val="24"/>
        </w:rPr>
        <w:t>基本是1</w:t>
      </w:r>
      <w:r>
        <w:rPr>
          <w:rFonts w:ascii="宋体" w:eastAsia="宋体" w:hAnsi="宋体"/>
          <w:sz w:val="22"/>
          <w:szCs w:val="24"/>
        </w:rPr>
        <w:t>000</w:t>
      </w:r>
      <w:r>
        <w:rPr>
          <w:rFonts w:ascii="宋体" w:eastAsia="宋体" w:hAnsi="宋体" w:hint="eastAsia"/>
          <w:sz w:val="22"/>
          <w:szCs w:val="24"/>
        </w:rPr>
        <w:t>pts守门员水平。</w:t>
      </w:r>
    </w:p>
    <w:p w14:paraId="17D2E167" w14:textId="77777777" w:rsidR="00662FA9" w:rsidRDefault="00662FA9" w:rsidP="00FC4FFD">
      <w:pPr>
        <w:rPr>
          <w:rFonts w:ascii="宋体" w:eastAsia="宋体" w:hAnsi="宋体"/>
          <w:sz w:val="22"/>
          <w:szCs w:val="24"/>
        </w:rPr>
      </w:pPr>
    </w:p>
    <w:p w14:paraId="3674E751" w14:textId="73986C2F" w:rsidR="00C86C82" w:rsidRDefault="00C86C82" w:rsidP="00C86C8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总结收获</w:t>
      </w:r>
    </w:p>
    <w:p w14:paraId="3400353C" w14:textId="05ACF310" w:rsidR="00B47194" w:rsidRPr="00FB25A3" w:rsidRDefault="00651AD3" w:rsidP="00651AD3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对于蒙特卡洛方法和U</w:t>
      </w:r>
      <w:r>
        <w:rPr>
          <w:rFonts w:ascii="宋体" w:eastAsia="宋体" w:hAnsi="宋体"/>
          <w:sz w:val="22"/>
          <w:szCs w:val="24"/>
        </w:rPr>
        <w:t>C</w:t>
      </w:r>
      <w:r w:rsidR="006637E5">
        <w:rPr>
          <w:rFonts w:ascii="宋体" w:eastAsia="宋体" w:hAnsi="宋体"/>
          <w:sz w:val="22"/>
          <w:szCs w:val="24"/>
        </w:rPr>
        <w:t>T</w:t>
      </w:r>
      <w:r>
        <w:rPr>
          <w:rFonts w:ascii="宋体" w:eastAsia="宋体" w:hAnsi="宋体" w:hint="eastAsia"/>
          <w:sz w:val="22"/>
          <w:szCs w:val="24"/>
        </w:rPr>
        <w:t>的思想有了更深的认识，体会到了随机模拟的效率和效果，并且对于C++小白来说也是一次深刻的编程体验。</w:t>
      </w:r>
      <w:r w:rsidR="006637E5">
        <w:rPr>
          <w:rFonts w:ascii="宋体" w:eastAsia="宋体" w:hAnsi="宋体" w:hint="eastAsia"/>
          <w:sz w:val="22"/>
          <w:szCs w:val="24"/>
        </w:rPr>
        <w:t>感谢老师和助教的付出。</w:t>
      </w:r>
    </w:p>
    <w:sectPr w:rsidR="00B47194" w:rsidRPr="00FB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327EE" w14:textId="77777777" w:rsidR="00C60E8F" w:rsidRDefault="00C60E8F" w:rsidP="001B164B">
      <w:r>
        <w:separator/>
      </w:r>
    </w:p>
  </w:endnote>
  <w:endnote w:type="continuationSeparator" w:id="0">
    <w:p w14:paraId="5823A945" w14:textId="77777777" w:rsidR="00C60E8F" w:rsidRDefault="00C60E8F" w:rsidP="001B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45175" w14:textId="77777777" w:rsidR="00C60E8F" w:rsidRDefault="00C60E8F" w:rsidP="001B164B">
      <w:r>
        <w:separator/>
      </w:r>
    </w:p>
  </w:footnote>
  <w:footnote w:type="continuationSeparator" w:id="0">
    <w:p w14:paraId="0A5D8AB0" w14:textId="77777777" w:rsidR="00C60E8F" w:rsidRDefault="00C60E8F" w:rsidP="001B1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2CDF"/>
    <w:multiLevelType w:val="hybridMultilevel"/>
    <w:tmpl w:val="2A963722"/>
    <w:lvl w:ilvl="0" w:tplc="3384AB1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B60D2B"/>
    <w:multiLevelType w:val="hybridMultilevel"/>
    <w:tmpl w:val="B74C7386"/>
    <w:lvl w:ilvl="0" w:tplc="2F46E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564C26"/>
    <w:multiLevelType w:val="hybridMultilevel"/>
    <w:tmpl w:val="E94CBF36"/>
    <w:lvl w:ilvl="0" w:tplc="9962C5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203131"/>
    <w:multiLevelType w:val="hybridMultilevel"/>
    <w:tmpl w:val="0220C69E"/>
    <w:lvl w:ilvl="0" w:tplc="7DF0CD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384AB1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EF68AD"/>
    <w:multiLevelType w:val="hybridMultilevel"/>
    <w:tmpl w:val="E5C20980"/>
    <w:lvl w:ilvl="0" w:tplc="C34E3072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39"/>
    <w:rsid w:val="00056500"/>
    <w:rsid w:val="00062029"/>
    <w:rsid w:val="00062042"/>
    <w:rsid w:val="000B177C"/>
    <w:rsid w:val="000B45DD"/>
    <w:rsid w:val="000B4FB0"/>
    <w:rsid w:val="000D26B1"/>
    <w:rsid w:val="000D5D2E"/>
    <w:rsid w:val="000E6DC7"/>
    <w:rsid w:val="0013217B"/>
    <w:rsid w:val="00183320"/>
    <w:rsid w:val="0019306C"/>
    <w:rsid w:val="001B164B"/>
    <w:rsid w:val="001B1CDC"/>
    <w:rsid w:val="001B3F13"/>
    <w:rsid w:val="001B6588"/>
    <w:rsid w:val="001E4C73"/>
    <w:rsid w:val="002266CB"/>
    <w:rsid w:val="00283723"/>
    <w:rsid w:val="00286067"/>
    <w:rsid w:val="0029392D"/>
    <w:rsid w:val="00293EFF"/>
    <w:rsid w:val="002A26E4"/>
    <w:rsid w:val="002A5F32"/>
    <w:rsid w:val="002C213F"/>
    <w:rsid w:val="002E4A1D"/>
    <w:rsid w:val="002F123F"/>
    <w:rsid w:val="002F2638"/>
    <w:rsid w:val="00320D40"/>
    <w:rsid w:val="0033360F"/>
    <w:rsid w:val="003531BA"/>
    <w:rsid w:val="00370A27"/>
    <w:rsid w:val="00390A2F"/>
    <w:rsid w:val="00395A0D"/>
    <w:rsid w:val="003D2B78"/>
    <w:rsid w:val="003F6989"/>
    <w:rsid w:val="004041DF"/>
    <w:rsid w:val="00411274"/>
    <w:rsid w:val="00426B6E"/>
    <w:rsid w:val="00432E39"/>
    <w:rsid w:val="00436FDC"/>
    <w:rsid w:val="00460BBB"/>
    <w:rsid w:val="00486CC7"/>
    <w:rsid w:val="004A282C"/>
    <w:rsid w:val="004B4BAC"/>
    <w:rsid w:val="005257AF"/>
    <w:rsid w:val="0055076B"/>
    <w:rsid w:val="0058469C"/>
    <w:rsid w:val="005C78CB"/>
    <w:rsid w:val="005E29AB"/>
    <w:rsid w:val="006105D9"/>
    <w:rsid w:val="00620563"/>
    <w:rsid w:val="00637485"/>
    <w:rsid w:val="00642A00"/>
    <w:rsid w:val="00651AD3"/>
    <w:rsid w:val="00662FA9"/>
    <w:rsid w:val="006637E5"/>
    <w:rsid w:val="006B04A8"/>
    <w:rsid w:val="006C021D"/>
    <w:rsid w:val="006C597A"/>
    <w:rsid w:val="006D120C"/>
    <w:rsid w:val="006D727D"/>
    <w:rsid w:val="006E34BF"/>
    <w:rsid w:val="006E4F51"/>
    <w:rsid w:val="006E740C"/>
    <w:rsid w:val="00717362"/>
    <w:rsid w:val="00723B1B"/>
    <w:rsid w:val="0074224A"/>
    <w:rsid w:val="00746B7A"/>
    <w:rsid w:val="00754538"/>
    <w:rsid w:val="0076366B"/>
    <w:rsid w:val="00777F1F"/>
    <w:rsid w:val="00783B24"/>
    <w:rsid w:val="00786D8B"/>
    <w:rsid w:val="007B0A01"/>
    <w:rsid w:val="007F2075"/>
    <w:rsid w:val="00811823"/>
    <w:rsid w:val="00820216"/>
    <w:rsid w:val="00864D30"/>
    <w:rsid w:val="008757A5"/>
    <w:rsid w:val="00875CCD"/>
    <w:rsid w:val="008873C4"/>
    <w:rsid w:val="008913A3"/>
    <w:rsid w:val="008A0002"/>
    <w:rsid w:val="008A5AFE"/>
    <w:rsid w:val="008A6F61"/>
    <w:rsid w:val="008A79FD"/>
    <w:rsid w:val="008A7AB2"/>
    <w:rsid w:val="008B4965"/>
    <w:rsid w:val="008E0B61"/>
    <w:rsid w:val="008F74C8"/>
    <w:rsid w:val="0093568E"/>
    <w:rsid w:val="00964F8E"/>
    <w:rsid w:val="00985CAF"/>
    <w:rsid w:val="00986FA9"/>
    <w:rsid w:val="00987B57"/>
    <w:rsid w:val="009D031F"/>
    <w:rsid w:val="009F0A64"/>
    <w:rsid w:val="00A26CA0"/>
    <w:rsid w:val="00A31480"/>
    <w:rsid w:val="00A46528"/>
    <w:rsid w:val="00A75883"/>
    <w:rsid w:val="00A81943"/>
    <w:rsid w:val="00A944DC"/>
    <w:rsid w:val="00AC558B"/>
    <w:rsid w:val="00AD5198"/>
    <w:rsid w:val="00B03096"/>
    <w:rsid w:val="00B47194"/>
    <w:rsid w:val="00B55E25"/>
    <w:rsid w:val="00B935E7"/>
    <w:rsid w:val="00BB06CE"/>
    <w:rsid w:val="00C272E4"/>
    <w:rsid w:val="00C35B37"/>
    <w:rsid w:val="00C559D1"/>
    <w:rsid w:val="00C60E8F"/>
    <w:rsid w:val="00C642BE"/>
    <w:rsid w:val="00C86C82"/>
    <w:rsid w:val="00CC138A"/>
    <w:rsid w:val="00CF2F14"/>
    <w:rsid w:val="00CF31CE"/>
    <w:rsid w:val="00D1630A"/>
    <w:rsid w:val="00D24716"/>
    <w:rsid w:val="00D3049F"/>
    <w:rsid w:val="00D34DF0"/>
    <w:rsid w:val="00D4478A"/>
    <w:rsid w:val="00D45588"/>
    <w:rsid w:val="00DA0D3E"/>
    <w:rsid w:val="00DC4C97"/>
    <w:rsid w:val="00E3365E"/>
    <w:rsid w:val="00E505C9"/>
    <w:rsid w:val="00E7783F"/>
    <w:rsid w:val="00E832C9"/>
    <w:rsid w:val="00E861A1"/>
    <w:rsid w:val="00EB76A5"/>
    <w:rsid w:val="00ED275C"/>
    <w:rsid w:val="00ED59D8"/>
    <w:rsid w:val="00ED758E"/>
    <w:rsid w:val="00F1665C"/>
    <w:rsid w:val="00F41DD5"/>
    <w:rsid w:val="00F80559"/>
    <w:rsid w:val="00F9337E"/>
    <w:rsid w:val="00F97588"/>
    <w:rsid w:val="00FA20C8"/>
    <w:rsid w:val="00FB25A3"/>
    <w:rsid w:val="00FB45F8"/>
    <w:rsid w:val="00FB7E89"/>
    <w:rsid w:val="00FC4FFD"/>
    <w:rsid w:val="00FD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06A6"/>
  <w15:chartTrackingRefBased/>
  <w15:docId w15:val="{992734D6-ECE7-454F-8AC4-E690DB71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6B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559D1"/>
    <w:rPr>
      <w:color w:val="808080"/>
    </w:rPr>
  </w:style>
  <w:style w:type="table" w:styleId="a5">
    <w:name w:val="Table Grid"/>
    <w:basedOn w:val="a1"/>
    <w:uiPriority w:val="39"/>
    <w:rsid w:val="007F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1B164B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1B164B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1B16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00316-859D-406F-A6D9-2C532E17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明轩</dc:creator>
  <cp:keywords/>
  <dc:description/>
  <cp:lastModifiedBy>李 明轩</cp:lastModifiedBy>
  <cp:revision>135</cp:revision>
  <cp:lastPrinted>2020-04-23T23:43:00Z</cp:lastPrinted>
  <dcterms:created xsi:type="dcterms:W3CDTF">2020-04-17T13:57:00Z</dcterms:created>
  <dcterms:modified xsi:type="dcterms:W3CDTF">2020-04-23T23:43:00Z</dcterms:modified>
</cp:coreProperties>
</file>