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e1e3e6"/>
          <w:sz w:val="30"/>
          <w:szCs w:val="30"/>
          <w:rtl w:val="0"/>
        </w:rPr>
        <w:t xml:space="preserve">1. Необходимо проработать текст на могильных камнях. Сюда можно вставить итальянские совершенно любые имена и даты. На чёрном могильном камне, что под красной стрелочкой нужна надпись: CARMELO VILLAREAL</w:t>
      </w:r>
    </w:p>
    <w:p w:rsidR="00000000" w:rsidDel="00000000" w:rsidP="00000000" w:rsidRDefault="00000000" w:rsidRPr="00000000" w14:paraId="00000002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e1e3e6"/>
          <w:sz w:val="30"/>
          <w:szCs w:val="30"/>
          <w:rtl w:val="0"/>
        </w:rPr>
        <w:t xml:space="preserve">12.03.1888 - 03.06.1938.</w:t>
      </w:r>
    </w:p>
    <w:p w:rsidR="00000000" w:rsidDel="00000000" w:rsidP="00000000" w:rsidRDefault="00000000" w:rsidRPr="00000000" w14:paraId="00000004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e1e3e6"/>
          <w:sz w:val="30"/>
          <w:szCs w:val="30"/>
          <w:rtl w:val="0"/>
        </w:rPr>
        <w:t xml:space="preserve">Можно положить ему какие то цветы на надгробие.</w:t>
      </w:r>
    </w:p>
    <w:p w:rsidR="00000000" w:rsidDel="00000000" w:rsidP="00000000" w:rsidRDefault="00000000" w:rsidRPr="00000000" w14:paraId="00000006">
      <w:pPr>
        <w:shd w:fill="222222" w:val="clear"/>
        <w:spacing w:line="324.00000000000006" w:lineRule="auto"/>
        <w:rPr>
          <w:rFonts w:ascii="Roboto" w:cs="Roboto" w:eastAsia="Roboto" w:hAnsi="Roboto"/>
          <w:color w:val="e1e3e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e1e3e6"/>
          <w:sz w:val="30"/>
          <w:szCs w:val="30"/>
          <w:rtl w:val="0"/>
        </w:rPr>
        <w:t xml:space="preserve">2. Я бы сдвинул забор и могильные камни немного назад, потому что они стоят слишком близко к тратуарчику. Что бы не складывалось впечатление, что их вертикально похоронили </w:t>
      </w:r>
      <w:r w:rsidDel="00000000" w:rsidR="00000000" w:rsidRPr="00000000">
        <w:rPr>
          <w:rFonts w:ascii="Roboto" w:cs="Roboto" w:eastAsia="Roboto" w:hAnsi="Roboto"/>
          <w:color w:val="e1e3e6"/>
          <w:sz w:val="30"/>
          <w:szCs w:val="30"/>
        </w:rPr>
        <w:drawing>
          <wp:inline distB="114300" distT="114300" distL="114300" distR="114300">
            <wp:extent cx="152400" cy="152400"/>
            <wp:effectExtent b="0" l="0" r="0" t="0"/>
            <wp:docPr descr="😂" id="1" name="image1.gif"/>
            <a:graphic>
              <a:graphicData uri="http://schemas.openxmlformats.org/drawingml/2006/picture">
                <pic:pic>
                  <pic:nvPicPr>
                    <pic:cNvPr descr="😂"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