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04C4" w14:textId="17B30187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一、填空</w:t>
      </w:r>
    </w:p>
    <w:p w14:paraId="2FE0A7A6" w14:textId="5E75F4BE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1．某项赛事有250名选手参赛，则用二进制、十进制、十六进制各需最少多少位对所有选手编码（  ）、（  ）、（  ）。</w:t>
      </w:r>
    </w:p>
    <w:p w14:paraId="588C59FA" w14:textId="3C418686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2．某马拉松赛有1250名选手参赛，则用二进制、十进制、十六进制最少各需多少位对所有选手编码（ ）、（  ）、（  ）。</w:t>
      </w:r>
    </w:p>
    <w:p w14:paraId="1B64C163" w14:textId="645CE242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3．某项赛事有120名选手参赛，则用二进制、十进制、十六进制各需最少多少位对所有选手编码（  ）、（  ）、（  ）。</w:t>
      </w:r>
    </w:p>
    <w:p w14:paraId="035BA638" w14:textId="7497A7B2" w:rsidR="009636D2" w:rsidRPr="009636D2" w:rsidRDefault="009636D2" w:rsidP="009636D2">
      <w:pPr>
        <w:rPr>
          <w:rFonts w:ascii="黑体" w:eastAsia="黑体" w:hAnsi="黑体"/>
          <w:lang w:val="zh-CN"/>
        </w:rPr>
      </w:pPr>
      <w:r w:rsidRPr="009636D2">
        <w:rPr>
          <w:rFonts w:ascii="黑体" w:eastAsia="黑体" w:hAnsi="黑体" w:hint="eastAsia"/>
        </w:rPr>
        <w:t>4．某选美大赛有500名佳丽参赛，则用二进制、十进制、十六进制最少各需多少位对所有选手编码（  ）、（  ）、（  ）。</w:t>
      </w:r>
    </w:p>
    <w:p w14:paraId="6E046F1C" w14:textId="31AD8498" w:rsidR="009636D2" w:rsidRPr="009636D2" w:rsidRDefault="009636D2" w:rsidP="009636D2">
      <w:pPr>
        <w:rPr>
          <w:rFonts w:ascii="黑体" w:eastAsia="黑体" w:hAnsi="黑体"/>
          <w:vertAlign w:val="subscript"/>
        </w:rPr>
      </w:pPr>
      <w:r w:rsidRPr="009636D2">
        <w:rPr>
          <w:rFonts w:ascii="黑体" w:eastAsia="黑体" w:hAnsi="黑体" w:hint="eastAsia"/>
        </w:rPr>
        <w:t>5．（110.11）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>=（     ）</w:t>
      </w:r>
      <w:r w:rsidRPr="009636D2">
        <w:rPr>
          <w:rFonts w:ascii="黑体" w:eastAsia="黑体" w:hAnsi="黑体" w:hint="eastAsia"/>
          <w:vertAlign w:val="subscript"/>
        </w:rPr>
        <w:t>10</w:t>
      </w:r>
      <w:r w:rsidRPr="009636D2">
        <w:rPr>
          <w:rFonts w:ascii="黑体" w:eastAsia="黑体" w:hAnsi="黑体" w:hint="eastAsia"/>
        </w:rPr>
        <w:t>， （</w:t>
      </w:r>
      <w:r w:rsidR="00896A00">
        <w:rPr>
          <w:rFonts w:ascii="黑体" w:eastAsia="黑体" w:hAnsi="黑体" w:hint="eastAsia"/>
        </w:rPr>
        <w:t xml:space="preserve">110.11 </w:t>
      </w:r>
      <w:r w:rsidRPr="009636D2">
        <w:rPr>
          <w:rFonts w:ascii="黑体" w:eastAsia="黑体" w:hAnsi="黑体" w:hint="eastAsia"/>
        </w:rPr>
        <w:t>）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>=（  ）</w:t>
      </w:r>
      <w:r w:rsidRPr="009636D2">
        <w:rPr>
          <w:rFonts w:ascii="黑体" w:eastAsia="黑体" w:hAnsi="黑体" w:hint="eastAsia"/>
          <w:vertAlign w:val="subscript"/>
        </w:rPr>
        <w:t>10</w:t>
      </w:r>
    </w:p>
    <w:p w14:paraId="3B276AED" w14:textId="61AF698C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6．（123）</w:t>
      </w:r>
      <w:r w:rsidRPr="009636D2">
        <w:rPr>
          <w:rFonts w:ascii="黑体" w:eastAsia="黑体" w:hAnsi="黑体" w:hint="eastAsia"/>
          <w:vertAlign w:val="subscript"/>
        </w:rPr>
        <w:t>10</w:t>
      </w:r>
      <w:r w:rsidRPr="009636D2">
        <w:rPr>
          <w:rFonts w:ascii="黑体" w:eastAsia="黑体" w:hAnsi="黑体" w:hint="eastAsia"/>
        </w:rPr>
        <w:t xml:space="preserve">=（ </w:t>
      </w:r>
      <w:r w:rsidR="00896A00">
        <w:rPr>
          <w:rFonts w:ascii="黑体" w:eastAsia="黑体" w:hAnsi="黑体" w:hint="eastAsia"/>
        </w:rPr>
        <w:t xml:space="preserve"> </w:t>
      </w:r>
      <w:r w:rsidRPr="009636D2">
        <w:rPr>
          <w:rFonts w:ascii="黑体" w:eastAsia="黑体" w:hAnsi="黑体" w:hint="eastAsia"/>
        </w:rPr>
        <w:t>）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>，（123ⅹ32）</w:t>
      </w:r>
      <w:r w:rsidRPr="009636D2">
        <w:rPr>
          <w:rFonts w:ascii="黑体" w:eastAsia="黑体" w:hAnsi="黑体" w:hint="eastAsia"/>
          <w:vertAlign w:val="subscript"/>
        </w:rPr>
        <w:t>10</w:t>
      </w:r>
      <w:r w:rsidRPr="009636D2">
        <w:rPr>
          <w:rFonts w:ascii="黑体" w:eastAsia="黑体" w:hAnsi="黑体" w:hint="eastAsia"/>
        </w:rPr>
        <w:t>=（</w:t>
      </w:r>
      <w:r w:rsidR="00896A00">
        <w:rPr>
          <w:rFonts w:ascii="黑体" w:eastAsia="黑体" w:hAnsi="黑体" w:hint="eastAsia"/>
        </w:rPr>
        <w:t xml:space="preserve"> </w:t>
      </w:r>
      <w:r w:rsidRPr="009636D2">
        <w:rPr>
          <w:rFonts w:ascii="黑体" w:eastAsia="黑体" w:hAnsi="黑体" w:hint="eastAsia"/>
        </w:rPr>
        <w:t>）</w:t>
      </w:r>
      <w:r w:rsidRPr="009636D2">
        <w:rPr>
          <w:rFonts w:ascii="黑体" w:eastAsia="黑体" w:hAnsi="黑体" w:hint="eastAsia"/>
          <w:vertAlign w:val="subscript"/>
        </w:rPr>
        <w:t>2</w:t>
      </w:r>
    </w:p>
    <w:p w14:paraId="723DD359" w14:textId="09B9CD79" w:rsidR="009636D2" w:rsidRPr="009636D2" w:rsidRDefault="009636D2" w:rsidP="009636D2">
      <w:pPr>
        <w:rPr>
          <w:rFonts w:ascii="黑体" w:eastAsia="黑体" w:hAnsi="黑体"/>
          <w:vertAlign w:val="subscript"/>
        </w:rPr>
      </w:pPr>
      <w:r w:rsidRPr="009636D2">
        <w:rPr>
          <w:rFonts w:ascii="黑体" w:eastAsia="黑体" w:hAnsi="黑体" w:hint="eastAsia"/>
        </w:rPr>
        <w:t>7．（0.6875）</w:t>
      </w:r>
      <w:r w:rsidRPr="009636D2">
        <w:rPr>
          <w:rFonts w:ascii="黑体" w:eastAsia="黑体" w:hAnsi="黑体" w:hint="eastAsia"/>
          <w:vertAlign w:val="subscript"/>
        </w:rPr>
        <w:t>10</w:t>
      </w:r>
      <w:r w:rsidRPr="009636D2">
        <w:rPr>
          <w:rFonts w:ascii="黑体" w:eastAsia="黑体" w:hAnsi="黑体" w:hint="eastAsia"/>
        </w:rPr>
        <w:t>=（     ）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>， （0.6875/16）</w:t>
      </w:r>
      <w:r w:rsidRPr="009636D2">
        <w:rPr>
          <w:rFonts w:ascii="黑体" w:eastAsia="黑体" w:hAnsi="黑体" w:hint="eastAsia"/>
          <w:vertAlign w:val="subscript"/>
        </w:rPr>
        <w:t>10</w:t>
      </w:r>
      <w:r w:rsidRPr="009636D2">
        <w:rPr>
          <w:rFonts w:ascii="黑体" w:eastAsia="黑体" w:hAnsi="黑体" w:hint="eastAsia"/>
        </w:rPr>
        <w:t>=（     ）</w:t>
      </w:r>
      <w:r w:rsidRPr="009636D2">
        <w:rPr>
          <w:rFonts w:ascii="黑体" w:eastAsia="黑体" w:hAnsi="黑体" w:hint="eastAsia"/>
          <w:vertAlign w:val="subscript"/>
        </w:rPr>
        <w:t>2</w:t>
      </w:r>
    </w:p>
    <w:p w14:paraId="48E1E196" w14:textId="3F9C13C6" w:rsidR="009636D2" w:rsidRPr="009636D2" w:rsidRDefault="009636D2" w:rsidP="009636D2">
      <w:pPr>
        <w:rPr>
          <w:rFonts w:ascii="黑体" w:eastAsia="黑体" w:hAnsi="黑体" w:cs="宋体"/>
        </w:rPr>
      </w:pPr>
      <w:r w:rsidRPr="009636D2">
        <w:rPr>
          <w:rFonts w:ascii="黑体" w:eastAsia="黑体" w:hAnsi="黑体" w:hint="eastAsia"/>
        </w:rPr>
        <w:t>8．</w:t>
      </w:r>
      <w:r w:rsidR="00C95F9B">
        <w:rPr>
          <w:rFonts w:ascii="黑体" w:eastAsia="黑体" w:hAnsi="黑体"/>
        </w:rPr>
        <w:t>(</w:t>
      </w:r>
      <w:r w:rsidRPr="009636D2">
        <w:rPr>
          <w:rFonts w:ascii="黑体" w:eastAsia="黑体" w:hAnsi="黑体" w:hint="eastAsia"/>
        </w:rPr>
        <w:t>B.7）</w:t>
      </w:r>
      <w:r w:rsidRPr="009636D2">
        <w:rPr>
          <w:rFonts w:ascii="黑体" w:eastAsia="黑体" w:hAnsi="黑体" w:hint="eastAsia"/>
          <w:vertAlign w:val="subscript"/>
        </w:rPr>
        <w:t>16</w:t>
      </w:r>
      <w:r w:rsidRPr="009636D2">
        <w:rPr>
          <w:rFonts w:ascii="黑体" w:eastAsia="黑体" w:hAnsi="黑体" w:hint="eastAsia"/>
        </w:rPr>
        <w:t xml:space="preserve">=(         </w:t>
      </w:r>
      <w:r w:rsidR="00C95F9B">
        <w:rPr>
          <w:rFonts w:ascii="黑体" w:eastAsia="黑体" w:hAnsi="黑体"/>
        </w:rPr>
        <w:t xml:space="preserve">    </w:t>
      </w:r>
      <w:r w:rsidRPr="009636D2">
        <w:rPr>
          <w:rFonts w:ascii="黑体" w:eastAsia="黑体" w:hAnsi="黑体" w:hint="eastAsia"/>
        </w:rPr>
        <w:t>)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 xml:space="preserve"> ，（B.7</w:t>
      </w:r>
      <w:r w:rsidR="00C95F9B">
        <w:rPr>
          <w:rFonts w:ascii="黑体" w:eastAsia="黑体" w:hAnsi="黑体"/>
        </w:rPr>
        <w:t>）</w:t>
      </w:r>
      <w:r w:rsidRPr="009636D2">
        <w:rPr>
          <w:rFonts w:ascii="黑体" w:eastAsia="黑体" w:hAnsi="黑体" w:hint="eastAsia"/>
          <w:vertAlign w:val="subscript"/>
        </w:rPr>
        <w:t>16</w:t>
      </w:r>
      <w:r w:rsidRPr="009636D2">
        <w:rPr>
          <w:rFonts w:ascii="黑体" w:eastAsia="黑体" w:hAnsi="黑体" w:hint="eastAsia"/>
        </w:rPr>
        <w:t>=( )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 xml:space="preserve"> ，（  B70   ）</w:t>
      </w:r>
      <w:r w:rsidRPr="009636D2">
        <w:rPr>
          <w:rFonts w:ascii="黑体" w:eastAsia="黑体" w:hAnsi="黑体" w:hint="eastAsia"/>
          <w:vertAlign w:val="subscript"/>
        </w:rPr>
        <w:t>16</w:t>
      </w:r>
      <w:r w:rsidRPr="009636D2">
        <w:rPr>
          <w:rFonts w:ascii="黑体" w:eastAsia="黑体" w:hAnsi="黑体" w:hint="eastAsia"/>
        </w:rPr>
        <w:t xml:space="preserve">=( </w:t>
      </w:r>
      <w:r w:rsidR="00C95F9B">
        <w:rPr>
          <w:rFonts w:ascii="黑体" w:eastAsia="黑体" w:hAnsi="黑体"/>
        </w:rPr>
        <w:t xml:space="preserve">          </w:t>
      </w:r>
      <w:r w:rsidRPr="009636D2">
        <w:rPr>
          <w:rFonts w:ascii="黑体" w:eastAsia="黑体" w:hAnsi="黑体" w:hint="eastAsia"/>
        </w:rPr>
        <w:t>)</w:t>
      </w:r>
      <w:r w:rsidRPr="009636D2">
        <w:rPr>
          <w:rFonts w:ascii="黑体" w:eastAsia="黑体" w:hAnsi="黑体" w:hint="eastAsia"/>
          <w:vertAlign w:val="subscript"/>
        </w:rPr>
        <w:t>2</w:t>
      </w:r>
      <w:r w:rsidRPr="009636D2">
        <w:rPr>
          <w:rFonts w:ascii="黑体" w:eastAsia="黑体" w:hAnsi="黑体" w:hint="eastAsia"/>
        </w:rPr>
        <w:t>ⅹ(</w:t>
      </w:r>
      <w:r w:rsidR="00C95F9B">
        <w:rPr>
          <w:rFonts w:ascii="黑体" w:eastAsia="黑体" w:hAnsi="黑体"/>
        </w:rPr>
        <w:t xml:space="preserve">   </w:t>
      </w:r>
      <w:r w:rsidRPr="009636D2">
        <w:rPr>
          <w:rFonts w:ascii="黑体" w:eastAsia="黑体" w:hAnsi="黑体" w:hint="eastAsia"/>
        </w:rPr>
        <w:t>)</w:t>
      </w:r>
    </w:p>
    <w:p w14:paraId="1C9812D5" w14:textId="7464590B" w:rsidR="009636D2" w:rsidRPr="009636D2" w:rsidRDefault="009636D2" w:rsidP="009636D2">
      <w:pPr>
        <w:rPr>
          <w:rFonts w:ascii="黑体" w:eastAsia="黑体" w:hAnsi="黑体"/>
          <w:lang w:val="zh-CN"/>
        </w:rPr>
      </w:pPr>
      <w:r w:rsidRPr="009636D2">
        <w:rPr>
          <w:rFonts w:ascii="黑体" w:eastAsia="黑体" w:hAnsi="黑体" w:hint="eastAsia"/>
        </w:rPr>
        <w:t>9．-19的原码和补码分别为(  )、（   ）。</w:t>
      </w:r>
    </w:p>
    <w:p w14:paraId="111738F8" w14:textId="5C18FE67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10．-21的原码和补码分别为(   )、（    ）。</w:t>
      </w:r>
    </w:p>
    <w:p w14:paraId="42F12F6D" w14:textId="45E48CDC" w:rsidR="009636D2" w:rsidRPr="009636D2" w:rsidRDefault="009636D2" w:rsidP="009636D2">
      <w:pPr>
        <w:rPr>
          <w:rFonts w:ascii="黑体" w:eastAsia="黑体" w:hAnsi="黑体"/>
        </w:rPr>
      </w:pPr>
      <w:r w:rsidRPr="009636D2">
        <w:rPr>
          <w:rFonts w:ascii="黑体" w:eastAsia="黑体" w:hAnsi="黑体" w:hint="eastAsia"/>
        </w:rPr>
        <w:t>11．由               知A、B的关系为（      ）。</w:t>
      </w:r>
    </w:p>
    <w:p w14:paraId="39B53E51" w14:textId="6BFCACC9" w:rsidR="009636D2" w:rsidRPr="009636D2" w:rsidRDefault="009636D2" w:rsidP="009636D2">
      <w:pPr>
        <w:rPr>
          <w:rFonts w:ascii="黑体" w:eastAsia="黑体" w:hAnsi="黑体"/>
          <w:lang w:val="zh-CN"/>
        </w:rPr>
      </w:pPr>
      <w:r w:rsidRPr="009636D2">
        <w:rPr>
          <w:rFonts w:ascii="黑体" w:eastAsia="黑体" w:hAnsi="黑体" w:hint="eastAsia"/>
        </w:rPr>
        <w:t>12．由       知A、B的关系为（      ）。</w:t>
      </w:r>
    </w:p>
    <w:p w14:paraId="79247B78" w14:textId="77777777" w:rsidR="009636D2" w:rsidRPr="009636D2" w:rsidRDefault="009636D2" w:rsidP="009636D2">
      <w:pPr>
        <w:rPr>
          <w:rFonts w:hAnsi="Arial"/>
        </w:rPr>
      </w:pPr>
      <w:r w:rsidRPr="009636D2">
        <w:rPr>
          <w:rFonts w:hint="eastAsia"/>
        </w:rPr>
        <w:t>二、简答</w:t>
      </w:r>
    </w:p>
    <w:p w14:paraId="07A1A6D4" w14:textId="6AFB3E2F" w:rsidR="009636D2" w:rsidRDefault="009636D2" w:rsidP="009636D2">
      <w:r w:rsidRPr="009636D2">
        <w:t>1</w:t>
      </w:r>
      <w:r w:rsidRPr="009636D2">
        <w:rPr>
          <w:rFonts w:hint="eastAsia"/>
        </w:rPr>
        <w:t>．用</w:t>
      </w:r>
      <w:proofErr w:type="gramStart"/>
      <w:r w:rsidRPr="009636D2">
        <w:rPr>
          <w:rFonts w:hint="eastAsia"/>
        </w:rPr>
        <w:t>卡诺图表示</w:t>
      </w:r>
      <w:proofErr w:type="gramEnd"/>
      <w:r w:rsidRPr="009636D2">
        <w:rPr>
          <w:rFonts w:hint="eastAsia"/>
        </w:rPr>
        <w:t>逻辑函数</w:t>
      </w:r>
    </w:p>
    <w:p w14:paraId="438D8583" w14:textId="2747D6EC" w:rsidR="00C95F9B" w:rsidRDefault="00C95F9B" w:rsidP="009636D2"/>
    <w:p w14:paraId="0A0CD788" w14:textId="29B52DEF" w:rsidR="00C95F9B" w:rsidRDefault="00C95F9B" w:rsidP="009636D2"/>
    <w:p w14:paraId="26B00623" w14:textId="49E83E29" w:rsidR="00C95F9B" w:rsidRDefault="00C95F9B" w:rsidP="009636D2"/>
    <w:p w14:paraId="6DA595BD" w14:textId="046E749E" w:rsidR="00C95F9B" w:rsidRDefault="00C95F9B" w:rsidP="009636D2"/>
    <w:p w14:paraId="1C7C75BE" w14:textId="6DBDB12B" w:rsidR="00C95F9B" w:rsidRDefault="00C95F9B" w:rsidP="009636D2"/>
    <w:p w14:paraId="2142B2D6" w14:textId="16D38B18" w:rsidR="00C95F9B" w:rsidRDefault="00C95F9B" w:rsidP="009636D2"/>
    <w:p w14:paraId="4C8BD8E8" w14:textId="10E572C3" w:rsidR="00C95F9B" w:rsidRDefault="00C95F9B" w:rsidP="009636D2"/>
    <w:p w14:paraId="4D70568A" w14:textId="77777777" w:rsidR="00BD3C13" w:rsidRDefault="00BD3C13" w:rsidP="009636D2">
      <w:pPr>
        <w:rPr>
          <w:rFonts w:hint="eastAsia"/>
        </w:rPr>
      </w:pPr>
    </w:p>
    <w:p w14:paraId="0D3EB320" w14:textId="77777777" w:rsidR="00C95F9B" w:rsidRPr="009636D2" w:rsidRDefault="00C95F9B" w:rsidP="009636D2">
      <w:pPr>
        <w:rPr>
          <w:rFonts w:hint="eastAsia"/>
        </w:rPr>
      </w:pPr>
    </w:p>
    <w:p w14:paraId="44821695" w14:textId="3E31A075" w:rsidR="00EC4E4A" w:rsidRDefault="009636D2" w:rsidP="009636D2">
      <w:pPr>
        <w:rPr>
          <w:rFonts w:hint="eastAsia"/>
        </w:rPr>
      </w:pPr>
      <w:r w:rsidRPr="009636D2">
        <w:t>2</w:t>
      </w:r>
      <w:r w:rsidRPr="009636D2">
        <w:rPr>
          <w:rFonts w:hint="eastAsia"/>
        </w:rPr>
        <w:t>．</w:t>
      </w:r>
      <w:proofErr w:type="gramStart"/>
      <w:r w:rsidRPr="009636D2">
        <w:rPr>
          <w:rFonts w:hint="eastAsia"/>
        </w:rPr>
        <w:t>简述卡诺图</w:t>
      </w:r>
      <w:proofErr w:type="gramEnd"/>
      <w:r w:rsidRPr="009636D2">
        <w:rPr>
          <w:rFonts w:hint="eastAsia"/>
        </w:rPr>
        <w:t>化简的原则。</w:t>
      </w:r>
    </w:p>
    <w:p w14:paraId="0AB8C5A6" w14:textId="759085CC" w:rsidR="00C95F9B" w:rsidRDefault="00C95F9B" w:rsidP="009636D2">
      <w:pPr>
        <w:rPr>
          <w:noProof/>
        </w:rPr>
      </w:pPr>
    </w:p>
    <w:p w14:paraId="4469D60D" w14:textId="2B457CC7" w:rsidR="00C95F9B" w:rsidRDefault="00C95F9B" w:rsidP="009636D2">
      <w:pPr>
        <w:rPr>
          <w:noProof/>
        </w:rPr>
      </w:pPr>
    </w:p>
    <w:p w14:paraId="23D09FC8" w14:textId="158E8C0F" w:rsidR="00C95F9B" w:rsidRDefault="00C95F9B" w:rsidP="009636D2">
      <w:pPr>
        <w:rPr>
          <w:noProof/>
        </w:rPr>
      </w:pPr>
    </w:p>
    <w:p w14:paraId="189FCB1B" w14:textId="453F925D" w:rsidR="00C95F9B" w:rsidRDefault="00C95F9B" w:rsidP="009636D2">
      <w:pPr>
        <w:rPr>
          <w:noProof/>
        </w:rPr>
      </w:pPr>
    </w:p>
    <w:p w14:paraId="32DEE588" w14:textId="2C1873E4" w:rsidR="00C95F9B" w:rsidRDefault="00C95F9B" w:rsidP="009636D2">
      <w:pPr>
        <w:rPr>
          <w:noProof/>
        </w:rPr>
      </w:pPr>
    </w:p>
    <w:p w14:paraId="4122B15E" w14:textId="61BD9DE5" w:rsidR="00C95F9B" w:rsidRDefault="00C95F9B" w:rsidP="009636D2"/>
    <w:p w14:paraId="425F4A36" w14:textId="5CAEC24C" w:rsidR="00BD3C13" w:rsidRDefault="00BD3C13" w:rsidP="009636D2"/>
    <w:p w14:paraId="3760BECB" w14:textId="15843BC7" w:rsidR="00BD3C13" w:rsidRDefault="00BD3C13" w:rsidP="009636D2"/>
    <w:p w14:paraId="0CF60675" w14:textId="55625CB7" w:rsidR="00BD3C13" w:rsidRDefault="00BD3C13" w:rsidP="009636D2"/>
    <w:p w14:paraId="398BCABF" w14:textId="42EDDB4D" w:rsidR="00BD3C13" w:rsidRDefault="00BD3C13" w:rsidP="009636D2"/>
    <w:p w14:paraId="3A02F19D" w14:textId="1DFBE94E" w:rsidR="00BD3C13" w:rsidRDefault="00BD3C13" w:rsidP="009636D2"/>
    <w:p w14:paraId="643223EF" w14:textId="7299766A" w:rsidR="00BD3C13" w:rsidRDefault="00BD3C13" w:rsidP="009636D2"/>
    <w:p w14:paraId="702C9BF4" w14:textId="7A67E396" w:rsidR="00BD3C13" w:rsidRDefault="00BD3C13" w:rsidP="009636D2">
      <w:pPr>
        <w:rPr>
          <w:rFonts w:hint="eastAsia"/>
        </w:rPr>
      </w:pPr>
    </w:p>
    <w:p w14:paraId="7E92ECBF" w14:textId="659153F2" w:rsidR="00BD3C13" w:rsidRDefault="00BD3C13" w:rsidP="009636D2"/>
    <w:p w14:paraId="134E4ECC" w14:textId="77777777" w:rsidR="00BD3C13" w:rsidRDefault="00BD3C13" w:rsidP="009636D2">
      <w:pPr>
        <w:rPr>
          <w:rFonts w:hint="eastAsia"/>
        </w:rPr>
      </w:pPr>
    </w:p>
    <w:p w14:paraId="4DA92A9E" w14:textId="77777777" w:rsidR="009636D2" w:rsidRDefault="009636D2" w:rsidP="009636D2">
      <w:r w:rsidRPr="009636D2">
        <w:lastRenderedPageBreak/>
        <w:t>3</w:t>
      </w:r>
      <w:r w:rsidRPr="009636D2">
        <w:rPr>
          <w:rFonts w:hint="eastAsia"/>
        </w:rPr>
        <w:t>．给出</w:t>
      </w:r>
      <w:r w:rsidRPr="009636D2">
        <w:t>4</w:t>
      </w:r>
      <w:r w:rsidRPr="009636D2">
        <w:rPr>
          <w:rFonts w:hint="eastAsia"/>
        </w:rPr>
        <w:t>变量</w:t>
      </w:r>
      <w:proofErr w:type="gramStart"/>
      <w:r w:rsidRPr="009636D2">
        <w:rPr>
          <w:rFonts w:hint="eastAsia"/>
        </w:rPr>
        <w:t>的卡诺图与</w:t>
      </w:r>
      <w:proofErr w:type="gramEnd"/>
      <w:r w:rsidRPr="009636D2">
        <w:rPr>
          <w:rFonts w:hint="eastAsia"/>
        </w:rPr>
        <w:t>最小项简化表示方法的对应关系</w:t>
      </w:r>
    </w:p>
    <w:p w14:paraId="6DD4DD17" w14:textId="59045D24" w:rsidR="00EE7EF9" w:rsidRDefault="00EE7EF9" w:rsidP="00EE7EF9">
      <w:pPr>
        <w:ind w:firstLineChars="300" w:firstLine="630"/>
        <w:rPr>
          <w:rFonts w:ascii="楷体" w:eastAsia="楷体" w:hAnsi="楷体"/>
          <w:noProof/>
        </w:rPr>
      </w:pPr>
    </w:p>
    <w:p w14:paraId="177623CB" w14:textId="5740869E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617947D1" w14:textId="04C516C3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1806F7A8" w14:textId="5E57A013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62A4F402" w14:textId="6D31DB46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2CB5F182" w14:textId="5AFEE36A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7F673584" w14:textId="357D0B41" w:rsidR="00BD3C13" w:rsidRDefault="00BD3C13" w:rsidP="00EE7EF9">
      <w:pPr>
        <w:ind w:firstLineChars="300" w:firstLine="630"/>
        <w:rPr>
          <w:rFonts w:ascii="楷体" w:eastAsia="楷体" w:hAnsi="楷体"/>
          <w:noProof/>
        </w:rPr>
      </w:pPr>
    </w:p>
    <w:p w14:paraId="38E1AE29" w14:textId="44E31B7C" w:rsidR="00BD3C13" w:rsidRDefault="00BD3C13" w:rsidP="00EE7EF9">
      <w:pPr>
        <w:ind w:firstLineChars="300" w:firstLine="630"/>
        <w:rPr>
          <w:rFonts w:ascii="楷体" w:eastAsia="楷体" w:hAnsi="楷体" w:hint="eastAsia"/>
          <w:noProof/>
        </w:rPr>
      </w:pPr>
    </w:p>
    <w:p w14:paraId="57A22D8D" w14:textId="77777777" w:rsidR="00BD3C13" w:rsidRDefault="00BD3C13" w:rsidP="00EE7EF9">
      <w:pPr>
        <w:ind w:firstLineChars="300" w:firstLine="630"/>
        <w:rPr>
          <w:rFonts w:ascii="楷体" w:eastAsia="楷体" w:hAnsi="楷体" w:hint="eastAsia"/>
          <w:noProof/>
        </w:rPr>
      </w:pPr>
    </w:p>
    <w:p w14:paraId="475CD8F3" w14:textId="77777777" w:rsidR="00BD3C13" w:rsidRPr="00EE7EF9" w:rsidRDefault="00BD3C13" w:rsidP="00EE7EF9">
      <w:pPr>
        <w:ind w:firstLineChars="300" w:firstLine="630"/>
        <w:rPr>
          <w:rFonts w:ascii="楷体" w:eastAsia="楷体" w:hAnsi="楷体" w:hint="eastAsia"/>
        </w:rPr>
      </w:pPr>
    </w:p>
    <w:p w14:paraId="1A32B890" w14:textId="77777777" w:rsidR="009636D2" w:rsidRPr="009636D2" w:rsidRDefault="009636D2" w:rsidP="009636D2">
      <w:r w:rsidRPr="009636D2">
        <w:t>4</w:t>
      </w:r>
      <w:r w:rsidRPr="009636D2">
        <w:rPr>
          <w:rFonts w:hint="eastAsia"/>
        </w:rPr>
        <w:t>．使用</w:t>
      </w:r>
      <w:proofErr w:type="gramStart"/>
      <w:r w:rsidRPr="009636D2">
        <w:rPr>
          <w:rFonts w:hint="eastAsia"/>
        </w:rPr>
        <w:t>卡诺图化简</w:t>
      </w:r>
      <w:proofErr w:type="gramEnd"/>
      <w:r w:rsidRPr="009636D2">
        <w:rPr>
          <w:rFonts w:hint="eastAsia"/>
        </w:rPr>
        <w:t>下列函数（画出卡诺圈）。</w:t>
      </w:r>
    </w:p>
    <w:p w14:paraId="26DF33DF" w14:textId="07D6F7CA" w:rsidR="009636D2" w:rsidRDefault="009636D2" w:rsidP="009636D2">
      <w:r w:rsidRPr="009636D2">
        <w:t xml:space="preserve">       F=ABCD+AB+AD+ABC</w:t>
      </w:r>
    </w:p>
    <w:p w14:paraId="5CECB462" w14:textId="7FD0EFAF" w:rsidR="00BD3C13" w:rsidRDefault="00BD3C13" w:rsidP="009636D2"/>
    <w:p w14:paraId="0D8815D9" w14:textId="75248DA9" w:rsidR="00BD3C13" w:rsidRDefault="00BD3C13" w:rsidP="009636D2"/>
    <w:p w14:paraId="165B8901" w14:textId="50A3A189" w:rsidR="00BD3C13" w:rsidRDefault="00BD3C13" w:rsidP="009636D2"/>
    <w:p w14:paraId="3078EB1F" w14:textId="29E0E2BF" w:rsidR="00BD3C13" w:rsidRDefault="00BD3C13" w:rsidP="009636D2"/>
    <w:p w14:paraId="3367951A" w14:textId="27CFC683" w:rsidR="00BD3C13" w:rsidRDefault="00BD3C13" w:rsidP="009636D2"/>
    <w:p w14:paraId="68FF4EAD" w14:textId="257A40CE" w:rsidR="00BD3C13" w:rsidRDefault="00BD3C13" w:rsidP="009636D2"/>
    <w:p w14:paraId="5E14DF46" w14:textId="61C6625C" w:rsidR="00BD3C13" w:rsidRDefault="00BD3C13" w:rsidP="009636D2"/>
    <w:p w14:paraId="12B84CC6" w14:textId="43660A3E" w:rsidR="00BD3C13" w:rsidRDefault="00BD3C13" w:rsidP="009636D2"/>
    <w:p w14:paraId="3CA3BCD9" w14:textId="77777777" w:rsidR="00BD3C13" w:rsidRDefault="00BD3C13" w:rsidP="009636D2">
      <w:pPr>
        <w:rPr>
          <w:rFonts w:hint="eastAsia"/>
        </w:rPr>
      </w:pPr>
    </w:p>
    <w:p w14:paraId="71D68CE3" w14:textId="77777777" w:rsidR="00BD3C13" w:rsidRDefault="00BD3C13" w:rsidP="009636D2">
      <w:pPr>
        <w:rPr>
          <w:rFonts w:hint="eastAsia"/>
        </w:rPr>
      </w:pPr>
    </w:p>
    <w:p w14:paraId="171C6C5F" w14:textId="68214EF7" w:rsidR="009636D2" w:rsidRDefault="009636D2" w:rsidP="009636D2">
      <w:r w:rsidRPr="009636D2">
        <w:t>5</w:t>
      </w:r>
      <w:r w:rsidRPr="009636D2">
        <w:rPr>
          <w:rFonts w:hint="eastAsia"/>
        </w:rPr>
        <w:t>．解释反演律，并求</w:t>
      </w:r>
      <w:r w:rsidRPr="009636D2">
        <w:t>Y</w:t>
      </w:r>
      <w:proofErr w:type="gramStart"/>
      <w:r w:rsidRPr="009636D2">
        <w:rPr>
          <w:rFonts w:cs="Arial"/>
        </w:rPr>
        <w:t>’</w:t>
      </w:r>
      <w:proofErr w:type="gramEnd"/>
      <w:r w:rsidRPr="009636D2">
        <w:rPr>
          <w:rFonts w:hint="eastAsia"/>
        </w:rPr>
        <w:t>（</w:t>
      </w:r>
      <w:r w:rsidRPr="009636D2">
        <w:t xml:space="preserve">Y=A(B+C)+CD </w:t>
      </w:r>
      <w:r w:rsidRPr="009636D2">
        <w:rPr>
          <w:rFonts w:hint="eastAsia"/>
        </w:rPr>
        <w:t>）</w:t>
      </w:r>
    </w:p>
    <w:p w14:paraId="3876265E" w14:textId="77777777" w:rsidR="0067290A" w:rsidRPr="009636D2" w:rsidRDefault="00112EB9" w:rsidP="009636D2">
      <w:pPr>
        <w:rPr>
          <w:rFonts w:cs="宋体"/>
        </w:rPr>
      </w:pPr>
      <w:r>
        <w:rPr>
          <w:rFonts w:cs="宋体" w:hint="eastAsia"/>
        </w:rPr>
        <w:t>答：</w:t>
      </w:r>
    </w:p>
    <w:p w14:paraId="5D38D9B8" w14:textId="68725D6C" w:rsidR="009636D2" w:rsidRDefault="009636D2" w:rsidP="009636D2"/>
    <w:p w14:paraId="0676F080" w14:textId="1BF50012" w:rsidR="00BD3C13" w:rsidRDefault="00BD3C13" w:rsidP="009636D2"/>
    <w:p w14:paraId="21107467" w14:textId="0F4E604C" w:rsidR="00BD3C13" w:rsidRDefault="00BD3C13" w:rsidP="009636D2"/>
    <w:p w14:paraId="4CD10505" w14:textId="7C7F0CC9" w:rsidR="00BD3C13" w:rsidRDefault="00BD3C13" w:rsidP="009636D2"/>
    <w:p w14:paraId="311A8843" w14:textId="77777777" w:rsidR="00BD3C13" w:rsidRDefault="00BD3C13" w:rsidP="009636D2">
      <w:pPr>
        <w:rPr>
          <w:rFonts w:hint="eastAsia"/>
        </w:rPr>
      </w:pPr>
    </w:p>
    <w:p w14:paraId="52E4BACF" w14:textId="2BDF84BF" w:rsidR="00BD3C13" w:rsidRDefault="00BD3C13" w:rsidP="009636D2"/>
    <w:p w14:paraId="38F45C4B" w14:textId="118578F9" w:rsidR="00BD3C13" w:rsidRDefault="00BD3C13" w:rsidP="009636D2"/>
    <w:p w14:paraId="487EA61F" w14:textId="77777777" w:rsidR="00BD3C13" w:rsidRPr="009636D2" w:rsidRDefault="00BD3C13" w:rsidP="009636D2">
      <w:pPr>
        <w:rPr>
          <w:rFonts w:hint="eastAsia"/>
        </w:rPr>
      </w:pPr>
    </w:p>
    <w:p w14:paraId="69054055" w14:textId="323FAEA1" w:rsidR="009636D2" w:rsidRPr="009636D2" w:rsidRDefault="009636D2" w:rsidP="009636D2"/>
    <w:p w14:paraId="0981EA94" w14:textId="77777777" w:rsidR="009636D2" w:rsidRDefault="009636D2" w:rsidP="009636D2">
      <w:r w:rsidRPr="009636D2">
        <w:t>7</w:t>
      </w:r>
      <w:r w:rsidRPr="009636D2">
        <w:rPr>
          <w:rFonts w:hint="eastAsia"/>
        </w:rPr>
        <w:t>．画出</w:t>
      </w:r>
      <w:r w:rsidRPr="009636D2">
        <w:t>D</w:t>
      </w:r>
      <w:r w:rsidRPr="009636D2">
        <w:rPr>
          <w:rFonts w:hint="eastAsia"/>
        </w:rPr>
        <w:t>触发器转换成</w:t>
      </w:r>
      <w:r w:rsidRPr="009636D2">
        <w:t>JK</w:t>
      </w:r>
      <w:r w:rsidRPr="009636D2">
        <w:rPr>
          <w:rFonts w:hint="eastAsia"/>
        </w:rPr>
        <w:t>触发器的电路图</w:t>
      </w:r>
    </w:p>
    <w:p w14:paraId="5810E03E" w14:textId="5215AFA8" w:rsidR="006306FD" w:rsidRDefault="006306FD" w:rsidP="009636D2">
      <w:pPr>
        <w:rPr>
          <w:noProof/>
        </w:rPr>
      </w:pPr>
    </w:p>
    <w:p w14:paraId="25009AD9" w14:textId="79138797" w:rsidR="00BD3C13" w:rsidRDefault="00BD3C13" w:rsidP="009636D2">
      <w:pPr>
        <w:rPr>
          <w:noProof/>
        </w:rPr>
      </w:pPr>
    </w:p>
    <w:p w14:paraId="7D45968D" w14:textId="71AD923C" w:rsidR="00BD3C13" w:rsidRDefault="00BD3C13" w:rsidP="009636D2">
      <w:pPr>
        <w:rPr>
          <w:noProof/>
        </w:rPr>
      </w:pPr>
    </w:p>
    <w:p w14:paraId="2AD0011B" w14:textId="08C745A6" w:rsidR="00BD3C13" w:rsidRDefault="00BD3C13" w:rsidP="009636D2">
      <w:pPr>
        <w:rPr>
          <w:noProof/>
        </w:rPr>
      </w:pPr>
    </w:p>
    <w:p w14:paraId="5FC7A6CD" w14:textId="0956FAD7" w:rsidR="00BD3C13" w:rsidRDefault="00BD3C13" w:rsidP="009636D2">
      <w:pPr>
        <w:rPr>
          <w:noProof/>
        </w:rPr>
      </w:pPr>
    </w:p>
    <w:p w14:paraId="159504F2" w14:textId="23CE7CD5" w:rsidR="00BD3C13" w:rsidRDefault="00BD3C13" w:rsidP="009636D2">
      <w:pPr>
        <w:rPr>
          <w:noProof/>
        </w:rPr>
      </w:pPr>
    </w:p>
    <w:p w14:paraId="4397C395" w14:textId="3036FA8E" w:rsidR="00BD3C13" w:rsidRDefault="00BD3C13" w:rsidP="009636D2">
      <w:pPr>
        <w:rPr>
          <w:noProof/>
        </w:rPr>
      </w:pPr>
    </w:p>
    <w:p w14:paraId="4836E1BE" w14:textId="77777777" w:rsidR="00BD3C13" w:rsidRDefault="00BD3C13" w:rsidP="009636D2">
      <w:pPr>
        <w:rPr>
          <w:rFonts w:hint="eastAsia"/>
          <w:noProof/>
        </w:rPr>
      </w:pPr>
    </w:p>
    <w:p w14:paraId="1F4E8EF1" w14:textId="77777777" w:rsidR="00BD3C13" w:rsidRPr="006306FD" w:rsidRDefault="00BD3C13" w:rsidP="009636D2">
      <w:pPr>
        <w:rPr>
          <w:rFonts w:hint="eastAsia"/>
        </w:rPr>
      </w:pPr>
    </w:p>
    <w:p w14:paraId="1A77985F" w14:textId="77777777" w:rsidR="009636D2" w:rsidRDefault="009636D2" w:rsidP="009636D2">
      <w:r w:rsidRPr="009636D2">
        <w:lastRenderedPageBreak/>
        <w:t>8</w:t>
      </w:r>
      <w:r w:rsidRPr="009636D2">
        <w:rPr>
          <w:rFonts w:hint="eastAsia"/>
        </w:rPr>
        <w:t>．画出</w:t>
      </w:r>
      <w:r w:rsidRPr="009636D2">
        <w:t>JK</w:t>
      </w:r>
      <w:r w:rsidRPr="009636D2">
        <w:rPr>
          <w:rFonts w:hint="eastAsia"/>
        </w:rPr>
        <w:t>触发器转换成</w:t>
      </w:r>
      <w:r w:rsidRPr="009636D2">
        <w:t>D</w:t>
      </w:r>
      <w:r w:rsidRPr="009636D2">
        <w:rPr>
          <w:rFonts w:hint="eastAsia"/>
        </w:rPr>
        <w:t>触发器的电路图</w:t>
      </w:r>
    </w:p>
    <w:p w14:paraId="791D32ED" w14:textId="1FAD213A" w:rsidR="006306FD" w:rsidRDefault="006306FD" w:rsidP="009636D2">
      <w:pPr>
        <w:rPr>
          <w:noProof/>
        </w:rPr>
      </w:pPr>
    </w:p>
    <w:p w14:paraId="4FE0842A" w14:textId="1BE14117" w:rsidR="00BD3C13" w:rsidRDefault="00BD3C13" w:rsidP="009636D2">
      <w:pPr>
        <w:rPr>
          <w:noProof/>
        </w:rPr>
      </w:pPr>
    </w:p>
    <w:p w14:paraId="2B8AD258" w14:textId="07B43C49" w:rsidR="00BD3C13" w:rsidRDefault="00BD3C13" w:rsidP="009636D2">
      <w:pPr>
        <w:rPr>
          <w:noProof/>
        </w:rPr>
      </w:pPr>
    </w:p>
    <w:p w14:paraId="2879667B" w14:textId="545D4BBB" w:rsidR="00BD3C13" w:rsidRDefault="00BD3C13" w:rsidP="009636D2">
      <w:pPr>
        <w:rPr>
          <w:noProof/>
        </w:rPr>
      </w:pPr>
    </w:p>
    <w:p w14:paraId="1A2F36FA" w14:textId="205CD9D5" w:rsidR="00BD3C13" w:rsidRDefault="00BD3C13" w:rsidP="009636D2">
      <w:pPr>
        <w:rPr>
          <w:noProof/>
        </w:rPr>
      </w:pPr>
    </w:p>
    <w:p w14:paraId="251D7F05" w14:textId="4259E66F" w:rsidR="00BD3C13" w:rsidRDefault="00BD3C13" w:rsidP="009636D2">
      <w:pPr>
        <w:rPr>
          <w:noProof/>
        </w:rPr>
      </w:pPr>
    </w:p>
    <w:p w14:paraId="0DE9FBEE" w14:textId="77777777" w:rsidR="00BD3C13" w:rsidRDefault="00BD3C13" w:rsidP="009636D2">
      <w:pPr>
        <w:rPr>
          <w:rFonts w:hint="eastAsia"/>
          <w:noProof/>
        </w:rPr>
      </w:pPr>
    </w:p>
    <w:p w14:paraId="1EDDD489" w14:textId="77777777" w:rsidR="00BD3C13" w:rsidRPr="009636D2" w:rsidRDefault="00BD3C13" w:rsidP="009636D2">
      <w:pPr>
        <w:rPr>
          <w:rFonts w:hint="eastAsia"/>
        </w:rPr>
      </w:pPr>
    </w:p>
    <w:p w14:paraId="703793B3" w14:textId="77777777" w:rsidR="009636D2" w:rsidRDefault="009636D2" w:rsidP="009636D2">
      <w:r w:rsidRPr="009636D2">
        <w:t>9</w:t>
      </w:r>
      <w:r w:rsidRPr="009636D2">
        <w:rPr>
          <w:rFonts w:hint="eastAsia"/>
        </w:rPr>
        <w:t>．画出</w:t>
      </w:r>
      <w:r w:rsidRPr="009636D2">
        <w:t xml:space="preserve">JK </w:t>
      </w:r>
      <w:r w:rsidRPr="009636D2">
        <w:rPr>
          <w:rFonts w:hint="eastAsia"/>
        </w:rPr>
        <w:t>触发器转换成</w:t>
      </w:r>
      <w:r w:rsidRPr="009636D2">
        <w:t>T</w:t>
      </w:r>
      <w:r w:rsidRPr="009636D2">
        <w:rPr>
          <w:rFonts w:hint="eastAsia"/>
        </w:rPr>
        <w:t>触发器的电路图</w:t>
      </w:r>
    </w:p>
    <w:p w14:paraId="1F2A1F8F" w14:textId="13801B37" w:rsidR="006306FD" w:rsidRDefault="006306FD" w:rsidP="009636D2">
      <w:pPr>
        <w:rPr>
          <w:noProof/>
        </w:rPr>
      </w:pPr>
    </w:p>
    <w:p w14:paraId="34A0CF98" w14:textId="2A52AED9" w:rsidR="00BD3C13" w:rsidRDefault="00BD3C13" w:rsidP="009636D2">
      <w:pPr>
        <w:rPr>
          <w:noProof/>
        </w:rPr>
      </w:pPr>
    </w:p>
    <w:p w14:paraId="47BC66B5" w14:textId="59AAB7E5" w:rsidR="009636D2" w:rsidRPr="009636D2" w:rsidRDefault="009636D2" w:rsidP="009636D2">
      <w:pPr>
        <w:rPr>
          <w:rFonts w:hint="eastAsia"/>
        </w:rPr>
      </w:pPr>
    </w:p>
    <w:p w14:paraId="21BCFE4E" w14:textId="77777777" w:rsidR="009636D2" w:rsidRPr="009636D2" w:rsidRDefault="009636D2" w:rsidP="009636D2"/>
    <w:p w14:paraId="6A74B3ED" w14:textId="77777777" w:rsidR="009636D2" w:rsidRPr="009636D2" w:rsidRDefault="009636D2" w:rsidP="009636D2"/>
    <w:p w14:paraId="1A2770C7" w14:textId="77777777" w:rsidR="009636D2" w:rsidRPr="009636D2" w:rsidRDefault="009636D2" w:rsidP="009636D2"/>
    <w:p w14:paraId="761E486C" w14:textId="77777777" w:rsidR="009636D2" w:rsidRPr="009636D2" w:rsidRDefault="009636D2" w:rsidP="009636D2">
      <w:pPr>
        <w:rPr>
          <w:lang w:val="zh-CN"/>
        </w:rPr>
      </w:pPr>
    </w:p>
    <w:p w14:paraId="02CD580A" w14:textId="77777777" w:rsidR="009636D2" w:rsidRPr="009636D2" w:rsidRDefault="009636D2" w:rsidP="009636D2"/>
    <w:p w14:paraId="2A78734E" w14:textId="77777777" w:rsidR="009636D2" w:rsidRPr="009636D2" w:rsidRDefault="009636D2" w:rsidP="00BD3C13">
      <w:pPr>
        <w:spacing w:line="360" w:lineRule="auto"/>
        <w:rPr>
          <w:rFonts w:hint="eastAsia"/>
        </w:rPr>
      </w:pPr>
    </w:p>
    <w:p w14:paraId="69EC4496" w14:textId="055DA8E2" w:rsidR="009636D2" w:rsidRPr="009636D2" w:rsidRDefault="009636D2" w:rsidP="009636D2"/>
    <w:p w14:paraId="0D6540B0" w14:textId="2F0576FE" w:rsidR="009636D2" w:rsidRDefault="009636D2" w:rsidP="009636D2">
      <w:r w:rsidRPr="009636D2">
        <w:t>13</w:t>
      </w:r>
      <w:r w:rsidRPr="009636D2">
        <w:rPr>
          <w:rFonts w:hint="eastAsia"/>
        </w:rPr>
        <w:t>．画出</w:t>
      </w:r>
      <w:r w:rsidRPr="009636D2">
        <w:t>JK</w:t>
      </w:r>
      <w:r w:rsidR="00901375">
        <w:rPr>
          <w:rFonts w:hint="eastAsia"/>
        </w:rPr>
        <w:t>触发器的状态图，并写出特性方程</w:t>
      </w:r>
    </w:p>
    <w:p w14:paraId="7FB2BF91" w14:textId="77777777" w:rsidR="004B6317" w:rsidRDefault="004B6317" w:rsidP="009636D2">
      <w:pPr>
        <w:rPr>
          <w:rFonts w:hint="eastAsia"/>
        </w:rPr>
      </w:pPr>
    </w:p>
    <w:p w14:paraId="7A64801A" w14:textId="40EFF81E" w:rsidR="00BD3C13" w:rsidRDefault="00BD3C13" w:rsidP="00BD3C13">
      <w:pPr>
        <w:jc w:val="center"/>
      </w:pPr>
    </w:p>
    <w:p w14:paraId="510E5CA8" w14:textId="77777777" w:rsidR="004B6317" w:rsidRDefault="004B6317" w:rsidP="00BD3C13">
      <w:pPr>
        <w:jc w:val="center"/>
        <w:rPr>
          <w:rFonts w:hint="eastAsia"/>
        </w:rPr>
      </w:pPr>
    </w:p>
    <w:p w14:paraId="3CBB0E1F" w14:textId="77777777" w:rsidR="00BD3C13" w:rsidRDefault="00BD3C13" w:rsidP="00BD3C13">
      <w:pPr>
        <w:jc w:val="center"/>
        <w:rPr>
          <w:rFonts w:hint="eastAsia"/>
        </w:rPr>
      </w:pPr>
    </w:p>
    <w:p w14:paraId="19EA73B4" w14:textId="526590DD" w:rsidR="00BD3C13" w:rsidRDefault="00BD3C13" w:rsidP="00BD3C13">
      <w:pPr>
        <w:jc w:val="center"/>
      </w:pPr>
    </w:p>
    <w:p w14:paraId="1D734B46" w14:textId="6B1B7FDD" w:rsidR="00BD3C13" w:rsidRDefault="00BD3C13" w:rsidP="00BD3C13">
      <w:pPr>
        <w:jc w:val="center"/>
      </w:pPr>
    </w:p>
    <w:p w14:paraId="19052D69" w14:textId="76ABCCD0" w:rsidR="00BD3C13" w:rsidRDefault="00BD3C13" w:rsidP="00BD3C13">
      <w:pPr>
        <w:jc w:val="center"/>
      </w:pPr>
    </w:p>
    <w:p w14:paraId="37DD4631" w14:textId="3EDA9EBE" w:rsidR="00BD3C13" w:rsidRDefault="00BD3C13" w:rsidP="00BD3C13">
      <w:pPr>
        <w:jc w:val="center"/>
      </w:pPr>
    </w:p>
    <w:p w14:paraId="6408A9CD" w14:textId="3B6701F4" w:rsidR="00BD3C13" w:rsidRDefault="00BD3C13" w:rsidP="00BD3C13">
      <w:pPr>
        <w:jc w:val="center"/>
      </w:pPr>
    </w:p>
    <w:p w14:paraId="79C2B75E" w14:textId="3E018729" w:rsidR="00BD3C13" w:rsidRDefault="00BD3C13" w:rsidP="00BD3C13">
      <w:pPr>
        <w:jc w:val="center"/>
      </w:pPr>
    </w:p>
    <w:p w14:paraId="5BAB0D07" w14:textId="4C1FBD47" w:rsidR="00BD3C13" w:rsidRDefault="00BD3C13" w:rsidP="00BD3C13">
      <w:pPr>
        <w:jc w:val="center"/>
      </w:pPr>
    </w:p>
    <w:p w14:paraId="2B0C207D" w14:textId="77777777" w:rsidR="003A0619" w:rsidRDefault="003A0619" w:rsidP="009636D2">
      <w:pPr>
        <w:rPr>
          <w:rFonts w:hint="eastAsia"/>
        </w:rPr>
      </w:pPr>
    </w:p>
    <w:p w14:paraId="0B471496" w14:textId="6F198151" w:rsidR="003A0619" w:rsidRPr="009636D2" w:rsidRDefault="003A0619" w:rsidP="009636D2"/>
    <w:p w14:paraId="40ED624F" w14:textId="5A38ED1B" w:rsidR="009636D2" w:rsidRDefault="009636D2" w:rsidP="009636D2">
      <w:r w:rsidRPr="009636D2">
        <w:t>15</w:t>
      </w:r>
      <w:r w:rsidRPr="009636D2">
        <w:rPr>
          <w:rFonts w:hint="eastAsia"/>
        </w:rPr>
        <w:t>．画出</w:t>
      </w:r>
      <w:r w:rsidRPr="009636D2">
        <w:t>D</w:t>
      </w:r>
      <w:r w:rsidR="00901375">
        <w:rPr>
          <w:rFonts w:hint="eastAsia"/>
        </w:rPr>
        <w:t>触发器的状态图</w:t>
      </w:r>
    </w:p>
    <w:p w14:paraId="54ED150D" w14:textId="2AB39179" w:rsidR="004B6317" w:rsidRDefault="004B6317" w:rsidP="009636D2"/>
    <w:p w14:paraId="45E0898D" w14:textId="5209C1B6" w:rsidR="004B6317" w:rsidRDefault="004B6317" w:rsidP="009636D2"/>
    <w:p w14:paraId="5B5934A3" w14:textId="08454309" w:rsidR="004B6317" w:rsidRDefault="004B6317" w:rsidP="009636D2"/>
    <w:p w14:paraId="6429605F" w14:textId="22630DE1" w:rsidR="004B6317" w:rsidRDefault="004B6317" w:rsidP="009636D2"/>
    <w:p w14:paraId="4D1843C2" w14:textId="36EC4D35" w:rsidR="004B6317" w:rsidRDefault="004B6317" w:rsidP="009636D2"/>
    <w:p w14:paraId="225ABB07" w14:textId="0DC5CE0B" w:rsidR="004B6317" w:rsidRDefault="004B6317" w:rsidP="009636D2"/>
    <w:p w14:paraId="787E2EF2" w14:textId="1BDBE789" w:rsidR="004B6317" w:rsidRDefault="004B6317" w:rsidP="009636D2"/>
    <w:p w14:paraId="5E4E42B7" w14:textId="77777777" w:rsidR="004B6317" w:rsidRDefault="004B6317" w:rsidP="009636D2">
      <w:pPr>
        <w:rPr>
          <w:rFonts w:hint="eastAsia"/>
        </w:rPr>
      </w:pPr>
    </w:p>
    <w:p w14:paraId="75F2AD71" w14:textId="076C20F4" w:rsidR="00EC4E4A" w:rsidRPr="009636D2" w:rsidRDefault="00EC4E4A" w:rsidP="009636D2"/>
    <w:p w14:paraId="79F4BB10" w14:textId="77777777" w:rsidR="009636D2" w:rsidRPr="009636D2" w:rsidRDefault="009636D2" w:rsidP="009636D2">
      <w:r w:rsidRPr="009636D2">
        <w:lastRenderedPageBreak/>
        <w:t xml:space="preserve">16. </w:t>
      </w:r>
      <w:r w:rsidRPr="009636D2">
        <w:rPr>
          <w:rFonts w:hint="eastAsia"/>
        </w:rPr>
        <w:t>时钟</w:t>
      </w:r>
      <w:r w:rsidRPr="009636D2">
        <w:t>CP</w:t>
      </w:r>
      <w:r w:rsidRPr="009636D2">
        <w:rPr>
          <w:rFonts w:hint="eastAsia"/>
        </w:rPr>
        <w:t>波形如图所示</w:t>
      </w:r>
      <w:r w:rsidRPr="009636D2">
        <w:t>,</w:t>
      </w:r>
      <w:r w:rsidRPr="009636D2">
        <w:rPr>
          <w:rFonts w:hint="eastAsia"/>
        </w:rPr>
        <w:t>试画出各触发器输出端</w:t>
      </w:r>
      <w:r w:rsidRPr="009636D2">
        <w:t>Q</w:t>
      </w:r>
      <w:r w:rsidRPr="009636D2">
        <w:rPr>
          <w:rFonts w:hint="eastAsia"/>
        </w:rPr>
        <w:t>的波形</w:t>
      </w:r>
      <w:r w:rsidRPr="009636D2">
        <w:t>,</w:t>
      </w:r>
      <w:r w:rsidRPr="009636D2">
        <w:rPr>
          <w:rFonts w:hint="eastAsia"/>
        </w:rPr>
        <w:t>设</w:t>
      </w:r>
      <w:r w:rsidRPr="009636D2">
        <w:t>Q</w:t>
      </w:r>
      <w:r w:rsidRPr="009636D2">
        <w:rPr>
          <w:rFonts w:hint="eastAsia"/>
        </w:rPr>
        <w:t>的初始状态</w:t>
      </w:r>
      <w:r w:rsidR="00901375">
        <w:t>=0</w:t>
      </w:r>
    </w:p>
    <w:p w14:paraId="3CB94E1F" w14:textId="1AC93FF6" w:rsidR="009636D2" w:rsidRDefault="009636D2" w:rsidP="009636D2"/>
    <w:p w14:paraId="35A77139" w14:textId="73AF5BAA" w:rsidR="004B6317" w:rsidRDefault="004B6317" w:rsidP="009636D2"/>
    <w:p w14:paraId="295C7F4C" w14:textId="5C8C47DF" w:rsidR="004B6317" w:rsidRDefault="004B6317" w:rsidP="009636D2"/>
    <w:p w14:paraId="0CAE17DF" w14:textId="0DD68208" w:rsidR="004B6317" w:rsidRDefault="004B6317" w:rsidP="009636D2"/>
    <w:p w14:paraId="79473356" w14:textId="3B89608E" w:rsidR="004B6317" w:rsidRDefault="004B6317" w:rsidP="009636D2"/>
    <w:p w14:paraId="2049FA3C" w14:textId="511190AF" w:rsidR="004B6317" w:rsidRDefault="004B6317" w:rsidP="009636D2"/>
    <w:p w14:paraId="29E86EF4" w14:textId="54F55743" w:rsidR="004B6317" w:rsidRDefault="004B6317" w:rsidP="009636D2"/>
    <w:p w14:paraId="63219043" w14:textId="19A83BE6" w:rsidR="004B6317" w:rsidRDefault="004B6317" w:rsidP="009636D2"/>
    <w:p w14:paraId="660EAD0F" w14:textId="5C1215BA" w:rsidR="004B6317" w:rsidRDefault="004B6317" w:rsidP="009636D2"/>
    <w:p w14:paraId="3CD87562" w14:textId="571C1142" w:rsidR="004B6317" w:rsidRDefault="004B6317" w:rsidP="009636D2"/>
    <w:p w14:paraId="6ACEF6F4" w14:textId="20E4D0A6" w:rsidR="004B6317" w:rsidRDefault="004B6317" w:rsidP="009636D2"/>
    <w:p w14:paraId="05253A43" w14:textId="0038DA89" w:rsidR="004B6317" w:rsidRDefault="004B6317" w:rsidP="009636D2"/>
    <w:p w14:paraId="2024641B" w14:textId="77777777" w:rsidR="004B6317" w:rsidRPr="009636D2" w:rsidRDefault="004B6317" w:rsidP="009636D2">
      <w:pPr>
        <w:rPr>
          <w:rFonts w:hint="eastAsia"/>
        </w:rPr>
      </w:pPr>
    </w:p>
    <w:p w14:paraId="37CD12F2" w14:textId="77777777" w:rsidR="009636D2" w:rsidRPr="007C35D3" w:rsidRDefault="009636D2" w:rsidP="009636D2">
      <w:pPr>
        <w:rPr>
          <w:rFonts w:cs="宋体"/>
          <w:b/>
          <w:color w:val="FF0000"/>
        </w:rPr>
      </w:pPr>
      <w:r w:rsidRPr="007C35D3">
        <w:rPr>
          <w:rFonts w:hint="eastAsia"/>
          <w:b/>
          <w:color w:val="FF0000"/>
        </w:rPr>
        <w:t>三、分析</w:t>
      </w:r>
    </w:p>
    <w:p w14:paraId="515C9BEA" w14:textId="77777777" w:rsidR="009636D2" w:rsidRPr="007C35D3" w:rsidRDefault="009636D2" w:rsidP="009636D2">
      <w:pPr>
        <w:rPr>
          <w:color w:val="FF0000"/>
          <w:lang w:val="zh-CN"/>
        </w:rPr>
      </w:pPr>
      <w:r w:rsidRPr="007C35D3">
        <w:rPr>
          <w:color w:val="FF0000"/>
        </w:rPr>
        <w:t>1</w:t>
      </w:r>
      <w:r w:rsidRPr="007C35D3">
        <w:rPr>
          <w:rFonts w:hint="eastAsia"/>
          <w:color w:val="FF0000"/>
        </w:rPr>
        <w:t>．分析图所示电路的逻辑功能，写出输出</w:t>
      </w:r>
      <w:r w:rsidRPr="007C35D3">
        <w:rPr>
          <w:color w:val="FF0000"/>
        </w:rPr>
        <w:t xml:space="preserve"> </w:t>
      </w:r>
      <w:r w:rsidRPr="007C35D3">
        <w:rPr>
          <w:rFonts w:hint="eastAsia"/>
          <w:color w:val="FF0000"/>
        </w:rPr>
        <w:t>和</w:t>
      </w:r>
      <w:r w:rsidRPr="007C35D3">
        <w:rPr>
          <w:color w:val="FF0000"/>
        </w:rPr>
        <w:t xml:space="preserve"> </w:t>
      </w:r>
      <w:r w:rsidRPr="007C35D3">
        <w:rPr>
          <w:rFonts w:hint="eastAsia"/>
          <w:color w:val="FF0000"/>
        </w:rPr>
        <w:t>的逻辑表达式，列出真值表，说明电路完成什么逻辑功能。</w:t>
      </w:r>
    </w:p>
    <w:p w14:paraId="68D63D37" w14:textId="77777777" w:rsidR="009636D2" w:rsidRPr="009636D2" w:rsidRDefault="009636D2" w:rsidP="009636D2">
      <w:pPr>
        <w:rPr>
          <w:lang w:val="zh-CN"/>
        </w:rPr>
      </w:pPr>
      <w:r w:rsidRPr="009636D2">
        <w:rPr>
          <w:noProof/>
        </w:rPr>
        <w:drawing>
          <wp:inline distT="0" distB="0" distL="0" distR="0" wp14:anchorId="45EAA2D5" wp14:editId="55759C4B">
            <wp:extent cx="2857500" cy="1714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F77B" w14:textId="26886E11" w:rsidR="009636D2" w:rsidRDefault="009636D2" w:rsidP="009636D2">
      <w:pPr>
        <w:rPr>
          <w:b/>
        </w:rPr>
      </w:pPr>
    </w:p>
    <w:p w14:paraId="5AF34443" w14:textId="418EA01F" w:rsidR="004B6317" w:rsidRDefault="004B6317" w:rsidP="009636D2">
      <w:pPr>
        <w:rPr>
          <w:b/>
        </w:rPr>
      </w:pPr>
    </w:p>
    <w:p w14:paraId="17A1A0AD" w14:textId="2E9DD767" w:rsidR="004B6317" w:rsidRDefault="004B6317" w:rsidP="009636D2">
      <w:pPr>
        <w:rPr>
          <w:b/>
        </w:rPr>
      </w:pPr>
    </w:p>
    <w:p w14:paraId="785D59FD" w14:textId="30523B5E" w:rsidR="004B6317" w:rsidRDefault="004B6317" w:rsidP="009636D2">
      <w:pPr>
        <w:rPr>
          <w:b/>
        </w:rPr>
      </w:pPr>
    </w:p>
    <w:p w14:paraId="5DBC53BF" w14:textId="1CE5B4FC" w:rsidR="004B6317" w:rsidRDefault="004B6317" w:rsidP="009636D2">
      <w:pPr>
        <w:rPr>
          <w:b/>
        </w:rPr>
      </w:pPr>
    </w:p>
    <w:p w14:paraId="335CDEEC" w14:textId="0CE0C021" w:rsidR="004B6317" w:rsidRDefault="004B6317" w:rsidP="009636D2">
      <w:pPr>
        <w:rPr>
          <w:b/>
        </w:rPr>
      </w:pPr>
    </w:p>
    <w:p w14:paraId="253774E7" w14:textId="5B8C7D43" w:rsidR="004B6317" w:rsidRDefault="004B6317" w:rsidP="009636D2">
      <w:pPr>
        <w:rPr>
          <w:b/>
        </w:rPr>
      </w:pPr>
    </w:p>
    <w:p w14:paraId="37AE47C9" w14:textId="3404B8B2" w:rsidR="004B6317" w:rsidRDefault="004B6317" w:rsidP="009636D2">
      <w:pPr>
        <w:rPr>
          <w:b/>
        </w:rPr>
      </w:pPr>
    </w:p>
    <w:p w14:paraId="342E53DD" w14:textId="70541EE6" w:rsidR="004B6317" w:rsidRDefault="004B6317" w:rsidP="009636D2">
      <w:pPr>
        <w:rPr>
          <w:b/>
        </w:rPr>
      </w:pPr>
    </w:p>
    <w:p w14:paraId="663240AF" w14:textId="30E85F67" w:rsidR="004B6317" w:rsidRDefault="004B6317" w:rsidP="009636D2">
      <w:pPr>
        <w:rPr>
          <w:b/>
        </w:rPr>
      </w:pPr>
    </w:p>
    <w:p w14:paraId="5DA0C67C" w14:textId="7BEB7B9A" w:rsidR="004B6317" w:rsidRDefault="004B6317" w:rsidP="009636D2">
      <w:pPr>
        <w:rPr>
          <w:b/>
        </w:rPr>
      </w:pPr>
    </w:p>
    <w:p w14:paraId="13F1CD1E" w14:textId="3E56A947" w:rsidR="004B6317" w:rsidRDefault="004B6317" w:rsidP="009636D2">
      <w:pPr>
        <w:rPr>
          <w:b/>
        </w:rPr>
      </w:pPr>
    </w:p>
    <w:p w14:paraId="1DA8D72C" w14:textId="7153664F" w:rsidR="004B6317" w:rsidRDefault="004B6317" w:rsidP="009636D2">
      <w:pPr>
        <w:rPr>
          <w:b/>
        </w:rPr>
      </w:pPr>
    </w:p>
    <w:p w14:paraId="2788CECD" w14:textId="467249BE" w:rsidR="004B6317" w:rsidRDefault="004B6317" w:rsidP="009636D2">
      <w:pPr>
        <w:rPr>
          <w:b/>
        </w:rPr>
      </w:pPr>
    </w:p>
    <w:p w14:paraId="2983CB80" w14:textId="4022C04C" w:rsidR="004B6317" w:rsidRDefault="004B6317" w:rsidP="009636D2">
      <w:pPr>
        <w:rPr>
          <w:b/>
        </w:rPr>
      </w:pPr>
    </w:p>
    <w:p w14:paraId="1037F270" w14:textId="4D5C6976" w:rsidR="004B6317" w:rsidRDefault="004B6317" w:rsidP="009636D2">
      <w:pPr>
        <w:rPr>
          <w:b/>
        </w:rPr>
      </w:pPr>
    </w:p>
    <w:p w14:paraId="6D46A53D" w14:textId="4A3DF90A" w:rsidR="004B6317" w:rsidRDefault="004B6317" w:rsidP="009636D2">
      <w:pPr>
        <w:rPr>
          <w:b/>
        </w:rPr>
      </w:pPr>
    </w:p>
    <w:p w14:paraId="4687D36B" w14:textId="77777777" w:rsidR="004B6317" w:rsidRPr="009636D2" w:rsidRDefault="004B6317" w:rsidP="009636D2">
      <w:pPr>
        <w:rPr>
          <w:rFonts w:hint="eastAsia"/>
          <w:b/>
        </w:rPr>
      </w:pPr>
    </w:p>
    <w:p w14:paraId="5A26289C" w14:textId="77777777" w:rsidR="009636D2" w:rsidRPr="007C35D3" w:rsidRDefault="009636D2" w:rsidP="009636D2">
      <w:pPr>
        <w:rPr>
          <w:color w:val="FF0000"/>
        </w:rPr>
      </w:pPr>
      <w:r w:rsidRPr="007C35D3">
        <w:rPr>
          <w:color w:val="FF0000"/>
        </w:rPr>
        <w:lastRenderedPageBreak/>
        <w:t>2.</w:t>
      </w:r>
      <w:r w:rsidRPr="007C35D3">
        <w:rPr>
          <w:rFonts w:hint="eastAsia"/>
          <w:color w:val="FF0000"/>
        </w:rPr>
        <w:t>分析如图所示电路的逻辑功能。</w:t>
      </w:r>
    </w:p>
    <w:p w14:paraId="04F0DD7D" w14:textId="63C68117" w:rsidR="009636D2" w:rsidRDefault="009636D2" w:rsidP="009636D2">
      <w:pPr>
        <w:rPr>
          <w:lang w:val="zh-CN"/>
        </w:rPr>
      </w:pPr>
      <w:r w:rsidRPr="009636D2">
        <w:rPr>
          <w:noProof/>
        </w:rPr>
        <w:drawing>
          <wp:inline distT="0" distB="0" distL="0" distR="0" wp14:anchorId="44A94A7F" wp14:editId="2D9BCEC4">
            <wp:extent cx="1828800" cy="1304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BA9" w14:textId="038A795A" w:rsidR="004B6317" w:rsidRDefault="004B6317" w:rsidP="009636D2">
      <w:pPr>
        <w:rPr>
          <w:lang w:val="zh-CN"/>
        </w:rPr>
      </w:pPr>
    </w:p>
    <w:p w14:paraId="725E14D5" w14:textId="1E5236DA" w:rsidR="004B6317" w:rsidRDefault="004B6317" w:rsidP="009636D2">
      <w:pPr>
        <w:rPr>
          <w:lang w:val="zh-CN"/>
        </w:rPr>
      </w:pPr>
    </w:p>
    <w:p w14:paraId="530F0C41" w14:textId="03560943" w:rsidR="004B6317" w:rsidRDefault="004B6317" w:rsidP="009636D2">
      <w:pPr>
        <w:rPr>
          <w:lang w:val="zh-CN"/>
        </w:rPr>
      </w:pPr>
    </w:p>
    <w:p w14:paraId="16ADF52E" w14:textId="2AA3B523" w:rsidR="004B6317" w:rsidRDefault="004B6317" w:rsidP="009636D2">
      <w:pPr>
        <w:rPr>
          <w:lang w:val="zh-CN"/>
        </w:rPr>
      </w:pPr>
    </w:p>
    <w:p w14:paraId="6568C7DE" w14:textId="7FC88CC6" w:rsidR="004B6317" w:rsidRDefault="004B6317" w:rsidP="009636D2">
      <w:pPr>
        <w:rPr>
          <w:lang w:val="zh-CN"/>
        </w:rPr>
      </w:pPr>
    </w:p>
    <w:p w14:paraId="4BCD952B" w14:textId="28E07B99" w:rsidR="004B6317" w:rsidRDefault="004B6317" w:rsidP="009636D2">
      <w:pPr>
        <w:rPr>
          <w:lang w:val="zh-CN"/>
        </w:rPr>
      </w:pPr>
    </w:p>
    <w:p w14:paraId="46F2626A" w14:textId="5BB6616F" w:rsidR="004B6317" w:rsidRDefault="004B6317" w:rsidP="009636D2">
      <w:pPr>
        <w:rPr>
          <w:lang w:val="zh-CN"/>
        </w:rPr>
      </w:pPr>
    </w:p>
    <w:p w14:paraId="7EC4D2DC" w14:textId="5FDA4592" w:rsidR="004B6317" w:rsidRDefault="004B6317" w:rsidP="009636D2">
      <w:pPr>
        <w:rPr>
          <w:lang w:val="zh-CN"/>
        </w:rPr>
      </w:pPr>
    </w:p>
    <w:p w14:paraId="53ABD16C" w14:textId="018DFED8" w:rsidR="004B6317" w:rsidRDefault="004B6317" w:rsidP="009636D2">
      <w:pPr>
        <w:rPr>
          <w:lang w:val="zh-CN"/>
        </w:rPr>
      </w:pPr>
    </w:p>
    <w:p w14:paraId="3F765972" w14:textId="3A522E00" w:rsidR="004B6317" w:rsidRDefault="004B6317" w:rsidP="009636D2">
      <w:pPr>
        <w:rPr>
          <w:lang w:val="zh-CN"/>
        </w:rPr>
      </w:pPr>
    </w:p>
    <w:p w14:paraId="7DBB9528" w14:textId="20561399" w:rsidR="004B6317" w:rsidRDefault="004B6317" w:rsidP="009636D2">
      <w:pPr>
        <w:rPr>
          <w:lang w:val="zh-CN"/>
        </w:rPr>
      </w:pPr>
    </w:p>
    <w:p w14:paraId="213A95FF" w14:textId="5F992111" w:rsidR="004B6317" w:rsidRDefault="004B6317" w:rsidP="009636D2">
      <w:pPr>
        <w:rPr>
          <w:lang w:val="zh-CN"/>
        </w:rPr>
      </w:pPr>
    </w:p>
    <w:p w14:paraId="10966351" w14:textId="746CE19B" w:rsidR="004B6317" w:rsidRDefault="004B6317" w:rsidP="009636D2">
      <w:pPr>
        <w:rPr>
          <w:lang w:val="zh-CN"/>
        </w:rPr>
      </w:pPr>
    </w:p>
    <w:p w14:paraId="788BC46C" w14:textId="24FB59FF" w:rsidR="004B6317" w:rsidRDefault="004B6317" w:rsidP="009636D2">
      <w:pPr>
        <w:rPr>
          <w:lang w:val="zh-CN"/>
        </w:rPr>
      </w:pPr>
    </w:p>
    <w:p w14:paraId="59B861BA" w14:textId="118A1176" w:rsidR="004B6317" w:rsidRDefault="004B6317" w:rsidP="009636D2">
      <w:pPr>
        <w:rPr>
          <w:lang w:val="zh-CN"/>
        </w:rPr>
      </w:pPr>
    </w:p>
    <w:p w14:paraId="78CC9D20" w14:textId="60DF3FA2" w:rsidR="004B6317" w:rsidRDefault="004B6317" w:rsidP="009636D2">
      <w:pPr>
        <w:rPr>
          <w:lang w:val="zh-CN"/>
        </w:rPr>
      </w:pPr>
    </w:p>
    <w:p w14:paraId="6F9904E3" w14:textId="5C5D6CE7" w:rsidR="00A90F62" w:rsidRDefault="00A90F62" w:rsidP="009636D2">
      <w:pPr>
        <w:rPr>
          <w:lang w:val="zh-CN"/>
        </w:rPr>
      </w:pPr>
    </w:p>
    <w:p w14:paraId="0727BE40" w14:textId="1ABA590C" w:rsidR="00A90F62" w:rsidRDefault="00A90F62" w:rsidP="009636D2">
      <w:pPr>
        <w:rPr>
          <w:lang w:val="zh-CN"/>
        </w:rPr>
      </w:pPr>
    </w:p>
    <w:p w14:paraId="79F6D2E2" w14:textId="0D052AC8" w:rsidR="00A90F62" w:rsidRDefault="00A90F62" w:rsidP="009636D2">
      <w:pPr>
        <w:rPr>
          <w:lang w:val="zh-CN"/>
        </w:rPr>
      </w:pPr>
    </w:p>
    <w:p w14:paraId="1A46E5BE" w14:textId="2CE86E82" w:rsidR="00A90F62" w:rsidRDefault="00A90F62" w:rsidP="009636D2">
      <w:pPr>
        <w:rPr>
          <w:lang w:val="zh-CN"/>
        </w:rPr>
      </w:pPr>
    </w:p>
    <w:p w14:paraId="6BE44BD0" w14:textId="303D5B8E" w:rsidR="00A90F62" w:rsidRDefault="00A90F62" w:rsidP="009636D2">
      <w:pPr>
        <w:rPr>
          <w:lang w:val="zh-CN"/>
        </w:rPr>
      </w:pPr>
    </w:p>
    <w:p w14:paraId="3CEE2D21" w14:textId="18461CF6" w:rsidR="00A90F62" w:rsidRDefault="00A90F62" w:rsidP="009636D2">
      <w:pPr>
        <w:rPr>
          <w:lang w:val="zh-CN"/>
        </w:rPr>
      </w:pPr>
    </w:p>
    <w:p w14:paraId="54D1D844" w14:textId="11628CCF" w:rsidR="00A90F62" w:rsidRDefault="00A90F62" w:rsidP="009636D2">
      <w:pPr>
        <w:rPr>
          <w:lang w:val="zh-CN"/>
        </w:rPr>
      </w:pPr>
    </w:p>
    <w:p w14:paraId="0CC0AE74" w14:textId="56F15608" w:rsidR="00A90F62" w:rsidRDefault="00A90F62" w:rsidP="009636D2">
      <w:pPr>
        <w:rPr>
          <w:lang w:val="zh-CN"/>
        </w:rPr>
      </w:pPr>
    </w:p>
    <w:p w14:paraId="037E4C19" w14:textId="1F3A10BC" w:rsidR="00A90F62" w:rsidRDefault="00A90F62" w:rsidP="009636D2">
      <w:pPr>
        <w:rPr>
          <w:lang w:val="zh-CN"/>
        </w:rPr>
      </w:pPr>
    </w:p>
    <w:p w14:paraId="11A0B1E0" w14:textId="5CD48CFB" w:rsidR="00A90F62" w:rsidRDefault="00A90F62" w:rsidP="009636D2">
      <w:pPr>
        <w:rPr>
          <w:lang w:val="zh-CN"/>
        </w:rPr>
      </w:pPr>
    </w:p>
    <w:p w14:paraId="61315246" w14:textId="3C2E2025" w:rsidR="00A90F62" w:rsidRDefault="00A90F62" w:rsidP="009636D2">
      <w:pPr>
        <w:rPr>
          <w:lang w:val="zh-CN"/>
        </w:rPr>
      </w:pPr>
    </w:p>
    <w:p w14:paraId="509407AD" w14:textId="59F768B0" w:rsidR="00A90F62" w:rsidRDefault="00A90F62" w:rsidP="009636D2">
      <w:pPr>
        <w:rPr>
          <w:lang w:val="zh-CN"/>
        </w:rPr>
      </w:pPr>
    </w:p>
    <w:p w14:paraId="037816E9" w14:textId="31139C7F" w:rsidR="00A90F62" w:rsidRDefault="00A90F62" w:rsidP="009636D2">
      <w:pPr>
        <w:rPr>
          <w:lang w:val="zh-CN"/>
        </w:rPr>
      </w:pPr>
    </w:p>
    <w:p w14:paraId="58678249" w14:textId="15FE15AB" w:rsidR="00A90F62" w:rsidRDefault="00A90F62" w:rsidP="009636D2">
      <w:pPr>
        <w:rPr>
          <w:lang w:val="zh-CN"/>
        </w:rPr>
      </w:pPr>
    </w:p>
    <w:p w14:paraId="4F921138" w14:textId="31AB71DA" w:rsidR="00A90F62" w:rsidRDefault="00A90F62" w:rsidP="009636D2">
      <w:pPr>
        <w:rPr>
          <w:lang w:val="zh-CN"/>
        </w:rPr>
      </w:pPr>
    </w:p>
    <w:p w14:paraId="193B903D" w14:textId="1D19380C" w:rsidR="00A90F62" w:rsidRDefault="00A90F62" w:rsidP="009636D2">
      <w:pPr>
        <w:rPr>
          <w:lang w:val="zh-CN"/>
        </w:rPr>
      </w:pPr>
    </w:p>
    <w:p w14:paraId="6B87ED90" w14:textId="58B198E9" w:rsidR="00A90F62" w:rsidRDefault="00A90F62" w:rsidP="009636D2">
      <w:pPr>
        <w:rPr>
          <w:lang w:val="zh-CN"/>
        </w:rPr>
      </w:pPr>
    </w:p>
    <w:p w14:paraId="3043F631" w14:textId="3A487D95" w:rsidR="00A90F62" w:rsidRDefault="00A90F62" w:rsidP="009636D2">
      <w:pPr>
        <w:rPr>
          <w:lang w:val="zh-CN"/>
        </w:rPr>
      </w:pPr>
    </w:p>
    <w:p w14:paraId="0A06976C" w14:textId="39EBB8FE" w:rsidR="00A90F62" w:rsidRDefault="00A90F62" w:rsidP="009636D2">
      <w:pPr>
        <w:rPr>
          <w:lang w:val="zh-CN"/>
        </w:rPr>
      </w:pPr>
    </w:p>
    <w:p w14:paraId="2324A8F0" w14:textId="77777777" w:rsidR="00A90F62" w:rsidRPr="009636D2" w:rsidRDefault="00A90F62" w:rsidP="009636D2">
      <w:pPr>
        <w:rPr>
          <w:rFonts w:hint="eastAsia"/>
          <w:lang w:val="zh-CN"/>
        </w:rPr>
      </w:pPr>
    </w:p>
    <w:p w14:paraId="6123A1C9" w14:textId="77777777" w:rsidR="009636D2" w:rsidRPr="007C35D3" w:rsidRDefault="009636D2" w:rsidP="009636D2">
      <w:pPr>
        <w:rPr>
          <w:color w:val="FF0000"/>
        </w:rPr>
      </w:pPr>
      <w:r w:rsidRPr="007C35D3">
        <w:rPr>
          <w:color w:val="FF0000"/>
        </w:rPr>
        <w:lastRenderedPageBreak/>
        <w:t>3.</w:t>
      </w:r>
      <w:r w:rsidRPr="007C35D3">
        <w:rPr>
          <w:rFonts w:hint="eastAsia"/>
          <w:color w:val="FF0000"/>
        </w:rPr>
        <w:t>分析如图所示电路的逻辑功能。</w:t>
      </w:r>
    </w:p>
    <w:p w14:paraId="2F0295EE" w14:textId="77777777" w:rsidR="009636D2" w:rsidRPr="009636D2" w:rsidRDefault="009636D2" w:rsidP="009636D2">
      <w:pPr>
        <w:rPr>
          <w:lang w:val="zh-CN"/>
        </w:rPr>
      </w:pPr>
      <w:r w:rsidRPr="009636D2">
        <w:rPr>
          <w:noProof/>
        </w:rPr>
        <w:drawing>
          <wp:inline distT="0" distB="0" distL="0" distR="0" wp14:anchorId="6902ABD7" wp14:editId="2687378A">
            <wp:extent cx="2743200" cy="13811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84AB" w14:textId="21892D00" w:rsidR="009636D2" w:rsidRDefault="009636D2" w:rsidP="009636D2">
      <w:pPr>
        <w:rPr>
          <w:b/>
        </w:rPr>
      </w:pPr>
    </w:p>
    <w:p w14:paraId="26902D5F" w14:textId="04295D39" w:rsidR="004B6317" w:rsidRDefault="004B6317" w:rsidP="009636D2">
      <w:pPr>
        <w:rPr>
          <w:b/>
        </w:rPr>
      </w:pPr>
    </w:p>
    <w:p w14:paraId="41EA00AA" w14:textId="492852FF" w:rsidR="004B6317" w:rsidRDefault="004B6317" w:rsidP="009636D2">
      <w:pPr>
        <w:rPr>
          <w:b/>
        </w:rPr>
      </w:pPr>
    </w:p>
    <w:p w14:paraId="2B04E74A" w14:textId="7629D5E0" w:rsidR="004B6317" w:rsidRDefault="004B6317" w:rsidP="009636D2">
      <w:pPr>
        <w:rPr>
          <w:b/>
        </w:rPr>
      </w:pPr>
    </w:p>
    <w:p w14:paraId="3DFEE3F7" w14:textId="767C62A7" w:rsidR="004B6317" w:rsidRDefault="004B6317" w:rsidP="009636D2">
      <w:pPr>
        <w:rPr>
          <w:b/>
        </w:rPr>
      </w:pPr>
    </w:p>
    <w:p w14:paraId="1CE19E66" w14:textId="1686811B" w:rsidR="004B6317" w:rsidRDefault="004B6317" w:rsidP="009636D2">
      <w:pPr>
        <w:rPr>
          <w:b/>
        </w:rPr>
      </w:pPr>
    </w:p>
    <w:p w14:paraId="41139850" w14:textId="27C7150C" w:rsidR="004B6317" w:rsidRDefault="004B6317" w:rsidP="009636D2">
      <w:pPr>
        <w:rPr>
          <w:b/>
        </w:rPr>
      </w:pPr>
    </w:p>
    <w:p w14:paraId="1B7F3AFD" w14:textId="7B06B647" w:rsidR="004B6317" w:rsidRDefault="004B6317" w:rsidP="009636D2">
      <w:pPr>
        <w:rPr>
          <w:b/>
        </w:rPr>
      </w:pPr>
    </w:p>
    <w:p w14:paraId="4B8BAEBD" w14:textId="48BB66B2" w:rsidR="004B6317" w:rsidRDefault="004B6317" w:rsidP="009636D2">
      <w:pPr>
        <w:rPr>
          <w:b/>
        </w:rPr>
      </w:pPr>
    </w:p>
    <w:p w14:paraId="585F92EE" w14:textId="65948D40" w:rsidR="004B6317" w:rsidRDefault="004B6317" w:rsidP="009636D2">
      <w:pPr>
        <w:rPr>
          <w:b/>
        </w:rPr>
      </w:pPr>
    </w:p>
    <w:p w14:paraId="0EFBB375" w14:textId="692055DC" w:rsidR="004B6317" w:rsidRDefault="004B6317" w:rsidP="009636D2">
      <w:pPr>
        <w:rPr>
          <w:b/>
        </w:rPr>
      </w:pPr>
    </w:p>
    <w:p w14:paraId="188AC845" w14:textId="1F31AF66" w:rsidR="004B6317" w:rsidRDefault="004B6317" w:rsidP="009636D2">
      <w:pPr>
        <w:rPr>
          <w:b/>
        </w:rPr>
      </w:pPr>
    </w:p>
    <w:p w14:paraId="50229599" w14:textId="59D1FB9A" w:rsidR="004B6317" w:rsidRDefault="004B6317" w:rsidP="009636D2">
      <w:pPr>
        <w:rPr>
          <w:b/>
        </w:rPr>
      </w:pPr>
    </w:p>
    <w:p w14:paraId="67AE27CC" w14:textId="1F39A9AF" w:rsidR="004B6317" w:rsidRDefault="004B6317" w:rsidP="009636D2">
      <w:pPr>
        <w:rPr>
          <w:b/>
        </w:rPr>
      </w:pPr>
    </w:p>
    <w:p w14:paraId="022F599F" w14:textId="6D8DE155" w:rsidR="004B6317" w:rsidRDefault="004B6317" w:rsidP="009636D2">
      <w:pPr>
        <w:rPr>
          <w:b/>
        </w:rPr>
      </w:pPr>
    </w:p>
    <w:p w14:paraId="770A590A" w14:textId="5071CFA9" w:rsidR="004B6317" w:rsidRDefault="004B6317" w:rsidP="009636D2"/>
    <w:p w14:paraId="39386362" w14:textId="43496A0A" w:rsidR="00A90F62" w:rsidRDefault="00A90F62" w:rsidP="009636D2"/>
    <w:p w14:paraId="7275C763" w14:textId="2B6F254A" w:rsidR="00A90F62" w:rsidRDefault="00A90F62" w:rsidP="009636D2"/>
    <w:p w14:paraId="61F65954" w14:textId="42CDD65D" w:rsidR="00A90F62" w:rsidRDefault="00A90F62" w:rsidP="009636D2"/>
    <w:p w14:paraId="6DA5885F" w14:textId="026D9582" w:rsidR="00A90F62" w:rsidRDefault="00A90F62" w:rsidP="009636D2"/>
    <w:p w14:paraId="410D4C68" w14:textId="363903C2" w:rsidR="00A90F62" w:rsidRDefault="00A90F62" w:rsidP="009636D2"/>
    <w:p w14:paraId="4451E904" w14:textId="1565197E" w:rsidR="00A90F62" w:rsidRDefault="00A90F62" w:rsidP="009636D2"/>
    <w:p w14:paraId="628FC4D9" w14:textId="407F9D03" w:rsidR="00A90F62" w:rsidRDefault="00A90F62" w:rsidP="009636D2"/>
    <w:p w14:paraId="7AB7504E" w14:textId="6590C6D5" w:rsidR="00A90F62" w:rsidRDefault="00A90F62" w:rsidP="009636D2"/>
    <w:p w14:paraId="7E28B503" w14:textId="7AB539E9" w:rsidR="00A90F62" w:rsidRDefault="00A90F62" w:rsidP="009636D2"/>
    <w:p w14:paraId="157B895F" w14:textId="3F51C060" w:rsidR="00A90F62" w:rsidRDefault="00A90F62" w:rsidP="009636D2"/>
    <w:p w14:paraId="3E4E0BED" w14:textId="532C4FE6" w:rsidR="00A90F62" w:rsidRDefault="00A90F62" w:rsidP="009636D2"/>
    <w:p w14:paraId="66020B5C" w14:textId="777ABC55" w:rsidR="00A90F62" w:rsidRDefault="00A90F62" w:rsidP="009636D2"/>
    <w:p w14:paraId="3A980902" w14:textId="759E5C94" w:rsidR="00A90F62" w:rsidRDefault="00A90F62" w:rsidP="009636D2"/>
    <w:p w14:paraId="57528536" w14:textId="13CD54BE" w:rsidR="00A90F62" w:rsidRDefault="00A90F62" w:rsidP="009636D2"/>
    <w:p w14:paraId="4738B49F" w14:textId="6576090F" w:rsidR="00A90F62" w:rsidRDefault="00A90F62" w:rsidP="009636D2"/>
    <w:p w14:paraId="7C46615B" w14:textId="3311E941" w:rsidR="00A90F62" w:rsidRDefault="00A90F62" w:rsidP="009636D2"/>
    <w:p w14:paraId="512E2C91" w14:textId="73709B3A" w:rsidR="00A90F62" w:rsidRDefault="00A90F62" w:rsidP="009636D2"/>
    <w:p w14:paraId="41FFF722" w14:textId="13B89EF5" w:rsidR="00A90F62" w:rsidRDefault="00A90F62" w:rsidP="009636D2"/>
    <w:p w14:paraId="2CB6DB0C" w14:textId="77777777" w:rsidR="00A90F62" w:rsidRPr="009636D2" w:rsidRDefault="00A90F62" w:rsidP="009636D2">
      <w:pPr>
        <w:rPr>
          <w:rFonts w:hint="eastAsia"/>
        </w:rPr>
      </w:pPr>
    </w:p>
    <w:p w14:paraId="607A80FE" w14:textId="77777777" w:rsidR="009636D2" w:rsidRPr="007C35D3" w:rsidRDefault="009636D2" w:rsidP="009636D2">
      <w:pPr>
        <w:rPr>
          <w:color w:val="FF0000"/>
        </w:rPr>
      </w:pPr>
      <w:r w:rsidRPr="007C35D3">
        <w:rPr>
          <w:color w:val="FF0000"/>
        </w:rPr>
        <w:lastRenderedPageBreak/>
        <w:t>4</w:t>
      </w:r>
      <w:r w:rsidRPr="007C35D3">
        <w:rPr>
          <w:rFonts w:hint="eastAsia"/>
          <w:color w:val="FF0000"/>
        </w:rPr>
        <w:t>．分析如图所示电路的逻辑功能。</w:t>
      </w:r>
    </w:p>
    <w:p w14:paraId="56B36730" w14:textId="77777777" w:rsidR="009636D2" w:rsidRPr="009636D2" w:rsidRDefault="009636D2" w:rsidP="009636D2">
      <w:r w:rsidRPr="009636D2">
        <w:rPr>
          <w:noProof/>
        </w:rPr>
        <w:drawing>
          <wp:inline distT="0" distB="0" distL="0" distR="0" wp14:anchorId="4385507E" wp14:editId="6C6DBAD3">
            <wp:extent cx="2209800" cy="1666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7CC9" w14:textId="1403D6D3" w:rsidR="009636D2" w:rsidRDefault="009636D2" w:rsidP="009636D2">
      <w:pPr>
        <w:rPr>
          <w:b/>
        </w:rPr>
      </w:pPr>
    </w:p>
    <w:p w14:paraId="725522C8" w14:textId="47245375" w:rsidR="004B6317" w:rsidRDefault="004B6317" w:rsidP="009636D2">
      <w:pPr>
        <w:rPr>
          <w:b/>
        </w:rPr>
      </w:pPr>
    </w:p>
    <w:p w14:paraId="57A292A2" w14:textId="12E0369B" w:rsidR="004B6317" w:rsidRDefault="004B6317" w:rsidP="009636D2">
      <w:pPr>
        <w:rPr>
          <w:b/>
        </w:rPr>
      </w:pPr>
    </w:p>
    <w:p w14:paraId="3E9BA569" w14:textId="74258376" w:rsidR="004B6317" w:rsidRDefault="004B6317" w:rsidP="009636D2">
      <w:pPr>
        <w:rPr>
          <w:b/>
        </w:rPr>
      </w:pPr>
    </w:p>
    <w:p w14:paraId="5E31294C" w14:textId="1F0A23F3" w:rsidR="004B6317" w:rsidRDefault="004B6317" w:rsidP="009636D2">
      <w:pPr>
        <w:rPr>
          <w:b/>
        </w:rPr>
      </w:pPr>
    </w:p>
    <w:p w14:paraId="6311E4DC" w14:textId="4085C5FB" w:rsidR="004B6317" w:rsidRDefault="004B6317" w:rsidP="009636D2">
      <w:pPr>
        <w:rPr>
          <w:b/>
        </w:rPr>
      </w:pPr>
    </w:p>
    <w:p w14:paraId="670903E6" w14:textId="5FE786F6" w:rsidR="004B6317" w:rsidRDefault="004B6317" w:rsidP="009636D2">
      <w:pPr>
        <w:rPr>
          <w:b/>
        </w:rPr>
      </w:pPr>
    </w:p>
    <w:p w14:paraId="50318799" w14:textId="172BD891" w:rsidR="004B6317" w:rsidRDefault="004B6317" w:rsidP="009636D2">
      <w:pPr>
        <w:rPr>
          <w:b/>
        </w:rPr>
      </w:pPr>
    </w:p>
    <w:p w14:paraId="0820004E" w14:textId="4EB86AB4" w:rsidR="004B6317" w:rsidRDefault="004B6317" w:rsidP="009636D2">
      <w:pPr>
        <w:rPr>
          <w:b/>
        </w:rPr>
      </w:pPr>
    </w:p>
    <w:p w14:paraId="13E26857" w14:textId="6FC98920" w:rsidR="004B6317" w:rsidRDefault="004B6317" w:rsidP="009636D2">
      <w:pPr>
        <w:rPr>
          <w:b/>
        </w:rPr>
      </w:pPr>
    </w:p>
    <w:p w14:paraId="219E8152" w14:textId="58D3E175" w:rsidR="004B6317" w:rsidRDefault="004B6317" w:rsidP="009636D2">
      <w:pPr>
        <w:rPr>
          <w:b/>
        </w:rPr>
      </w:pPr>
    </w:p>
    <w:p w14:paraId="537D27F5" w14:textId="0372D5C6" w:rsidR="004B6317" w:rsidRDefault="004B6317" w:rsidP="009636D2">
      <w:pPr>
        <w:rPr>
          <w:b/>
        </w:rPr>
      </w:pPr>
    </w:p>
    <w:p w14:paraId="677FB264" w14:textId="28EB9FA4" w:rsidR="004B6317" w:rsidRDefault="004B6317" w:rsidP="009636D2">
      <w:pPr>
        <w:rPr>
          <w:b/>
        </w:rPr>
      </w:pPr>
    </w:p>
    <w:p w14:paraId="72580CF9" w14:textId="36F6A7B7" w:rsidR="004B6317" w:rsidRDefault="004B6317" w:rsidP="009636D2">
      <w:pPr>
        <w:rPr>
          <w:b/>
        </w:rPr>
      </w:pPr>
    </w:p>
    <w:p w14:paraId="2F8CE9AE" w14:textId="4BED75A7" w:rsidR="004B6317" w:rsidRDefault="004B6317" w:rsidP="009636D2">
      <w:pPr>
        <w:rPr>
          <w:b/>
        </w:rPr>
      </w:pPr>
    </w:p>
    <w:p w14:paraId="6FC75F68" w14:textId="4EA40D85" w:rsidR="004B6317" w:rsidRDefault="004B6317" w:rsidP="009636D2">
      <w:pPr>
        <w:rPr>
          <w:b/>
        </w:rPr>
      </w:pPr>
    </w:p>
    <w:p w14:paraId="06A78129" w14:textId="6312AD34" w:rsidR="004B6317" w:rsidRDefault="004B6317" w:rsidP="009636D2">
      <w:pPr>
        <w:rPr>
          <w:b/>
        </w:rPr>
      </w:pPr>
    </w:p>
    <w:p w14:paraId="5E8B7D47" w14:textId="28520162" w:rsidR="004B6317" w:rsidRDefault="004B6317" w:rsidP="009636D2">
      <w:pPr>
        <w:rPr>
          <w:b/>
        </w:rPr>
      </w:pPr>
    </w:p>
    <w:p w14:paraId="6D0BD85A" w14:textId="7A77E708" w:rsidR="004B6317" w:rsidRDefault="004B6317" w:rsidP="009636D2">
      <w:pPr>
        <w:rPr>
          <w:b/>
        </w:rPr>
      </w:pPr>
    </w:p>
    <w:p w14:paraId="64E7254D" w14:textId="128EDD82" w:rsidR="004B6317" w:rsidRDefault="004B6317" w:rsidP="009636D2">
      <w:pPr>
        <w:rPr>
          <w:b/>
        </w:rPr>
      </w:pPr>
    </w:p>
    <w:p w14:paraId="0DD4723C" w14:textId="2A2F2F81" w:rsidR="004B6317" w:rsidRDefault="004B6317" w:rsidP="009636D2">
      <w:pPr>
        <w:rPr>
          <w:b/>
        </w:rPr>
      </w:pPr>
    </w:p>
    <w:p w14:paraId="6F3E3B2E" w14:textId="41715350" w:rsidR="004B6317" w:rsidRDefault="004B6317" w:rsidP="009636D2">
      <w:pPr>
        <w:rPr>
          <w:b/>
        </w:rPr>
      </w:pPr>
    </w:p>
    <w:p w14:paraId="33960ACA" w14:textId="1E28C259" w:rsidR="004B6317" w:rsidRDefault="004B6317" w:rsidP="009636D2">
      <w:pPr>
        <w:rPr>
          <w:b/>
        </w:rPr>
      </w:pPr>
    </w:p>
    <w:p w14:paraId="1CB49771" w14:textId="57228BFD" w:rsidR="004B6317" w:rsidRDefault="004B6317" w:rsidP="009636D2">
      <w:pPr>
        <w:rPr>
          <w:b/>
        </w:rPr>
      </w:pPr>
    </w:p>
    <w:p w14:paraId="63613CC1" w14:textId="24649BC5" w:rsidR="004B6317" w:rsidRDefault="004B6317" w:rsidP="009636D2">
      <w:pPr>
        <w:rPr>
          <w:b/>
        </w:rPr>
      </w:pPr>
    </w:p>
    <w:p w14:paraId="42B89E5F" w14:textId="3FA07921" w:rsidR="004B6317" w:rsidRDefault="004B6317" w:rsidP="009636D2">
      <w:pPr>
        <w:rPr>
          <w:b/>
        </w:rPr>
      </w:pPr>
    </w:p>
    <w:p w14:paraId="0A53BFEF" w14:textId="49F6D83D" w:rsidR="004B6317" w:rsidRDefault="004B6317" w:rsidP="009636D2">
      <w:pPr>
        <w:rPr>
          <w:b/>
        </w:rPr>
      </w:pPr>
    </w:p>
    <w:p w14:paraId="1DD280A4" w14:textId="2F9DDD4F" w:rsidR="004B6317" w:rsidRDefault="004B6317" w:rsidP="009636D2">
      <w:pPr>
        <w:rPr>
          <w:b/>
        </w:rPr>
      </w:pPr>
    </w:p>
    <w:p w14:paraId="563FEF59" w14:textId="6DCE0664" w:rsidR="004B6317" w:rsidRDefault="004B6317" w:rsidP="009636D2">
      <w:pPr>
        <w:rPr>
          <w:b/>
        </w:rPr>
      </w:pPr>
    </w:p>
    <w:p w14:paraId="13D81B19" w14:textId="7DFE1E1E" w:rsidR="004B6317" w:rsidRDefault="004B6317" w:rsidP="009636D2">
      <w:pPr>
        <w:rPr>
          <w:b/>
          <w:lang w:val="zh-CN"/>
        </w:rPr>
      </w:pPr>
    </w:p>
    <w:p w14:paraId="18D65F09" w14:textId="730892BD" w:rsidR="00A90F62" w:rsidRDefault="00A90F62" w:rsidP="009636D2">
      <w:pPr>
        <w:rPr>
          <w:b/>
          <w:lang w:val="zh-CN"/>
        </w:rPr>
      </w:pPr>
    </w:p>
    <w:p w14:paraId="2AF25EE3" w14:textId="2F2EF89E" w:rsidR="00A90F62" w:rsidRDefault="00A90F62" w:rsidP="009636D2">
      <w:pPr>
        <w:rPr>
          <w:b/>
          <w:lang w:val="zh-CN"/>
        </w:rPr>
      </w:pPr>
    </w:p>
    <w:p w14:paraId="38048A2F" w14:textId="2135FD2D" w:rsidR="00A90F62" w:rsidRDefault="00A90F62" w:rsidP="009636D2">
      <w:pPr>
        <w:rPr>
          <w:b/>
          <w:lang w:val="zh-CN"/>
        </w:rPr>
      </w:pPr>
    </w:p>
    <w:p w14:paraId="2F3E617E" w14:textId="77777777" w:rsidR="00A90F62" w:rsidRPr="009636D2" w:rsidRDefault="00A90F62" w:rsidP="009636D2">
      <w:pPr>
        <w:rPr>
          <w:rFonts w:hint="eastAsia"/>
          <w:b/>
          <w:lang w:val="zh-CN"/>
        </w:rPr>
      </w:pPr>
    </w:p>
    <w:p w14:paraId="0756F68D" w14:textId="77777777" w:rsidR="009636D2" w:rsidRPr="007C35D3" w:rsidRDefault="009636D2" w:rsidP="009636D2">
      <w:pPr>
        <w:rPr>
          <w:color w:val="FF0000"/>
        </w:rPr>
      </w:pPr>
      <w:r w:rsidRPr="007C35D3">
        <w:rPr>
          <w:rFonts w:hint="eastAsia"/>
          <w:color w:val="FF0000"/>
        </w:rPr>
        <w:lastRenderedPageBreak/>
        <w:t>四、设计</w:t>
      </w:r>
    </w:p>
    <w:p w14:paraId="2E3D364C" w14:textId="77777777" w:rsidR="009636D2" w:rsidRPr="009636D2" w:rsidRDefault="009636D2" w:rsidP="009636D2">
      <w:r w:rsidRPr="007C35D3">
        <w:rPr>
          <w:color w:val="FF0000"/>
        </w:rPr>
        <w:t>1</w:t>
      </w:r>
      <w:r w:rsidRPr="007C35D3">
        <w:rPr>
          <w:rFonts w:hint="eastAsia"/>
          <w:color w:val="FF0000"/>
        </w:rPr>
        <w:t>．设计一个</w:t>
      </w:r>
      <w:r w:rsidRPr="007C35D3">
        <w:rPr>
          <w:rFonts w:cs="Arial"/>
          <w:color w:val="FF0000"/>
        </w:rPr>
        <w:t>“</w:t>
      </w:r>
      <w:r w:rsidRPr="007C35D3">
        <w:rPr>
          <w:color w:val="FF0000"/>
        </w:rPr>
        <w:t>111</w:t>
      </w:r>
      <w:r w:rsidRPr="007C35D3">
        <w:rPr>
          <w:rFonts w:cs="Arial"/>
          <w:color w:val="FF0000"/>
        </w:rPr>
        <w:t>…”</w:t>
      </w:r>
      <w:r w:rsidRPr="007C35D3">
        <w:rPr>
          <w:rFonts w:hint="eastAsia"/>
          <w:color w:val="FF0000"/>
        </w:rPr>
        <w:t>序列检测器，用来检测串行二进制序列，要求每当连续输入</w:t>
      </w:r>
      <w:r w:rsidRPr="007C35D3">
        <w:rPr>
          <w:color w:val="FF0000"/>
        </w:rPr>
        <w:t>3</w:t>
      </w:r>
      <w:r w:rsidRPr="007C35D3">
        <w:rPr>
          <w:rFonts w:hint="eastAsia"/>
          <w:color w:val="FF0000"/>
        </w:rPr>
        <w:t>个（或</w:t>
      </w:r>
      <w:r w:rsidRPr="007C35D3">
        <w:rPr>
          <w:color w:val="FF0000"/>
        </w:rPr>
        <w:t>3</w:t>
      </w:r>
      <w:r w:rsidRPr="007C35D3">
        <w:rPr>
          <w:rFonts w:hint="eastAsia"/>
          <w:color w:val="FF0000"/>
        </w:rPr>
        <w:t>个以上）</w:t>
      </w:r>
      <w:r w:rsidRPr="007C35D3">
        <w:rPr>
          <w:color w:val="FF0000"/>
        </w:rPr>
        <w:t>1</w:t>
      </w:r>
      <w:r w:rsidRPr="007C35D3">
        <w:rPr>
          <w:rFonts w:hint="eastAsia"/>
          <w:color w:val="FF0000"/>
        </w:rPr>
        <w:t>时，检测器输出为</w:t>
      </w:r>
      <w:r w:rsidRPr="007C35D3">
        <w:rPr>
          <w:color w:val="FF0000"/>
        </w:rPr>
        <w:t>1</w:t>
      </w:r>
      <w:r w:rsidRPr="007C35D3">
        <w:rPr>
          <w:rFonts w:hint="eastAsia"/>
          <w:color w:val="FF0000"/>
        </w:rPr>
        <w:t>，否则，输出为</w:t>
      </w:r>
      <w:r w:rsidRPr="007C35D3">
        <w:rPr>
          <w:color w:val="FF0000"/>
        </w:rPr>
        <w:t>0(</w:t>
      </w:r>
      <w:r w:rsidRPr="007C35D3">
        <w:rPr>
          <w:rFonts w:hint="eastAsia"/>
          <w:color w:val="FF0000"/>
        </w:rPr>
        <w:t>触发器任选</w:t>
      </w:r>
      <w:r w:rsidRPr="007C35D3">
        <w:rPr>
          <w:color w:val="FF0000"/>
        </w:rPr>
        <w:t>JK</w:t>
      </w:r>
      <w:r w:rsidRPr="007C35D3">
        <w:rPr>
          <w:rFonts w:hint="eastAsia"/>
          <w:color w:val="FF0000"/>
        </w:rPr>
        <w:t>、</w:t>
      </w:r>
      <w:r w:rsidRPr="007C35D3">
        <w:rPr>
          <w:color w:val="FF0000"/>
        </w:rPr>
        <w:t>D</w:t>
      </w:r>
      <w:r w:rsidRPr="007C35D3">
        <w:rPr>
          <w:rFonts w:hint="eastAsia"/>
          <w:color w:val="FF0000"/>
        </w:rPr>
        <w:t>、</w:t>
      </w:r>
      <w:r w:rsidRPr="007C35D3">
        <w:rPr>
          <w:color w:val="FF0000"/>
        </w:rPr>
        <w:t>T)</w:t>
      </w:r>
      <w:r w:rsidRPr="007C35D3">
        <w:rPr>
          <w:rFonts w:hint="eastAsia"/>
          <w:color w:val="FF0000"/>
        </w:rPr>
        <w:t>。</w:t>
      </w:r>
      <w:r w:rsidRPr="009636D2">
        <w:t xml:space="preserve"> </w:t>
      </w:r>
    </w:p>
    <w:p w14:paraId="00F5A289" w14:textId="0C450405" w:rsidR="00A90F62" w:rsidRDefault="00A90F62" w:rsidP="009636D2">
      <w:pPr>
        <w:rPr>
          <w:b/>
        </w:rPr>
      </w:pPr>
    </w:p>
    <w:p w14:paraId="4EB7EFAF" w14:textId="0172EB70" w:rsidR="00A90F62" w:rsidRDefault="00A90F62" w:rsidP="009636D2">
      <w:pPr>
        <w:rPr>
          <w:b/>
        </w:rPr>
      </w:pPr>
    </w:p>
    <w:p w14:paraId="30BED984" w14:textId="24AB6EC7" w:rsidR="00A90F62" w:rsidRDefault="00A90F62" w:rsidP="009636D2">
      <w:pPr>
        <w:rPr>
          <w:b/>
        </w:rPr>
      </w:pPr>
    </w:p>
    <w:p w14:paraId="5FC594C1" w14:textId="39E8AB1C" w:rsidR="00A90F62" w:rsidRDefault="00A90F62" w:rsidP="009636D2">
      <w:pPr>
        <w:rPr>
          <w:b/>
        </w:rPr>
      </w:pPr>
    </w:p>
    <w:p w14:paraId="2DF91E0D" w14:textId="49029A23" w:rsidR="00A90F62" w:rsidRDefault="00A90F62" w:rsidP="009636D2">
      <w:pPr>
        <w:rPr>
          <w:b/>
        </w:rPr>
      </w:pPr>
    </w:p>
    <w:p w14:paraId="03DFFA26" w14:textId="428C3795" w:rsidR="00A90F62" w:rsidRDefault="00A90F62" w:rsidP="009636D2">
      <w:pPr>
        <w:rPr>
          <w:b/>
        </w:rPr>
      </w:pPr>
    </w:p>
    <w:p w14:paraId="183D1650" w14:textId="7A8DC3F7" w:rsidR="00A90F62" w:rsidRDefault="00A90F62" w:rsidP="009636D2">
      <w:pPr>
        <w:rPr>
          <w:b/>
        </w:rPr>
      </w:pPr>
    </w:p>
    <w:p w14:paraId="2BA3D0D2" w14:textId="468EC5F4" w:rsidR="00A90F62" w:rsidRDefault="00A90F62" w:rsidP="009636D2">
      <w:pPr>
        <w:rPr>
          <w:b/>
        </w:rPr>
      </w:pPr>
    </w:p>
    <w:p w14:paraId="6E4D0E49" w14:textId="1D29EEE6" w:rsidR="00A90F62" w:rsidRDefault="00A90F62" w:rsidP="009636D2">
      <w:pPr>
        <w:rPr>
          <w:b/>
        </w:rPr>
      </w:pPr>
    </w:p>
    <w:p w14:paraId="6CBEA214" w14:textId="685CBFC4" w:rsidR="00A90F62" w:rsidRDefault="00A90F62" w:rsidP="009636D2">
      <w:pPr>
        <w:rPr>
          <w:b/>
        </w:rPr>
      </w:pPr>
    </w:p>
    <w:p w14:paraId="4935AEA0" w14:textId="2B790399" w:rsidR="00A90F62" w:rsidRDefault="00A90F62" w:rsidP="009636D2">
      <w:pPr>
        <w:rPr>
          <w:b/>
        </w:rPr>
      </w:pPr>
    </w:p>
    <w:p w14:paraId="5C8BC565" w14:textId="79209219" w:rsidR="00A90F62" w:rsidRDefault="00A90F62" w:rsidP="009636D2">
      <w:pPr>
        <w:rPr>
          <w:b/>
        </w:rPr>
      </w:pPr>
    </w:p>
    <w:p w14:paraId="7191C430" w14:textId="00205011" w:rsidR="00A90F62" w:rsidRDefault="00A90F62" w:rsidP="009636D2">
      <w:pPr>
        <w:rPr>
          <w:b/>
        </w:rPr>
      </w:pPr>
    </w:p>
    <w:p w14:paraId="72AC3B91" w14:textId="54762E00" w:rsidR="00A90F62" w:rsidRDefault="00A90F62" w:rsidP="009636D2">
      <w:pPr>
        <w:rPr>
          <w:b/>
        </w:rPr>
      </w:pPr>
    </w:p>
    <w:p w14:paraId="54CF95AF" w14:textId="3AAE32B1" w:rsidR="00A90F62" w:rsidRDefault="00A90F62" w:rsidP="009636D2">
      <w:pPr>
        <w:rPr>
          <w:b/>
        </w:rPr>
      </w:pPr>
    </w:p>
    <w:p w14:paraId="47DB7B27" w14:textId="4A10729D" w:rsidR="00A90F62" w:rsidRDefault="00A90F62" w:rsidP="009636D2">
      <w:pPr>
        <w:rPr>
          <w:b/>
        </w:rPr>
      </w:pPr>
    </w:p>
    <w:p w14:paraId="7409DD01" w14:textId="397065C0" w:rsidR="00A90F62" w:rsidRDefault="00A90F62" w:rsidP="009636D2">
      <w:pPr>
        <w:rPr>
          <w:b/>
        </w:rPr>
      </w:pPr>
    </w:p>
    <w:p w14:paraId="27FC504B" w14:textId="15A1030C" w:rsidR="00A90F62" w:rsidRDefault="00A90F62" w:rsidP="009636D2">
      <w:pPr>
        <w:rPr>
          <w:b/>
        </w:rPr>
      </w:pPr>
    </w:p>
    <w:p w14:paraId="5CFEA6DE" w14:textId="305485BD" w:rsidR="00A90F62" w:rsidRDefault="00A90F62" w:rsidP="009636D2">
      <w:pPr>
        <w:rPr>
          <w:b/>
        </w:rPr>
      </w:pPr>
    </w:p>
    <w:p w14:paraId="359B7D80" w14:textId="292A692C" w:rsidR="00A90F62" w:rsidRDefault="00A90F62" w:rsidP="009636D2">
      <w:pPr>
        <w:rPr>
          <w:b/>
        </w:rPr>
      </w:pPr>
    </w:p>
    <w:p w14:paraId="5B11965F" w14:textId="072EF6D1" w:rsidR="00A90F62" w:rsidRDefault="00A90F62" w:rsidP="009636D2">
      <w:pPr>
        <w:rPr>
          <w:b/>
        </w:rPr>
      </w:pPr>
    </w:p>
    <w:p w14:paraId="2FBF73D0" w14:textId="5ECABBC4" w:rsidR="00A90F62" w:rsidRDefault="00A90F62" w:rsidP="009636D2">
      <w:pPr>
        <w:rPr>
          <w:b/>
        </w:rPr>
      </w:pPr>
    </w:p>
    <w:p w14:paraId="229239CD" w14:textId="5EC04104" w:rsidR="00A90F62" w:rsidRDefault="00A90F62" w:rsidP="009636D2">
      <w:pPr>
        <w:rPr>
          <w:b/>
        </w:rPr>
      </w:pPr>
    </w:p>
    <w:p w14:paraId="108B249A" w14:textId="4507DBDF" w:rsidR="00A90F62" w:rsidRDefault="00A90F62" w:rsidP="009636D2">
      <w:pPr>
        <w:rPr>
          <w:b/>
        </w:rPr>
      </w:pPr>
    </w:p>
    <w:p w14:paraId="598ACF21" w14:textId="3D390C04" w:rsidR="00A90F62" w:rsidRDefault="00A90F62" w:rsidP="009636D2">
      <w:pPr>
        <w:rPr>
          <w:b/>
        </w:rPr>
      </w:pPr>
    </w:p>
    <w:p w14:paraId="508EC5ED" w14:textId="104BF216" w:rsidR="00A90F62" w:rsidRDefault="00A90F62" w:rsidP="009636D2">
      <w:pPr>
        <w:rPr>
          <w:b/>
        </w:rPr>
      </w:pPr>
    </w:p>
    <w:p w14:paraId="4C92F96D" w14:textId="3D77B6B8" w:rsidR="00A90F62" w:rsidRDefault="00A90F62" w:rsidP="009636D2">
      <w:pPr>
        <w:rPr>
          <w:b/>
        </w:rPr>
      </w:pPr>
    </w:p>
    <w:p w14:paraId="34A98ECE" w14:textId="67D84622" w:rsidR="00A90F62" w:rsidRDefault="00A90F62" w:rsidP="009636D2">
      <w:pPr>
        <w:rPr>
          <w:b/>
        </w:rPr>
      </w:pPr>
    </w:p>
    <w:p w14:paraId="6F076343" w14:textId="0977E42D" w:rsidR="00A90F62" w:rsidRDefault="00A90F62" w:rsidP="009636D2">
      <w:pPr>
        <w:rPr>
          <w:b/>
        </w:rPr>
      </w:pPr>
    </w:p>
    <w:p w14:paraId="577935F0" w14:textId="60171CBD" w:rsidR="00A90F62" w:rsidRDefault="00A90F62" w:rsidP="009636D2">
      <w:pPr>
        <w:rPr>
          <w:b/>
        </w:rPr>
      </w:pPr>
    </w:p>
    <w:p w14:paraId="71B675B8" w14:textId="7FCF05BB" w:rsidR="00A90F62" w:rsidRDefault="00A90F62" w:rsidP="009636D2">
      <w:pPr>
        <w:rPr>
          <w:b/>
        </w:rPr>
      </w:pPr>
    </w:p>
    <w:p w14:paraId="441BDABC" w14:textId="7BA32540" w:rsidR="00A90F62" w:rsidRDefault="00A90F62" w:rsidP="009636D2">
      <w:pPr>
        <w:rPr>
          <w:b/>
        </w:rPr>
      </w:pPr>
    </w:p>
    <w:p w14:paraId="3CD908FA" w14:textId="6D3A3B0E" w:rsidR="00A90F62" w:rsidRDefault="00A90F62" w:rsidP="009636D2">
      <w:pPr>
        <w:rPr>
          <w:b/>
        </w:rPr>
      </w:pPr>
    </w:p>
    <w:p w14:paraId="6DF878ED" w14:textId="70440B37" w:rsidR="00A90F62" w:rsidRDefault="00A90F62" w:rsidP="009636D2">
      <w:pPr>
        <w:rPr>
          <w:b/>
        </w:rPr>
      </w:pPr>
    </w:p>
    <w:p w14:paraId="7D6F2534" w14:textId="2BF32F35" w:rsidR="00A90F62" w:rsidRDefault="00A90F62" w:rsidP="009636D2">
      <w:pPr>
        <w:rPr>
          <w:b/>
        </w:rPr>
      </w:pPr>
    </w:p>
    <w:p w14:paraId="2B66CCB6" w14:textId="21C82E65" w:rsidR="00A90F62" w:rsidRDefault="00A90F62" w:rsidP="009636D2">
      <w:pPr>
        <w:rPr>
          <w:b/>
        </w:rPr>
      </w:pPr>
    </w:p>
    <w:p w14:paraId="17A8AF16" w14:textId="3D51A307" w:rsidR="00A90F62" w:rsidRDefault="00A90F62" w:rsidP="009636D2">
      <w:pPr>
        <w:rPr>
          <w:b/>
        </w:rPr>
      </w:pPr>
    </w:p>
    <w:p w14:paraId="7FE81AAE" w14:textId="06548EEF" w:rsidR="00A90F62" w:rsidRDefault="00A90F62" w:rsidP="009636D2">
      <w:pPr>
        <w:rPr>
          <w:b/>
        </w:rPr>
      </w:pPr>
    </w:p>
    <w:p w14:paraId="74FC14E7" w14:textId="05BAD6F6" w:rsidR="00A90F62" w:rsidRDefault="00A90F62" w:rsidP="009636D2">
      <w:pPr>
        <w:rPr>
          <w:b/>
        </w:rPr>
      </w:pPr>
    </w:p>
    <w:p w14:paraId="6BD5445A" w14:textId="6FAC183E" w:rsidR="00A90F62" w:rsidRDefault="00A90F62" w:rsidP="009636D2">
      <w:pPr>
        <w:rPr>
          <w:b/>
        </w:rPr>
      </w:pPr>
    </w:p>
    <w:p w14:paraId="5AEB345F" w14:textId="77777777" w:rsidR="00A90F62" w:rsidRDefault="00A90F62" w:rsidP="009636D2">
      <w:pPr>
        <w:rPr>
          <w:rFonts w:hint="eastAsia"/>
          <w:b/>
        </w:rPr>
      </w:pPr>
    </w:p>
    <w:p w14:paraId="4C5B0846" w14:textId="78B01BA7" w:rsidR="009636D2" w:rsidRDefault="009636D2" w:rsidP="009636D2">
      <w:pPr>
        <w:rPr>
          <w:color w:val="FF0000"/>
        </w:rPr>
      </w:pPr>
      <w:r w:rsidRPr="007C35D3">
        <w:rPr>
          <w:color w:val="FF0000"/>
        </w:rPr>
        <w:lastRenderedPageBreak/>
        <w:t>2</w:t>
      </w:r>
      <w:r w:rsidRPr="007C35D3">
        <w:rPr>
          <w:rFonts w:hint="eastAsia"/>
          <w:color w:val="FF0000"/>
        </w:rPr>
        <w:t>．设计一个四人表决器，要求只允许用二输入与非门实现（写出详细设计步骤，包括真值表、</w:t>
      </w:r>
      <w:proofErr w:type="gramStart"/>
      <w:r w:rsidRPr="007C35D3">
        <w:rPr>
          <w:rFonts w:hint="eastAsia"/>
          <w:color w:val="FF0000"/>
        </w:rPr>
        <w:t>卡诺图化简</w:t>
      </w:r>
      <w:proofErr w:type="gramEnd"/>
      <w:r w:rsidRPr="007C35D3">
        <w:rPr>
          <w:rFonts w:hint="eastAsia"/>
          <w:color w:val="FF0000"/>
        </w:rPr>
        <w:t>，表达式形式转换过程，给出最终电路图）</w:t>
      </w:r>
    </w:p>
    <w:p w14:paraId="1721D08E" w14:textId="074A86DF" w:rsidR="00A90F62" w:rsidRDefault="00A90F62" w:rsidP="009636D2">
      <w:pPr>
        <w:rPr>
          <w:color w:val="FF0000"/>
        </w:rPr>
      </w:pPr>
    </w:p>
    <w:p w14:paraId="5124BDBA" w14:textId="098F6290" w:rsidR="00A90F62" w:rsidRDefault="00A90F62" w:rsidP="009636D2">
      <w:pPr>
        <w:rPr>
          <w:color w:val="FF0000"/>
        </w:rPr>
      </w:pPr>
    </w:p>
    <w:p w14:paraId="5CC4E78E" w14:textId="08F42A1A" w:rsidR="00A90F62" w:rsidRDefault="00A90F62" w:rsidP="009636D2">
      <w:pPr>
        <w:rPr>
          <w:color w:val="FF0000"/>
        </w:rPr>
      </w:pPr>
    </w:p>
    <w:p w14:paraId="19FFD00F" w14:textId="05DD942A" w:rsidR="00A90F62" w:rsidRDefault="00A90F62" w:rsidP="009636D2">
      <w:pPr>
        <w:rPr>
          <w:color w:val="FF0000"/>
        </w:rPr>
      </w:pPr>
    </w:p>
    <w:p w14:paraId="2089B207" w14:textId="5D7F74CF" w:rsidR="00A90F62" w:rsidRDefault="00A90F62" w:rsidP="009636D2">
      <w:pPr>
        <w:rPr>
          <w:color w:val="FF0000"/>
        </w:rPr>
      </w:pPr>
    </w:p>
    <w:p w14:paraId="7DB100DD" w14:textId="0A7B0C0F" w:rsidR="00A90F62" w:rsidRDefault="00A90F62" w:rsidP="009636D2">
      <w:pPr>
        <w:rPr>
          <w:color w:val="FF0000"/>
        </w:rPr>
      </w:pPr>
    </w:p>
    <w:p w14:paraId="2D8A52F9" w14:textId="2E9DE4CA" w:rsidR="00A90F62" w:rsidRDefault="00A90F62" w:rsidP="009636D2">
      <w:pPr>
        <w:rPr>
          <w:color w:val="FF0000"/>
        </w:rPr>
      </w:pPr>
    </w:p>
    <w:p w14:paraId="7A5ED40C" w14:textId="22F9D92E" w:rsidR="00A90F62" w:rsidRDefault="00A90F62" w:rsidP="009636D2">
      <w:pPr>
        <w:rPr>
          <w:color w:val="FF0000"/>
        </w:rPr>
      </w:pPr>
    </w:p>
    <w:p w14:paraId="660D8742" w14:textId="300AEF1B" w:rsidR="00A90F62" w:rsidRDefault="00A90F62" w:rsidP="009636D2">
      <w:pPr>
        <w:rPr>
          <w:color w:val="FF0000"/>
        </w:rPr>
      </w:pPr>
    </w:p>
    <w:p w14:paraId="2E83A983" w14:textId="0C0AE41B" w:rsidR="00A90F62" w:rsidRDefault="00A90F62" w:rsidP="009636D2">
      <w:pPr>
        <w:rPr>
          <w:color w:val="FF0000"/>
        </w:rPr>
      </w:pPr>
    </w:p>
    <w:p w14:paraId="18DD874C" w14:textId="059C3DE3" w:rsidR="00A90F62" w:rsidRDefault="00A90F62" w:rsidP="009636D2">
      <w:pPr>
        <w:rPr>
          <w:color w:val="FF0000"/>
        </w:rPr>
      </w:pPr>
    </w:p>
    <w:p w14:paraId="55FEE7AF" w14:textId="2F0B0396" w:rsidR="00A90F62" w:rsidRDefault="00A90F62" w:rsidP="009636D2">
      <w:pPr>
        <w:rPr>
          <w:color w:val="FF0000"/>
        </w:rPr>
      </w:pPr>
    </w:p>
    <w:p w14:paraId="54955141" w14:textId="7F5B1A8D" w:rsidR="00A90F62" w:rsidRDefault="00A90F62" w:rsidP="009636D2">
      <w:pPr>
        <w:rPr>
          <w:color w:val="FF0000"/>
        </w:rPr>
      </w:pPr>
    </w:p>
    <w:p w14:paraId="6516A1A9" w14:textId="3044B5C6" w:rsidR="00A90F62" w:rsidRDefault="00A90F62" w:rsidP="009636D2">
      <w:pPr>
        <w:rPr>
          <w:color w:val="FF0000"/>
        </w:rPr>
      </w:pPr>
    </w:p>
    <w:p w14:paraId="56FE3D8D" w14:textId="728C3524" w:rsidR="00A90F62" w:rsidRDefault="00A90F62" w:rsidP="009636D2">
      <w:pPr>
        <w:rPr>
          <w:color w:val="FF0000"/>
        </w:rPr>
      </w:pPr>
    </w:p>
    <w:p w14:paraId="07DFAE00" w14:textId="77777777" w:rsidR="00A90F62" w:rsidRPr="007C35D3" w:rsidRDefault="00A90F62" w:rsidP="009636D2">
      <w:pPr>
        <w:rPr>
          <w:rFonts w:hint="eastAsia"/>
          <w:color w:val="FF0000"/>
        </w:rPr>
      </w:pPr>
    </w:p>
    <w:p w14:paraId="2A4E9566" w14:textId="237F065F" w:rsidR="009636D2" w:rsidRDefault="009636D2" w:rsidP="009636D2">
      <w:pPr>
        <w:rPr>
          <w:lang w:val="zh-CN"/>
        </w:rPr>
      </w:pPr>
    </w:p>
    <w:p w14:paraId="5B2424A8" w14:textId="149F1913" w:rsidR="00A90F62" w:rsidRDefault="00A90F62" w:rsidP="009636D2">
      <w:pPr>
        <w:rPr>
          <w:lang w:val="zh-CN"/>
        </w:rPr>
      </w:pPr>
    </w:p>
    <w:p w14:paraId="3691B1CA" w14:textId="0E5E5B97" w:rsidR="00A90F62" w:rsidRDefault="00A90F62" w:rsidP="009636D2">
      <w:pPr>
        <w:rPr>
          <w:lang w:val="zh-CN"/>
        </w:rPr>
      </w:pPr>
    </w:p>
    <w:p w14:paraId="54EC7517" w14:textId="0E54C6E7" w:rsidR="00A90F62" w:rsidRDefault="00A90F62" w:rsidP="009636D2">
      <w:pPr>
        <w:rPr>
          <w:lang w:val="zh-CN"/>
        </w:rPr>
      </w:pPr>
    </w:p>
    <w:p w14:paraId="655F53B3" w14:textId="151AD452" w:rsidR="00A90F62" w:rsidRDefault="00A90F62" w:rsidP="009636D2">
      <w:pPr>
        <w:rPr>
          <w:lang w:val="zh-CN"/>
        </w:rPr>
      </w:pPr>
    </w:p>
    <w:p w14:paraId="414FFC8B" w14:textId="34984786" w:rsidR="00A90F62" w:rsidRDefault="00A90F62" w:rsidP="009636D2">
      <w:pPr>
        <w:rPr>
          <w:lang w:val="zh-CN"/>
        </w:rPr>
      </w:pPr>
    </w:p>
    <w:p w14:paraId="50FCB027" w14:textId="08FEA528" w:rsidR="00A90F62" w:rsidRDefault="00A90F62" w:rsidP="009636D2">
      <w:pPr>
        <w:rPr>
          <w:lang w:val="zh-CN"/>
        </w:rPr>
      </w:pPr>
    </w:p>
    <w:p w14:paraId="2C12B2F8" w14:textId="646899DA" w:rsidR="00A90F62" w:rsidRDefault="00A90F62" w:rsidP="009636D2">
      <w:pPr>
        <w:rPr>
          <w:lang w:val="zh-CN"/>
        </w:rPr>
      </w:pPr>
    </w:p>
    <w:p w14:paraId="1BE31E28" w14:textId="7308B5D3" w:rsidR="00A90F62" w:rsidRDefault="00A90F62" w:rsidP="009636D2">
      <w:pPr>
        <w:rPr>
          <w:lang w:val="zh-CN"/>
        </w:rPr>
      </w:pPr>
    </w:p>
    <w:p w14:paraId="303462EE" w14:textId="64C400ED" w:rsidR="00A90F62" w:rsidRDefault="00A90F62" w:rsidP="009636D2">
      <w:pPr>
        <w:rPr>
          <w:lang w:val="zh-CN"/>
        </w:rPr>
      </w:pPr>
    </w:p>
    <w:p w14:paraId="4E647457" w14:textId="7ED00B30" w:rsidR="00A90F62" w:rsidRDefault="00A90F62" w:rsidP="009636D2">
      <w:pPr>
        <w:rPr>
          <w:lang w:val="zh-CN"/>
        </w:rPr>
      </w:pPr>
    </w:p>
    <w:p w14:paraId="0E4A2B9F" w14:textId="4E783DEA" w:rsidR="00A90F62" w:rsidRDefault="00A90F62" w:rsidP="009636D2">
      <w:pPr>
        <w:rPr>
          <w:lang w:val="zh-CN"/>
        </w:rPr>
      </w:pPr>
    </w:p>
    <w:p w14:paraId="75EC1AF6" w14:textId="7DD35137" w:rsidR="00A90F62" w:rsidRDefault="00A90F62" w:rsidP="009636D2">
      <w:pPr>
        <w:rPr>
          <w:lang w:val="zh-CN"/>
        </w:rPr>
      </w:pPr>
    </w:p>
    <w:p w14:paraId="2EDFA2F1" w14:textId="547ACA0C" w:rsidR="00A90F62" w:rsidRDefault="00A90F62" w:rsidP="009636D2">
      <w:pPr>
        <w:rPr>
          <w:lang w:val="zh-CN"/>
        </w:rPr>
      </w:pPr>
    </w:p>
    <w:p w14:paraId="05A607AE" w14:textId="4D813F1B" w:rsidR="00A90F62" w:rsidRDefault="00A90F62" w:rsidP="009636D2">
      <w:pPr>
        <w:rPr>
          <w:lang w:val="zh-CN"/>
        </w:rPr>
      </w:pPr>
    </w:p>
    <w:p w14:paraId="725EBEAE" w14:textId="37C60B2D" w:rsidR="00A90F62" w:rsidRDefault="00A90F62" w:rsidP="009636D2">
      <w:pPr>
        <w:rPr>
          <w:lang w:val="zh-CN"/>
        </w:rPr>
      </w:pPr>
    </w:p>
    <w:p w14:paraId="43A7A1D4" w14:textId="10F80BC0" w:rsidR="00A90F62" w:rsidRDefault="00A90F62" w:rsidP="009636D2">
      <w:pPr>
        <w:rPr>
          <w:lang w:val="zh-CN"/>
        </w:rPr>
      </w:pPr>
    </w:p>
    <w:p w14:paraId="16E76E0A" w14:textId="47752C55" w:rsidR="00A90F62" w:rsidRDefault="00A90F62" w:rsidP="009636D2">
      <w:pPr>
        <w:rPr>
          <w:lang w:val="zh-CN"/>
        </w:rPr>
      </w:pPr>
    </w:p>
    <w:p w14:paraId="75328348" w14:textId="2DE34928" w:rsidR="00A90F62" w:rsidRDefault="00A90F62" w:rsidP="009636D2">
      <w:pPr>
        <w:rPr>
          <w:lang w:val="zh-CN"/>
        </w:rPr>
      </w:pPr>
    </w:p>
    <w:p w14:paraId="037A61DF" w14:textId="09094F6D" w:rsidR="00A90F62" w:rsidRDefault="00A90F62" w:rsidP="009636D2">
      <w:pPr>
        <w:rPr>
          <w:lang w:val="zh-CN"/>
        </w:rPr>
      </w:pPr>
    </w:p>
    <w:p w14:paraId="4538D0E7" w14:textId="2FB3129F" w:rsidR="00A90F62" w:rsidRDefault="00A90F62" w:rsidP="009636D2">
      <w:pPr>
        <w:rPr>
          <w:lang w:val="zh-CN"/>
        </w:rPr>
      </w:pPr>
    </w:p>
    <w:p w14:paraId="03DE3C66" w14:textId="7FBFD856" w:rsidR="00A90F62" w:rsidRDefault="00A90F62" w:rsidP="009636D2">
      <w:pPr>
        <w:rPr>
          <w:lang w:val="zh-CN"/>
        </w:rPr>
      </w:pPr>
    </w:p>
    <w:p w14:paraId="7DDB5FC9" w14:textId="63F6AEA8" w:rsidR="00A90F62" w:rsidRDefault="00A90F62" w:rsidP="009636D2">
      <w:pPr>
        <w:rPr>
          <w:lang w:val="zh-CN"/>
        </w:rPr>
      </w:pPr>
    </w:p>
    <w:p w14:paraId="099760FD" w14:textId="0F708A5A" w:rsidR="00A90F62" w:rsidRDefault="00A90F62" w:rsidP="009636D2">
      <w:pPr>
        <w:rPr>
          <w:lang w:val="zh-CN"/>
        </w:rPr>
      </w:pPr>
    </w:p>
    <w:p w14:paraId="6B785A43" w14:textId="032BA5B1" w:rsidR="00A90F62" w:rsidRDefault="00A90F62" w:rsidP="009636D2">
      <w:pPr>
        <w:rPr>
          <w:lang w:val="zh-CN"/>
        </w:rPr>
      </w:pPr>
    </w:p>
    <w:p w14:paraId="3C8039C3" w14:textId="77777777" w:rsidR="00A90F62" w:rsidRPr="009636D2" w:rsidRDefault="00A90F62" w:rsidP="009636D2">
      <w:pPr>
        <w:rPr>
          <w:rFonts w:hint="eastAsia"/>
          <w:lang w:val="zh-CN"/>
        </w:rPr>
      </w:pPr>
    </w:p>
    <w:p w14:paraId="23C62088" w14:textId="77777777" w:rsidR="009636D2" w:rsidRPr="007C35D3" w:rsidRDefault="009636D2" w:rsidP="009636D2">
      <w:pPr>
        <w:rPr>
          <w:color w:val="FF0000"/>
          <w:lang w:val="zh-CN"/>
        </w:rPr>
      </w:pPr>
      <w:r w:rsidRPr="007C35D3">
        <w:rPr>
          <w:color w:val="FF0000"/>
        </w:rPr>
        <w:lastRenderedPageBreak/>
        <w:t>4</w:t>
      </w:r>
      <w:r w:rsidRPr="007C35D3">
        <w:rPr>
          <w:rFonts w:hint="eastAsia"/>
          <w:color w:val="FF0000"/>
        </w:rPr>
        <w:t>．用</w:t>
      </w:r>
      <w:r w:rsidRPr="007C35D3">
        <w:rPr>
          <w:color w:val="FF0000"/>
        </w:rPr>
        <w:t>D</w:t>
      </w:r>
      <w:r w:rsidRPr="007C35D3">
        <w:rPr>
          <w:rFonts w:hint="eastAsia"/>
          <w:color w:val="FF0000"/>
        </w:rPr>
        <w:t>触发</w:t>
      </w:r>
      <w:r w:rsidR="00E61057">
        <w:rPr>
          <w:rFonts w:hint="eastAsia"/>
          <w:color w:val="FF0000"/>
        </w:rPr>
        <w:t xml:space="preserve"> </w:t>
      </w:r>
      <w:r w:rsidRPr="007C35D3">
        <w:rPr>
          <w:rFonts w:hint="eastAsia"/>
          <w:color w:val="FF0000"/>
        </w:rPr>
        <w:t>器设计一个八进制加法计数器。</w:t>
      </w:r>
    </w:p>
    <w:p w14:paraId="4D4BBD5F" w14:textId="77777777" w:rsidR="005F032A" w:rsidRPr="009636D2" w:rsidRDefault="005F032A" w:rsidP="009636D2"/>
    <w:sectPr w:rsidR="005F032A" w:rsidRPr="0096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1484" w14:textId="77777777" w:rsidR="00171F94" w:rsidRDefault="00171F94" w:rsidP="00EC4E4A">
      <w:r>
        <w:separator/>
      </w:r>
    </w:p>
  </w:endnote>
  <w:endnote w:type="continuationSeparator" w:id="0">
    <w:p w14:paraId="422B75B8" w14:textId="77777777" w:rsidR="00171F94" w:rsidRDefault="00171F94" w:rsidP="00EC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6DA1" w14:textId="77777777" w:rsidR="00171F94" w:rsidRDefault="00171F94" w:rsidP="00EC4E4A">
      <w:r>
        <w:separator/>
      </w:r>
    </w:p>
  </w:footnote>
  <w:footnote w:type="continuationSeparator" w:id="0">
    <w:p w14:paraId="146A7E52" w14:textId="77777777" w:rsidR="00171F94" w:rsidRDefault="00171F94" w:rsidP="00EC4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37CD"/>
    <w:multiLevelType w:val="hybridMultilevel"/>
    <w:tmpl w:val="C54EC7C8"/>
    <w:lvl w:ilvl="0" w:tplc="86AE642E">
      <w:start w:val="1"/>
      <w:numFmt w:val="decimal"/>
      <w:lvlText w:val="（%1）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" w15:restartNumberingAfterBreak="0">
    <w:nsid w:val="64D16AA6"/>
    <w:multiLevelType w:val="hybridMultilevel"/>
    <w:tmpl w:val="EA86D098"/>
    <w:lvl w:ilvl="0" w:tplc="07FED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1"/>
    <w:rsid w:val="000049DD"/>
    <w:rsid w:val="000A4A2A"/>
    <w:rsid w:val="000C676D"/>
    <w:rsid w:val="000E76FB"/>
    <w:rsid w:val="00112EB9"/>
    <w:rsid w:val="001376AE"/>
    <w:rsid w:val="00155997"/>
    <w:rsid w:val="00171F94"/>
    <w:rsid w:val="003A0619"/>
    <w:rsid w:val="0047244E"/>
    <w:rsid w:val="00480A75"/>
    <w:rsid w:val="004B6317"/>
    <w:rsid w:val="005111C2"/>
    <w:rsid w:val="005F032A"/>
    <w:rsid w:val="00623DF8"/>
    <w:rsid w:val="006306FD"/>
    <w:rsid w:val="0067290A"/>
    <w:rsid w:val="006A3637"/>
    <w:rsid w:val="006E46A1"/>
    <w:rsid w:val="007037FE"/>
    <w:rsid w:val="00711AAD"/>
    <w:rsid w:val="007C35D3"/>
    <w:rsid w:val="007C5E0F"/>
    <w:rsid w:val="007F3652"/>
    <w:rsid w:val="00896A00"/>
    <w:rsid w:val="008A4BD2"/>
    <w:rsid w:val="00901375"/>
    <w:rsid w:val="009636D2"/>
    <w:rsid w:val="009646D3"/>
    <w:rsid w:val="00992409"/>
    <w:rsid w:val="00A042C6"/>
    <w:rsid w:val="00A416A3"/>
    <w:rsid w:val="00A90F62"/>
    <w:rsid w:val="00AC4AD7"/>
    <w:rsid w:val="00AC669D"/>
    <w:rsid w:val="00AD013F"/>
    <w:rsid w:val="00BD3C13"/>
    <w:rsid w:val="00C95F9B"/>
    <w:rsid w:val="00CA02B3"/>
    <w:rsid w:val="00D172AA"/>
    <w:rsid w:val="00D87F95"/>
    <w:rsid w:val="00E555EC"/>
    <w:rsid w:val="00E61057"/>
    <w:rsid w:val="00EC4E4A"/>
    <w:rsid w:val="00EE011C"/>
    <w:rsid w:val="00EE7EF9"/>
    <w:rsid w:val="00F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EC79"/>
  <w15:docId w15:val="{AC0DC0FC-74D0-4BED-B592-86595AAD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636D2"/>
    <w:pPr>
      <w:autoSpaceDE w:val="0"/>
      <w:autoSpaceDN w:val="0"/>
      <w:adjustRightInd w:val="0"/>
      <w:jc w:val="center"/>
      <w:outlineLvl w:val="0"/>
    </w:pPr>
    <w:rPr>
      <w:rFonts w:hAnsi="Arial" w:cs="宋体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semiHidden/>
    <w:unhideWhenUsed/>
    <w:qFormat/>
    <w:rsid w:val="009636D2"/>
    <w:pPr>
      <w:autoSpaceDE w:val="0"/>
      <w:autoSpaceDN w:val="0"/>
      <w:adjustRightInd w:val="0"/>
      <w:ind w:left="270" w:hanging="270"/>
      <w:jc w:val="left"/>
      <w:outlineLvl w:val="1"/>
    </w:pPr>
    <w:rPr>
      <w:rFonts w:hAnsi="Arial" w:cs="宋体"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0"/>
    <w:semiHidden/>
    <w:unhideWhenUsed/>
    <w:qFormat/>
    <w:rsid w:val="009636D2"/>
    <w:pPr>
      <w:autoSpaceDE w:val="0"/>
      <w:autoSpaceDN w:val="0"/>
      <w:adjustRightInd w:val="0"/>
      <w:ind w:left="585" w:hanging="225"/>
      <w:jc w:val="left"/>
      <w:outlineLvl w:val="2"/>
    </w:pPr>
    <w:rPr>
      <w:rFonts w:hAnsi="Arial" w:cs="宋体"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636D2"/>
    <w:rPr>
      <w:rFonts w:ascii="Times New Roman" w:eastAsia="宋体" w:hAnsi="Arial" w:cs="宋体"/>
      <w:kern w:val="0"/>
      <w:sz w:val="44"/>
      <w:szCs w:val="44"/>
      <w:lang w:val="zh-CN"/>
    </w:rPr>
  </w:style>
  <w:style w:type="character" w:customStyle="1" w:styleId="20">
    <w:name w:val="标题 2 字符"/>
    <w:basedOn w:val="a0"/>
    <w:link w:val="2"/>
    <w:semiHidden/>
    <w:rsid w:val="009636D2"/>
    <w:rPr>
      <w:rFonts w:ascii="Times New Roman" w:eastAsia="宋体" w:hAnsi="Arial" w:cs="宋体"/>
      <w:kern w:val="0"/>
      <w:sz w:val="32"/>
      <w:szCs w:val="32"/>
      <w:lang w:val="zh-CN"/>
    </w:rPr>
  </w:style>
  <w:style w:type="character" w:customStyle="1" w:styleId="30">
    <w:name w:val="标题 3 字符"/>
    <w:basedOn w:val="a0"/>
    <w:link w:val="3"/>
    <w:semiHidden/>
    <w:rsid w:val="009636D2"/>
    <w:rPr>
      <w:rFonts w:ascii="Times New Roman" w:eastAsia="宋体" w:hAnsi="Arial" w:cs="宋体"/>
      <w:kern w:val="0"/>
      <w:sz w:val="28"/>
      <w:szCs w:val="28"/>
      <w:lang w:val="zh-CN"/>
    </w:rPr>
  </w:style>
  <w:style w:type="paragraph" w:styleId="a3">
    <w:name w:val="Balloon Text"/>
    <w:basedOn w:val="a"/>
    <w:link w:val="a4"/>
    <w:uiPriority w:val="99"/>
    <w:semiHidden/>
    <w:unhideWhenUsed/>
    <w:rsid w:val="009636D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36D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C669D"/>
    <w:pPr>
      <w:ind w:firstLineChars="200" w:firstLine="420"/>
    </w:pPr>
  </w:style>
  <w:style w:type="table" w:styleId="a6">
    <w:name w:val="Table Grid"/>
    <w:basedOn w:val="a1"/>
    <w:uiPriority w:val="59"/>
    <w:rsid w:val="0067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EE7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E7EF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C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4E4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4E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 顺</cp:lastModifiedBy>
  <cp:revision>2</cp:revision>
  <dcterms:created xsi:type="dcterms:W3CDTF">2021-12-13T03:30:00Z</dcterms:created>
  <dcterms:modified xsi:type="dcterms:W3CDTF">2021-12-13T03:30:00Z</dcterms:modified>
</cp:coreProperties>
</file>