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7E6E6"/>
  <w:body>
    <w:p>
      <w:pPr>
        <w:spacing w:after="20" w:before="0"/>
        <w:ind w:left="0"/>
      </w:pPr>
      <w:r>
        <w:rPr>
          <w:b w:val="0"/>
        </w:rPr>
        <w:t>Лийваку Александр</w:t>
      </w:r>
    </w:p>
    <w:p>
      <w:pPr>
        <w:spacing w:after="120" w:before="0"/>
        <w:ind w:left="0"/>
      </w:pPr>
      <w:r>
        <w:rPr>
          <w:b/>
          <w:sz w:val="26"/>
        </w:rPr>
        <w:t>Практическая работа: NAT</w:t>
      </w:r>
    </w:p>
    <w:p>
      <w:pPr>
        <w:spacing w:after="60" w:before="0"/>
        <w:ind w:left="0"/>
      </w:pPr>
      <w:r>
        <w:rPr>
          <w:b/>
          <w:sz w:val="22"/>
        </w:rPr>
        <w:t>Дай определение терминам:</w:t>
      </w:r>
    </w:p>
    <w:p>
      <w:pPr>
        <w:spacing w:after="40"/>
        <w:ind w:left="283"/>
      </w:pPr>
      <w:r>
        <w:rPr>
          <w:b/>
        </w:rPr>
        <w:t>1. NAT</w:t>
      </w:r>
      <w:r>
        <w:t xml:space="preserve"> - технология преобразования частных IP-адресов в публичные для выхода в Интернет.</w:t>
      </w:r>
    </w:p>
    <w:p>
      <w:pPr>
        <w:spacing w:after="40"/>
        <w:ind w:left="283"/>
      </w:pPr>
      <w:r>
        <w:rPr>
          <w:b/>
        </w:rPr>
        <w:t>2. PAT (overload)</w:t>
      </w:r>
      <w:r>
        <w:t xml:space="preserve"> - NAT, при котором много серых адресов транслируются в один белый, а соединения различаются по портам.</w:t>
      </w:r>
    </w:p>
    <w:p>
      <w:pPr>
        <w:spacing w:after="40"/>
        <w:ind w:left="283"/>
      </w:pPr>
      <w:r>
        <w:rPr>
          <w:b/>
        </w:rPr>
        <w:t>3. Статический NAT</w:t>
      </w:r>
      <w:r>
        <w:t xml:space="preserve"> - постоянное соответствие внутреннего адреса и порта внешнему, нужно для доступа к серверу из Интернета.</w:t>
      </w:r>
    </w:p>
    <w:p>
      <w:pPr>
        <w:spacing w:after="40"/>
        <w:ind w:left="283"/>
      </w:pPr>
      <w:r>
        <w:rPr>
          <w:b/>
        </w:rPr>
        <w:t>4. Серый IP-адрес</w:t>
      </w:r>
      <w:r>
        <w:t xml:space="preserve"> - частный адрес локальной сети, в Интернете не маршрутизируется и может повторяться.</w:t>
      </w:r>
    </w:p>
    <w:p>
      <w:pPr>
        <w:spacing w:after="40" w:before="120"/>
        <w:ind w:left="0"/>
      </w:pPr>
      <w:r>
        <w:rPr>
          <w:b/>
          <w:sz w:val="22"/>
        </w:rPr>
        <w:t>1.1. Разбери конфигурацию</w:t>
      </w:r>
    </w:p>
    <w:p>
      <w:pPr>
        <w:spacing w:after="0" w:before="0"/>
        <w:ind w:left="283"/>
      </w:pPr>
      <w:r>
        <w:rPr>
          <w:rFonts w:ascii="Consolas" w:hAnsi="Consolas"/>
          <w:b w:val="0"/>
          <w:sz w:val="17"/>
        </w:rPr>
        <w:t>int fa0/0.2 / fa0/0.3  -  ip nat inside      int fa0/1 (213.234.10.2/30)  -  ip nat outside</w:t>
      </w:r>
    </w:p>
    <w:p>
      <w:pPr>
        <w:spacing w:after="0" w:before="0"/>
        <w:ind w:left="283"/>
      </w:pPr>
      <w:r>
        <w:rPr>
          <w:rFonts w:ascii="Consolas" w:hAnsi="Consolas"/>
          <w:b w:val="0"/>
          <w:sz w:val="17"/>
        </w:rPr>
        <w:t>ip access-list standard FOR-NAT: permit 192.168.2.0 0.0.0.255, permit 192.168.3.0 0.0.0.255</w:t>
      </w:r>
    </w:p>
    <w:p>
      <w:pPr>
        <w:spacing w:after="0" w:before="0"/>
        <w:ind w:left="283"/>
      </w:pPr>
      <w:r>
        <w:rPr>
          <w:rFonts w:ascii="Consolas" w:hAnsi="Consolas"/>
          <w:b w:val="0"/>
          <w:sz w:val="17"/>
        </w:rPr>
        <w:t>ip nat inside source list FOR-NAT interface fa0/1 overload</w:t>
      </w:r>
    </w:p>
    <w:p>
      <w:pPr>
        <w:spacing w:after="0" w:before="0"/>
        <w:ind w:left="283"/>
      </w:pPr>
      <w:r>
        <w:rPr>
          <w:rFonts w:ascii="Consolas" w:hAnsi="Consolas"/>
          <w:b w:val="0"/>
          <w:sz w:val="17"/>
        </w:rPr>
        <w:t>ip route 0.0.0.0 0.0.0.0 213.234.10.1</w:t>
      </w:r>
    </w:p>
    <w:p>
      <w:pPr>
        <w:spacing w:after="40" w:before="0"/>
        <w:ind w:left="0"/>
      </w:pPr>
      <w:r>
        <w:rPr>
          <w:b w:val="0"/>
        </w:rPr>
      </w:r>
    </w:p>
    <w:p>
      <w:pPr>
        <w:spacing w:after="40"/>
        <w:ind w:left="283"/>
      </w:pPr>
      <w:r>
        <w:t xml:space="preserve">1. Какой тип NAT настроен? - </w:t>
      </w:r>
      <w:r>
        <w:rPr>
          <w:b/>
        </w:rPr>
        <w:t>PAT, на это указывает слово overload</w:t>
      </w:r>
    </w:p>
    <w:p>
      <w:pPr>
        <w:spacing w:after="40"/>
        <w:ind w:left="283"/>
      </w:pPr>
      <w:r>
        <w:t xml:space="preserve">2. Какой интерфейс внешний? - </w:t>
      </w:r>
      <w:r>
        <w:rPr>
          <w:b/>
        </w:rPr>
        <w:t>Fa0/1 (213.234.10.2)</w:t>
      </w:r>
    </w:p>
    <w:p>
      <w:pPr>
        <w:spacing w:after="40"/>
        <w:ind w:left="283"/>
      </w:pPr>
      <w:r>
        <w:t xml:space="preserve">3. Какие сети транслируются? - </w:t>
      </w:r>
      <w:r>
        <w:rPr>
          <w:b/>
        </w:rPr>
        <w:t>192.168.2.0/24 и 192.168.3.0/24</w:t>
      </w:r>
    </w:p>
    <w:p>
      <w:pPr>
        <w:spacing w:after="40"/>
        <w:ind w:left="283"/>
      </w:pPr>
      <w:r>
        <w:t xml:space="preserve">4. Зачем access-лист FOR-NAT? - </w:t>
      </w:r>
      <w:r>
        <w:rPr>
          <w:b/>
        </w:rPr>
        <w:t>определяет, какой трафик идёт через NAT</w:t>
      </w:r>
    </w:p>
    <w:p>
      <w:pPr>
        <w:spacing w:after="40"/>
        <w:ind w:left="283"/>
      </w:pPr>
      <w:r>
        <w:t xml:space="preserve">5. Что делает ip route 0.0.0.0 0.0.0.0 213.234.10.1? - </w:t>
      </w:r>
      <w:r>
        <w:rPr>
          <w:b/>
        </w:rPr>
        <w:t>маршрут по умолчанию через провайдера</w:t>
      </w:r>
    </w:p>
    <w:p>
      <w:pPr>
        <w:spacing w:after="40" w:before="120"/>
        <w:ind w:left="0"/>
      </w:pPr>
      <w:r>
        <w:rPr>
          <w:b/>
          <w:sz w:val="22"/>
        </w:rPr>
        <w:t>1.2. Разбери трансляцию</w:t>
      </w:r>
    </w:p>
    <w:p>
      <w:pPr>
        <w:spacing w:after="60" w:before="0"/>
        <w:ind w:left="283"/>
      </w:pPr>
      <w:r>
        <w:rPr>
          <w:b w:val="0"/>
        </w:rPr>
        <w:t>PC0 (192.168.2.2) отправляет пакет на сервер провайдера 213.234.20.2.</w:t>
      </w:r>
    </w:p>
    <w:p>
      <w:pPr>
        <w:spacing w:after="40"/>
        <w:ind w:left="283"/>
      </w:pPr>
      <w:r>
        <w:t xml:space="preserve">1. Адрес источника до маршрутизатора? - </w:t>
      </w:r>
      <w:r>
        <w:rPr>
          <w:b/>
        </w:rPr>
        <w:t>192.168.2.2</w:t>
      </w:r>
    </w:p>
    <w:p>
      <w:pPr>
        <w:spacing w:after="40"/>
        <w:ind w:left="283"/>
      </w:pPr>
      <w:r>
        <w:t xml:space="preserve">2. Адрес источника после маршрутизатора? - </w:t>
      </w:r>
      <w:r>
        <w:rPr>
          <w:b/>
        </w:rPr>
        <w:t>213.234.10.2</w:t>
      </w:r>
    </w:p>
    <w:p>
      <w:pPr>
        <w:spacing w:after="40"/>
        <w:ind w:left="283"/>
      </w:pPr>
      <w:r>
        <w:t xml:space="preserve">3. Почему без NAT связи нет? - </w:t>
      </w:r>
      <w:r>
        <w:rPr>
          <w:b/>
        </w:rPr>
        <w:t>провайдер не знает серую сеть, ответ не вернётся</w:t>
      </w:r>
    </w:p>
    <w:p>
      <w:pPr>
        <w:spacing w:after="40"/>
        <w:ind w:left="283"/>
      </w:pPr>
      <w:r>
        <w:t xml:space="preserve">4. Как посмотреть таблицу трансляций? - </w:t>
      </w:r>
      <w:r>
        <w:rPr>
          <w:b/>
        </w:rPr>
        <w:t>show ip nat translations</w:t>
      </w:r>
    </w:p>
    <w:p>
      <w:pPr>
        <w:spacing w:after="40" w:before="120"/>
        <w:ind w:left="0"/>
      </w:pPr>
      <w:r>
        <w:rPr>
          <w:b/>
          <w:sz w:val="22"/>
        </w:rPr>
        <w:t>1.3. Настрой сам</w:t>
      </w:r>
    </w:p>
    <w:p>
      <w:pPr>
        <w:spacing w:after="60" w:before="0"/>
        <w:ind w:left="283"/>
      </w:pPr>
      <w:r>
        <w:rPr>
          <w:b w:val="0"/>
        </w:rPr>
        <w:t>Составь команды для включения PAT и для доступа к веб-серверу 192.168.3.2 из Интернета:</w:t>
      </w:r>
    </w:p>
    <w:p>
      <w:pPr>
        <w:spacing w:after="0" w:before="0"/>
        <w:ind w:left="510"/>
      </w:pPr>
      <w:r>
        <w:rPr>
          <w:rFonts w:ascii="Consolas" w:hAnsi="Consolas"/>
          <w:b/>
          <w:sz w:val="17"/>
        </w:rPr>
        <w:t>conf t</w:t>
      </w:r>
    </w:p>
    <w:p>
      <w:pPr>
        <w:spacing w:after="0" w:before="0"/>
        <w:ind w:left="510"/>
      </w:pPr>
      <w:r>
        <w:rPr>
          <w:rFonts w:ascii="Consolas" w:hAnsi="Consolas"/>
          <w:b/>
          <w:sz w:val="17"/>
        </w:rPr>
        <w:t>int fa0/1</w:t>
      </w:r>
    </w:p>
    <w:p>
      <w:pPr>
        <w:spacing w:after="0" w:before="0"/>
        <w:ind w:left="510"/>
      </w:pPr>
      <w:r>
        <w:rPr>
          <w:rFonts w:ascii="Consolas" w:hAnsi="Consolas"/>
          <w:b/>
          <w:sz w:val="17"/>
        </w:rPr>
        <w:t>ip nat outside</w:t>
      </w:r>
    </w:p>
    <w:p>
      <w:pPr>
        <w:spacing w:after="0" w:before="0"/>
        <w:ind w:left="510"/>
      </w:pPr>
      <w:r>
        <w:rPr>
          <w:rFonts w:ascii="Consolas" w:hAnsi="Consolas"/>
          <w:b/>
          <w:sz w:val="17"/>
        </w:rPr>
        <w:t>int fa0/0.2</w:t>
      </w:r>
    </w:p>
    <w:p>
      <w:pPr>
        <w:spacing w:after="0" w:before="0"/>
        <w:ind w:left="510"/>
      </w:pPr>
      <w:r>
        <w:rPr>
          <w:rFonts w:ascii="Consolas" w:hAnsi="Consolas"/>
          <w:b/>
          <w:sz w:val="17"/>
        </w:rPr>
        <w:t>ip nat inside</w:t>
      </w:r>
    </w:p>
    <w:p>
      <w:pPr>
        <w:spacing w:after="0" w:before="0"/>
        <w:ind w:left="510"/>
      </w:pPr>
      <w:r>
        <w:rPr>
          <w:rFonts w:ascii="Consolas" w:hAnsi="Consolas"/>
          <w:b/>
          <w:sz w:val="17"/>
        </w:rPr>
        <w:t>int fa0/0.3</w:t>
      </w:r>
    </w:p>
    <w:p>
      <w:pPr>
        <w:spacing w:after="0" w:before="0"/>
        <w:ind w:left="510"/>
      </w:pPr>
      <w:r>
        <w:rPr>
          <w:rFonts w:ascii="Consolas" w:hAnsi="Consolas"/>
          <w:b/>
          <w:sz w:val="17"/>
        </w:rPr>
        <w:t>ip nat inside</w:t>
      </w:r>
    </w:p>
    <w:p>
      <w:pPr>
        <w:spacing w:after="0" w:before="0"/>
        <w:ind w:left="510"/>
      </w:pPr>
      <w:r>
        <w:rPr>
          <w:rFonts w:ascii="Consolas" w:hAnsi="Consolas"/>
          <w:b/>
          <w:sz w:val="17"/>
        </w:rPr>
        <w:t>exit</w:t>
      </w:r>
    </w:p>
    <w:p>
      <w:pPr>
        <w:spacing w:after="0" w:before="0"/>
        <w:ind w:left="510"/>
      </w:pPr>
      <w:r>
        <w:rPr>
          <w:rFonts w:ascii="Consolas" w:hAnsi="Consolas"/>
          <w:b/>
          <w:sz w:val="17"/>
        </w:rPr>
        <w:t>ip access-list standard FOR-NAT</w:t>
      </w:r>
    </w:p>
    <w:p>
      <w:pPr>
        <w:spacing w:after="0" w:before="0"/>
        <w:ind w:left="510"/>
      </w:pPr>
      <w:r>
        <w:rPr>
          <w:rFonts w:ascii="Consolas" w:hAnsi="Consolas"/>
          <w:b/>
          <w:sz w:val="17"/>
        </w:rPr>
        <w:t>permit 192.168.2.0 0.0.0.255</w:t>
      </w:r>
    </w:p>
    <w:p>
      <w:pPr>
        <w:spacing w:after="0" w:before="0"/>
        <w:ind w:left="510"/>
      </w:pPr>
      <w:r>
        <w:rPr>
          <w:rFonts w:ascii="Consolas" w:hAnsi="Consolas"/>
          <w:b/>
          <w:sz w:val="17"/>
        </w:rPr>
        <w:t>permit 192.168.3.0 0.0.0.255</w:t>
      </w:r>
    </w:p>
    <w:p>
      <w:pPr>
        <w:spacing w:after="0" w:before="0"/>
        <w:ind w:left="510"/>
      </w:pPr>
      <w:r>
        <w:rPr>
          <w:rFonts w:ascii="Consolas" w:hAnsi="Consolas"/>
          <w:b/>
          <w:sz w:val="17"/>
        </w:rPr>
        <w:t>exit</w:t>
      </w:r>
    </w:p>
    <w:p>
      <w:pPr>
        <w:spacing w:after="0" w:before="0"/>
        <w:ind w:left="510"/>
      </w:pPr>
      <w:r>
        <w:rPr>
          <w:rFonts w:ascii="Consolas" w:hAnsi="Consolas"/>
          <w:b/>
          <w:sz w:val="17"/>
        </w:rPr>
        <w:t>ip nat inside source list FOR-NAT interface fa0/1 overload</w:t>
      </w:r>
    </w:p>
    <w:p>
      <w:pPr>
        <w:spacing w:after="0" w:before="0"/>
        <w:ind w:left="510"/>
      </w:pPr>
      <w:r>
        <w:rPr>
          <w:rFonts w:ascii="Consolas" w:hAnsi="Consolas"/>
          <w:b/>
          <w:sz w:val="17"/>
        </w:rPr>
        <w:t>ip nat inside source static tcp 192.168.3.2 80 213.234.10.2 80</w:t>
      </w:r>
    </w:p>
    <w:p>
      <w:pPr>
        <w:spacing w:after="0" w:before="0"/>
        <w:ind w:left="510"/>
      </w:pPr>
      <w:r>
        <w:rPr>
          <w:rFonts w:ascii="Consolas" w:hAnsi="Consolas"/>
          <w:b/>
          <w:sz w:val="17"/>
        </w:rPr>
        <w:t>end</w:t>
      </w:r>
    </w:p>
    <w:p>
      <w:pPr>
        <w:spacing w:after="0" w:before="0"/>
        <w:ind w:left="510"/>
      </w:pPr>
      <w:r>
        <w:rPr>
          <w:rFonts w:ascii="Consolas" w:hAnsi="Consolas"/>
          <w:b/>
          <w:sz w:val="17"/>
        </w:rPr>
        <w:t>wr mem</w:t>
      </w:r>
    </w:p>
    <w:sectPr w:rsidR="00FC693F" w:rsidRPr="0006063C" w:rsidSect="00034616">
      <w:pgSz w:w="12240" w:h="15840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