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7A24" w14:textId="4D2B3568" w:rsidR="002531FC" w:rsidRPr="00F53826" w:rsidRDefault="00F53826" w:rsidP="00934CC0">
      <w:pPr>
        <w:pStyle w:val="1"/>
        <w:jc w:val="center"/>
      </w:pPr>
      <w:proofErr w:type="spellStart"/>
      <w:r w:rsidRPr="00F53826">
        <w:rPr>
          <w:rFonts w:hint="eastAsia"/>
        </w:rPr>
        <w:t>Spring</w:t>
      </w:r>
      <w:r w:rsidRPr="00F53826">
        <w:t>GateWay</w:t>
      </w:r>
      <w:proofErr w:type="spellEnd"/>
      <w:r w:rsidRPr="00F53826">
        <w:rPr>
          <w:rFonts w:hint="eastAsia"/>
        </w:rPr>
        <w:t>的配置</w:t>
      </w:r>
    </w:p>
    <w:p w14:paraId="25E6EB05" w14:textId="29A10B41" w:rsidR="00735CA6" w:rsidRDefault="00A46064" w:rsidP="00735CA6">
      <w:pPr>
        <w:pStyle w:val="1"/>
        <w:numPr>
          <w:ilvl w:val="0"/>
          <w:numId w:val="1"/>
        </w:numPr>
      </w:pPr>
      <w:r>
        <w:rPr>
          <w:rFonts w:hint="eastAsia"/>
        </w:rPr>
        <w:t>基本环境配置</w:t>
      </w:r>
    </w:p>
    <w:p w14:paraId="61D1BA74" w14:textId="6F2E4F63" w:rsidR="00735CA6" w:rsidRDefault="00E330F9" w:rsidP="00BF5A53">
      <w:pPr>
        <w:ind w:left="840"/>
      </w:pPr>
      <w:r>
        <w:rPr>
          <w:rFonts w:hint="eastAsia"/>
        </w:rPr>
        <w:t>1、</w:t>
      </w:r>
      <w:r w:rsidR="00195A4F">
        <w:rPr>
          <w:rFonts w:hint="eastAsia"/>
        </w:rPr>
        <w:t>在pom</w:t>
      </w:r>
      <w:r w:rsidR="00195A4F">
        <w:t>.xml</w:t>
      </w:r>
      <w:r w:rsidR="00195A4F">
        <w:rPr>
          <w:rFonts w:hint="eastAsia"/>
        </w:rPr>
        <w:t>文件中添加如下配置:</w:t>
      </w:r>
    </w:p>
    <w:p w14:paraId="26C1C5F6" w14:textId="77777777" w:rsidR="00195A4F" w:rsidRDefault="00195A4F" w:rsidP="00195A4F">
      <w:pPr>
        <w:ind w:left="840"/>
      </w:pPr>
      <w:r>
        <w:t>&lt;dependencies&gt;</w:t>
      </w:r>
    </w:p>
    <w:p w14:paraId="72D4443B" w14:textId="77777777" w:rsidR="00195A4F" w:rsidRDefault="00195A4F" w:rsidP="00195A4F">
      <w:pPr>
        <w:ind w:left="840"/>
      </w:pPr>
      <w:r>
        <w:t xml:space="preserve">        &lt;dependency&gt;</w:t>
      </w:r>
    </w:p>
    <w:p w14:paraId="544A91C7" w14:textId="77777777" w:rsidR="00195A4F" w:rsidRDefault="00195A4F" w:rsidP="00195A4F">
      <w:pPr>
        <w:ind w:left="84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C7735B" w14:textId="77777777" w:rsidR="00195A4F" w:rsidRDefault="00195A4F" w:rsidP="00195A4F">
      <w:pPr>
        <w:ind w:left="84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A151C3" w14:textId="77777777" w:rsidR="00195A4F" w:rsidRDefault="00195A4F" w:rsidP="00195A4F">
      <w:pPr>
        <w:ind w:left="840"/>
      </w:pPr>
      <w:r>
        <w:t xml:space="preserve">            &lt;optional&gt;true&lt;/optional&gt;</w:t>
      </w:r>
    </w:p>
    <w:p w14:paraId="70CA684C" w14:textId="77777777" w:rsidR="00195A4F" w:rsidRDefault="00195A4F" w:rsidP="00195A4F">
      <w:pPr>
        <w:ind w:left="840"/>
      </w:pPr>
      <w:r>
        <w:t xml:space="preserve">        &lt;/dependency&gt;</w:t>
      </w:r>
    </w:p>
    <w:p w14:paraId="2010303C" w14:textId="77777777" w:rsidR="00195A4F" w:rsidRDefault="00195A4F" w:rsidP="00195A4F">
      <w:pPr>
        <w:ind w:left="840"/>
      </w:pPr>
      <w:r>
        <w:t xml:space="preserve">        &lt;dependency&gt;</w:t>
      </w:r>
    </w:p>
    <w:p w14:paraId="281734C1" w14:textId="77777777" w:rsidR="00195A4F" w:rsidRDefault="00195A4F" w:rsidP="00195A4F">
      <w:pPr>
        <w:ind w:left="84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D4FAA7B" w14:textId="77777777" w:rsidR="00195A4F" w:rsidRDefault="00195A4F" w:rsidP="00195A4F">
      <w:pPr>
        <w:ind w:left="84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44BE669" w14:textId="77777777" w:rsidR="00195A4F" w:rsidRDefault="00195A4F" w:rsidP="00195A4F">
      <w:pPr>
        <w:ind w:left="840"/>
      </w:pPr>
      <w:r>
        <w:t xml:space="preserve">            &lt;scope&gt;test&lt;/scope&gt;</w:t>
      </w:r>
    </w:p>
    <w:p w14:paraId="3ED306B0" w14:textId="77777777" w:rsidR="00195A4F" w:rsidRDefault="00195A4F" w:rsidP="00195A4F">
      <w:pPr>
        <w:ind w:left="840"/>
      </w:pPr>
      <w:r>
        <w:t xml:space="preserve">            &lt;exclusions&gt;</w:t>
      </w:r>
    </w:p>
    <w:p w14:paraId="40B45EC9" w14:textId="77777777" w:rsidR="00195A4F" w:rsidRDefault="00195A4F" w:rsidP="00195A4F">
      <w:pPr>
        <w:ind w:left="840"/>
      </w:pPr>
      <w:r>
        <w:t xml:space="preserve">                &lt;exclusion&gt;</w:t>
      </w:r>
    </w:p>
    <w:p w14:paraId="62A51E7B" w14:textId="77777777" w:rsidR="00195A4F" w:rsidRDefault="00195A4F" w:rsidP="00195A4F">
      <w:pPr>
        <w:ind w:left="840"/>
      </w:pPr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org.junit.vintage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8F503D" w14:textId="77777777" w:rsidR="00195A4F" w:rsidRDefault="00195A4F" w:rsidP="00195A4F">
      <w:pPr>
        <w:ind w:left="840"/>
      </w:pPr>
      <w:r>
        <w:t xml:space="preserve">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-vintage-engine&lt;/</w:t>
      </w:r>
      <w:proofErr w:type="spellStart"/>
      <w:r>
        <w:t>artifactId</w:t>
      </w:r>
      <w:proofErr w:type="spellEnd"/>
      <w:r>
        <w:t>&gt;</w:t>
      </w:r>
    </w:p>
    <w:p w14:paraId="5C062227" w14:textId="77777777" w:rsidR="00195A4F" w:rsidRDefault="00195A4F" w:rsidP="00195A4F">
      <w:pPr>
        <w:ind w:left="840"/>
      </w:pPr>
      <w:r>
        <w:t xml:space="preserve">                &lt;/exclusion&gt;</w:t>
      </w:r>
    </w:p>
    <w:p w14:paraId="725924E1" w14:textId="77777777" w:rsidR="00195A4F" w:rsidRDefault="00195A4F" w:rsidP="00195A4F">
      <w:pPr>
        <w:ind w:left="840"/>
      </w:pPr>
      <w:r>
        <w:t xml:space="preserve">            &lt;/exclusions&gt;</w:t>
      </w:r>
    </w:p>
    <w:p w14:paraId="60E8CF76" w14:textId="77777777" w:rsidR="00195A4F" w:rsidRDefault="00195A4F" w:rsidP="00195A4F">
      <w:pPr>
        <w:ind w:left="840"/>
      </w:pPr>
      <w:r>
        <w:t xml:space="preserve">        &lt;/dependency&gt;</w:t>
      </w:r>
    </w:p>
    <w:p w14:paraId="5E6BC84B" w14:textId="77777777" w:rsidR="00195A4F" w:rsidRDefault="00195A4F" w:rsidP="00195A4F">
      <w:pPr>
        <w:ind w:left="840"/>
      </w:pPr>
      <w:r>
        <w:t xml:space="preserve">        &lt;dependency&gt;</w:t>
      </w:r>
    </w:p>
    <w:p w14:paraId="67EFCAB2" w14:textId="77777777" w:rsidR="00195A4F" w:rsidRDefault="00195A4F" w:rsidP="00195A4F">
      <w:pPr>
        <w:ind w:left="84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400C9E" w14:textId="77777777" w:rsidR="00195A4F" w:rsidRDefault="00195A4F" w:rsidP="00195A4F">
      <w:pPr>
        <w:ind w:left="840"/>
      </w:pPr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30F033" w14:textId="77777777" w:rsidR="00195A4F" w:rsidRDefault="00195A4F" w:rsidP="00195A4F">
      <w:pPr>
        <w:ind w:left="840"/>
      </w:pPr>
      <w:r>
        <w:t xml:space="preserve">        &lt;/dependency&gt;</w:t>
      </w:r>
    </w:p>
    <w:p w14:paraId="317BB676" w14:textId="77777777" w:rsidR="00195A4F" w:rsidRDefault="00195A4F" w:rsidP="00195A4F">
      <w:pPr>
        <w:ind w:left="840"/>
      </w:pPr>
      <w:r>
        <w:t xml:space="preserve">        &lt;dependency&gt;</w:t>
      </w:r>
    </w:p>
    <w:p w14:paraId="72138FDA" w14:textId="77777777" w:rsidR="00195A4F" w:rsidRDefault="00195A4F" w:rsidP="00195A4F">
      <w:pPr>
        <w:ind w:left="84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org.jliang.apps</w:t>
      </w:r>
      <w:proofErr w:type="gramEnd"/>
      <w:r>
        <w:t>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8286DE" w14:textId="77777777" w:rsidR="00195A4F" w:rsidRDefault="00195A4F" w:rsidP="00195A4F">
      <w:pPr>
        <w:ind w:left="84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cloud_api_commons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7CE968" w14:textId="77777777" w:rsidR="00195A4F" w:rsidRDefault="00195A4F" w:rsidP="00195A4F">
      <w:pPr>
        <w:ind w:left="840"/>
      </w:pPr>
      <w:r>
        <w:t xml:space="preserve">        &lt;/dependency&gt;</w:t>
      </w:r>
    </w:p>
    <w:p w14:paraId="6013373C" w14:textId="77777777" w:rsidR="00195A4F" w:rsidRDefault="00195A4F" w:rsidP="00195A4F">
      <w:pPr>
        <w:ind w:left="840"/>
      </w:pPr>
      <w:r>
        <w:t xml:space="preserve">        </w:t>
      </w:r>
      <w:proofErr w:type="gramStart"/>
      <w:r>
        <w:t>&lt;!--</w:t>
      </w:r>
      <w:proofErr w:type="gramEnd"/>
      <w:r>
        <w:t>增加EUREKA的客户端--&gt;</w:t>
      </w:r>
    </w:p>
    <w:p w14:paraId="5C3AEDC2" w14:textId="77777777" w:rsidR="00195A4F" w:rsidRDefault="00195A4F" w:rsidP="00195A4F">
      <w:pPr>
        <w:ind w:left="840"/>
      </w:pPr>
      <w:r>
        <w:t xml:space="preserve">        &lt;dependency&gt;</w:t>
      </w:r>
    </w:p>
    <w:p w14:paraId="5BC01A12" w14:textId="77777777" w:rsidR="00195A4F" w:rsidRDefault="00195A4F" w:rsidP="00195A4F">
      <w:pPr>
        <w:ind w:left="840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B50246" w14:textId="77777777" w:rsidR="00195A4F" w:rsidRDefault="00195A4F" w:rsidP="00195A4F">
      <w:pPr>
        <w:ind w:left="840"/>
      </w:pPr>
      <w:r>
        <w:t xml:space="preserve">            &lt;artifactId&gt;spring-cloud-starter-netflix-eureka-client&lt;/artifactId&gt;</w:t>
      </w:r>
    </w:p>
    <w:p w14:paraId="02251A30" w14:textId="77777777" w:rsidR="00195A4F" w:rsidRDefault="00195A4F" w:rsidP="00195A4F">
      <w:pPr>
        <w:ind w:left="840"/>
      </w:pPr>
      <w:r>
        <w:t xml:space="preserve">        &lt;/dependency&gt;</w:t>
      </w:r>
    </w:p>
    <w:p w14:paraId="646A667F" w14:textId="77777777" w:rsidR="00195A4F" w:rsidRDefault="00195A4F" w:rsidP="00195A4F">
      <w:pPr>
        <w:ind w:left="840"/>
      </w:pPr>
      <w:r>
        <w:t xml:space="preserve">        </w:t>
      </w:r>
      <w:proofErr w:type="gramStart"/>
      <w:r>
        <w:t>&lt;!--</w:t>
      </w:r>
      <w:proofErr w:type="gramEnd"/>
      <w:r>
        <w:t xml:space="preserve"> spring cloud 的gateway --&gt;</w:t>
      </w:r>
    </w:p>
    <w:p w14:paraId="60EB05C8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>
        <w:t xml:space="preserve">        </w:t>
      </w:r>
      <w:r w:rsidRPr="00F70599">
        <w:rPr>
          <w:b/>
          <w:bCs/>
          <w:color w:val="FF0000"/>
        </w:rPr>
        <w:t>&lt;dependency&gt;</w:t>
      </w:r>
    </w:p>
    <w:p w14:paraId="3349ACDD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    </w:t>
      </w:r>
      <w:proofErr w:type="gramStart"/>
      <w:r w:rsidRPr="00F70599">
        <w:rPr>
          <w:b/>
          <w:bCs/>
          <w:color w:val="FF0000"/>
        </w:rPr>
        <w:t>&lt;</w:t>
      </w:r>
      <w:proofErr w:type="spellStart"/>
      <w:r w:rsidRPr="00F70599">
        <w:rPr>
          <w:b/>
          <w:bCs/>
          <w:color w:val="FF0000"/>
        </w:rPr>
        <w:t>groupId</w:t>
      </w:r>
      <w:proofErr w:type="spellEnd"/>
      <w:r w:rsidRPr="00F70599">
        <w:rPr>
          <w:b/>
          <w:bCs/>
          <w:color w:val="FF0000"/>
        </w:rPr>
        <w:t>&gt;</w:t>
      </w:r>
      <w:proofErr w:type="spellStart"/>
      <w:r w:rsidRPr="00F70599">
        <w:rPr>
          <w:b/>
          <w:bCs/>
          <w:color w:val="FF0000"/>
        </w:rPr>
        <w:t>org.springframework.cloud</w:t>
      </w:r>
      <w:proofErr w:type="spellEnd"/>
      <w:proofErr w:type="gramEnd"/>
      <w:r w:rsidRPr="00F70599">
        <w:rPr>
          <w:b/>
          <w:bCs/>
          <w:color w:val="FF0000"/>
        </w:rPr>
        <w:t>&lt;/</w:t>
      </w:r>
      <w:proofErr w:type="spellStart"/>
      <w:r w:rsidRPr="00F70599">
        <w:rPr>
          <w:b/>
          <w:bCs/>
          <w:color w:val="FF0000"/>
        </w:rPr>
        <w:t>groupId</w:t>
      </w:r>
      <w:proofErr w:type="spellEnd"/>
      <w:r w:rsidRPr="00F70599">
        <w:rPr>
          <w:b/>
          <w:bCs/>
          <w:color w:val="FF0000"/>
        </w:rPr>
        <w:t>&gt;</w:t>
      </w:r>
    </w:p>
    <w:p w14:paraId="2C7960A5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    &lt;</w:t>
      </w:r>
      <w:proofErr w:type="spellStart"/>
      <w:r w:rsidRPr="00F70599">
        <w:rPr>
          <w:b/>
          <w:bCs/>
          <w:color w:val="FF0000"/>
        </w:rPr>
        <w:t>artifactId</w:t>
      </w:r>
      <w:proofErr w:type="spellEnd"/>
      <w:r w:rsidRPr="00F70599">
        <w:rPr>
          <w:b/>
          <w:bCs/>
          <w:color w:val="FF0000"/>
        </w:rPr>
        <w:t>&gt;spring-cloud-starter-gateway&lt;/</w:t>
      </w:r>
      <w:proofErr w:type="spellStart"/>
      <w:r w:rsidRPr="00F70599">
        <w:rPr>
          <w:b/>
          <w:bCs/>
          <w:color w:val="FF0000"/>
        </w:rPr>
        <w:t>artifactId</w:t>
      </w:r>
      <w:proofErr w:type="spellEnd"/>
      <w:r w:rsidRPr="00F70599">
        <w:rPr>
          <w:b/>
          <w:bCs/>
          <w:color w:val="FF0000"/>
        </w:rPr>
        <w:t>&gt;</w:t>
      </w:r>
    </w:p>
    <w:p w14:paraId="477D62EC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&lt;/dependency&gt;</w:t>
      </w:r>
    </w:p>
    <w:p w14:paraId="7A8891E4" w14:textId="7AAEE512" w:rsidR="00195A4F" w:rsidRDefault="00195A4F" w:rsidP="00232EED">
      <w:pPr>
        <w:ind w:left="840" w:firstLine="420"/>
        <w:rPr>
          <w:b/>
          <w:bCs/>
          <w:color w:val="FF0000"/>
        </w:rPr>
      </w:pPr>
      <w:r w:rsidRPr="00F70599">
        <w:rPr>
          <w:b/>
          <w:bCs/>
          <w:color w:val="FF0000"/>
        </w:rPr>
        <w:lastRenderedPageBreak/>
        <w:t>&lt;/dependencies&gt;</w:t>
      </w:r>
    </w:p>
    <w:p w14:paraId="2A5ADBCC" w14:textId="283E3A52" w:rsidR="00232EED" w:rsidRDefault="00232EED" w:rsidP="00232EED">
      <w:pPr>
        <w:ind w:left="840" w:firstLine="420"/>
        <w:rPr>
          <w:b/>
          <w:bCs/>
        </w:rPr>
      </w:pPr>
      <w:r w:rsidRPr="00232EED">
        <w:rPr>
          <w:rFonts w:hint="eastAsia"/>
          <w:b/>
          <w:bCs/>
        </w:rPr>
        <w:t>主要</w:t>
      </w:r>
      <w:r>
        <w:rPr>
          <w:rFonts w:hint="eastAsia"/>
          <w:b/>
          <w:bCs/>
        </w:rPr>
        <w:t>是</w:t>
      </w:r>
      <w:proofErr w:type="gramStart"/>
      <w:r>
        <w:rPr>
          <w:rFonts w:hint="eastAsia"/>
          <w:b/>
          <w:bCs/>
        </w:rPr>
        <w:t>上述标红</w:t>
      </w:r>
      <w:proofErr w:type="gramEnd"/>
      <w:r>
        <w:rPr>
          <w:rFonts w:hint="eastAsia"/>
          <w:b/>
          <w:bCs/>
        </w:rPr>
        <w:t>的配置。</w:t>
      </w:r>
    </w:p>
    <w:p w14:paraId="7C7FA62B" w14:textId="1550A1E9" w:rsidR="00C36E80" w:rsidRDefault="00E774A5" w:rsidP="00C36E80">
      <w:pPr>
        <w:ind w:firstLineChars="500" w:firstLine="1050"/>
      </w:pPr>
      <w:r>
        <w:rPr>
          <w:rFonts w:hint="eastAsia"/>
        </w:rPr>
        <w:t>2、</w:t>
      </w:r>
      <w:r w:rsidR="00C36E80">
        <w:rPr>
          <w:rFonts w:hint="eastAsia"/>
        </w:rPr>
        <w:t>需要配置eureka的服务注册，这个首先在配置文件添加如下：</w:t>
      </w:r>
    </w:p>
    <w:p w14:paraId="4816B76E" w14:textId="77777777" w:rsidR="00C36E80" w:rsidRDefault="00C36E80" w:rsidP="00C36E80">
      <w:r>
        <w:rPr>
          <w:rFonts w:hint="eastAsia"/>
        </w:rPr>
        <w:t xml:space="preserve"> </w:t>
      </w:r>
      <w:r>
        <w:t xml:space="preserve">           #</w:t>
      </w:r>
      <w:proofErr w:type="spellStart"/>
      <w:r>
        <w:t>eueka</w:t>
      </w:r>
      <w:proofErr w:type="spellEnd"/>
      <w:r>
        <w:t>客户端的配置</w:t>
      </w:r>
    </w:p>
    <w:p w14:paraId="2A87E1E3" w14:textId="77777777" w:rsidR="00C36E80" w:rsidRDefault="00C36E80" w:rsidP="00C36E80">
      <w:pPr>
        <w:ind w:leftChars="600" w:left="1260"/>
      </w:pPr>
      <w:r>
        <w:t>eureka:</w:t>
      </w:r>
    </w:p>
    <w:p w14:paraId="39F17CA9" w14:textId="77777777" w:rsidR="00C36E80" w:rsidRDefault="00C36E80" w:rsidP="00C36E80">
      <w:pPr>
        <w:ind w:leftChars="600" w:left="1260"/>
      </w:pPr>
      <w:r>
        <w:t xml:space="preserve">  client:</w:t>
      </w:r>
    </w:p>
    <w:p w14:paraId="004825E8" w14:textId="77777777" w:rsidR="00C36E80" w:rsidRDefault="00C36E80" w:rsidP="00C36E80">
      <w:pPr>
        <w:ind w:leftChars="600" w:left="1260"/>
      </w:pPr>
      <w:r>
        <w:t xml:space="preserve">    #表示当前项目要注册到eureka server上面</w:t>
      </w:r>
    </w:p>
    <w:p w14:paraId="6AE2E5D5" w14:textId="77777777" w:rsidR="00C36E80" w:rsidRDefault="00C36E80" w:rsidP="00C36E80">
      <w:pPr>
        <w:ind w:leftChars="600" w:left="1260"/>
      </w:pPr>
      <w:r>
        <w:t xml:space="preserve">    fetch-registry: true</w:t>
      </w:r>
    </w:p>
    <w:p w14:paraId="1D981132" w14:textId="77777777" w:rsidR="00C36E80" w:rsidRDefault="00C36E80" w:rsidP="00C36E80">
      <w:pPr>
        <w:ind w:leftChars="600" w:left="1260"/>
      </w:pPr>
      <w:r>
        <w:t xml:space="preserve">    #是否抓取已注册的信息，true表示抓取</w:t>
      </w:r>
    </w:p>
    <w:p w14:paraId="6DD873EB" w14:textId="77777777" w:rsidR="00C36E80" w:rsidRDefault="00C36E80" w:rsidP="00C36E80">
      <w:pPr>
        <w:ind w:leftChars="600" w:left="1260"/>
      </w:pPr>
      <w:r>
        <w:t xml:space="preserve">    </w:t>
      </w:r>
      <w:proofErr w:type="spellStart"/>
      <w:r>
        <w:t>fetchRegistry</w:t>
      </w:r>
      <w:proofErr w:type="spellEnd"/>
      <w:r>
        <w:t>: true</w:t>
      </w:r>
    </w:p>
    <w:p w14:paraId="23E3E686" w14:textId="77777777" w:rsidR="00C36E80" w:rsidRDefault="00C36E80" w:rsidP="00C36E80">
      <w:pPr>
        <w:ind w:leftChars="600" w:left="1260"/>
      </w:pPr>
      <w:r>
        <w:t xml:space="preserve">    #eureka server的地址</w:t>
      </w:r>
    </w:p>
    <w:p w14:paraId="790F68BC" w14:textId="77777777" w:rsidR="00C36E80" w:rsidRDefault="00C36E80" w:rsidP="00C36E80">
      <w:pPr>
        <w:ind w:leftChars="600" w:left="1260"/>
      </w:pPr>
      <w:r>
        <w:t xml:space="preserve">    service-url:</w:t>
      </w:r>
    </w:p>
    <w:p w14:paraId="5F31EE21" w14:textId="77777777" w:rsidR="00C36E80" w:rsidRDefault="00C36E80" w:rsidP="00C36E80">
      <w:pPr>
        <w:ind w:leftChars="600" w:left="1260"/>
      </w:pPr>
      <w:r>
        <w:t xml:space="preserve">      </w:t>
      </w:r>
      <w:proofErr w:type="spellStart"/>
      <w:r>
        <w:t>defaultZone</w:t>
      </w:r>
      <w:proofErr w:type="spellEnd"/>
      <w:r>
        <w:t>: http://eureka7001.com:7001/eureka/,http://eureka7002.com:7002/eureka/</w:t>
      </w:r>
    </w:p>
    <w:p w14:paraId="19894F51" w14:textId="77777777" w:rsidR="00C36E80" w:rsidRDefault="00C36E80" w:rsidP="00C36E80">
      <w:pPr>
        <w:ind w:leftChars="600" w:left="1260"/>
      </w:pPr>
      <w:r>
        <w:t xml:space="preserve">  instance:</w:t>
      </w:r>
    </w:p>
    <w:p w14:paraId="43B49C69" w14:textId="77777777" w:rsidR="00C36E80" w:rsidRDefault="00C36E80" w:rsidP="00C36E80">
      <w:pPr>
        <w:ind w:leftChars="600" w:left="1260"/>
      </w:pPr>
      <w:r>
        <w:t xml:space="preserve">    instance-id: order80</w:t>
      </w:r>
    </w:p>
    <w:p w14:paraId="02E134A6" w14:textId="77777777" w:rsidR="00C36E80" w:rsidRDefault="00C36E80" w:rsidP="00C36E80">
      <w:pPr>
        <w:ind w:leftChars="600" w:left="1260"/>
      </w:pPr>
      <w:r>
        <w:t xml:space="preserve">    #</w:t>
      </w:r>
      <w:proofErr w:type="spellStart"/>
      <w:r>
        <w:t>ip</w:t>
      </w:r>
      <w:proofErr w:type="spellEnd"/>
      <w:r>
        <w:t>地址显示</w:t>
      </w:r>
    </w:p>
    <w:p w14:paraId="14AD893E" w14:textId="77777777" w:rsidR="00C36E80" w:rsidRPr="00250E1C" w:rsidRDefault="00C36E80" w:rsidP="00C36E80">
      <w:pPr>
        <w:ind w:leftChars="600" w:left="1260"/>
      </w:pPr>
      <w:r>
        <w:t xml:space="preserve">    prefer-</w:t>
      </w:r>
      <w:proofErr w:type="spellStart"/>
      <w:r>
        <w:t>ip</w:t>
      </w:r>
      <w:proofErr w:type="spellEnd"/>
      <w:r>
        <w:t>-address: true</w:t>
      </w:r>
    </w:p>
    <w:p w14:paraId="76502A9C" w14:textId="31E810B8" w:rsidR="00C36E80" w:rsidRDefault="005232F0" w:rsidP="00232EED">
      <w:pPr>
        <w:ind w:left="840" w:firstLine="420"/>
      </w:pPr>
      <w:r w:rsidRPr="005232F0">
        <w:rPr>
          <w:rFonts w:hint="eastAsia"/>
        </w:rPr>
        <w:t>3、在服务启动类上面添加如下注解:</w:t>
      </w:r>
    </w:p>
    <w:p w14:paraId="01F1D290" w14:textId="77777777" w:rsidR="0035129D" w:rsidRDefault="0035129D" w:rsidP="0035129D">
      <w:pPr>
        <w:ind w:left="840" w:firstLine="420"/>
      </w:pPr>
      <w:r>
        <w:t>@</w:t>
      </w:r>
      <w:proofErr w:type="spellStart"/>
      <w:r>
        <w:t>SpringBootApplication</w:t>
      </w:r>
      <w:proofErr w:type="spellEnd"/>
    </w:p>
    <w:p w14:paraId="2ED6314C" w14:textId="36C49951" w:rsidR="005232F0" w:rsidRDefault="0035129D" w:rsidP="0035129D">
      <w:pPr>
        <w:ind w:left="840" w:firstLine="420"/>
      </w:pPr>
      <w:r>
        <w:t>@</w:t>
      </w:r>
      <w:proofErr w:type="spellStart"/>
      <w:r>
        <w:t>EnableEurekaClient</w:t>
      </w:r>
      <w:proofErr w:type="spellEnd"/>
    </w:p>
    <w:p w14:paraId="2F3A835B" w14:textId="3250DEBB" w:rsidR="004B22A1" w:rsidRDefault="004B22A1" w:rsidP="0035129D">
      <w:pPr>
        <w:ind w:left="840" w:firstLine="420"/>
      </w:pPr>
      <w:r>
        <w:rPr>
          <w:rFonts w:hint="eastAsia"/>
        </w:rPr>
        <w:t>例如:</w:t>
      </w:r>
    </w:p>
    <w:p w14:paraId="2FFE26FD" w14:textId="77777777" w:rsidR="00E22527" w:rsidRDefault="00E22527" w:rsidP="00E22527">
      <w:pPr>
        <w:ind w:left="840" w:firstLine="420"/>
      </w:pPr>
      <w:r>
        <w:t xml:space="preserve">package </w:t>
      </w:r>
      <w:proofErr w:type="spellStart"/>
      <w:proofErr w:type="gramStart"/>
      <w:r>
        <w:t>org.jliang</w:t>
      </w:r>
      <w:proofErr w:type="gramEnd"/>
      <w:r>
        <w:t>.apps.cloud</w:t>
      </w:r>
      <w:proofErr w:type="spellEnd"/>
      <w:r>
        <w:t>;</w:t>
      </w:r>
    </w:p>
    <w:p w14:paraId="442A9053" w14:textId="77777777" w:rsidR="00E22527" w:rsidRDefault="00E22527" w:rsidP="00E22527">
      <w:pPr>
        <w:ind w:left="840" w:firstLine="420"/>
      </w:pPr>
    </w:p>
    <w:p w14:paraId="2FEFA6E1" w14:textId="77777777" w:rsidR="00E22527" w:rsidRDefault="00E22527" w:rsidP="00E22527">
      <w:pPr>
        <w:ind w:left="840" w:firstLine="4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7E1E0B4" w14:textId="77777777" w:rsidR="00E22527" w:rsidRDefault="00E22527" w:rsidP="00E22527">
      <w:pPr>
        <w:ind w:left="840" w:firstLine="4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F76207F" w14:textId="77777777" w:rsidR="00E22527" w:rsidRDefault="00E22527" w:rsidP="00E22527">
      <w:pPr>
        <w:ind w:left="840" w:firstLine="4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.cloud.netflix.eureka.EnableEurekaClient</w:t>
      </w:r>
      <w:proofErr w:type="spellEnd"/>
      <w:r>
        <w:t>;</w:t>
      </w:r>
    </w:p>
    <w:p w14:paraId="01C99071" w14:textId="77777777" w:rsidR="00E22527" w:rsidRDefault="00E22527" w:rsidP="00E22527">
      <w:pPr>
        <w:ind w:left="840" w:firstLine="420"/>
      </w:pPr>
    </w:p>
    <w:p w14:paraId="2CB6EC89" w14:textId="77777777" w:rsidR="00E22527" w:rsidRDefault="00E22527" w:rsidP="00E22527">
      <w:pPr>
        <w:ind w:left="840" w:firstLine="420"/>
      </w:pPr>
      <w:r>
        <w:t>/**</w:t>
      </w:r>
    </w:p>
    <w:p w14:paraId="009D0111" w14:textId="77777777" w:rsidR="00E22527" w:rsidRDefault="00E22527" w:rsidP="00E22527">
      <w:pPr>
        <w:ind w:left="840" w:firstLine="420"/>
      </w:pPr>
      <w:r>
        <w:t xml:space="preserve"> * 网关项目的启动类</w:t>
      </w:r>
    </w:p>
    <w:p w14:paraId="223EA39F" w14:textId="77777777" w:rsidR="00E22527" w:rsidRDefault="00E22527" w:rsidP="00E22527">
      <w:pPr>
        <w:ind w:left="840" w:firstLine="420"/>
      </w:pPr>
      <w:r>
        <w:t xml:space="preserve"> *</w:t>
      </w:r>
    </w:p>
    <w:p w14:paraId="5817D850" w14:textId="77777777" w:rsidR="00E22527" w:rsidRDefault="00E22527" w:rsidP="00E22527">
      <w:pPr>
        <w:ind w:left="840" w:firstLine="420"/>
      </w:pPr>
      <w:r>
        <w:t xml:space="preserve"> * @author Lenovo</w:t>
      </w:r>
    </w:p>
    <w:p w14:paraId="25D25A54" w14:textId="77777777" w:rsidR="00E22527" w:rsidRDefault="00E22527" w:rsidP="00E22527">
      <w:pPr>
        <w:ind w:left="840" w:firstLine="420"/>
      </w:pPr>
      <w:r>
        <w:t xml:space="preserve"> */</w:t>
      </w:r>
    </w:p>
    <w:p w14:paraId="11E021D5" w14:textId="77777777" w:rsidR="00E22527" w:rsidRDefault="00E22527" w:rsidP="00E22527">
      <w:pPr>
        <w:ind w:left="840" w:firstLine="420"/>
      </w:pPr>
      <w:r>
        <w:t>@</w:t>
      </w:r>
      <w:proofErr w:type="spellStart"/>
      <w:r>
        <w:t>SpringBootApplication</w:t>
      </w:r>
      <w:proofErr w:type="spellEnd"/>
    </w:p>
    <w:p w14:paraId="5E7EAFA2" w14:textId="77777777" w:rsidR="00E22527" w:rsidRDefault="00E22527" w:rsidP="00E22527">
      <w:pPr>
        <w:ind w:left="840" w:firstLine="420"/>
      </w:pPr>
      <w:r>
        <w:t>@</w:t>
      </w:r>
      <w:proofErr w:type="spellStart"/>
      <w:r>
        <w:t>EnableEurekaClient</w:t>
      </w:r>
      <w:proofErr w:type="spellEnd"/>
    </w:p>
    <w:p w14:paraId="3D24D017" w14:textId="77777777" w:rsidR="00E22527" w:rsidRDefault="00E22527" w:rsidP="00E22527">
      <w:pPr>
        <w:ind w:left="840" w:firstLine="420"/>
      </w:pPr>
      <w:r>
        <w:t>public class CloudConsumerOrder80GatewayMain {</w:t>
      </w:r>
    </w:p>
    <w:p w14:paraId="484FCDF5" w14:textId="77777777" w:rsidR="00E22527" w:rsidRDefault="00E22527" w:rsidP="00E22527">
      <w:pPr>
        <w:ind w:left="840" w:firstLine="420"/>
      </w:pPr>
      <w:r>
        <w:t xml:space="preserve">    /**</w:t>
      </w:r>
    </w:p>
    <w:p w14:paraId="389D1469" w14:textId="77777777" w:rsidR="00E22527" w:rsidRDefault="00E22527" w:rsidP="00E22527">
      <w:pPr>
        <w:ind w:left="840" w:firstLine="420"/>
      </w:pPr>
      <w:r>
        <w:t xml:space="preserve">     * </w:t>
      </w:r>
      <w:proofErr w:type="gramStart"/>
      <w:r>
        <w:t>主启动</w:t>
      </w:r>
      <w:proofErr w:type="gramEnd"/>
      <w:r>
        <w:t>方法</w:t>
      </w:r>
    </w:p>
    <w:p w14:paraId="7D24C2E7" w14:textId="77777777" w:rsidR="00E22527" w:rsidRDefault="00E22527" w:rsidP="00E22527">
      <w:pPr>
        <w:ind w:left="840" w:firstLine="420"/>
      </w:pPr>
      <w:r>
        <w:t xml:space="preserve">     *</w:t>
      </w:r>
    </w:p>
    <w:p w14:paraId="0656120E" w14:textId="77777777" w:rsidR="00E22527" w:rsidRDefault="00E22527" w:rsidP="00E22527">
      <w:pPr>
        <w:ind w:left="840" w:firstLine="420"/>
      </w:pPr>
      <w:r>
        <w:t xml:space="preserve">     * @param </w:t>
      </w:r>
      <w:proofErr w:type="spellStart"/>
      <w:r>
        <w:t>args</w:t>
      </w:r>
      <w:proofErr w:type="spellEnd"/>
      <w:r>
        <w:t xml:space="preserve"> 命令行入参</w:t>
      </w:r>
    </w:p>
    <w:p w14:paraId="2EFF598F" w14:textId="77777777" w:rsidR="00E22527" w:rsidRDefault="00E22527" w:rsidP="00E22527">
      <w:pPr>
        <w:ind w:left="840" w:firstLine="420"/>
      </w:pPr>
      <w:r>
        <w:t xml:space="preserve">     */</w:t>
      </w:r>
    </w:p>
    <w:p w14:paraId="151B9ED0" w14:textId="77777777" w:rsidR="00E22527" w:rsidRDefault="00E22527" w:rsidP="00E22527">
      <w:pPr>
        <w:ind w:left="840" w:firstLine="4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A85F90" w14:textId="77777777" w:rsidR="00E22527" w:rsidRDefault="00E22527" w:rsidP="00E22527">
      <w:pPr>
        <w:ind w:left="840" w:firstLine="42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CloudConsumerOrder80GatewayMain.class, </w:t>
      </w:r>
      <w:proofErr w:type="spellStart"/>
      <w:r>
        <w:t>args</w:t>
      </w:r>
      <w:proofErr w:type="spellEnd"/>
      <w:r>
        <w:t>);</w:t>
      </w:r>
    </w:p>
    <w:p w14:paraId="5966F486" w14:textId="77777777" w:rsidR="00E22527" w:rsidRDefault="00E22527" w:rsidP="00E22527">
      <w:pPr>
        <w:ind w:left="840" w:firstLine="420"/>
      </w:pPr>
      <w:r>
        <w:lastRenderedPageBreak/>
        <w:t xml:space="preserve">    }</w:t>
      </w:r>
    </w:p>
    <w:p w14:paraId="637D6986" w14:textId="5DBF9105" w:rsidR="004B22A1" w:rsidRPr="00E22527" w:rsidRDefault="00E22527" w:rsidP="00E22527">
      <w:pPr>
        <w:ind w:left="840" w:firstLine="420"/>
      </w:pPr>
      <w:r>
        <w:t>}</w:t>
      </w:r>
    </w:p>
    <w:p w14:paraId="525B05F3" w14:textId="3308568D" w:rsidR="00A479EF" w:rsidRPr="0035129D" w:rsidRDefault="00582B85" w:rsidP="00582B85">
      <w:r>
        <w:t xml:space="preserve">            </w:t>
      </w:r>
      <w:r>
        <w:rPr>
          <w:rFonts w:hint="eastAsia"/>
        </w:rPr>
        <w:t>基本环境搭建完毕</w:t>
      </w:r>
    </w:p>
    <w:p w14:paraId="3789E9D3" w14:textId="28FA914C" w:rsidR="00A46064" w:rsidRDefault="00A46064" w:rsidP="00A46064">
      <w:pPr>
        <w:pStyle w:val="1"/>
        <w:numPr>
          <w:ilvl w:val="0"/>
          <w:numId w:val="1"/>
        </w:numPr>
      </w:pPr>
      <w:r>
        <w:rPr>
          <w:rFonts w:hint="eastAsia"/>
        </w:rPr>
        <w:t>静态路由配置</w:t>
      </w:r>
    </w:p>
    <w:p w14:paraId="45EAE6DB" w14:textId="579C1D9F" w:rsidR="00735CA6" w:rsidRDefault="009108FB" w:rsidP="00C36E80">
      <w:r>
        <w:rPr>
          <w:rFonts w:hint="eastAsia"/>
        </w:rPr>
        <w:t xml:space="preserve"> </w:t>
      </w:r>
      <w:r>
        <w:t xml:space="preserve">          </w:t>
      </w:r>
      <w:r w:rsidR="000B443D">
        <w:rPr>
          <w:rFonts w:hint="eastAsia"/>
        </w:rPr>
        <w:t>在</w:t>
      </w:r>
      <w:proofErr w:type="spellStart"/>
      <w:r w:rsidR="000B443D">
        <w:rPr>
          <w:rFonts w:hint="eastAsia"/>
        </w:rPr>
        <w:t>application.</w:t>
      </w:r>
      <w:r w:rsidR="000B443D">
        <w:t>yml</w:t>
      </w:r>
      <w:proofErr w:type="spellEnd"/>
      <w:r w:rsidR="000B443D">
        <w:rPr>
          <w:rFonts w:hint="eastAsia"/>
        </w:rPr>
        <w:t>文件添加如下配置:</w:t>
      </w:r>
    </w:p>
    <w:p w14:paraId="20BCE2C1" w14:textId="77777777" w:rsidR="00BC4072" w:rsidRDefault="000B443D" w:rsidP="00BC4072">
      <w:r>
        <w:rPr>
          <w:rFonts w:hint="eastAsia"/>
        </w:rPr>
        <w:t xml:space="preserve"> </w:t>
      </w:r>
      <w:r>
        <w:t xml:space="preserve">           </w:t>
      </w:r>
      <w:r w:rsidR="00BC4072">
        <w:t>spring:</w:t>
      </w:r>
    </w:p>
    <w:p w14:paraId="0953B998" w14:textId="77777777" w:rsidR="00BC4072" w:rsidRDefault="00BC4072" w:rsidP="00BC4072">
      <w:pPr>
        <w:ind w:leftChars="600" w:left="1260"/>
      </w:pPr>
      <w:r>
        <w:t xml:space="preserve">  application:</w:t>
      </w:r>
    </w:p>
    <w:p w14:paraId="6C03A786" w14:textId="77777777" w:rsidR="00BC4072" w:rsidRDefault="00BC4072" w:rsidP="00BC4072">
      <w:pPr>
        <w:ind w:leftChars="600" w:left="1260"/>
      </w:pPr>
      <w:r>
        <w:t xml:space="preserve">    name: cloud-consumer-order80-gateway</w:t>
      </w:r>
    </w:p>
    <w:p w14:paraId="633EBF6E" w14:textId="77777777" w:rsidR="00BC4072" w:rsidRDefault="00BC4072" w:rsidP="00BC4072">
      <w:pPr>
        <w:ind w:leftChars="600" w:left="1260"/>
      </w:pPr>
      <w:r>
        <w:t xml:space="preserve">  cloud:</w:t>
      </w:r>
    </w:p>
    <w:p w14:paraId="7942D39F" w14:textId="77777777" w:rsidR="00BC4072" w:rsidRDefault="00BC4072" w:rsidP="00BC4072">
      <w:pPr>
        <w:ind w:leftChars="600" w:left="1260"/>
      </w:pPr>
      <w:r>
        <w:t xml:space="preserve">    gateway:</w:t>
      </w:r>
    </w:p>
    <w:p w14:paraId="13BD73D9" w14:textId="77777777" w:rsidR="00BC4072" w:rsidRDefault="00BC4072" w:rsidP="00BC4072">
      <w:pPr>
        <w:ind w:leftChars="600" w:left="1260"/>
      </w:pPr>
      <w:r>
        <w:t xml:space="preserve">      routes:</w:t>
      </w:r>
    </w:p>
    <w:p w14:paraId="661213B0" w14:textId="77777777" w:rsidR="00BC4072" w:rsidRDefault="00BC4072" w:rsidP="00BC4072">
      <w:pPr>
        <w:ind w:leftChars="600" w:left="1260"/>
      </w:pPr>
      <w:r>
        <w:t xml:space="preserve">        #路由的名字，要求唯一</w:t>
      </w:r>
    </w:p>
    <w:p w14:paraId="5E8A2831" w14:textId="77777777" w:rsidR="00BC4072" w:rsidRPr="00DF6F70" w:rsidRDefault="00BC4072" w:rsidP="00BC4072">
      <w:pPr>
        <w:ind w:leftChars="600" w:left="1260"/>
        <w:rPr>
          <w:b/>
          <w:bCs/>
        </w:rPr>
      </w:pPr>
      <w:r>
        <w:t xml:space="preserve">       </w:t>
      </w:r>
      <w:r w:rsidRPr="00DF6F70">
        <w:rPr>
          <w:b/>
          <w:bCs/>
          <w:color w:val="FF0000"/>
        </w:rPr>
        <w:t xml:space="preserve"> - id: </w:t>
      </w:r>
      <w:proofErr w:type="spellStart"/>
      <w:r w:rsidRPr="00DF6F70">
        <w:rPr>
          <w:b/>
          <w:bCs/>
          <w:color w:val="FF0000"/>
        </w:rPr>
        <w:t>payment_route</w:t>
      </w:r>
      <w:proofErr w:type="spellEnd"/>
    </w:p>
    <w:p w14:paraId="7534D729" w14:textId="77777777" w:rsidR="00BC4072" w:rsidRDefault="00BC4072" w:rsidP="00BC4072">
      <w:pPr>
        <w:ind w:leftChars="600" w:left="1260"/>
      </w:pPr>
      <w:r>
        <w:t xml:space="preserve">          #匹配后提供服务的地址</w:t>
      </w:r>
    </w:p>
    <w:p w14:paraId="072F274D" w14:textId="77777777" w:rsidR="00BC4072" w:rsidRPr="00AC05D3" w:rsidRDefault="00BC4072" w:rsidP="00BC4072">
      <w:pPr>
        <w:ind w:leftChars="600" w:left="1260"/>
        <w:rPr>
          <w:b/>
          <w:bCs/>
          <w:color w:val="FF0000"/>
        </w:rPr>
      </w:pPr>
      <w:r>
        <w:t xml:space="preserve">          </w:t>
      </w:r>
      <w:proofErr w:type="spellStart"/>
      <w:r w:rsidRPr="00AC05D3">
        <w:rPr>
          <w:b/>
          <w:bCs/>
          <w:color w:val="FF0000"/>
        </w:rPr>
        <w:t>uri</w:t>
      </w:r>
      <w:proofErr w:type="spellEnd"/>
      <w:r w:rsidRPr="00AC05D3">
        <w:rPr>
          <w:b/>
          <w:bCs/>
          <w:color w:val="FF0000"/>
        </w:rPr>
        <w:t>: http://localhost:8001</w:t>
      </w:r>
    </w:p>
    <w:p w14:paraId="37035B90" w14:textId="77777777" w:rsidR="00BC4072" w:rsidRDefault="00BC4072" w:rsidP="00BC4072">
      <w:pPr>
        <w:ind w:leftChars="600" w:left="1260"/>
      </w:pPr>
      <w:r>
        <w:t xml:space="preserve">          #断言，提供服务的路由</w:t>
      </w:r>
    </w:p>
    <w:p w14:paraId="16DC6BB2" w14:textId="77777777" w:rsidR="00BC4072" w:rsidRPr="00686E8C" w:rsidRDefault="00BC4072" w:rsidP="00BC4072">
      <w:pPr>
        <w:ind w:leftChars="600" w:left="1260"/>
        <w:rPr>
          <w:b/>
          <w:bCs/>
          <w:color w:val="FF0000"/>
        </w:rPr>
      </w:pPr>
      <w:r>
        <w:t xml:space="preserve">         </w:t>
      </w:r>
      <w:r w:rsidRPr="00686E8C">
        <w:rPr>
          <w:b/>
          <w:bCs/>
          <w:color w:val="FF0000"/>
        </w:rPr>
        <w:t xml:space="preserve"> predicates:</w:t>
      </w:r>
    </w:p>
    <w:p w14:paraId="1B2950FA" w14:textId="211C50FA" w:rsidR="000B443D" w:rsidRPr="00686E8C" w:rsidRDefault="00BC4072" w:rsidP="00BC4072">
      <w:pPr>
        <w:ind w:leftChars="600" w:left="1260"/>
        <w:rPr>
          <w:b/>
          <w:bCs/>
          <w:color w:val="FF0000"/>
        </w:rPr>
      </w:pPr>
      <w:r w:rsidRPr="00686E8C">
        <w:rPr>
          <w:b/>
          <w:bCs/>
          <w:color w:val="FF0000"/>
        </w:rPr>
        <w:t xml:space="preserve">            - Path=/payment/**</w:t>
      </w:r>
    </w:p>
    <w:p w14:paraId="6C92662C" w14:textId="0D64154F" w:rsidR="00735CA6" w:rsidRPr="00735CA6" w:rsidRDefault="000B14C5" w:rsidP="00735CA6">
      <w:r>
        <w:tab/>
      </w:r>
      <w:r>
        <w:tab/>
      </w:r>
      <w:r>
        <w:tab/>
      </w:r>
      <w:r>
        <w:rPr>
          <w:rFonts w:hint="eastAsia"/>
        </w:rPr>
        <w:t>在请求的时候，只需要访问h</w:t>
      </w:r>
      <w:r>
        <w:t>ttp://localhost:9527/payment/selectOne?id=1</w:t>
      </w:r>
    </w:p>
    <w:p w14:paraId="471CBF40" w14:textId="2C99141E" w:rsidR="00EC7188" w:rsidRDefault="008265E9" w:rsidP="00EC7188">
      <w:pPr>
        <w:pStyle w:val="1"/>
        <w:numPr>
          <w:ilvl w:val="0"/>
          <w:numId w:val="1"/>
        </w:numPr>
      </w:pPr>
      <w:r>
        <w:rPr>
          <w:rFonts w:hint="eastAsia"/>
        </w:rPr>
        <w:t>动态路由</w:t>
      </w:r>
    </w:p>
    <w:p w14:paraId="64A2B336" w14:textId="77777777" w:rsidR="007214A6" w:rsidRDefault="008265E9" w:rsidP="007214A6">
      <w:r>
        <w:rPr>
          <w:rFonts w:hint="eastAsia"/>
        </w:rPr>
        <w:t xml:space="preserve"> </w:t>
      </w:r>
      <w:r>
        <w:t xml:space="preserve">      </w:t>
      </w:r>
      <w:r w:rsidR="007214A6">
        <w:t>spring:</w:t>
      </w:r>
    </w:p>
    <w:p w14:paraId="50C1FC47" w14:textId="77777777" w:rsidR="007214A6" w:rsidRDefault="007214A6" w:rsidP="006D0365">
      <w:pPr>
        <w:ind w:leftChars="400" w:left="840"/>
      </w:pPr>
      <w:r>
        <w:t xml:space="preserve">  application:</w:t>
      </w:r>
    </w:p>
    <w:p w14:paraId="3CF80B95" w14:textId="77777777" w:rsidR="007214A6" w:rsidRDefault="007214A6" w:rsidP="006D0365">
      <w:pPr>
        <w:ind w:leftChars="400" w:left="840"/>
      </w:pPr>
      <w:r>
        <w:t xml:space="preserve">    name: cloud-consumer-order80-gateway</w:t>
      </w:r>
    </w:p>
    <w:p w14:paraId="12E11A2A" w14:textId="77777777" w:rsidR="007214A6" w:rsidRDefault="007214A6" w:rsidP="006D0365">
      <w:pPr>
        <w:ind w:leftChars="400" w:left="840"/>
      </w:pPr>
      <w:r>
        <w:t xml:space="preserve">  cloud:</w:t>
      </w:r>
    </w:p>
    <w:p w14:paraId="60B5783A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>
        <w:t xml:space="preserve">    </w:t>
      </w:r>
      <w:r w:rsidRPr="00F37954">
        <w:rPr>
          <w:b/>
          <w:bCs/>
          <w:color w:val="FF0000"/>
        </w:rPr>
        <w:t>gateway:</w:t>
      </w:r>
    </w:p>
    <w:p w14:paraId="2CD2210A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discovery:</w:t>
      </w:r>
    </w:p>
    <w:p w14:paraId="144A398D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  locator:</w:t>
      </w:r>
    </w:p>
    <w:p w14:paraId="7E8EA38C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    enabled: true #利用服务名进行动态路由</w:t>
      </w:r>
    </w:p>
    <w:p w14:paraId="41251D15" w14:textId="77777777" w:rsidR="007214A6" w:rsidRDefault="007214A6" w:rsidP="006D0365">
      <w:pPr>
        <w:ind w:leftChars="400" w:left="840"/>
      </w:pPr>
      <w:r>
        <w:t xml:space="preserve">      routes:</w:t>
      </w:r>
    </w:p>
    <w:p w14:paraId="47D985C5" w14:textId="77777777" w:rsidR="007214A6" w:rsidRDefault="007214A6" w:rsidP="006D0365">
      <w:pPr>
        <w:ind w:leftChars="400" w:left="840"/>
      </w:pPr>
      <w:r>
        <w:t xml:space="preserve">        #路由的名字，要求唯一</w:t>
      </w:r>
    </w:p>
    <w:p w14:paraId="7EEDB9EB" w14:textId="77777777" w:rsidR="007214A6" w:rsidRDefault="007214A6" w:rsidP="006D0365">
      <w:pPr>
        <w:ind w:leftChars="400" w:left="840"/>
      </w:pPr>
      <w:r>
        <w:t xml:space="preserve">        - id: </w:t>
      </w:r>
      <w:proofErr w:type="spellStart"/>
      <w:r>
        <w:t>payment_route</w:t>
      </w:r>
      <w:proofErr w:type="spellEnd"/>
    </w:p>
    <w:p w14:paraId="01026708" w14:textId="77777777" w:rsidR="007214A6" w:rsidRDefault="007214A6" w:rsidP="006D0365">
      <w:pPr>
        <w:ind w:leftChars="400" w:left="840"/>
      </w:pPr>
      <w:r>
        <w:t xml:space="preserve">          #匹配后提供服务的地址</w:t>
      </w:r>
    </w:p>
    <w:p w14:paraId="54375EB8" w14:textId="77777777" w:rsidR="007214A6" w:rsidRDefault="007214A6" w:rsidP="006D0365">
      <w:pPr>
        <w:ind w:leftChars="400" w:left="840"/>
      </w:pPr>
      <w:r>
        <w:t xml:space="preserve">         </w:t>
      </w:r>
      <w:r w:rsidRPr="00DF51F3">
        <w:rPr>
          <w:color w:val="FF0000"/>
        </w:rPr>
        <w:t xml:space="preserve"> </w:t>
      </w:r>
      <w:proofErr w:type="spellStart"/>
      <w:r w:rsidRPr="00DF51F3">
        <w:rPr>
          <w:color w:val="FF0000"/>
        </w:rPr>
        <w:t>uri</w:t>
      </w:r>
      <w:proofErr w:type="spellEnd"/>
      <w:r w:rsidRPr="00DF51F3">
        <w:rPr>
          <w:color w:val="FF0000"/>
        </w:rPr>
        <w:t xml:space="preserve">: </w:t>
      </w:r>
      <w:r w:rsidRPr="00DF51F3">
        <w:rPr>
          <w:b/>
          <w:bCs/>
          <w:color w:val="FF0000"/>
        </w:rPr>
        <w:t>lb</w:t>
      </w:r>
      <w:r w:rsidRPr="00DF51F3">
        <w:rPr>
          <w:color w:val="FF0000"/>
        </w:rPr>
        <w:t xml:space="preserve">://cloud-provider-payment </w:t>
      </w:r>
      <w:r>
        <w:t>#匹配后提供路由的地址,注意路由配置的开始是由</w:t>
      </w:r>
      <w:proofErr w:type="spellStart"/>
      <w:r>
        <w:t>lb</w:t>
      </w:r>
      <w:proofErr w:type="spellEnd"/>
      <w:r>
        <w:t>:开头的</w:t>
      </w:r>
    </w:p>
    <w:p w14:paraId="6B399741" w14:textId="77777777" w:rsidR="007214A6" w:rsidRDefault="007214A6" w:rsidP="006D0365">
      <w:pPr>
        <w:ind w:leftChars="400" w:left="840"/>
      </w:pPr>
      <w:r>
        <w:t xml:space="preserve">          #断言，提供服务的路由</w:t>
      </w:r>
    </w:p>
    <w:p w14:paraId="1B6C78D3" w14:textId="77777777" w:rsidR="007214A6" w:rsidRDefault="007214A6" w:rsidP="006D0365">
      <w:pPr>
        <w:ind w:leftChars="400" w:left="840"/>
      </w:pPr>
      <w:r>
        <w:t xml:space="preserve">          predicates:</w:t>
      </w:r>
    </w:p>
    <w:p w14:paraId="07A597DF" w14:textId="2B63F2D2" w:rsidR="008265E9" w:rsidRPr="007214A6" w:rsidRDefault="007214A6" w:rsidP="006D0365">
      <w:pPr>
        <w:ind w:leftChars="400" w:left="840"/>
      </w:pPr>
      <w:r>
        <w:t xml:space="preserve">            - Path=/payment/**</w:t>
      </w:r>
    </w:p>
    <w:p w14:paraId="60EDE336" w14:textId="1DEB9DAA" w:rsidR="00872618" w:rsidRDefault="00872618" w:rsidP="008726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自定义全局过滤器</w:t>
      </w:r>
    </w:p>
    <w:p w14:paraId="40A4EDBE" w14:textId="77777777" w:rsidR="002D7853" w:rsidRDefault="002D7853" w:rsidP="00DF19F0"/>
    <w:p w14:paraId="7FA3B0E8" w14:textId="035074FE" w:rsidR="00DF19F0" w:rsidRDefault="00DF19F0" w:rsidP="00DF19F0">
      <w:r>
        <w:t xml:space="preserve">package </w:t>
      </w:r>
      <w:proofErr w:type="spellStart"/>
      <w:proofErr w:type="gramStart"/>
      <w:r>
        <w:t>org.jliang</w:t>
      </w:r>
      <w:proofErr w:type="gramEnd"/>
      <w:r>
        <w:t>.apps.cloud.filter</w:t>
      </w:r>
      <w:proofErr w:type="spellEnd"/>
      <w:r>
        <w:t>;</w:t>
      </w:r>
    </w:p>
    <w:p w14:paraId="45C6B010" w14:textId="77777777" w:rsidR="00DF19F0" w:rsidRDefault="00DF19F0" w:rsidP="00DF19F0"/>
    <w:p w14:paraId="725D3259" w14:textId="77777777" w:rsidR="00DF19F0" w:rsidRDefault="00DF19F0" w:rsidP="00DF19F0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14:paraId="7C6166AE" w14:textId="77777777" w:rsidR="00DF19F0" w:rsidRDefault="00DF19F0" w:rsidP="00DF19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.cloud.gateway.filter.GatewayFilterChain</w:t>
      </w:r>
      <w:proofErr w:type="spellEnd"/>
      <w:r>
        <w:t>;</w:t>
      </w:r>
    </w:p>
    <w:p w14:paraId="3FAD2636" w14:textId="77777777" w:rsidR="00DF19F0" w:rsidRDefault="00DF19F0" w:rsidP="00DF19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.cloud.gateway.filter.GlobalFilter</w:t>
      </w:r>
      <w:proofErr w:type="spellEnd"/>
      <w:r>
        <w:t>;</w:t>
      </w:r>
    </w:p>
    <w:p w14:paraId="709FA8FA" w14:textId="77777777" w:rsidR="00DF19F0" w:rsidRDefault="00DF19F0" w:rsidP="00DF19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.core.Ordered</w:t>
      </w:r>
      <w:proofErr w:type="spellEnd"/>
      <w:r>
        <w:t>;</w:t>
      </w:r>
    </w:p>
    <w:p w14:paraId="382263F9" w14:textId="77777777" w:rsidR="00DF19F0" w:rsidRDefault="00DF19F0" w:rsidP="00DF19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A6229B1" w14:textId="77777777" w:rsidR="00DF19F0" w:rsidRDefault="00DF19F0" w:rsidP="00DF19F0"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.ServerWebExchange</w:t>
      </w:r>
      <w:proofErr w:type="spellEnd"/>
      <w:r>
        <w:t>;</w:t>
      </w:r>
    </w:p>
    <w:p w14:paraId="42E623CC" w14:textId="77777777" w:rsidR="00DF19F0" w:rsidRDefault="00DF19F0" w:rsidP="00DF19F0">
      <w:r>
        <w:t xml:space="preserve">import </w:t>
      </w:r>
      <w:proofErr w:type="spellStart"/>
      <w:proofErr w:type="gramStart"/>
      <w:r>
        <w:t>reactor.core</w:t>
      </w:r>
      <w:proofErr w:type="gramEnd"/>
      <w:r>
        <w:t>.publisher.Mono</w:t>
      </w:r>
      <w:proofErr w:type="spellEnd"/>
      <w:r>
        <w:t>;</w:t>
      </w:r>
    </w:p>
    <w:p w14:paraId="11F8214E" w14:textId="77777777" w:rsidR="00DF19F0" w:rsidRDefault="00DF19F0" w:rsidP="00DF19F0"/>
    <w:p w14:paraId="772258CB" w14:textId="77777777" w:rsidR="00DF19F0" w:rsidRDefault="00DF19F0" w:rsidP="00DF19F0">
      <w:r>
        <w:t>/**</w:t>
      </w:r>
    </w:p>
    <w:p w14:paraId="7BB54B12" w14:textId="77777777" w:rsidR="00DF19F0" w:rsidRDefault="00DF19F0" w:rsidP="00DF19F0">
      <w:r>
        <w:t xml:space="preserve"> * 定义过滤器</w:t>
      </w:r>
    </w:p>
    <w:p w14:paraId="750DDDF5" w14:textId="77777777" w:rsidR="00DF19F0" w:rsidRDefault="00DF19F0" w:rsidP="00DF19F0">
      <w:r>
        <w:t xml:space="preserve"> *</w:t>
      </w:r>
    </w:p>
    <w:p w14:paraId="3008F9EA" w14:textId="77777777" w:rsidR="00DF19F0" w:rsidRDefault="00DF19F0" w:rsidP="00DF19F0">
      <w:r>
        <w:t xml:space="preserve"> * @author Lenovo</w:t>
      </w:r>
    </w:p>
    <w:p w14:paraId="63684DDD" w14:textId="77777777" w:rsidR="00DF19F0" w:rsidRDefault="00DF19F0" w:rsidP="00DF19F0">
      <w:r>
        <w:t xml:space="preserve"> */</w:t>
      </w:r>
    </w:p>
    <w:p w14:paraId="337FF88B" w14:textId="77777777" w:rsidR="00DF19F0" w:rsidRPr="000F10F7" w:rsidRDefault="00DF19F0" w:rsidP="00DF19F0">
      <w:pPr>
        <w:rPr>
          <w:color w:val="FF0000"/>
        </w:rPr>
      </w:pPr>
      <w:r w:rsidRPr="000F10F7">
        <w:rPr>
          <w:color w:val="FF0000"/>
        </w:rPr>
        <w:t>@Component("</w:t>
      </w:r>
      <w:proofErr w:type="spellStart"/>
      <w:r w:rsidRPr="000F10F7">
        <w:rPr>
          <w:color w:val="FF0000"/>
        </w:rPr>
        <w:t>myGateWayFilter</w:t>
      </w:r>
      <w:proofErr w:type="spellEnd"/>
      <w:r w:rsidRPr="000F10F7">
        <w:rPr>
          <w:color w:val="FF0000"/>
        </w:rPr>
        <w:t>")</w:t>
      </w:r>
    </w:p>
    <w:p w14:paraId="4F6EBD7E" w14:textId="77777777" w:rsidR="00DF19F0" w:rsidRDefault="00DF19F0" w:rsidP="00DF19F0">
      <w:r>
        <w:t>@Slf4j</w:t>
      </w:r>
    </w:p>
    <w:p w14:paraId="6668722C" w14:textId="77777777" w:rsidR="00DF19F0" w:rsidRDefault="00DF19F0" w:rsidP="00DF19F0">
      <w:r>
        <w:t xml:space="preserve">public class </w:t>
      </w:r>
      <w:proofErr w:type="spellStart"/>
      <w:r>
        <w:t>MyGateWayFilter</w:t>
      </w:r>
      <w:proofErr w:type="spellEnd"/>
      <w:r>
        <w:t xml:space="preserve"> implements </w:t>
      </w:r>
      <w:proofErr w:type="spellStart"/>
      <w:r w:rsidRPr="000F10F7">
        <w:rPr>
          <w:b/>
          <w:bCs/>
          <w:color w:val="FF0000"/>
        </w:rPr>
        <w:t>GlobalFilter</w:t>
      </w:r>
      <w:proofErr w:type="spellEnd"/>
      <w:r w:rsidRPr="000F10F7">
        <w:rPr>
          <w:b/>
          <w:bCs/>
          <w:color w:val="FF0000"/>
        </w:rPr>
        <w:t>, Ordered</w:t>
      </w:r>
      <w:r>
        <w:t xml:space="preserve"> {</w:t>
      </w:r>
    </w:p>
    <w:p w14:paraId="4FF0F54C" w14:textId="77777777" w:rsidR="00DF19F0" w:rsidRDefault="00DF19F0" w:rsidP="00DF19F0">
      <w:r>
        <w:t xml:space="preserve">    @Override</w:t>
      </w:r>
    </w:p>
    <w:p w14:paraId="69FF535A" w14:textId="77777777" w:rsidR="00DF19F0" w:rsidRDefault="00DF19F0" w:rsidP="00DF19F0">
      <w:r>
        <w:t xml:space="preserve">  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r>
        <w:t>GatewayFilterChain</w:t>
      </w:r>
      <w:proofErr w:type="spellEnd"/>
      <w:r>
        <w:t xml:space="preserve"> chain) {</w:t>
      </w:r>
    </w:p>
    <w:p w14:paraId="032D8F5F" w14:textId="77777777" w:rsidR="00DF19F0" w:rsidRDefault="00DF19F0" w:rsidP="00DF19F0">
      <w:r>
        <w:t xml:space="preserve">        log.info("我已经进入自定义的过滤器了");</w:t>
      </w:r>
    </w:p>
    <w:p w14:paraId="05E1E3AA" w14:textId="77777777" w:rsidR="00DF19F0" w:rsidRDefault="00DF19F0" w:rsidP="00DF19F0">
      <w:r>
        <w:t xml:space="preserve">        String id = </w:t>
      </w:r>
      <w:proofErr w:type="spellStart"/>
      <w:proofErr w:type="gramStart"/>
      <w:r>
        <w:t>exchange.getRequest</w:t>
      </w:r>
      <w:proofErr w:type="spellEnd"/>
      <w:proofErr w:type="gramEnd"/>
      <w:r>
        <w:t>().</w:t>
      </w:r>
      <w:proofErr w:type="spellStart"/>
      <w:r>
        <w:t>getQueryParams</w:t>
      </w:r>
      <w:proofErr w:type="spellEnd"/>
      <w:r>
        <w:t>().</w:t>
      </w:r>
      <w:proofErr w:type="spellStart"/>
      <w:r>
        <w:t>getFirst</w:t>
      </w:r>
      <w:proofErr w:type="spellEnd"/>
      <w:r>
        <w:t>("id");</w:t>
      </w:r>
    </w:p>
    <w:p w14:paraId="45E7B46C" w14:textId="77777777" w:rsidR="00DF19F0" w:rsidRDefault="00DF19F0" w:rsidP="00DF19F0">
      <w:r>
        <w:t xml:space="preserve">        log.info("我是在过滤器中id={}", id);</w:t>
      </w:r>
    </w:p>
    <w:p w14:paraId="65015E87" w14:textId="77777777" w:rsidR="00DF19F0" w:rsidRDefault="00DF19F0" w:rsidP="00DF19F0">
      <w:r>
        <w:t xml:space="preserve">        return </w:t>
      </w:r>
      <w:proofErr w:type="spellStart"/>
      <w:proofErr w:type="gramStart"/>
      <w:r>
        <w:t>chain.filter</w:t>
      </w:r>
      <w:proofErr w:type="spellEnd"/>
      <w:proofErr w:type="gramEnd"/>
      <w:r>
        <w:t>(exchange);</w:t>
      </w:r>
    </w:p>
    <w:p w14:paraId="009440A8" w14:textId="77777777" w:rsidR="00DF19F0" w:rsidRDefault="00DF19F0" w:rsidP="00DF19F0">
      <w:r>
        <w:t xml:space="preserve">    }</w:t>
      </w:r>
    </w:p>
    <w:p w14:paraId="528117D1" w14:textId="77777777" w:rsidR="00DF19F0" w:rsidRDefault="00DF19F0" w:rsidP="00DF19F0"/>
    <w:p w14:paraId="3D7B7BE7" w14:textId="77777777" w:rsidR="00DF19F0" w:rsidRDefault="00DF19F0" w:rsidP="00DF19F0">
      <w:r>
        <w:t xml:space="preserve">    @Override</w:t>
      </w:r>
    </w:p>
    <w:p w14:paraId="454D1D17" w14:textId="77777777" w:rsidR="00DF19F0" w:rsidRDefault="00DF19F0" w:rsidP="00DF19F0">
      <w:r>
        <w:t xml:space="preserve">    public int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 {</w:t>
      </w:r>
    </w:p>
    <w:p w14:paraId="3A61E2D5" w14:textId="77777777" w:rsidR="00DF19F0" w:rsidRDefault="00DF19F0" w:rsidP="00DF19F0">
      <w:r>
        <w:t xml:space="preserve">        return 0;</w:t>
      </w:r>
    </w:p>
    <w:p w14:paraId="5847D94C" w14:textId="77777777" w:rsidR="00DF19F0" w:rsidRDefault="00DF19F0" w:rsidP="00DF19F0">
      <w:r>
        <w:t xml:space="preserve">    }</w:t>
      </w:r>
    </w:p>
    <w:p w14:paraId="730C3C30" w14:textId="4E16FE92" w:rsidR="00872618" w:rsidRDefault="00DF19F0" w:rsidP="00DF19F0">
      <w:r>
        <w:t>}</w:t>
      </w:r>
      <w:bookmarkStart w:id="0" w:name="_GoBack"/>
      <w:bookmarkEnd w:id="0"/>
    </w:p>
    <w:p w14:paraId="6331145C" w14:textId="32AE2946" w:rsidR="00E66CE5" w:rsidRDefault="00E66CE5" w:rsidP="00DF19F0">
      <w:r>
        <w:rPr>
          <w:rFonts w:hint="eastAsia"/>
        </w:rPr>
        <w:t>备注说明:</w:t>
      </w:r>
    </w:p>
    <w:p w14:paraId="5E723EBD" w14:textId="284BBA8B" w:rsidR="00E66CE5" w:rsidRPr="00DF19F0" w:rsidRDefault="00E66CE5" w:rsidP="00DF19F0">
      <w:pPr>
        <w:rPr>
          <w:rFonts w:hint="eastAsia"/>
        </w:rPr>
      </w:pPr>
      <w:r>
        <w:rPr>
          <w:rFonts w:hint="eastAsia"/>
        </w:rPr>
        <w:t>需要定义一个实现接口</w:t>
      </w:r>
      <w:proofErr w:type="spellStart"/>
      <w:r w:rsidRPr="000F10F7">
        <w:rPr>
          <w:b/>
          <w:bCs/>
          <w:color w:val="FF0000"/>
        </w:rPr>
        <w:t>GlobalFilter</w:t>
      </w:r>
      <w:proofErr w:type="spellEnd"/>
      <w:r w:rsidRPr="000F10F7">
        <w:rPr>
          <w:b/>
          <w:bCs/>
          <w:color w:val="FF0000"/>
        </w:rPr>
        <w:t>, Ordered</w:t>
      </w:r>
      <w:r w:rsidRPr="00E66CE5">
        <w:rPr>
          <w:rFonts w:hint="eastAsia"/>
          <w:b/>
          <w:bCs/>
        </w:rPr>
        <w:t>的类，然后添加spring的组件标签</w:t>
      </w:r>
      <w:r w:rsidRPr="000F10F7">
        <w:rPr>
          <w:color w:val="FF0000"/>
        </w:rPr>
        <w:t>@Component</w:t>
      </w:r>
      <w:r>
        <w:rPr>
          <w:rFonts w:hint="eastAsia"/>
          <w:color w:val="FF0000"/>
        </w:rPr>
        <w:t>。</w:t>
      </w:r>
    </w:p>
    <w:p w14:paraId="1A73EBA3" w14:textId="7797BDEB" w:rsidR="00FD1430" w:rsidRDefault="00FD1430" w:rsidP="00FD1430">
      <w:pPr>
        <w:pStyle w:val="1"/>
        <w:numPr>
          <w:ilvl w:val="0"/>
          <w:numId w:val="1"/>
        </w:numPr>
      </w:pPr>
      <w:r>
        <w:rPr>
          <w:rFonts w:hint="eastAsia"/>
        </w:rPr>
        <w:t>参考项目</w:t>
      </w:r>
    </w:p>
    <w:p w14:paraId="135DCB12" w14:textId="20E7E0A3" w:rsidR="00FD1430" w:rsidRDefault="00CC7FBE" w:rsidP="00FD1430">
      <w:r w:rsidRPr="00CC7FBE">
        <w:t>cloud-consumer-order80-gateway</w:t>
      </w:r>
    </w:p>
    <w:p w14:paraId="7AA19179" w14:textId="14CEB139" w:rsidR="00A8701F" w:rsidRPr="00FD1430" w:rsidRDefault="002D5F2F" w:rsidP="00FD1430">
      <w:r w:rsidRPr="002D5F2F">
        <w:lastRenderedPageBreak/>
        <w:t>cloud-consumer-order80-gateway-dynamic</w:t>
      </w:r>
    </w:p>
    <w:p w14:paraId="29337877" w14:textId="51D53C89" w:rsidR="00FE68E7" w:rsidRDefault="00FE68E7" w:rsidP="00FE68E7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t>G</w:t>
      </w:r>
      <w:r>
        <w:rPr>
          <w:rFonts w:hint="eastAsia"/>
        </w:rPr>
        <w:t>ate</w:t>
      </w:r>
      <w:r>
        <w:t>W</w:t>
      </w:r>
      <w:r>
        <w:rPr>
          <w:rFonts w:hint="eastAsia"/>
        </w:rPr>
        <w:t>ay</w:t>
      </w:r>
      <w:proofErr w:type="spellEnd"/>
      <w:r>
        <w:rPr>
          <w:rFonts w:hint="eastAsia"/>
        </w:rPr>
        <w:t>总结</w:t>
      </w:r>
    </w:p>
    <w:p w14:paraId="7C804462" w14:textId="00DA7705" w:rsidR="00FE68E7" w:rsidRDefault="00FE68E7" w:rsidP="00FE68E7"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t>G</w:t>
      </w:r>
      <w:r>
        <w:rPr>
          <w:rFonts w:hint="eastAsia"/>
        </w:rPr>
        <w:t>ate</w:t>
      </w:r>
      <w:r>
        <w:t>W</w:t>
      </w:r>
      <w:r>
        <w:rPr>
          <w:rFonts w:hint="eastAsia"/>
        </w:rPr>
        <w:t>ay</w:t>
      </w:r>
      <w:proofErr w:type="spellEnd"/>
      <w:r>
        <w:rPr>
          <w:rFonts w:hint="eastAsia"/>
        </w:rPr>
        <w:t>包含三方面主要的内容:</w:t>
      </w:r>
    </w:p>
    <w:p w14:paraId="5814A18E" w14:textId="50B07A51" w:rsidR="00FE68E7" w:rsidRDefault="00943F83" w:rsidP="00943F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路由</w:t>
      </w:r>
    </w:p>
    <w:p w14:paraId="62B4E48A" w14:textId="6ADC3576" w:rsidR="00943F83" w:rsidRDefault="00943F83" w:rsidP="00943F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断言</w:t>
      </w:r>
    </w:p>
    <w:p w14:paraId="1CFBCFC7" w14:textId="035ECBF4" w:rsidR="00943F83" w:rsidRPr="00FE68E7" w:rsidRDefault="00943F83" w:rsidP="00943F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sectPr w:rsidR="00943F83" w:rsidRPr="00FE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55F"/>
    <w:multiLevelType w:val="hybridMultilevel"/>
    <w:tmpl w:val="042C4C2C"/>
    <w:lvl w:ilvl="0" w:tplc="B4628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D14D3"/>
    <w:multiLevelType w:val="hybridMultilevel"/>
    <w:tmpl w:val="2384C7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AB"/>
    <w:rsid w:val="000B14C5"/>
    <w:rsid w:val="000B443D"/>
    <w:rsid w:val="000F10F7"/>
    <w:rsid w:val="000F4DAB"/>
    <w:rsid w:val="00195A4F"/>
    <w:rsid w:val="00213D7A"/>
    <w:rsid w:val="00232EED"/>
    <w:rsid w:val="00250E1C"/>
    <w:rsid w:val="002531FC"/>
    <w:rsid w:val="002D5F2F"/>
    <w:rsid w:val="002D7853"/>
    <w:rsid w:val="0035129D"/>
    <w:rsid w:val="004B22A1"/>
    <w:rsid w:val="005232F0"/>
    <w:rsid w:val="00582B85"/>
    <w:rsid w:val="006522DF"/>
    <w:rsid w:val="00686E8C"/>
    <w:rsid w:val="006D0365"/>
    <w:rsid w:val="007214A6"/>
    <w:rsid w:val="00735CA6"/>
    <w:rsid w:val="008265E9"/>
    <w:rsid w:val="00872618"/>
    <w:rsid w:val="009108FB"/>
    <w:rsid w:val="00934CC0"/>
    <w:rsid w:val="00943F83"/>
    <w:rsid w:val="009F7FCA"/>
    <w:rsid w:val="00A46064"/>
    <w:rsid w:val="00A479EF"/>
    <w:rsid w:val="00A8701F"/>
    <w:rsid w:val="00AC05D3"/>
    <w:rsid w:val="00BC4072"/>
    <w:rsid w:val="00BF5A53"/>
    <w:rsid w:val="00C36E80"/>
    <w:rsid w:val="00CC7FBE"/>
    <w:rsid w:val="00DF19F0"/>
    <w:rsid w:val="00DF51F3"/>
    <w:rsid w:val="00DF6F70"/>
    <w:rsid w:val="00E22527"/>
    <w:rsid w:val="00E330F9"/>
    <w:rsid w:val="00E66CE5"/>
    <w:rsid w:val="00E774A5"/>
    <w:rsid w:val="00EC7188"/>
    <w:rsid w:val="00F37954"/>
    <w:rsid w:val="00F53826"/>
    <w:rsid w:val="00F70599"/>
    <w:rsid w:val="00FD1430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AAB9"/>
  <w15:chartTrackingRefBased/>
  <w15:docId w15:val="{5B607DF9-6FCD-49AD-B882-DFB0998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C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3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110</cp:revision>
  <dcterms:created xsi:type="dcterms:W3CDTF">2020-03-20T02:44:00Z</dcterms:created>
  <dcterms:modified xsi:type="dcterms:W3CDTF">2020-03-20T03:53:00Z</dcterms:modified>
</cp:coreProperties>
</file>