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6F6C" w14:textId="723FE14E" w:rsidR="008620DD" w:rsidRPr="003418FA" w:rsidRDefault="0057130C" w:rsidP="00366298">
      <w:pPr>
        <w:pStyle w:val="1"/>
        <w:jc w:val="center"/>
        <w:rPr>
          <w:rFonts w:hint="eastAsia"/>
          <w:sz w:val="24"/>
          <w:szCs w:val="24"/>
        </w:rPr>
      </w:pPr>
      <w:r w:rsidRPr="003418FA">
        <w:rPr>
          <w:rFonts w:hint="eastAsia"/>
          <w:sz w:val="24"/>
          <w:szCs w:val="24"/>
        </w:rPr>
        <w:t>通过Hystrix实现服务端的服务降级</w:t>
      </w:r>
    </w:p>
    <w:p w14:paraId="03C9DD6A" w14:textId="1D197A14" w:rsidR="006F1D3A" w:rsidRPr="003418FA" w:rsidRDefault="006F1D3A" w:rsidP="006F1D3A">
      <w:pPr>
        <w:pStyle w:val="1"/>
        <w:numPr>
          <w:ilvl w:val="0"/>
          <w:numId w:val="2"/>
        </w:numPr>
        <w:rPr>
          <w:sz w:val="24"/>
          <w:szCs w:val="24"/>
        </w:rPr>
      </w:pPr>
      <w:r w:rsidRPr="003418FA">
        <w:rPr>
          <w:rFonts w:hint="eastAsia"/>
          <w:sz w:val="24"/>
          <w:szCs w:val="24"/>
        </w:rPr>
        <w:t>在pom</w:t>
      </w:r>
      <w:r w:rsidRPr="003418FA">
        <w:rPr>
          <w:sz w:val="24"/>
          <w:szCs w:val="24"/>
        </w:rPr>
        <w:t>.xml</w:t>
      </w:r>
      <w:r w:rsidRPr="003418FA">
        <w:rPr>
          <w:rFonts w:hint="eastAsia"/>
          <w:sz w:val="24"/>
          <w:szCs w:val="24"/>
        </w:rPr>
        <w:t>文件中添加依赖</w:t>
      </w:r>
    </w:p>
    <w:p w14:paraId="2BD85601" w14:textId="77777777" w:rsidR="00925308" w:rsidRPr="00925308" w:rsidRDefault="00925308" w:rsidP="00925308">
      <w:pPr>
        <w:ind w:firstLineChars="400" w:firstLine="960"/>
        <w:rPr>
          <w:sz w:val="24"/>
          <w:szCs w:val="24"/>
        </w:rPr>
      </w:pPr>
      <w:r w:rsidRPr="00925308">
        <w:rPr>
          <w:sz w:val="24"/>
          <w:szCs w:val="24"/>
        </w:rPr>
        <w:t>&lt;!--新增hystrix客户端插件--&gt;</w:t>
      </w:r>
    </w:p>
    <w:p w14:paraId="25683417" w14:textId="77777777" w:rsidR="00925308" w:rsidRPr="00925308" w:rsidRDefault="00925308" w:rsidP="00925308">
      <w:pPr>
        <w:rPr>
          <w:sz w:val="24"/>
          <w:szCs w:val="24"/>
        </w:rPr>
      </w:pPr>
      <w:r w:rsidRPr="00925308">
        <w:rPr>
          <w:sz w:val="24"/>
          <w:szCs w:val="24"/>
        </w:rPr>
        <w:t xml:space="preserve">        &lt;dependency&gt;</w:t>
      </w:r>
    </w:p>
    <w:p w14:paraId="29A31406" w14:textId="77777777" w:rsidR="00925308" w:rsidRPr="00925308" w:rsidRDefault="00925308" w:rsidP="00925308">
      <w:pPr>
        <w:rPr>
          <w:sz w:val="24"/>
          <w:szCs w:val="24"/>
        </w:rPr>
      </w:pPr>
      <w:r w:rsidRPr="00925308">
        <w:rPr>
          <w:sz w:val="24"/>
          <w:szCs w:val="24"/>
        </w:rPr>
        <w:t xml:space="preserve">            &lt;groupId&gt;org.springframework.cloud&lt;/groupId&gt;</w:t>
      </w:r>
    </w:p>
    <w:p w14:paraId="7043F076" w14:textId="77777777" w:rsidR="00925308" w:rsidRPr="00925308" w:rsidRDefault="00925308" w:rsidP="00925308">
      <w:pPr>
        <w:rPr>
          <w:sz w:val="24"/>
          <w:szCs w:val="24"/>
        </w:rPr>
      </w:pPr>
      <w:r w:rsidRPr="00925308">
        <w:rPr>
          <w:sz w:val="24"/>
          <w:szCs w:val="24"/>
        </w:rPr>
        <w:t xml:space="preserve">            &lt;artifactId&gt;spring-cloud-starter-netflix-hystrix&lt;/artifactId&gt;</w:t>
      </w:r>
    </w:p>
    <w:p w14:paraId="14D8E98F" w14:textId="796CC73D" w:rsidR="006F1D3A" w:rsidRPr="003418FA" w:rsidRDefault="00925308" w:rsidP="00925308">
      <w:pPr>
        <w:rPr>
          <w:rFonts w:hint="eastAsia"/>
          <w:sz w:val="24"/>
          <w:szCs w:val="24"/>
        </w:rPr>
      </w:pPr>
      <w:r w:rsidRPr="00925308">
        <w:rPr>
          <w:sz w:val="24"/>
          <w:szCs w:val="24"/>
        </w:rPr>
        <w:t xml:space="preserve">        &lt;/dependency&gt;</w:t>
      </w:r>
    </w:p>
    <w:p w14:paraId="025AA0F1" w14:textId="5425E99A" w:rsidR="009A29A6" w:rsidRPr="003418FA" w:rsidRDefault="009A29A6" w:rsidP="009A29A6">
      <w:pPr>
        <w:pStyle w:val="1"/>
        <w:numPr>
          <w:ilvl w:val="0"/>
          <w:numId w:val="2"/>
        </w:numPr>
        <w:rPr>
          <w:sz w:val="24"/>
          <w:szCs w:val="24"/>
        </w:rPr>
      </w:pPr>
      <w:r w:rsidRPr="003418FA">
        <w:rPr>
          <w:rFonts w:hint="eastAsia"/>
          <w:sz w:val="24"/>
          <w:szCs w:val="24"/>
        </w:rPr>
        <w:t>在启动类中添加注解</w:t>
      </w:r>
    </w:p>
    <w:p w14:paraId="7AF2383E" w14:textId="0619BBFF" w:rsidR="007F6FD0" w:rsidRPr="003418FA" w:rsidRDefault="007F6FD0" w:rsidP="009A29A6">
      <w:pPr>
        <w:rPr>
          <w:rFonts w:hint="eastAsia"/>
          <w:sz w:val="24"/>
          <w:szCs w:val="24"/>
        </w:rPr>
      </w:pPr>
      <w:r w:rsidRPr="003418FA">
        <w:rPr>
          <w:sz w:val="24"/>
          <w:szCs w:val="24"/>
        </w:rPr>
        <w:t>@EnableCircuitBreaker</w:t>
      </w:r>
    </w:p>
    <w:p w14:paraId="4BE0818D" w14:textId="4BEBFB2B" w:rsidR="00632017" w:rsidRPr="003418FA" w:rsidRDefault="00632017" w:rsidP="00632017">
      <w:pPr>
        <w:pStyle w:val="1"/>
        <w:numPr>
          <w:ilvl w:val="0"/>
          <w:numId w:val="2"/>
        </w:numPr>
        <w:rPr>
          <w:sz w:val="24"/>
          <w:szCs w:val="24"/>
        </w:rPr>
      </w:pPr>
      <w:r w:rsidRPr="003418FA">
        <w:rPr>
          <w:rFonts w:hint="eastAsia"/>
          <w:sz w:val="24"/>
          <w:szCs w:val="24"/>
        </w:rPr>
        <w:t>在降级的方法上添加注解</w:t>
      </w:r>
    </w:p>
    <w:p w14:paraId="26D857DD" w14:textId="77777777" w:rsidR="003418FA" w:rsidRPr="003418FA" w:rsidRDefault="003418FA" w:rsidP="003418FA">
      <w:pPr>
        <w:rPr>
          <w:sz w:val="24"/>
          <w:szCs w:val="24"/>
        </w:rPr>
      </w:pPr>
      <w:r w:rsidRPr="003418FA">
        <w:rPr>
          <w:sz w:val="24"/>
          <w:szCs w:val="24"/>
        </w:rPr>
        <w:t>@HystrixCommand(fallbackMethod = "selectOneBackup",groupKey = "selectOneBackupThread",threadPoolKey = "selectOneBackupThreadPoolKey",</w:t>
      </w:r>
    </w:p>
    <w:p w14:paraId="54AF90BA" w14:textId="77777777" w:rsidR="003418FA" w:rsidRPr="003418FA" w:rsidRDefault="003418FA" w:rsidP="003418FA">
      <w:pPr>
        <w:rPr>
          <w:sz w:val="24"/>
          <w:szCs w:val="24"/>
        </w:rPr>
      </w:pPr>
      <w:r w:rsidRPr="003418FA">
        <w:rPr>
          <w:sz w:val="24"/>
          <w:szCs w:val="24"/>
        </w:rPr>
        <w:t xml:space="preserve">            commandProperties = {</w:t>
      </w:r>
    </w:p>
    <w:p w14:paraId="370F7B83" w14:textId="0F607480" w:rsidR="00632017" w:rsidRPr="003418FA" w:rsidRDefault="003418FA" w:rsidP="003418FA">
      <w:pPr>
        <w:rPr>
          <w:sz w:val="24"/>
          <w:szCs w:val="24"/>
        </w:rPr>
      </w:pPr>
      <w:r w:rsidRPr="003418FA">
        <w:rPr>
          <w:sz w:val="24"/>
          <w:szCs w:val="24"/>
        </w:rPr>
        <w:t xml:space="preserve">                    @HystrixProperty(name = "execution.isolation.thread.timeoutInMilliseconds", value = "3000")})</w:t>
      </w:r>
    </w:p>
    <w:p w14:paraId="026214D1" w14:textId="13697A24" w:rsidR="003418FA" w:rsidRPr="003418FA" w:rsidRDefault="00D20710" w:rsidP="003418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同时定义一个处理服务降级的方法:</w:t>
      </w:r>
      <w:r w:rsidR="00F56EB0" w:rsidRPr="00F56EB0">
        <w:rPr>
          <w:sz w:val="24"/>
          <w:szCs w:val="24"/>
        </w:rPr>
        <w:t xml:space="preserve"> </w:t>
      </w:r>
      <w:r w:rsidR="00F56EB0" w:rsidRPr="003418FA">
        <w:rPr>
          <w:sz w:val="24"/>
          <w:szCs w:val="24"/>
        </w:rPr>
        <w:t>selectOneBackup</w:t>
      </w:r>
      <w:bookmarkStart w:id="0" w:name="_GoBack"/>
      <w:bookmarkEnd w:id="0"/>
    </w:p>
    <w:p w14:paraId="07C53FE4" w14:textId="17FEE166" w:rsidR="003418FA" w:rsidRPr="003418FA" w:rsidRDefault="003418FA" w:rsidP="003418FA">
      <w:pPr>
        <w:pStyle w:val="1"/>
        <w:numPr>
          <w:ilvl w:val="0"/>
          <w:numId w:val="2"/>
        </w:numPr>
        <w:rPr>
          <w:sz w:val="24"/>
          <w:szCs w:val="24"/>
        </w:rPr>
      </w:pPr>
      <w:r w:rsidRPr="003418FA">
        <w:rPr>
          <w:rFonts w:hint="eastAsia"/>
          <w:sz w:val="24"/>
          <w:szCs w:val="24"/>
        </w:rPr>
        <w:lastRenderedPageBreak/>
        <w:t>案例说明</w:t>
      </w:r>
    </w:p>
    <w:p w14:paraId="2819C6F2" w14:textId="38C404BD" w:rsidR="003418FA" w:rsidRPr="00BA5A63" w:rsidRDefault="00BA5A63" w:rsidP="00BA5A6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A5A63">
        <w:rPr>
          <w:rFonts w:hint="eastAsia"/>
          <w:sz w:val="24"/>
          <w:szCs w:val="24"/>
        </w:rPr>
        <w:t>案例项目的名称:</w:t>
      </w:r>
      <w:r w:rsidRPr="00BA5A63">
        <w:t xml:space="preserve"> </w:t>
      </w:r>
      <w:r w:rsidRPr="00BA5A63">
        <w:rPr>
          <w:sz w:val="24"/>
          <w:szCs w:val="24"/>
        </w:rPr>
        <w:t>cloud-provider-payment-hystrix-8004</w:t>
      </w:r>
    </w:p>
    <w:p w14:paraId="31C6F57A" w14:textId="77777777" w:rsidR="00BA5A63" w:rsidRPr="00BA5A63" w:rsidRDefault="00BA5A63" w:rsidP="002D3732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sectPr w:rsidR="00BA5A63" w:rsidRPr="00BA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B3"/>
    <w:multiLevelType w:val="hybridMultilevel"/>
    <w:tmpl w:val="C450DC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33DDC"/>
    <w:multiLevelType w:val="hybridMultilevel"/>
    <w:tmpl w:val="B50E5A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55AB3"/>
    <w:multiLevelType w:val="hybridMultilevel"/>
    <w:tmpl w:val="470857FC"/>
    <w:lvl w:ilvl="0" w:tplc="E2E2A1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973FA"/>
    <w:multiLevelType w:val="hybridMultilevel"/>
    <w:tmpl w:val="315275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0F"/>
    <w:rsid w:val="002D3732"/>
    <w:rsid w:val="003418FA"/>
    <w:rsid w:val="00366298"/>
    <w:rsid w:val="0045440F"/>
    <w:rsid w:val="0057130C"/>
    <w:rsid w:val="00632017"/>
    <w:rsid w:val="00686D0E"/>
    <w:rsid w:val="006F1D3A"/>
    <w:rsid w:val="007F6FD0"/>
    <w:rsid w:val="008620DD"/>
    <w:rsid w:val="00925308"/>
    <w:rsid w:val="009A29A6"/>
    <w:rsid w:val="00B80376"/>
    <w:rsid w:val="00BA5A63"/>
    <w:rsid w:val="00C47F07"/>
    <w:rsid w:val="00D20710"/>
    <w:rsid w:val="00E660FD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262"/>
  <w15:chartTrackingRefBased/>
  <w15:docId w15:val="{82D09D50-864F-4187-A4F3-1A4C9E9D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3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5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33</cp:revision>
  <dcterms:created xsi:type="dcterms:W3CDTF">2020-03-17T15:12:00Z</dcterms:created>
  <dcterms:modified xsi:type="dcterms:W3CDTF">2020-03-17T15:18:00Z</dcterms:modified>
</cp:coreProperties>
</file>