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F84F" w14:textId="20AEA053" w:rsidR="00230689" w:rsidRDefault="005E59FE" w:rsidP="005E59FE">
      <w:pPr>
        <w:jc w:val="center"/>
      </w:pPr>
      <w:r>
        <w:t>Report2</w:t>
      </w:r>
    </w:p>
    <w:p w14:paraId="3D37E1C4" w14:textId="1AD19DDC" w:rsidR="00886580" w:rsidRDefault="00886580" w:rsidP="00886580">
      <w:pPr>
        <w:pStyle w:val="ListParagraph"/>
        <w:numPr>
          <w:ilvl w:val="0"/>
          <w:numId w:val="1"/>
        </w:numPr>
      </w:pPr>
      <w:r>
        <w:t>A description of the languages</w:t>
      </w:r>
    </w:p>
    <w:p w14:paraId="76A1C926" w14:textId="5586B5D5" w:rsidR="00886580" w:rsidRDefault="00886580" w:rsidP="00886580">
      <w:pPr>
        <w:pStyle w:val="ListParagraph"/>
        <w:numPr>
          <w:ilvl w:val="1"/>
          <w:numId w:val="1"/>
        </w:numPr>
      </w:pPr>
      <w:r>
        <w:t>Prime number</w:t>
      </w:r>
      <w:r w:rsidR="008D6FA9">
        <w:t xml:space="preserve"> and not in the language any other number</w:t>
      </w:r>
    </w:p>
    <w:p w14:paraId="762F02CC" w14:textId="73F713C7" w:rsidR="00886580" w:rsidRDefault="00886580" w:rsidP="00886580">
      <w:pPr>
        <w:pStyle w:val="ListParagraph"/>
        <w:numPr>
          <w:ilvl w:val="0"/>
          <w:numId w:val="1"/>
        </w:numPr>
      </w:pPr>
      <w:r>
        <w:t>Why did you think the language will be hard to distinguish?</w:t>
      </w:r>
    </w:p>
    <w:p w14:paraId="68BEA76F" w14:textId="7C121F32" w:rsidR="00886580" w:rsidRDefault="00886580" w:rsidP="00886580">
      <w:pPr>
        <w:pStyle w:val="ListParagraph"/>
        <w:numPr>
          <w:ilvl w:val="1"/>
          <w:numId w:val="1"/>
        </w:numPr>
      </w:pPr>
      <w:r>
        <w:t xml:space="preserve">The prime number is a number which can be divided only by 1 and itself and there </w:t>
      </w:r>
      <w:r w:rsidR="008D6FA9">
        <w:t>are</w:t>
      </w:r>
      <w:r>
        <w:t xml:space="preserve"> no patterns which can fit it.</w:t>
      </w:r>
    </w:p>
    <w:p w14:paraId="73561756" w14:textId="48153E4B" w:rsidR="00886580" w:rsidRDefault="00886580" w:rsidP="00886580">
      <w:pPr>
        <w:pStyle w:val="ListParagraph"/>
        <w:numPr>
          <w:ilvl w:val="0"/>
          <w:numId w:val="1"/>
        </w:numPr>
      </w:pPr>
      <w:r>
        <w:t>Did you manage to fail the LSTM acceptor? (including, train and test set sizes, how many iterations did you train for, did it manage to learn the train but did not generalize well to the test, or did it fail also on train?)</w:t>
      </w:r>
    </w:p>
    <w:p w14:paraId="72039F8E" w14:textId="50FF1BD9" w:rsidR="00886580" w:rsidRDefault="00886580" w:rsidP="00886580">
      <w:pPr>
        <w:pStyle w:val="ListParagraph"/>
        <w:numPr>
          <w:ilvl w:val="1"/>
          <w:numId w:val="1"/>
        </w:numPr>
      </w:pPr>
      <w:r>
        <w:t xml:space="preserve">We train the model the same as we did it on part1 with set size of 1000 and 50 </w:t>
      </w:r>
      <w:r w:rsidR="008D6FA9">
        <w:t>epochs</w:t>
      </w:r>
      <w:r>
        <w:t>. The model learn training set</w:t>
      </w:r>
      <w:r w:rsidR="008D6FA9">
        <w:t xml:space="preserve"> and succeeded with 92.5 on it,</w:t>
      </w:r>
      <w:r>
        <w:t xml:space="preserve"> but it doesn’t find the pattern which will match the validation set also. As we can see on the graphs the loss on test is rising over epoch.</w:t>
      </w:r>
    </w:p>
    <w:p w14:paraId="3F1BA697" w14:textId="0155CB75" w:rsidR="00F17482" w:rsidRDefault="00886580" w:rsidP="005E59FE">
      <w:r>
        <w:rPr>
          <w:noProof/>
        </w:rPr>
        <mc:AlternateContent>
          <mc:Choice Requires="wps">
            <w:drawing>
              <wp:anchor distT="45720" distB="45720" distL="114300" distR="114300" simplePos="0" relativeHeight="251661312" behindDoc="0" locked="0" layoutInCell="1" allowOverlap="1" wp14:anchorId="2D5B6DB6" wp14:editId="130710D8">
                <wp:simplePos x="0" y="0"/>
                <wp:positionH relativeFrom="column">
                  <wp:posOffset>1022350</wp:posOffset>
                </wp:positionH>
                <wp:positionV relativeFrom="paragraph">
                  <wp:posOffset>267970</wp:posOffset>
                </wp:positionV>
                <wp:extent cx="736600" cy="260350"/>
                <wp:effectExtent l="0" t="0" r="635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0350"/>
                        </a:xfrm>
                        <a:prstGeom prst="rect">
                          <a:avLst/>
                        </a:prstGeom>
                        <a:solidFill>
                          <a:srgbClr val="FFFFFF"/>
                        </a:solidFill>
                        <a:ln w="9525">
                          <a:noFill/>
                          <a:miter lim="800000"/>
                          <a:headEnd/>
                          <a:tailEnd/>
                        </a:ln>
                      </wps:spPr>
                      <wps:txbx>
                        <w:txbxContent>
                          <w:p w14:paraId="65687F10" w14:textId="4C8CF327" w:rsidR="00886580" w:rsidRDefault="00886580" w:rsidP="00886580">
                            <w:pPr>
                              <w:jc w:val="center"/>
                            </w:pPr>
                            <w:r>
                              <w:t>Loss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5B6DB6" id="_x0000_t202" coordsize="21600,21600" o:spt="202" path="m,l,21600r21600,l21600,xe">
                <v:stroke joinstyle="miter"/>
                <v:path gradientshapeok="t" o:connecttype="rect"/>
              </v:shapetype>
              <v:shape id="Text Box 2" o:spid="_x0000_s1026" type="#_x0000_t202" style="position:absolute;margin-left:80.5pt;margin-top:21.1pt;width:58pt;height: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s5iHgIAABo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" stroked="f">
                <v:textbox>
                  <w:txbxContent>
                    <w:p w14:paraId="65687F10" w14:textId="4C8CF327" w:rsidR="00886580" w:rsidRDefault="00886580" w:rsidP="00886580">
                      <w:pPr>
                        <w:jc w:val="center"/>
                      </w:pPr>
                      <w:r>
                        <w:t>Loss</w:t>
                      </w:r>
                    </w:p>
                  </w:txbxContent>
                </v:textbox>
              </v:shape>
            </w:pict>
          </mc:Fallback>
        </mc:AlternateContent>
      </w:r>
      <w:r w:rsidR="00F17482">
        <w:t>With all possible numbers:</w:t>
      </w:r>
    </w:p>
    <w:p w14:paraId="1C53F350" w14:textId="57CE24D9" w:rsidR="005E59FE" w:rsidRDefault="00886580" w:rsidP="005E59FE">
      <w:r>
        <w:rPr>
          <w:noProof/>
        </w:rPr>
        <mc:AlternateContent>
          <mc:Choice Requires="wps">
            <w:drawing>
              <wp:anchor distT="45720" distB="45720" distL="114300" distR="114300" simplePos="0" relativeHeight="251659264" behindDoc="0" locked="0" layoutInCell="1" allowOverlap="1" wp14:anchorId="54F0FCF7" wp14:editId="443FF51A">
                <wp:simplePos x="0" y="0"/>
                <wp:positionH relativeFrom="column">
                  <wp:posOffset>3924300</wp:posOffset>
                </wp:positionH>
                <wp:positionV relativeFrom="paragraph">
                  <wp:posOffset>51435</wp:posOffset>
                </wp:positionV>
                <wp:extent cx="736600" cy="260350"/>
                <wp:effectExtent l="0" t="0" r="635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0350"/>
                        </a:xfrm>
                        <a:prstGeom prst="rect">
                          <a:avLst/>
                        </a:prstGeom>
                        <a:solidFill>
                          <a:srgbClr val="FFFFFF"/>
                        </a:solidFill>
                        <a:ln w="9525">
                          <a:noFill/>
                          <a:miter lim="800000"/>
                          <a:headEnd/>
                          <a:tailEnd/>
                        </a:ln>
                      </wps:spPr>
                      <wps:txbx>
                        <w:txbxContent>
                          <w:p w14:paraId="1BEA8FCE" w14:textId="00A22918" w:rsidR="00886580" w:rsidRDefault="00886580">
                            <w:r>
                              <w:t>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0FCF7" id="_x0000_s1027" type="#_x0000_t202" style="position:absolute;margin-left:309pt;margin-top:4.05pt;width:58pt;height: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" stroked="f">
                <v:textbox>
                  <w:txbxContent>
                    <w:p w14:paraId="1BEA8FCE" w14:textId="00A22918" w:rsidR="00886580" w:rsidRDefault="00886580">
                      <w:r>
                        <w:t>Accuracy</w:t>
                      </w:r>
                    </w:p>
                  </w:txbxContent>
                </v:textbox>
              </v:shape>
            </w:pict>
          </mc:Fallback>
        </mc:AlternateContent>
      </w:r>
      <w:r w:rsidR="005E59FE" w:rsidRPr="005E59FE">
        <w:rPr>
          <w:noProof/>
        </w:rPr>
        <w:drawing>
          <wp:inline distT="0" distB="0" distL="0" distR="0" wp14:anchorId="0AEFA166" wp14:editId="325A1BF4">
            <wp:extent cx="2846849" cy="213359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362" cy="2151215"/>
                    </a:xfrm>
                    <a:prstGeom prst="rect">
                      <a:avLst/>
                    </a:prstGeom>
                    <a:noFill/>
                    <a:ln>
                      <a:noFill/>
                    </a:ln>
                  </pic:spPr>
                </pic:pic>
              </a:graphicData>
            </a:graphic>
          </wp:inline>
        </w:drawing>
      </w:r>
      <w:r w:rsidR="005E59FE" w:rsidRPr="005E59FE">
        <w:rPr>
          <w:noProof/>
        </w:rPr>
        <w:drawing>
          <wp:inline distT="0" distB="0" distL="0" distR="0" wp14:anchorId="260F8991" wp14:editId="23680963">
            <wp:extent cx="2744338" cy="2056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729" cy="2078793"/>
                    </a:xfrm>
                    <a:prstGeom prst="rect">
                      <a:avLst/>
                    </a:prstGeom>
                    <a:noFill/>
                    <a:ln>
                      <a:noFill/>
                    </a:ln>
                  </pic:spPr>
                </pic:pic>
              </a:graphicData>
            </a:graphic>
          </wp:inline>
        </w:drawing>
      </w:r>
    </w:p>
    <w:p w14:paraId="614E5F00" w14:textId="159D5A92" w:rsidR="00F17482" w:rsidRDefault="00886580" w:rsidP="005E59FE">
      <w:r>
        <w:rPr>
          <w:noProof/>
        </w:rPr>
        <mc:AlternateContent>
          <mc:Choice Requires="wps">
            <w:drawing>
              <wp:anchor distT="45720" distB="45720" distL="114300" distR="114300" simplePos="0" relativeHeight="251665408" behindDoc="0" locked="0" layoutInCell="1" allowOverlap="1" wp14:anchorId="50A86349" wp14:editId="2FDC9E59">
                <wp:simplePos x="0" y="0"/>
                <wp:positionH relativeFrom="column">
                  <wp:posOffset>3994150</wp:posOffset>
                </wp:positionH>
                <wp:positionV relativeFrom="paragraph">
                  <wp:posOffset>254635</wp:posOffset>
                </wp:positionV>
                <wp:extent cx="736600" cy="260350"/>
                <wp:effectExtent l="0" t="0" r="635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0350"/>
                        </a:xfrm>
                        <a:prstGeom prst="rect">
                          <a:avLst/>
                        </a:prstGeom>
                        <a:solidFill>
                          <a:srgbClr val="FFFFFF"/>
                        </a:solidFill>
                        <a:ln w="9525">
                          <a:noFill/>
                          <a:miter lim="800000"/>
                          <a:headEnd/>
                          <a:tailEnd/>
                        </a:ln>
                      </wps:spPr>
                      <wps:txbx>
                        <w:txbxContent>
                          <w:p w14:paraId="675621AD" w14:textId="77777777" w:rsidR="00886580" w:rsidRDefault="00886580" w:rsidP="00886580">
                            <w:r>
                              <w:t>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86349" id="_x0000_s1028" type="#_x0000_t202" style="position:absolute;margin-left:314.5pt;margin-top:20.05pt;width:58pt;height:2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" stroked="f">
                <v:textbox>
                  <w:txbxContent>
                    <w:p w14:paraId="675621AD" w14:textId="77777777" w:rsidR="00886580" w:rsidRDefault="00886580" w:rsidP="00886580">
                      <w:r>
                        <w:t>Accuracy</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777C2A42" wp14:editId="65AD9581">
                <wp:simplePos x="0" y="0"/>
                <wp:positionH relativeFrom="column">
                  <wp:posOffset>971550</wp:posOffset>
                </wp:positionH>
                <wp:positionV relativeFrom="paragraph">
                  <wp:posOffset>227965</wp:posOffset>
                </wp:positionV>
                <wp:extent cx="736600" cy="260350"/>
                <wp:effectExtent l="0" t="0" r="635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0350"/>
                        </a:xfrm>
                        <a:prstGeom prst="rect">
                          <a:avLst/>
                        </a:prstGeom>
                        <a:solidFill>
                          <a:srgbClr val="FFFFFF"/>
                        </a:solidFill>
                        <a:ln w="9525">
                          <a:noFill/>
                          <a:miter lim="800000"/>
                          <a:headEnd/>
                          <a:tailEnd/>
                        </a:ln>
                      </wps:spPr>
                      <wps:txbx>
                        <w:txbxContent>
                          <w:p w14:paraId="5658F99B" w14:textId="296A1FE3" w:rsidR="00886580" w:rsidRDefault="00886580" w:rsidP="00886580">
                            <w:r>
                              <w:t>Loss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C2A42" id="_x0000_s1029" type="#_x0000_t202" style="position:absolute;margin-left:76.5pt;margin-top:17.95pt;width:58pt;height: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" stroked="f">
                <v:textbox>
                  <w:txbxContent>
                    <w:p w14:paraId="5658F99B" w14:textId="296A1FE3" w:rsidR="00886580" w:rsidRDefault="00886580" w:rsidP="00886580">
                      <w:r>
                        <w:t>Loss</w:t>
                      </w:r>
                    </w:p>
                  </w:txbxContent>
                </v:textbox>
              </v:shape>
            </w:pict>
          </mc:Fallback>
        </mc:AlternateContent>
      </w:r>
      <w:r w:rsidR="00F17482">
        <w:t>With only odd numbers:</w:t>
      </w:r>
    </w:p>
    <w:p w14:paraId="0AEE195B" w14:textId="3DB379A0" w:rsidR="00F17482" w:rsidRDefault="00F17482" w:rsidP="005E59FE">
      <w:r w:rsidRPr="00F17482">
        <w:rPr>
          <w:noProof/>
        </w:rPr>
        <w:drawing>
          <wp:inline distT="0" distB="0" distL="0" distR="0" wp14:anchorId="5CECA46A" wp14:editId="3CBEC5C8">
            <wp:extent cx="2836471" cy="212581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489" cy="2176042"/>
                    </a:xfrm>
                    <a:prstGeom prst="rect">
                      <a:avLst/>
                    </a:prstGeom>
                    <a:noFill/>
                    <a:ln>
                      <a:noFill/>
                    </a:ln>
                  </pic:spPr>
                </pic:pic>
              </a:graphicData>
            </a:graphic>
          </wp:inline>
        </w:drawing>
      </w:r>
      <w:r w:rsidRPr="00F17482">
        <w:rPr>
          <w:noProof/>
        </w:rPr>
        <w:drawing>
          <wp:inline distT="0" distB="0" distL="0" distR="0" wp14:anchorId="7D6C6686" wp14:editId="6B1051E9">
            <wp:extent cx="2810606" cy="2106431"/>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804" cy="2142553"/>
                    </a:xfrm>
                    <a:prstGeom prst="rect">
                      <a:avLst/>
                    </a:prstGeom>
                    <a:noFill/>
                    <a:ln>
                      <a:noFill/>
                    </a:ln>
                  </pic:spPr>
                </pic:pic>
              </a:graphicData>
            </a:graphic>
          </wp:inline>
        </w:drawing>
      </w:r>
    </w:p>
    <w:p w14:paraId="294DB8EE" w14:textId="6452FDD8" w:rsidR="00886580" w:rsidRDefault="00886580" w:rsidP="005E59FE"/>
    <w:p w14:paraId="5EE13B28" w14:textId="01A76439" w:rsidR="00886580" w:rsidRDefault="00886580" w:rsidP="005E59FE"/>
    <w:p w14:paraId="6CDB9F9F" w14:textId="75774D55" w:rsidR="008D6FA9" w:rsidRDefault="00886580" w:rsidP="008D6FA9">
      <w:r>
        <w:lastRenderedPageBreak/>
        <w:t>The second language</w:t>
      </w:r>
    </w:p>
    <w:p w14:paraId="083E06E5" w14:textId="77777777" w:rsidR="008D6FA9" w:rsidRDefault="008D6FA9" w:rsidP="008D6FA9">
      <w:pPr>
        <w:pStyle w:val="ListParagraph"/>
        <w:numPr>
          <w:ilvl w:val="0"/>
          <w:numId w:val="1"/>
        </w:numPr>
      </w:pPr>
      <w:r>
        <w:t>A description of the languages</w:t>
      </w:r>
    </w:p>
    <w:p w14:paraId="4E9B3810" w14:textId="605C0395" w:rsidR="008D6FA9" w:rsidRDefault="008D6FA9" w:rsidP="008D6FA9">
      <w:pPr>
        <w:pStyle w:val="ListParagraph"/>
        <w:numPr>
          <w:ilvl w:val="1"/>
          <w:numId w:val="1"/>
        </w:numPr>
      </w:pPr>
      <w:r>
        <w:t>Every number which can be divided by 9</w:t>
      </w:r>
    </w:p>
    <w:p w14:paraId="33C2927C" w14:textId="45024A4A" w:rsidR="008D6FA9" w:rsidRDefault="008D6FA9" w:rsidP="008D6FA9">
      <w:pPr>
        <w:pStyle w:val="ListParagraph"/>
        <w:numPr>
          <w:ilvl w:val="0"/>
          <w:numId w:val="1"/>
        </w:numPr>
      </w:pPr>
      <w:r>
        <w:t>Why did you think the language will be hard to distinguish?</w:t>
      </w:r>
    </w:p>
    <w:p w14:paraId="03E8C696" w14:textId="10D2BB2B" w:rsidR="008D6FA9" w:rsidRDefault="008D6FA9" w:rsidP="008D6FA9">
      <w:pPr>
        <w:pStyle w:val="ListParagraph"/>
        <w:numPr>
          <w:ilvl w:val="1"/>
          <w:numId w:val="1"/>
        </w:numPr>
      </w:pPr>
      <w:r>
        <w:t>Because there is no pattern which can generalize it</w:t>
      </w:r>
      <w:r w:rsidR="001D3824">
        <w:t xml:space="preserve"> and it hard to predict if number divided by 9 if we start to watch from left to right</w:t>
      </w:r>
      <w:bookmarkStart w:id="0" w:name="_GoBack"/>
      <w:bookmarkEnd w:id="0"/>
    </w:p>
    <w:p w14:paraId="53325F8A" w14:textId="77777777" w:rsidR="008D6FA9" w:rsidRDefault="008D6FA9" w:rsidP="008D6FA9">
      <w:pPr>
        <w:pStyle w:val="ListParagraph"/>
        <w:numPr>
          <w:ilvl w:val="0"/>
          <w:numId w:val="1"/>
        </w:numPr>
      </w:pPr>
      <w:r>
        <w:t>Did you manage to fail the LSTM acceptor? (including, train and test set sizes, how many iterations did you train for, did it manage to learn the train but did not generalize well to the test, or did it fail also on train?)</w:t>
      </w:r>
    </w:p>
    <w:p w14:paraId="7CDEBE78" w14:textId="39987177" w:rsidR="008D6FA9" w:rsidRDefault="008D6FA9" w:rsidP="008D6FA9">
      <w:pPr>
        <w:pStyle w:val="ListParagraph"/>
        <w:numPr>
          <w:ilvl w:val="1"/>
          <w:numId w:val="1"/>
        </w:numPr>
      </w:pPr>
      <w:r w:rsidRPr="008D6FA9">
        <w:rPr>
          <w:noProof/>
        </w:rPr>
        <w:drawing>
          <wp:anchor distT="0" distB="0" distL="114300" distR="114300" simplePos="0" relativeHeight="251666432" behindDoc="0" locked="0" layoutInCell="1" allowOverlap="1" wp14:anchorId="51BDEB31" wp14:editId="16428DFE">
            <wp:simplePos x="0" y="0"/>
            <wp:positionH relativeFrom="column">
              <wp:posOffset>127000</wp:posOffset>
            </wp:positionH>
            <wp:positionV relativeFrom="paragraph">
              <wp:posOffset>588010</wp:posOffset>
            </wp:positionV>
            <wp:extent cx="3111500" cy="23323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500" cy="2332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6FA9">
        <w:rPr>
          <w:noProof/>
        </w:rPr>
        <w:drawing>
          <wp:anchor distT="0" distB="0" distL="114300" distR="114300" simplePos="0" relativeHeight="251667456" behindDoc="0" locked="0" layoutInCell="1" allowOverlap="1" wp14:anchorId="7DF4A158" wp14:editId="5486464C">
            <wp:simplePos x="0" y="0"/>
            <wp:positionH relativeFrom="column">
              <wp:posOffset>3136900</wp:posOffset>
            </wp:positionH>
            <wp:positionV relativeFrom="paragraph">
              <wp:posOffset>607060</wp:posOffset>
            </wp:positionV>
            <wp:extent cx="2930525" cy="219646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0525" cy="2196465"/>
                    </a:xfrm>
                    <a:prstGeom prst="rect">
                      <a:avLst/>
                    </a:prstGeom>
                    <a:noFill/>
                    <a:ln>
                      <a:noFill/>
                    </a:ln>
                  </pic:spPr>
                </pic:pic>
              </a:graphicData>
            </a:graphic>
          </wp:anchor>
        </w:drawing>
      </w:r>
      <w:r>
        <w:t>We train the model the same as we did it on part1 with set size of 1000 and 50 epoch</w:t>
      </w:r>
      <w:r>
        <w:t>s, but in different to the first language it takes more time to learn the training set with 70% accuracy.</w:t>
      </w:r>
    </w:p>
    <w:sectPr w:rsidR="008D6F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2374D"/>
    <w:multiLevelType w:val="hybridMultilevel"/>
    <w:tmpl w:val="75C44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FE"/>
    <w:rsid w:val="001D3824"/>
    <w:rsid w:val="00230689"/>
    <w:rsid w:val="005E59FE"/>
    <w:rsid w:val="00886580"/>
    <w:rsid w:val="008D6FA9"/>
    <w:rsid w:val="00F174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3FEF"/>
  <w15:chartTrackingRefBased/>
  <w15:docId w15:val="{4168DFF0-870B-4695-ADD8-030FDE04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balagula</dc:creator>
  <cp:keywords/>
  <dc:description/>
  <cp:lastModifiedBy>vladimir balagula</cp:lastModifiedBy>
  <cp:revision>1</cp:revision>
  <dcterms:created xsi:type="dcterms:W3CDTF">2019-12-26T21:55:00Z</dcterms:created>
  <dcterms:modified xsi:type="dcterms:W3CDTF">2019-12-27T11:02:00Z</dcterms:modified>
</cp:coreProperties>
</file>